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B61" w:rsidRDefault="00EA6B61" w:rsidP="00EA6B61">
      <w:pPr>
        <w:jc w:val="center"/>
        <w:rPr>
          <w:rFonts w:ascii="Arial" w:eastAsia="Arial" w:hAnsi="Arial" w:cs="Arial"/>
          <w:caps/>
        </w:rPr>
      </w:pPr>
      <w:r>
        <w:rPr>
          <w:rFonts w:ascii="Arial" w:eastAsia="Arial" w:hAnsi="Arial" w:cs="Arial"/>
          <w:caps/>
        </w:rPr>
        <w:t>РОССИЙСКАЯ ФЕДЕРАЦИЯ</w:t>
      </w:r>
    </w:p>
    <w:p w:rsidR="00EA6B61" w:rsidRDefault="00EA6B61" w:rsidP="00EA6B61">
      <w:pPr>
        <w:jc w:val="center"/>
        <w:rPr>
          <w:rFonts w:ascii="Arial" w:eastAsia="Arial" w:hAnsi="Arial" w:cs="Arial"/>
          <w:caps/>
        </w:rPr>
      </w:pPr>
      <w:r>
        <w:rPr>
          <w:rFonts w:ascii="Arial" w:eastAsia="Arial" w:hAnsi="Arial" w:cs="Arial"/>
          <w:caps/>
        </w:rPr>
        <w:t>АДМИНИСТРАЦИЯ</w:t>
      </w:r>
    </w:p>
    <w:p w:rsidR="00EA6B61" w:rsidRDefault="00EB1A92" w:rsidP="00EA6B61">
      <w:pPr>
        <w:jc w:val="center"/>
        <w:rPr>
          <w:rFonts w:ascii="Arial" w:eastAsia="Arial" w:hAnsi="Arial" w:cs="Arial"/>
          <w:caps/>
        </w:rPr>
      </w:pPr>
      <w:r>
        <w:rPr>
          <w:rFonts w:ascii="Arial" w:eastAsia="Arial" w:hAnsi="Arial" w:cs="Arial"/>
          <w:caps/>
        </w:rPr>
        <w:t xml:space="preserve">ЯСЕНОВСКОГО </w:t>
      </w:r>
      <w:r w:rsidR="00EA6B61">
        <w:rPr>
          <w:rFonts w:ascii="Arial" w:eastAsia="Arial" w:hAnsi="Arial" w:cs="Arial"/>
          <w:caps/>
        </w:rPr>
        <w:t>СЕЛЬСКОГО ПОСЕЛЕНИЯ</w:t>
      </w:r>
    </w:p>
    <w:p w:rsidR="00EA6B61" w:rsidRDefault="00EA6B61" w:rsidP="00EA6B61">
      <w:pPr>
        <w:jc w:val="center"/>
        <w:rPr>
          <w:rFonts w:ascii="Arial" w:eastAsia="Arial" w:hAnsi="Arial" w:cs="Arial"/>
          <w:caps/>
        </w:rPr>
      </w:pPr>
      <w:r>
        <w:rPr>
          <w:rFonts w:ascii="Arial" w:eastAsia="Arial" w:hAnsi="Arial" w:cs="Arial"/>
          <w:caps/>
        </w:rPr>
        <w:t>КАЛАЧЕЕВСКОГО МУНИЦИПАЛЬНОГО РАЙОНА</w:t>
      </w:r>
    </w:p>
    <w:p w:rsidR="00EA6B61" w:rsidRDefault="00EA6B61" w:rsidP="00EA6B61">
      <w:pPr>
        <w:jc w:val="center"/>
        <w:rPr>
          <w:rFonts w:ascii="Arial" w:eastAsia="Arial" w:hAnsi="Arial" w:cs="Arial"/>
          <w:caps/>
        </w:rPr>
      </w:pPr>
      <w:r>
        <w:rPr>
          <w:rFonts w:ascii="Arial" w:eastAsia="Arial" w:hAnsi="Arial" w:cs="Arial"/>
          <w:caps/>
        </w:rPr>
        <w:t>ВОРОНЕЖСКОЙ ОБЛАСТИ</w:t>
      </w:r>
    </w:p>
    <w:p w:rsidR="00EA6B61" w:rsidRDefault="00B10476" w:rsidP="00EA6B61">
      <w:pPr>
        <w:jc w:val="center"/>
        <w:rPr>
          <w:rFonts w:ascii="Arial" w:eastAsia="Arial" w:hAnsi="Arial" w:cs="Arial"/>
          <w:caps/>
        </w:rPr>
      </w:pPr>
      <w:r>
        <w:rPr>
          <w:rFonts w:ascii="Arial" w:eastAsia="Arial" w:hAnsi="Arial" w:cs="Arial"/>
          <w:caps/>
        </w:rPr>
        <w:t xml:space="preserve">ПОСТАНОВЛЕНИЕ </w:t>
      </w:r>
    </w:p>
    <w:p w:rsidR="00EA6B61" w:rsidRDefault="00D00C4C" w:rsidP="00D00C4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от 31 января </w:t>
      </w:r>
      <w:r w:rsidR="00EA6B61">
        <w:rPr>
          <w:rFonts w:ascii="Arial" w:hAnsi="Arial" w:cs="Arial"/>
        </w:rPr>
        <w:t>202</w:t>
      </w:r>
      <w:r w:rsidR="00EB1A92">
        <w:rPr>
          <w:rFonts w:ascii="Arial" w:hAnsi="Arial" w:cs="Arial"/>
        </w:rPr>
        <w:t>3</w:t>
      </w:r>
      <w:r w:rsidR="00EA6B61">
        <w:rPr>
          <w:rFonts w:ascii="Arial" w:hAnsi="Arial" w:cs="Arial"/>
        </w:rPr>
        <w:t xml:space="preserve"> г. № </w:t>
      </w:r>
      <w:r w:rsidR="00615247">
        <w:rPr>
          <w:rFonts w:ascii="Arial" w:hAnsi="Arial" w:cs="Arial"/>
        </w:rPr>
        <w:t>8</w:t>
      </w:r>
      <w:bookmarkStart w:id="0" w:name="_GoBack"/>
      <w:bookmarkEnd w:id="0"/>
    </w:p>
    <w:p w:rsidR="00EA6B61" w:rsidRDefault="00EA6B61" w:rsidP="00D00C4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с. </w:t>
      </w:r>
      <w:r w:rsidR="00EB1A92">
        <w:rPr>
          <w:rFonts w:ascii="Arial" w:hAnsi="Arial" w:cs="Arial"/>
        </w:rPr>
        <w:t>Ясеновка</w:t>
      </w:r>
    </w:p>
    <w:p w:rsidR="00EA6B61" w:rsidRDefault="00EA6B61" w:rsidP="00EA6B6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внесении изменений в постановление </w:t>
      </w:r>
      <w:r w:rsidR="00B10476">
        <w:rPr>
          <w:rFonts w:ascii="Arial" w:hAnsi="Arial" w:cs="Arial"/>
          <w:b/>
          <w:sz w:val="32"/>
          <w:szCs w:val="32"/>
        </w:rPr>
        <w:t xml:space="preserve">администрации Ясеновского сельского поселения </w:t>
      </w:r>
      <w:r>
        <w:rPr>
          <w:rFonts w:ascii="Arial" w:hAnsi="Arial" w:cs="Arial"/>
          <w:b/>
          <w:sz w:val="32"/>
          <w:szCs w:val="32"/>
        </w:rPr>
        <w:t>от 0</w:t>
      </w:r>
      <w:r w:rsidR="00EB1A92">
        <w:rPr>
          <w:rFonts w:ascii="Arial" w:hAnsi="Arial" w:cs="Arial"/>
          <w:b/>
          <w:sz w:val="32"/>
          <w:szCs w:val="32"/>
        </w:rPr>
        <w:t>5</w:t>
      </w:r>
      <w:r>
        <w:rPr>
          <w:rFonts w:ascii="Arial" w:hAnsi="Arial" w:cs="Arial"/>
          <w:b/>
          <w:sz w:val="32"/>
          <w:szCs w:val="32"/>
        </w:rPr>
        <w:t xml:space="preserve">.03.2018 г. № </w:t>
      </w:r>
      <w:r w:rsidR="00EB1A92">
        <w:rPr>
          <w:rFonts w:ascii="Arial" w:hAnsi="Arial" w:cs="Arial"/>
          <w:b/>
          <w:sz w:val="32"/>
          <w:szCs w:val="32"/>
        </w:rPr>
        <w:t>10</w:t>
      </w:r>
      <w:r>
        <w:rPr>
          <w:rFonts w:ascii="Arial" w:hAnsi="Arial" w:cs="Arial"/>
          <w:b/>
          <w:sz w:val="32"/>
          <w:szCs w:val="32"/>
        </w:rPr>
        <w:t xml:space="preserve"> «Об утверждении схемы размещения нестационарных торговых объектов на территории </w:t>
      </w:r>
      <w:r w:rsidR="00EB1A92">
        <w:rPr>
          <w:rFonts w:ascii="Arial" w:hAnsi="Arial" w:cs="Arial"/>
          <w:b/>
          <w:sz w:val="32"/>
          <w:szCs w:val="32"/>
        </w:rPr>
        <w:t>Ясеновского</w:t>
      </w:r>
      <w:r>
        <w:rPr>
          <w:rFonts w:ascii="Arial" w:hAnsi="Arial" w:cs="Arial"/>
          <w:b/>
          <w:sz w:val="32"/>
          <w:szCs w:val="32"/>
        </w:rPr>
        <w:t xml:space="preserve"> сельского поселения Калачеевского муниципального района Воронежской области»</w:t>
      </w:r>
      <w:r w:rsidR="00FB3528">
        <w:rPr>
          <w:rFonts w:ascii="Arial" w:hAnsi="Arial" w:cs="Arial"/>
          <w:b/>
          <w:sz w:val="32"/>
          <w:szCs w:val="32"/>
        </w:rPr>
        <w:t xml:space="preserve"> </w:t>
      </w:r>
    </w:p>
    <w:p w:rsidR="00EA6B61" w:rsidRDefault="00EA6B61" w:rsidP="00EA6B61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28.12.2009 № 381-ФЗ «Об основах государственного регулирования торговой деятельности в Российской Федерации», приказом Департамента предпринимательства и торговли Воронежской области от 22.06.2015 N 41 «Об утверждении Порядка разработки и утверждения схемы размещения нестационарных торговых объектов органами местного самоуправления муниципальных образований на территории Воронежской области»</w:t>
      </w:r>
      <w:r w:rsidR="00053D4C">
        <w:rPr>
          <w:sz w:val="24"/>
          <w:szCs w:val="24"/>
        </w:rPr>
        <w:t>, рассмотрев представление проку</w:t>
      </w:r>
      <w:r w:rsidR="00EB1A92">
        <w:rPr>
          <w:sz w:val="24"/>
          <w:szCs w:val="24"/>
        </w:rPr>
        <w:t>ратуры Калачеевского района от 30.12</w:t>
      </w:r>
      <w:r w:rsidR="00053D4C">
        <w:rPr>
          <w:sz w:val="24"/>
          <w:szCs w:val="24"/>
        </w:rPr>
        <w:t>.2022 № 2-2-2022</w:t>
      </w:r>
      <w:r>
        <w:rPr>
          <w:sz w:val="24"/>
          <w:szCs w:val="24"/>
        </w:rPr>
        <w:t xml:space="preserve"> администрация </w:t>
      </w:r>
      <w:r w:rsidR="00EB1A92">
        <w:rPr>
          <w:sz w:val="24"/>
          <w:szCs w:val="24"/>
        </w:rPr>
        <w:t>Ясеновского</w:t>
      </w:r>
      <w:r>
        <w:rPr>
          <w:sz w:val="24"/>
          <w:szCs w:val="24"/>
        </w:rPr>
        <w:t xml:space="preserve"> сельского поселения  Калачеевского муниципального района Воронежской области </w:t>
      </w:r>
      <w:r w:rsidR="00B10476">
        <w:rPr>
          <w:sz w:val="24"/>
          <w:szCs w:val="24"/>
        </w:rPr>
        <w:t>постановляет:</w:t>
      </w:r>
    </w:p>
    <w:p w:rsidR="00EA6B61" w:rsidRDefault="00B249AB" w:rsidP="00EA6B61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Внести </w:t>
      </w:r>
      <w:r w:rsidR="00EA6B61">
        <w:rPr>
          <w:rFonts w:ascii="Arial" w:hAnsi="Arial" w:cs="Arial"/>
        </w:rPr>
        <w:t xml:space="preserve">в постановление администрации </w:t>
      </w:r>
      <w:r w:rsidR="00EB1A92">
        <w:rPr>
          <w:rFonts w:ascii="Arial" w:hAnsi="Arial" w:cs="Arial"/>
        </w:rPr>
        <w:t>Ясеновского сельского</w:t>
      </w:r>
      <w:r w:rsidR="00EA6B61">
        <w:rPr>
          <w:rFonts w:ascii="Arial" w:hAnsi="Arial" w:cs="Arial"/>
        </w:rPr>
        <w:t xml:space="preserve"> поселения от 0</w:t>
      </w:r>
      <w:r w:rsidR="00EB1A92">
        <w:rPr>
          <w:rFonts w:ascii="Arial" w:hAnsi="Arial" w:cs="Arial"/>
        </w:rPr>
        <w:t>5.03.2018 года № 10</w:t>
      </w:r>
      <w:r w:rsidR="00EA6B61">
        <w:rPr>
          <w:rFonts w:ascii="Arial" w:hAnsi="Arial" w:cs="Arial"/>
        </w:rPr>
        <w:t xml:space="preserve"> «Об утверждении схемы размещения нестационарных торговых объектов на территории </w:t>
      </w:r>
      <w:r w:rsidR="00EB1A92">
        <w:rPr>
          <w:rFonts w:ascii="Arial" w:hAnsi="Arial" w:cs="Arial"/>
        </w:rPr>
        <w:t>Ясеновского</w:t>
      </w:r>
      <w:r w:rsidR="00EA6B61">
        <w:rPr>
          <w:rFonts w:ascii="Arial" w:hAnsi="Arial" w:cs="Arial"/>
        </w:rPr>
        <w:t xml:space="preserve"> сельского поселения Калачеевского муниципального района Воронежской области»</w:t>
      </w:r>
      <w:r>
        <w:rPr>
          <w:rFonts w:ascii="Arial" w:hAnsi="Arial" w:cs="Arial"/>
        </w:rPr>
        <w:t xml:space="preserve"> следующие изменения</w:t>
      </w:r>
      <w:r w:rsidR="00EA6B61">
        <w:rPr>
          <w:rFonts w:ascii="Arial" w:hAnsi="Arial" w:cs="Arial"/>
        </w:rPr>
        <w:t>:</w:t>
      </w:r>
    </w:p>
    <w:p w:rsidR="00EA6B61" w:rsidRDefault="00B10476" w:rsidP="00EA6B61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1.1. П</w:t>
      </w:r>
      <w:r w:rsidR="00EA6B61">
        <w:rPr>
          <w:rFonts w:ascii="Arial" w:hAnsi="Arial" w:cs="Arial"/>
        </w:rPr>
        <w:t xml:space="preserve">риложение № 1 </w:t>
      </w:r>
      <w:r w:rsidR="00053D4C">
        <w:rPr>
          <w:rFonts w:ascii="Arial" w:hAnsi="Arial" w:cs="Arial"/>
        </w:rPr>
        <w:t>«С</w:t>
      </w:r>
      <w:r w:rsidR="00EA6B61">
        <w:rPr>
          <w:rFonts w:ascii="Arial" w:hAnsi="Arial" w:cs="Arial"/>
        </w:rPr>
        <w:t xml:space="preserve">хема размещения нестационарных торговых объектов на территории </w:t>
      </w:r>
      <w:r w:rsidR="00EB1A92">
        <w:rPr>
          <w:rFonts w:ascii="Arial" w:hAnsi="Arial" w:cs="Arial"/>
        </w:rPr>
        <w:t>Ясеновского</w:t>
      </w:r>
      <w:r w:rsidR="00EA6B61">
        <w:rPr>
          <w:rFonts w:ascii="Arial" w:hAnsi="Arial" w:cs="Arial"/>
        </w:rPr>
        <w:t xml:space="preserve"> сельского поселения</w:t>
      </w:r>
      <w:r w:rsidR="00EB1A92">
        <w:rPr>
          <w:rFonts w:ascii="Arial" w:hAnsi="Arial" w:cs="Arial"/>
        </w:rPr>
        <w:t xml:space="preserve"> Калачеевского муниципального района Воронежской области</w:t>
      </w:r>
      <w:r w:rsidR="00585324">
        <w:rPr>
          <w:rFonts w:ascii="Arial" w:hAnsi="Arial" w:cs="Arial"/>
        </w:rPr>
        <w:t xml:space="preserve"> </w:t>
      </w:r>
      <w:r w:rsidR="002C0398">
        <w:rPr>
          <w:rFonts w:ascii="Arial" w:hAnsi="Arial" w:cs="Arial"/>
        </w:rPr>
        <w:t>(</w:t>
      </w:r>
      <w:r w:rsidR="00585324">
        <w:rPr>
          <w:rFonts w:ascii="Arial" w:hAnsi="Arial" w:cs="Arial"/>
        </w:rPr>
        <w:t>Те</w:t>
      </w:r>
      <w:r w:rsidR="002C0398">
        <w:rPr>
          <w:rFonts w:ascii="Arial" w:hAnsi="Arial" w:cs="Arial"/>
        </w:rPr>
        <w:t>к</w:t>
      </w:r>
      <w:r w:rsidR="00585324">
        <w:rPr>
          <w:rFonts w:ascii="Arial" w:hAnsi="Arial" w:cs="Arial"/>
        </w:rPr>
        <w:t>стовая часть</w:t>
      </w:r>
      <w:r w:rsidR="002C0398">
        <w:rPr>
          <w:rFonts w:ascii="Arial" w:hAnsi="Arial" w:cs="Arial"/>
        </w:rPr>
        <w:t>)</w:t>
      </w:r>
      <w:r w:rsidR="00615247">
        <w:rPr>
          <w:rFonts w:ascii="Arial" w:hAnsi="Arial" w:cs="Arial"/>
        </w:rPr>
        <w:t>»</w:t>
      </w:r>
      <w:r w:rsidR="00EA6B61">
        <w:rPr>
          <w:rFonts w:ascii="Arial" w:hAnsi="Arial" w:cs="Arial"/>
        </w:rPr>
        <w:t xml:space="preserve"> изложить в нов</w:t>
      </w:r>
      <w:r>
        <w:rPr>
          <w:rFonts w:ascii="Arial" w:hAnsi="Arial" w:cs="Arial"/>
        </w:rPr>
        <w:t>ой редакции</w:t>
      </w:r>
      <w:r w:rsidR="00861FEC">
        <w:rPr>
          <w:rFonts w:ascii="Arial" w:hAnsi="Arial" w:cs="Arial"/>
        </w:rPr>
        <w:t xml:space="preserve"> согласно приложению</w:t>
      </w:r>
      <w:r w:rsidR="00EA6B61">
        <w:rPr>
          <w:rFonts w:ascii="Arial" w:hAnsi="Arial" w:cs="Arial"/>
        </w:rPr>
        <w:t xml:space="preserve"> к настоящему постановлению.</w:t>
      </w:r>
    </w:p>
    <w:p w:rsidR="00EA6B61" w:rsidRDefault="00EA6B61" w:rsidP="00EA6B61">
      <w:pPr>
        <w:ind w:right="-2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 Опубликовать настоящее постановление в Вестни</w:t>
      </w:r>
      <w:r w:rsidR="00D00C4C">
        <w:rPr>
          <w:rFonts w:ascii="Arial" w:hAnsi="Arial" w:cs="Arial"/>
        </w:rPr>
        <w:t>ке муниципальных правовых актов</w:t>
      </w:r>
      <w:r w:rsidR="00EB1A92">
        <w:rPr>
          <w:rFonts w:ascii="Arial" w:hAnsi="Arial" w:cs="Arial"/>
        </w:rPr>
        <w:t xml:space="preserve"> Ясеновского</w:t>
      </w:r>
      <w:r>
        <w:rPr>
          <w:rFonts w:ascii="Arial" w:hAnsi="Arial" w:cs="Arial"/>
        </w:rPr>
        <w:t xml:space="preserve"> сельского поселения Кала</w:t>
      </w:r>
      <w:r w:rsidR="00EB1A92">
        <w:rPr>
          <w:rFonts w:ascii="Arial" w:hAnsi="Arial" w:cs="Arial"/>
        </w:rPr>
        <w:t>чеевского муниципального района и</w:t>
      </w:r>
      <w:r>
        <w:rPr>
          <w:rFonts w:ascii="Arial" w:hAnsi="Arial" w:cs="Arial"/>
        </w:rPr>
        <w:t xml:space="preserve"> разместить на официальн</w:t>
      </w:r>
      <w:r w:rsidR="00EB1A92">
        <w:rPr>
          <w:rFonts w:ascii="Arial" w:hAnsi="Arial" w:cs="Arial"/>
        </w:rPr>
        <w:t>ом сайте в сети И</w:t>
      </w:r>
      <w:r>
        <w:rPr>
          <w:rFonts w:ascii="Arial" w:hAnsi="Arial" w:cs="Arial"/>
        </w:rPr>
        <w:t>нтернет.</w:t>
      </w:r>
    </w:p>
    <w:p w:rsidR="00EA6B61" w:rsidRDefault="00B249AB" w:rsidP="00EA6B6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EA6B61">
        <w:rPr>
          <w:rFonts w:ascii="Arial" w:hAnsi="Arial" w:cs="Arial"/>
        </w:rPr>
        <w:t>. Контроль за исполнением настоящего постановления оставляю за собой.</w:t>
      </w:r>
    </w:p>
    <w:p w:rsidR="00EA6B61" w:rsidRPr="00287ED3" w:rsidRDefault="00EA6B61" w:rsidP="00EA6B61">
      <w:pPr>
        <w:rPr>
          <w:rFonts w:ascii="Arial" w:hAnsi="Arial" w:cs="Arial"/>
        </w:rPr>
      </w:pPr>
    </w:p>
    <w:p w:rsidR="00B10476" w:rsidRDefault="00B10476">
      <w:pPr>
        <w:spacing w:after="160" w:line="259" w:lineRule="auto"/>
        <w:rPr>
          <w:rFonts w:ascii="Arial" w:hAnsi="Arial" w:cs="Arial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2410"/>
        <w:gridCol w:w="2374"/>
      </w:tblGrid>
      <w:tr w:rsidR="00B10476" w:rsidTr="00B10476">
        <w:tc>
          <w:tcPr>
            <w:tcW w:w="4786" w:type="dxa"/>
          </w:tcPr>
          <w:p w:rsidR="00B10476" w:rsidRDefault="00B10476">
            <w:pPr>
              <w:spacing w:after="160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Глава Ясеновского сельского поселения</w:t>
            </w:r>
          </w:p>
        </w:tc>
        <w:tc>
          <w:tcPr>
            <w:tcW w:w="2410" w:type="dxa"/>
          </w:tcPr>
          <w:p w:rsidR="00B10476" w:rsidRDefault="00B10476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2374" w:type="dxa"/>
          </w:tcPr>
          <w:p w:rsidR="00B10476" w:rsidRDefault="00B10476">
            <w:pPr>
              <w:spacing w:after="160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Е.П.Тертышникова</w:t>
            </w:r>
          </w:p>
        </w:tc>
      </w:tr>
    </w:tbl>
    <w:p w:rsidR="00B10476" w:rsidRDefault="00B10476">
      <w:pPr>
        <w:spacing w:after="160" w:line="259" w:lineRule="auto"/>
        <w:rPr>
          <w:rFonts w:ascii="Arial" w:hAnsi="Arial" w:cs="Arial"/>
        </w:rPr>
      </w:pPr>
    </w:p>
    <w:p w:rsidR="00B10476" w:rsidRDefault="00B10476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D00C4C" w:rsidRDefault="00D00C4C" w:rsidP="002C0398">
      <w:pPr>
        <w:tabs>
          <w:tab w:val="left" w:pos="6870"/>
        </w:tabs>
        <w:ind w:left="5103" w:right="140"/>
        <w:jc w:val="both"/>
        <w:rPr>
          <w:rFonts w:ascii="Arial" w:hAnsi="Arial" w:cs="Arial"/>
          <w:color w:val="000000"/>
        </w:rPr>
        <w:sectPr w:rsidR="00D00C4C" w:rsidSect="002C0398">
          <w:pgSz w:w="11906" w:h="16838"/>
          <w:pgMar w:top="2268" w:right="567" w:bottom="567" w:left="1701" w:header="708" w:footer="708" w:gutter="0"/>
          <w:cols w:space="708"/>
          <w:docGrid w:linePitch="360"/>
        </w:sectPr>
      </w:pPr>
    </w:p>
    <w:p w:rsidR="00615247" w:rsidRDefault="00615247" w:rsidP="00615247">
      <w:pPr>
        <w:widowControl w:val="0"/>
        <w:tabs>
          <w:tab w:val="left" w:pos="12330"/>
        </w:tabs>
        <w:autoSpaceDE w:val="0"/>
        <w:autoSpaceDN w:val="0"/>
        <w:adjustRightInd w:val="0"/>
        <w:ind w:left="10206" w:right="-159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</w:t>
      </w:r>
      <w:r>
        <w:rPr>
          <w:rFonts w:ascii="Arial" w:hAnsi="Arial" w:cs="Arial"/>
        </w:rPr>
        <w:t xml:space="preserve"> к постановлению администрации Ясеновского сельского поселения от </w:t>
      </w:r>
      <w:r>
        <w:rPr>
          <w:rFonts w:ascii="Arial" w:hAnsi="Arial" w:cs="Arial"/>
        </w:rPr>
        <w:t>31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>01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>2023</w:t>
      </w:r>
      <w:r>
        <w:rPr>
          <w:rFonts w:ascii="Arial" w:hAnsi="Arial" w:cs="Arial"/>
        </w:rPr>
        <w:t xml:space="preserve"> г. № </w:t>
      </w:r>
      <w:r>
        <w:rPr>
          <w:rFonts w:ascii="Arial" w:hAnsi="Arial" w:cs="Arial"/>
        </w:rPr>
        <w:t>8</w:t>
      </w:r>
    </w:p>
    <w:p w:rsidR="00EA6B61" w:rsidRPr="00585324" w:rsidRDefault="00EA6B61" w:rsidP="00EA6B61">
      <w:pPr>
        <w:suppressAutoHyphens/>
        <w:autoSpaceDE w:val="0"/>
        <w:ind w:firstLine="709"/>
        <w:jc w:val="center"/>
        <w:rPr>
          <w:rFonts w:ascii="Arial" w:eastAsia="Calibri" w:hAnsi="Arial" w:cs="Arial"/>
          <w:lang w:eastAsia="ar-SA"/>
        </w:rPr>
      </w:pPr>
      <w:r w:rsidRPr="00585324">
        <w:rPr>
          <w:rFonts w:ascii="Arial" w:eastAsia="Calibri" w:hAnsi="Arial" w:cs="Arial"/>
          <w:lang w:eastAsia="ar-SA"/>
        </w:rPr>
        <w:t>СХЕМА</w:t>
      </w:r>
    </w:p>
    <w:p w:rsidR="00EA6B61" w:rsidRPr="00585324" w:rsidRDefault="00EA6B61" w:rsidP="00EA6B61">
      <w:pPr>
        <w:suppressAutoHyphens/>
        <w:autoSpaceDE w:val="0"/>
        <w:ind w:firstLine="709"/>
        <w:jc w:val="center"/>
        <w:rPr>
          <w:rFonts w:ascii="Arial" w:eastAsia="Calibri" w:hAnsi="Arial" w:cs="Arial"/>
          <w:lang w:eastAsia="ar-SA"/>
        </w:rPr>
      </w:pPr>
      <w:r w:rsidRPr="00585324">
        <w:rPr>
          <w:rFonts w:ascii="Arial" w:eastAsia="Calibri" w:hAnsi="Arial" w:cs="Arial"/>
          <w:lang w:eastAsia="ar-SA"/>
        </w:rPr>
        <w:t xml:space="preserve"> размещения нестационарных торговых объектов на территории </w:t>
      </w:r>
      <w:r w:rsidR="003D3F55" w:rsidRPr="00585324">
        <w:rPr>
          <w:rFonts w:ascii="Arial" w:eastAsia="Calibri" w:hAnsi="Arial" w:cs="Arial"/>
          <w:lang w:eastAsia="ar-SA"/>
        </w:rPr>
        <w:t>Ясеновского сел</w:t>
      </w:r>
      <w:r w:rsidRPr="00585324">
        <w:rPr>
          <w:rFonts w:ascii="Arial" w:eastAsia="Calibri" w:hAnsi="Arial" w:cs="Arial"/>
          <w:lang w:eastAsia="ar-SA"/>
        </w:rPr>
        <w:t>ьского поселения</w:t>
      </w:r>
      <w:r w:rsidR="003D3F55" w:rsidRPr="00585324">
        <w:rPr>
          <w:rFonts w:ascii="Arial" w:eastAsia="Calibri" w:hAnsi="Arial" w:cs="Arial"/>
          <w:lang w:eastAsia="ar-SA"/>
        </w:rPr>
        <w:t xml:space="preserve"> Калачеевского муниципального района Воронежской области</w:t>
      </w:r>
    </w:p>
    <w:p w:rsidR="00EA6B61" w:rsidRPr="001608D0" w:rsidRDefault="003D3F55" w:rsidP="001608D0">
      <w:pPr>
        <w:suppressAutoHyphens/>
        <w:autoSpaceDE w:val="0"/>
        <w:ind w:firstLine="709"/>
        <w:jc w:val="center"/>
        <w:rPr>
          <w:rFonts w:ascii="Arial" w:eastAsia="Calibri" w:hAnsi="Arial" w:cs="Arial"/>
          <w:lang w:eastAsia="ar-SA"/>
        </w:rPr>
      </w:pPr>
      <w:r w:rsidRPr="00585324">
        <w:rPr>
          <w:rFonts w:ascii="Arial" w:eastAsia="Calibri" w:hAnsi="Arial" w:cs="Arial"/>
          <w:lang w:eastAsia="ar-SA"/>
        </w:rPr>
        <w:t>(Текстовая часть)</w:t>
      </w:r>
    </w:p>
    <w:tbl>
      <w:tblPr>
        <w:tblW w:w="1417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25"/>
        <w:gridCol w:w="1985"/>
        <w:gridCol w:w="1701"/>
        <w:gridCol w:w="1417"/>
        <w:gridCol w:w="1559"/>
        <w:gridCol w:w="1985"/>
        <w:gridCol w:w="1843"/>
        <w:gridCol w:w="3260"/>
      </w:tblGrid>
      <w:tr w:rsidR="00615247" w:rsidTr="00615247">
        <w:trPr>
          <w:trHeight w:val="80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138E" w:rsidRPr="001608D0" w:rsidRDefault="00EA138E">
            <w:pPr>
              <w:suppressAutoHyphens/>
              <w:autoSpaceDE w:val="0"/>
              <w:snapToGrid w:val="0"/>
              <w:spacing w:line="276" w:lineRule="auto"/>
              <w:rPr>
                <w:rFonts w:ascii="Arial" w:eastAsia="Calibri" w:hAnsi="Arial" w:cs="Arial"/>
                <w:lang w:eastAsia="ar-SA"/>
              </w:rPr>
            </w:pPr>
            <w:r w:rsidRPr="001608D0">
              <w:rPr>
                <w:rFonts w:ascii="Arial" w:eastAsia="Calibri" w:hAnsi="Arial" w:cs="Arial"/>
                <w:lang w:eastAsia="ar-SA"/>
              </w:rPr>
              <w:t>№</w:t>
            </w:r>
          </w:p>
          <w:p w:rsidR="00EA138E" w:rsidRPr="001608D0" w:rsidRDefault="00EA138E">
            <w:pPr>
              <w:suppressAutoHyphens/>
              <w:autoSpaceDE w:val="0"/>
              <w:spacing w:line="276" w:lineRule="auto"/>
              <w:rPr>
                <w:rFonts w:ascii="Arial" w:eastAsia="Calibri" w:hAnsi="Arial" w:cs="Arial"/>
                <w:lang w:eastAsia="ar-SA"/>
              </w:rPr>
            </w:pPr>
            <w:r w:rsidRPr="001608D0">
              <w:rPr>
                <w:rFonts w:ascii="Arial" w:eastAsia="Calibri" w:hAnsi="Arial" w:cs="Arial"/>
                <w:lang w:eastAsia="ar-SA"/>
              </w:rPr>
              <w:t>п/п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138E" w:rsidRPr="001608D0" w:rsidRDefault="00EA138E" w:rsidP="00EA138E">
            <w:pPr>
              <w:suppressAutoHyphens/>
              <w:autoSpaceDE w:val="0"/>
              <w:snapToGrid w:val="0"/>
              <w:spacing w:line="276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1608D0">
              <w:rPr>
                <w:rFonts w:ascii="Arial" w:eastAsia="Calibri" w:hAnsi="Arial" w:cs="Arial"/>
                <w:lang w:eastAsia="ar-SA"/>
              </w:rPr>
              <w:t>Адресный ориентир НТО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38E" w:rsidRPr="001608D0" w:rsidRDefault="00EA138E" w:rsidP="00EA138E">
            <w:pPr>
              <w:suppressAutoHyphens/>
              <w:autoSpaceDE w:val="0"/>
              <w:snapToGrid w:val="0"/>
              <w:spacing w:line="276" w:lineRule="auto"/>
              <w:rPr>
                <w:rFonts w:ascii="Arial" w:eastAsia="Calibri" w:hAnsi="Arial" w:cs="Arial"/>
                <w:lang w:eastAsia="ar-SA"/>
              </w:rPr>
            </w:pPr>
            <w:r w:rsidRPr="001608D0">
              <w:rPr>
                <w:rFonts w:ascii="Arial" w:eastAsia="Calibri" w:hAnsi="Arial" w:cs="Arial"/>
                <w:lang w:eastAsia="ar-SA"/>
              </w:rPr>
              <w:t>Тип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138E" w:rsidRPr="001608D0" w:rsidRDefault="002C0398" w:rsidP="00EA138E">
            <w:pPr>
              <w:suppressAutoHyphens/>
              <w:autoSpaceDE w:val="0"/>
              <w:snapToGrid w:val="0"/>
              <w:spacing w:line="276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Площадь</w:t>
            </w:r>
          </w:p>
          <w:p w:rsidR="00EA138E" w:rsidRPr="001608D0" w:rsidRDefault="00EA138E" w:rsidP="00EA138E">
            <w:pPr>
              <w:suppressAutoHyphens/>
              <w:autoSpaceDE w:val="0"/>
              <w:snapToGrid w:val="0"/>
              <w:spacing w:line="276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1608D0">
              <w:rPr>
                <w:rFonts w:ascii="Arial" w:eastAsia="Calibri" w:hAnsi="Arial" w:cs="Arial"/>
                <w:lang w:eastAsia="ar-SA"/>
              </w:rPr>
              <w:t>кв.м.</w:t>
            </w:r>
          </w:p>
          <w:p w:rsidR="00EA138E" w:rsidRPr="001608D0" w:rsidRDefault="00EA138E" w:rsidP="00EA138E">
            <w:pPr>
              <w:suppressAutoHyphens/>
              <w:autoSpaceDE w:val="0"/>
              <w:snapToGrid w:val="0"/>
              <w:spacing w:line="276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1608D0">
              <w:rPr>
                <w:rFonts w:ascii="Arial" w:eastAsia="Calibri" w:hAnsi="Arial" w:cs="Arial"/>
                <w:lang w:eastAsia="ar-SA"/>
              </w:rPr>
              <w:t>(</w:t>
            </w:r>
            <w:r w:rsidR="00D00C4C" w:rsidRPr="001608D0">
              <w:rPr>
                <w:rFonts w:ascii="Arial" w:eastAsia="Calibri" w:hAnsi="Arial" w:cs="Arial"/>
                <w:lang w:eastAsia="ar-SA"/>
              </w:rPr>
              <w:t>размер, м.</w:t>
            </w:r>
            <w:r w:rsidRPr="001608D0">
              <w:rPr>
                <w:rFonts w:ascii="Arial" w:eastAsia="Calibri" w:hAnsi="Arial" w:cs="Arial"/>
                <w:lang w:eastAsia="ar-SA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38E" w:rsidRPr="001608D0" w:rsidRDefault="00D00C4C" w:rsidP="00D420E2">
            <w:pPr>
              <w:suppressAutoHyphens/>
              <w:autoSpaceDE w:val="0"/>
              <w:spacing w:line="276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Количество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38E" w:rsidRPr="001608D0" w:rsidRDefault="00EA138E" w:rsidP="00D420E2">
            <w:pPr>
              <w:suppressAutoHyphens/>
              <w:autoSpaceDE w:val="0"/>
              <w:spacing w:line="276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1608D0">
              <w:rPr>
                <w:rFonts w:ascii="Arial" w:eastAsia="Calibri" w:hAnsi="Arial" w:cs="Arial"/>
                <w:lang w:eastAsia="ar-SA"/>
              </w:rPr>
              <w:t>Период размещения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138E" w:rsidRPr="001608D0" w:rsidRDefault="00EA138E" w:rsidP="00E77958">
            <w:pPr>
              <w:suppressAutoHyphens/>
              <w:autoSpaceDE w:val="0"/>
              <w:spacing w:line="276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1608D0">
              <w:rPr>
                <w:rFonts w:ascii="Arial" w:eastAsia="Calibri" w:hAnsi="Arial" w:cs="Arial"/>
                <w:lang w:eastAsia="ar-SA"/>
              </w:rPr>
              <w:t>Группа</w:t>
            </w:r>
          </w:p>
          <w:p w:rsidR="00EA138E" w:rsidRPr="001608D0" w:rsidRDefault="00EA138E" w:rsidP="00E77958">
            <w:pPr>
              <w:suppressAutoHyphens/>
              <w:autoSpaceDE w:val="0"/>
              <w:spacing w:line="276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1608D0">
              <w:rPr>
                <w:rFonts w:ascii="Arial" w:eastAsia="Calibri" w:hAnsi="Arial" w:cs="Arial"/>
                <w:lang w:eastAsia="ar-SA"/>
              </w:rPr>
              <w:t>реализуемых товаров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38E" w:rsidRPr="001608D0" w:rsidRDefault="00EA138E" w:rsidP="00615247">
            <w:pPr>
              <w:suppressAutoHyphens/>
              <w:autoSpaceDE w:val="0"/>
              <w:snapToGrid w:val="0"/>
              <w:spacing w:line="276" w:lineRule="auto"/>
              <w:ind w:right="175"/>
              <w:rPr>
                <w:rFonts w:ascii="Arial" w:eastAsia="Calibri" w:hAnsi="Arial" w:cs="Arial"/>
                <w:lang w:eastAsia="ar-SA"/>
              </w:rPr>
            </w:pPr>
            <w:r w:rsidRPr="001608D0">
              <w:rPr>
                <w:rFonts w:ascii="Arial" w:eastAsia="Calibri" w:hAnsi="Arial" w:cs="Arial"/>
                <w:lang w:eastAsia="ar-SA"/>
              </w:rPr>
              <w:t>Информация об</w:t>
            </w:r>
            <w:r w:rsidR="00E77958" w:rsidRPr="001608D0">
              <w:rPr>
                <w:rFonts w:ascii="Arial" w:eastAsia="Calibri" w:hAnsi="Arial" w:cs="Arial"/>
                <w:lang w:eastAsia="ar-SA"/>
              </w:rPr>
              <w:t xml:space="preserve"> </w:t>
            </w:r>
            <w:r w:rsidRPr="001608D0">
              <w:rPr>
                <w:rFonts w:ascii="Arial" w:eastAsia="Calibri" w:hAnsi="Arial" w:cs="Arial"/>
                <w:lang w:eastAsia="ar-SA"/>
              </w:rPr>
              <w:t>и</w:t>
            </w:r>
            <w:r w:rsidR="00E77958" w:rsidRPr="001608D0">
              <w:rPr>
                <w:rFonts w:ascii="Arial" w:eastAsia="Calibri" w:hAnsi="Arial" w:cs="Arial"/>
                <w:lang w:eastAsia="ar-SA"/>
              </w:rPr>
              <w:t>спользовании объекта субъектами предпринимательства</w:t>
            </w:r>
          </w:p>
        </w:tc>
      </w:tr>
      <w:tr w:rsidR="00615247" w:rsidTr="00615247">
        <w:trPr>
          <w:trHeight w:val="27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138E" w:rsidRPr="001608D0" w:rsidRDefault="00EA138E" w:rsidP="00EA138E">
            <w:pPr>
              <w:suppressAutoHyphens/>
              <w:autoSpaceDE w:val="0"/>
              <w:snapToGrid w:val="0"/>
              <w:spacing w:line="276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1608D0">
              <w:rPr>
                <w:rFonts w:ascii="Arial" w:eastAsia="Calibri" w:hAnsi="Arial" w:cs="Arial"/>
                <w:lang w:eastAsia="ar-SA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138E" w:rsidRPr="001608D0" w:rsidRDefault="00EA138E" w:rsidP="00EA138E">
            <w:pPr>
              <w:suppressAutoHyphens/>
              <w:autoSpaceDE w:val="0"/>
              <w:snapToGrid w:val="0"/>
              <w:spacing w:line="276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1608D0">
              <w:rPr>
                <w:rFonts w:ascii="Arial" w:eastAsia="Calibri" w:hAnsi="Arial" w:cs="Arial"/>
                <w:lang w:eastAsia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38E" w:rsidRPr="001608D0" w:rsidRDefault="00EA138E" w:rsidP="00EA138E">
            <w:pPr>
              <w:suppressAutoHyphens/>
              <w:autoSpaceDE w:val="0"/>
              <w:snapToGrid w:val="0"/>
              <w:spacing w:line="276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1608D0">
              <w:rPr>
                <w:rFonts w:ascii="Arial" w:eastAsia="Calibri" w:hAnsi="Arial" w:cs="Arial"/>
                <w:lang w:eastAsia="ar-SA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138E" w:rsidRPr="001608D0" w:rsidRDefault="00EA138E" w:rsidP="00EA138E">
            <w:pPr>
              <w:suppressAutoHyphens/>
              <w:autoSpaceDE w:val="0"/>
              <w:snapToGrid w:val="0"/>
              <w:spacing w:line="276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1608D0">
              <w:rPr>
                <w:rFonts w:ascii="Arial" w:eastAsia="Calibri" w:hAnsi="Arial" w:cs="Arial"/>
                <w:lang w:eastAsia="ar-SA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38E" w:rsidRPr="001608D0" w:rsidRDefault="00E77958" w:rsidP="00EA138E">
            <w:pPr>
              <w:suppressAutoHyphens/>
              <w:autoSpaceDE w:val="0"/>
              <w:spacing w:line="276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1608D0">
              <w:rPr>
                <w:rFonts w:ascii="Arial" w:eastAsia="Calibri" w:hAnsi="Arial" w:cs="Arial"/>
                <w:lang w:eastAsia="ar-SA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38E" w:rsidRPr="001608D0" w:rsidRDefault="00E77958" w:rsidP="00EA138E">
            <w:pPr>
              <w:suppressAutoHyphens/>
              <w:autoSpaceDE w:val="0"/>
              <w:spacing w:line="276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1608D0">
              <w:rPr>
                <w:rFonts w:ascii="Arial" w:eastAsia="Calibri" w:hAnsi="Arial" w:cs="Arial"/>
                <w:lang w:eastAsia="ar-SA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138E" w:rsidRPr="001608D0" w:rsidRDefault="00E77958" w:rsidP="00EA138E">
            <w:pPr>
              <w:suppressAutoHyphens/>
              <w:autoSpaceDE w:val="0"/>
              <w:spacing w:line="276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1608D0">
              <w:rPr>
                <w:rFonts w:ascii="Arial" w:eastAsia="Calibri" w:hAnsi="Arial" w:cs="Arial"/>
                <w:lang w:eastAsia="ar-SA"/>
              </w:rPr>
              <w:t>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38E" w:rsidRPr="001608D0" w:rsidRDefault="00E77958" w:rsidP="00EA138E">
            <w:pPr>
              <w:suppressAutoHyphens/>
              <w:autoSpaceDE w:val="0"/>
              <w:snapToGrid w:val="0"/>
              <w:spacing w:line="276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1608D0">
              <w:rPr>
                <w:rFonts w:ascii="Arial" w:eastAsia="Calibri" w:hAnsi="Arial" w:cs="Arial"/>
                <w:lang w:eastAsia="ar-SA"/>
              </w:rPr>
              <w:t>8</w:t>
            </w:r>
          </w:p>
        </w:tc>
      </w:tr>
      <w:tr w:rsidR="00615247" w:rsidTr="00615247">
        <w:trPr>
          <w:trHeight w:val="84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138E" w:rsidRPr="001608D0" w:rsidRDefault="00EA138E" w:rsidP="00EA138E">
            <w:pPr>
              <w:suppressAutoHyphens/>
              <w:autoSpaceDE w:val="0"/>
              <w:snapToGrid w:val="0"/>
              <w:spacing w:line="276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1608D0">
              <w:rPr>
                <w:rFonts w:ascii="Arial" w:eastAsia="Calibri" w:hAnsi="Arial" w:cs="Arial"/>
                <w:lang w:eastAsia="ar-SA"/>
              </w:rPr>
              <w:t>1.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138E" w:rsidRPr="001608D0" w:rsidRDefault="002C0398" w:rsidP="00EA138E">
            <w:pPr>
              <w:suppressAutoHyphens/>
              <w:autoSpaceDE w:val="0"/>
              <w:snapToGrid w:val="0"/>
              <w:spacing w:line="276" w:lineRule="auto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 xml:space="preserve">с. Ясеновка, </w:t>
            </w:r>
          </w:p>
          <w:p w:rsidR="00E77958" w:rsidRPr="001608D0" w:rsidRDefault="00EA138E" w:rsidP="00EA138E">
            <w:pPr>
              <w:suppressAutoHyphens/>
              <w:autoSpaceDE w:val="0"/>
              <w:snapToGrid w:val="0"/>
              <w:spacing w:line="276" w:lineRule="auto"/>
              <w:rPr>
                <w:rFonts w:ascii="Arial" w:eastAsia="Calibri" w:hAnsi="Arial" w:cs="Arial"/>
                <w:lang w:eastAsia="ar-SA"/>
              </w:rPr>
            </w:pPr>
            <w:r w:rsidRPr="001608D0">
              <w:rPr>
                <w:rFonts w:ascii="Arial" w:eastAsia="Calibri" w:hAnsi="Arial" w:cs="Arial"/>
                <w:lang w:eastAsia="ar-SA"/>
              </w:rPr>
              <w:t xml:space="preserve">ул. Ленина, ориентир </w:t>
            </w:r>
          </w:p>
          <w:p w:rsidR="00EA138E" w:rsidRPr="001608D0" w:rsidRDefault="00EA138E" w:rsidP="00EA138E">
            <w:pPr>
              <w:suppressAutoHyphens/>
              <w:autoSpaceDE w:val="0"/>
              <w:snapToGrid w:val="0"/>
              <w:spacing w:line="276" w:lineRule="auto"/>
              <w:rPr>
                <w:rFonts w:ascii="Arial" w:eastAsia="Calibri" w:hAnsi="Arial" w:cs="Arial"/>
                <w:lang w:eastAsia="ar-SA"/>
              </w:rPr>
            </w:pPr>
            <w:r w:rsidRPr="001608D0">
              <w:rPr>
                <w:rFonts w:ascii="Arial" w:eastAsia="Calibri" w:hAnsi="Arial" w:cs="Arial"/>
                <w:lang w:eastAsia="ar-SA"/>
              </w:rPr>
              <w:t>д. 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38E" w:rsidRPr="001608D0" w:rsidRDefault="00EA138E" w:rsidP="00EA138E">
            <w:pPr>
              <w:suppressAutoHyphens/>
              <w:autoSpaceDE w:val="0"/>
              <w:snapToGrid w:val="0"/>
              <w:spacing w:line="276" w:lineRule="auto"/>
              <w:rPr>
                <w:rFonts w:ascii="Arial" w:eastAsia="Calibri" w:hAnsi="Arial" w:cs="Arial"/>
                <w:lang w:eastAsia="ar-SA"/>
              </w:rPr>
            </w:pPr>
            <w:r w:rsidRPr="001608D0">
              <w:rPr>
                <w:rFonts w:ascii="Arial" w:eastAsia="Calibri" w:hAnsi="Arial" w:cs="Arial"/>
                <w:lang w:eastAsia="ar-SA"/>
              </w:rPr>
              <w:t>Павильон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138E" w:rsidRPr="001608D0" w:rsidRDefault="00EA138E" w:rsidP="00856288">
            <w:pPr>
              <w:suppressAutoHyphens/>
              <w:autoSpaceDE w:val="0"/>
              <w:snapToGrid w:val="0"/>
              <w:spacing w:line="276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1608D0">
              <w:rPr>
                <w:rFonts w:ascii="Arial" w:eastAsia="Calibri" w:hAnsi="Arial" w:cs="Arial"/>
                <w:lang w:eastAsia="ar-SA"/>
              </w:rPr>
              <w:t>26,32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38E" w:rsidRPr="001608D0" w:rsidRDefault="00EA138E" w:rsidP="00EF1F94">
            <w:pPr>
              <w:jc w:val="center"/>
              <w:rPr>
                <w:rFonts w:ascii="Arial" w:hAnsi="Arial" w:cs="Arial"/>
              </w:rPr>
            </w:pPr>
            <w:r w:rsidRPr="001608D0">
              <w:rPr>
                <w:rFonts w:ascii="Arial" w:hAnsi="Arial" w:cs="Arial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38E" w:rsidRPr="001608D0" w:rsidRDefault="002C0398" w:rsidP="002C03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Кругло</w:t>
            </w:r>
            <w:r w:rsidR="00EA138E" w:rsidRPr="001608D0">
              <w:rPr>
                <w:rFonts w:ascii="Arial" w:hAnsi="Arial" w:cs="Arial"/>
              </w:rPr>
              <w:t>годично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138E" w:rsidRPr="001608D0" w:rsidRDefault="00E77958" w:rsidP="00EA138E">
            <w:pPr>
              <w:rPr>
                <w:rFonts w:ascii="Arial" w:hAnsi="Arial" w:cs="Arial"/>
              </w:rPr>
            </w:pPr>
            <w:r w:rsidRPr="001608D0">
              <w:rPr>
                <w:rFonts w:ascii="Arial" w:hAnsi="Arial" w:cs="Arial"/>
              </w:rPr>
              <w:t>Смешанные товары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38E" w:rsidRPr="001608D0" w:rsidRDefault="00E77958">
            <w:pPr>
              <w:suppressAutoHyphens/>
              <w:autoSpaceDE w:val="0"/>
              <w:snapToGrid w:val="0"/>
              <w:spacing w:line="276" w:lineRule="auto"/>
              <w:rPr>
                <w:rFonts w:ascii="Arial" w:eastAsia="Calibri" w:hAnsi="Arial" w:cs="Arial"/>
                <w:lang w:eastAsia="ar-SA"/>
              </w:rPr>
            </w:pPr>
            <w:r w:rsidRPr="001608D0">
              <w:rPr>
                <w:rFonts w:ascii="Arial" w:eastAsia="Calibri" w:hAnsi="Arial" w:cs="Arial"/>
                <w:lang w:eastAsia="ar-SA"/>
              </w:rPr>
              <w:t>МСБ</w:t>
            </w:r>
          </w:p>
        </w:tc>
      </w:tr>
      <w:tr w:rsidR="00615247" w:rsidTr="00615247">
        <w:trPr>
          <w:trHeight w:val="102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138E" w:rsidRPr="001608D0" w:rsidRDefault="00EA138E" w:rsidP="00EA138E">
            <w:pPr>
              <w:suppressAutoHyphens/>
              <w:autoSpaceDE w:val="0"/>
              <w:snapToGrid w:val="0"/>
              <w:spacing w:line="276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1608D0">
              <w:rPr>
                <w:rFonts w:ascii="Arial" w:eastAsia="Calibri" w:hAnsi="Arial" w:cs="Arial"/>
                <w:lang w:eastAsia="ar-SA"/>
              </w:rPr>
              <w:t>2.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138E" w:rsidRPr="001608D0" w:rsidRDefault="00E77958" w:rsidP="007921B5">
            <w:pPr>
              <w:suppressAutoHyphens/>
              <w:autoSpaceDE w:val="0"/>
              <w:snapToGrid w:val="0"/>
              <w:spacing w:line="276" w:lineRule="auto"/>
              <w:rPr>
                <w:rFonts w:ascii="Arial" w:eastAsia="Calibri" w:hAnsi="Arial" w:cs="Arial"/>
                <w:lang w:eastAsia="ar-SA"/>
              </w:rPr>
            </w:pPr>
            <w:r w:rsidRPr="001608D0">
              <w:rPr>
                <w:rFonts w:ascii="Arial" w:eastAsia="Calibri" w:hAnsi="Arial" w:cs="Arial"/>
                <w:lang w:eastAsia="ar-SA"/>
              </w:rPr>
              <w:t>х. Хвощеватое, ул. Гагарина в 50 м. от дома № 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38E" w:rsidRPr="001608D0" w:rsidRDefault="00E77958">
            <w:pPr>
              <w:suppressAutoHyphens/>
              <w:autoSpaceDE w:val="0"/>
              <w:snapToGrid w:val="0"/>
              <w:spacing w:line="276" w:lineRule="auto"/>
              <w:rPr>
                <w:rFonts w:ascii="Arial" w:eastAsia="Calibri" w:hAnsi="Arial" w:cs="Arial"/>
                <w:lang w:eastAsia="ar-SA"/>
              </w:rPr>
            </w:pPr>
            <w:r w:rsidRPr="001608D0">
              <w:rPr>
                <w:rFonts w:ascii="Arial" w:eastAsia="Calibri" w:hAnsi="Arial" w:cs="Arial"/>
                <w:lang w:eastAsia="ar-SA"/>
              </w:rPr>
              <w:t>Павильон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138E" w:rsidRPr="001608D0" w:rsidRDefault="00491DDA" w:rsidP="00856288">
            <w:pPr>
              <w:suppressAutoHyphens/>
              <w:autoSpaceDE w:val="0"/>
              <w:snapToGrid w:val="0"/>
              <w:spacing w:line="276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1608D0">
              <w:rPr>
                <w:rFonts w:ascii="Arial" w:eastAsia="Calibri" w:hAnsi="Arial" w:cs="Arial"/>
                <w:lang w:eastAsia="ar-SA"/>
              </w:rPr>
              <w:t>23,78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38E" w:rsidRPr="001608D0" w:rsidRDefault="00EA138E" w:rsidP="00EF1F94">
            <w:pPr>
              <w:jc w:val="center"/>
              <w:rPr>
                <w:rFonts w:ascii="Arial" w:hAnsi="Arial" w:cs="Arial"/>
              </w:rPr>
            </w:pPr>
            <w:r w:rsidRPr="001608D0">
              <w:rPr>
                <w:rFonts w:ascii="Arial" w:hAnsi="Arial" w:cs="Arial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38E" w:rsidRPr="001608D0" w:rsidRDefault="002C0398" w:rsidP="006152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Кругло</w:t>
            </w:r>
            <w:r w:rsidR="00E77958" w:rsidRPr="001608D0">
              <w:rPr>
                <w:rFonts w:ascii="Arial" w:hAnsi="Arial" w:cs="Arial"/>
              </w:rPr>
              <w:t>годично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138E" w:rsidRPr="001608D0" w:rsidRDefault="00E77958" w:rsidP="00E77958">
            <w:pPr>
              <w:rPr>
                <w:rFonts w:ascii="Arial" w:hAnsi="Arial" w:cs="Arial"/>
              </w:rPr>
            </w:pPr>
            <w:r w:rsidRPr="001608D0">
              <w:rPr>
                <w:rFonts w:ascii="Arial" w:hAnsi="Arial" w:cs="Arial"/>
              </w:rPr>
              <w:t>Смешанные товары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38E" w:rsidRPr="001608D0" w:rsidRDefault="00E77958">
            <w:pPr>
              <w:suppressAutoHyphens/>
              <w:autoSpaceDE w:val="0"/>
              <w:snapToGrid w:val="0"/>
              <w:spacing w:line="276" w:lineRule="auto"/>
              <w:rPr>
                <w:rFonts w:ascii="Arial" w:eastAsia="Calibri" w:hAnsi="Arial" w:cs="Arial"/>
                <w:lang w:eastAsia="ar-SA"/>
              </w:rPr>
            </w:pPr>
            <w:r w:rsidRPr="001608D0">
              <w:rPr>
                <w:rFonts w:ascii="Arial" w:eastAsia="Calibri" w:hAnsi="Arial" w:cs="Arial"/>
                <w:lang w:eastAsia="ar-SA"/>
              </w:rPr>
              <w:t>МСБ</w:t>
            </w:r>
          </w:p>
        </w:tc>
      </w:tr>
      <w:tr w:rsidR="00615247" w:rsidTr="00615247">
        <w:trPr>
          <w:trHeight w:val="102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7958" w:rsidRPr="001608D0" w:rsidRDefault="00E77958" w:rsidP="00EA138E">
            <w:pPr>
              <w:suppressAutoHyphens/>
              <w:autoSpaceDE w:val="0"/>
              <w:snapToGrid w:val="0"/>
              <w:spacing w:line="276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1608D0">
              <w:rPr>
                <w:rFonts w:ascii="Arial" w:eastAsia="Calibri" w:hAnsi="Arial" w:cs="Arial"/>
                <w:lang w:eastAsia="ar-SA"/>
              </w:rPr>
              <w:t>3.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7958" w:rsidRPr="001608D0" w:rsidRDefault="00E77958" w:rsidP="007921B5">
            <w:pPr>
              <w:suppressAutoHyphens/>
              <w:autoSpaceDE w:val="0"/>
              <w:snapToGrid w:val="0"/>
              <w:spacing w:line="276" w:lineRule="auto"/>
              <w:rPr>
                <w:rFonts w:ascii="Arial" w:eastAsia="Calibri" w:hAnsi="Arial" w:cs="Arial"/>
                <w:lang w:eastAsia="ar-SA"/>
              </w:rPr>
            </w:pPr>
            <w:r w:rsidRPr="001608D0">
              <w:rPr>
                <w:rFonts w:ascii="Arial" w:eastAsia="Calibri" w:hAnsi="Arial" w:cs="Arial"/>
                <w:lang w:eastAsia="ar-SA"/>
              </w:rPr>
              <w:t>с. Ясеновка,</w:t>
            </w:r>
          </w:p>
          <w:p w:rsidR="00E77958" w:rsidRPr="001608D0" w:rsidRDefault="00E77958" w:rsidP="007921B5">
            <w:pPr>
              <w:suppressAutoHyphens/>
              <w:autoSpaceDE w:val="0"/>
              <w:snapToGrid w:val="0"/>
              <w:spacing w:line="276" w:lineRule="auto"/>
              <w:rPr>
                <w:rFonts w:ascii="Arial" w:eastAsia="Calibri" w:hAnsi="Arial" w:cs="Arial"/>
                <w:lang w:eastAsia="ar-SA"/>
              </w:rPr>
            </w:pPr>
            <w:r w:rsidRPr="001608D0">
              <w:rPr>
                <w:rFonts w:ascii="Arial" w:eastAsia="Calibri" w:hAnsi="Arial" w:cs="Arial"/>
                <w:lang w:eastAsia="ar-SA"/>
              </w:rPr>
              <w:t>(площадь в центре села)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958" w:rsidRPr="001608D0" w:rsidRDefault="00D35E63" w:rsidP="00D35E63">
            <w:pPr>
              <w:suppressAutoHyphens/>
              <w:autoSpaceDE w:val="0"/>
              <w:snapToGrid w:val="0"/>
              <w:spacing w:line="276" w:lineRule="auto"/>
              <w:rPr>
                <w:rFonts w:ascii="Arial" w:eastAsia="Calibri" w:hAnsi="Arial" w:cs="Arial"/>
                <w:lang w:eastAsia="ar-SA"/>
              </w:rPr>
            </w:pPr>
            <w:r w:rsidRPr="001608D0">
              <w:rPr>
                <w:rFonts w:ascii="Arial" w:eastAsia="Calibri" w:hAnsi="Arial" w:cs="Arial"/>
                <w:lang w:eastAsia="ar-SA"/>
              </w:rPr>
              <w:t xml:space="preserve">Торговая </w:t>
            </w:r>
            <w:r w:rsidR="009167CE">
              <w:rPr>
                <w:rFonts w:ascii="Arial" w:eastAsia="Calibri" w:hAnsi="Arial" w:cs="Arial"/>
                <w:lang w:eastAsia="ar-SA"/>
              </w:rPr>
              <w:t>площадь для организации ярмароч</w:t>
            </w:r>
            <w:r w:rsidRPr="001608D0">
              <w:rPr>
                <w:rFonts w:ascii="Arial" w:eastAsia="Calibri" w:hAnsi="Arial" w:cs="Arial"/>
                <w:lang w:eastAsia="ar-SA"/>
              </w:rPr>
              <w:t>ной торговли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7958" w:rsidRPr="001608D0" w:rsidRDefault="00D35E63" w:rsidP="00856288">
            <w:pPr>
              <w:suppressAutoHyphens/>
              <w:autoSpaceDE w:val="0"/>
              <w:snapToGrid w:val="0"/>
              <w:spacing w:line="276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1608D0">
              <w:rPr>
                <w:rFonts w:ascii="Arial" w:eastAsia="Calibri" w:hAnsi="Arial" w:cs="Arial"/>
                <w:lang w:eastAsia="ar-SA"/>
              </w:rPr>
              <w:t>2700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958" w:rsidRPr="001608D0" w:rsidRDefault="00D35E63" w:rsidP="00EF1F94">
            <w:pPr>
              <w:jc w:val="center"/>
              <w:rPr>
                <w:rFonts w:ascii="Arial" w:hAnsi="Arial" w:cs="Arial"/>
              </w:rPr>
            </w:pPr>
            <w:r w:rsidRPr="001608D0">
              <w:rPr>
                <w:rFonts w:ascii="Arial" w:hAnsi="Arial" w:cs="Arial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958" w:rsidRPr="001608D0" w:rsidRDefault="002C0398" w:rsidP="002C03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Кругло</w:t>
            </w:r>
            <w:r w:rsidR="00D35E63" w:rsidRPr="001608D0">
              <w:rPr>
                <w:rFonts w:ascii="Arial" w:hAnsi="Arial" w:cs="Arial"/>
              </w:rPr>
              <w:t>годично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7958" w:rsidRPr="001608D0" w:rsidRDefault="00D35E63" w:rsidP="00E77958">
            <w:pPr>
              <w:rPr>
                <w:rFonts w:ascii="Arial" w:hAnsi="Arial" w:cs="Arial"/>
              </w:rPr>
            </w:pPr>
            <w:r w:rsidRPr="001608D0">
              <w:rPr>
                <w:rFonts w:ascii="Arial" w:hAnsi="Arial" w:cs="Arial"/>
              </w:rPr>
              <w:t>Смешанные товары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958" w:rsidRPr="001608D0" w:rsidRDefault="00D35E63">
            <w:pPr>
              <w:suppressAutoHyphens/>
              <w:autoSpaceDE w:val="0"/>
              <w:snapToGrid w:val="0"/>
              <w:spacing w:line="276" w:lineRule="auto"/>
              <w:rPr>
                <w:rFonts w:ascii="Arial" w:eastAsia="Calibri" w:hAnsi="Arial" w:cs="Arial"/>
                <w:lang w:eastAsia="ar-SA"/>
              </w:rPr>
            </w:pPr>
            <w:r w:rsidRPr="001608D0">
              <w:rPr>
                <w:rFonts w:ascii="Arial" w:eastAsia="Calibri" w:hAnsi="Arial" w:cs="Arial"/>
                <w:lang w:eastAsia="ar-SA"/>
              </w:rPr>
              <w:t>МСБ</w:t>
            </w:r>
          </w:p>
        </w:tc>
      </w:tr>
      <w:tr w:rsidR="00615247" w:rsidTr="00615247">
        <w:trPr>
          <w:trHeight w:val="69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E63" w:rsidRPr="001608D0" w:rsidRDefault="00D35E63" w:rsidP="00EA138E">
            <w:pPr>
              <w:suppressAutoHyphens/>
              <w:autoSpaceDE w:val="0"/>
              <w:snapToGrid w:val="0"/>
              <w:spacing w:line="276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1608D0">
              <w:rPr>
                <w:rFonts w:ascii="Arial" w:eastAsia="Calibri" w:hAnsi="Arial" w:cs="Arial"/>
                <w:lang w:eastAsia="ar-SA"/>
              </w:rPr>
              <w:t>4.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E63" w:rsidRPr="001608D0" w:rsidRDefault="009167CE" w:rsidP="00D35E63">
            <w:pPr>
              <w:suppressAutoHyphens/>
              <w:autoSpaceDE w:val="0"/>
              <w:snapToGrid w:val="0"/>
              <w:spacing w:line="276" w:lineRule="auto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 xml:space="preserve">х. </w:t>
            </w:r>
            <w:r w:rsidR="00D35E63" w:rsidRPr="001608D0">
              <w:rPr>
                <w:rFonts w:ascii="Arial" w:eastAsia="Calibri" w:hAnsi="Arial" w:cs="Arial"/>
                <w:lang w:eastAsia="ar-SA"/>
              </w:rPr>
              <w:t>Хвощеватое (площадь в центре села)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E63" w:rsidRPr="001608D0" w:rsidRDefault="00D35E63" w:rsidP="00D35E63">
            <w:pPr>
              <w:suppressAutoHyphens/>
              <w:autoSpaceDE w:val="0"/>
              <w:snapToGrid w:val="0"/>
              <w:spacing w:line="276" w:lineRule="auto"/>
              <w:rPr>
                <w:rFonts w:ascii="Arial" w:eastAsia="Calibri" w:hAnsi="Arial" w:cs="Arial"/>
                <w:lang w:eastAsia="ar-SA"/>
              </w:rPr>
            </w:pPr>
            <w:r w:rsidRPr="001608D0">
              <w:rPr>
                <w:rFonts w:ascii="Arial" w:eastAsia="Calibri" w:hAnsi="Arial" w:cs="Arial"/>
                <w:lang w:eastAsia="ar-SA"/>
              </w:rPr>
              <w:t xml:space="preserve">Торговая площадь для организации </w:t>
            </w:r>
            <w:r w:rsidRPr="001608D0">
              <w:rPr>
                <w:rFonts w:ascii="Arial" w:eastAsia="Calibri" w:hAnsi="Arial" w:cs="Arial"/>
                <w:lang w:eastAsia="ar-SA"/>
              </w:rPr>
              <w:lastRenderedPageBreak/>
              <w:t>ярмаро</w:t>
            </w:r>
            <w:r w:rsidR="009167CE">
              <w:rPr>
                <w:rFonts w:ascii="Arial" w:eastAsia="Calibri" w:hAnsi="Arial" w:cs="Arial"/>
                <w:lang w:eastAsia="ar-SA"/>
              </w:rPr>
              <w:t>ч</w:t>
            </w:r>
            <w:r w:rsidRPr="001608D0">
              <w:rPr>
                <w:rFonts w:ascii="Arial" w:eastAsia="Calibri" w:hAnsi="Arial" w:cs="Arial"/>
                <w:lang w:eastAsia="ar-SA"/>
              </w:rPr>
              <w:t>ной торговли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E63" w:rsidRPr="001608D0" w:rsidRDefault="00D35E63" w:rsidP="00856288">
            <w:pPr>
              <w:suppressAutoHyphens/>
              <w:autoSpaceDE w:val="0"/>
              <w:snapToGrid w:val="0"/>
              <w:spacing w:line="276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1608D0">
              <w:rPr>
                <w:rFonts w:ascii="Arial" w:eastAsia="Calibri" w:hAnsi="Arial" w:cs="Arial"/>
                <w:lang w:eastAsia="ar-SA"/>
              </w:rPr>
              <w:lastRenderedPageBreak/>
              <w:t>600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E63" w:rsidRPr="001608D0" w:rsidRDefault="00D35E63" w:rsidP="00EF1F94">
            <w:pPr>
              <w:jc w:val="center"/>
              <w:rPr>
                <w:rFonts w:ascii="Arial" w:hAnsi="Arial" w:cs="Arial"/>
              </w:rPr>
            </w:pPr>
            <w:r w:rsidRPr="001608D0">
              <w:rPr>
                <w:rFonts w:ascii="Arial" w:hAnsi="Arial" w:cs="Arial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E63" w:rsidRPr="001608D0" w:rsidRDefault="002C0398" w:rsidP="002C03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Кругло</w:t>
            </w:r>
            <w:r w:rsidR="00D35E63" w:rsidRPr="001608D0">
              <w:rPr>
                <w:rFonts w:ascii="Arial" w:hAnsi="Arial" w:cs="Arial"/>
              </w:rPr>
              <w:t>годично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E63" w:rsidRPr="001608D0" w:rsidRDefault="00D35E63" w:rsidP="00E77958">
            <w:pPr>
              <w:rPr>
                <w:rFonts w:ascii="Arial" w:hAnsi="Arial" w:cs="Arial"/>
              </w:rPr>
            </w:pPr>
            <w:r w:rsidRPr="001608D0">
              <w:rPr>
                <w:rFonts w:ascii="Arial" w:hAnsi="Arial" w:cs="Arial"/>
              </w:rPr>
              <w:t>Смешанные товары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E63" w:rsidRPr="001608D0" w:rsidRDefault="00D35E63">
            <w:pPr>
              <w:suppressAutoHyphens/>
              <w:autoSpaceDE w:val="0"/>
              <w:snapToGrid w:val="0"/>
              <w:spacing w:line="276" w:lineRule="auto"/>
              <w:rPr>
                <w:rFonts w:ascii="Arial" w:eastAsia="Calibri" w:hAnsi="Arial" w:cs="Arial"/>
                <w:lang w:eastAsia="ar-SA"/>
              </w:rPr>
            </w:pPr>
            <w:r w:rsidRPr="001608D0">
              <w:rPr>
                <w:rFonts w:ascii="Arial" w:eastAsia="Calibri" w:hAnsi="Arial" w:cs="Arial"/>
                <w:lang w:eastAsia="ar-SA"/>
              </w:rPr>
              <w:t>МСБ</w:t>
            </w:r>
          </w:p>
        </w:tc>
      </w:tr>
    </w:tbl>
    <w:p w:rsidR="00491DDA" w:rsidRDefault="00491DDA" w:rsidP="009167CE"/>
    <w:sectPr w:rsidR="00491DDA" w:rsidSect="00615247">
      <w:pgSz w:w="16838" w:h="11906" w:orient="landscape"/>
      <w:pgMar w:top="2268" w:right="223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884"/>
    <w:rsid w:val="00053D4C"/>
    <w:rsid w:val="000B5DDA"/>
    <w:rsid w:val="001608D0"/>
    <w:rsid w:val="001A79C6"/>
    <w:rsid w:val="00287ED3"/>
    <w:rsid w:val="002C0398"/>
    <w:rsid w:val="003D3F55"/>
    <w:rsid w:val="00457B6E"/>
    <w:rsid w:val="00490884"/>
    <w:rsid w:val="00491DDA"/>
    <w:rsid w:val="00585324"/>
    <w:rsid w:val="00615247"/>
    <w:rsid w:val="007921B5"/>
    <w:rsid w:val="007A2B3A"/>
    <w:rsid w:val="00856288"/>
    <w:rsid w:val="00861FEC"/>
    <w:rsid w:val="009167CE"/>
    <w:rsid w:val="009F0C26"/>
    <w:rsid w:val="00A156E9"/>
    <w:rsid w:val="00B10476"/>
    <w:rsid w:val="00B249AB"/>
    <w:rsid w:val="00CA52F3"/>
    <w:rsid w:val="00D00C4C"/>
    <w:rsid w:val="00D35E63"/>
    <w:rsid w:val="00D420E2"/>
    <w:rsid w:val="00DB0FFA"/>
    <w:rsid w:val="00E07A8D"/>
    <w:rsid w:val="00E77958"/>
    <w:rsid w:val="00EA138E"/>
    <w:rsid w:val="00EA6B61"/>
    <w:rsid w:val="00EB1A92"/>
    <w:rsid w:val="00EF1F94"/>
    <w:rsid w:val="00FB3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1F2AC6-EE13-4ACB-B9C7-EEBA89046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6B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6B6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156E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156E9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B104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892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50C8C9-3DC6-4AF3-8A0C-A7297F4FC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Kistanova</dc:creator>
  <cp:keywords/>
  <dc:description/>
  <cp:lastModifiedBy>asj`</cp:lastModifiedBy>
  <cp:revision>31</cp:revision>
  <cp:lastPrinted>2022-04-12T05:52:00Z</cp:lastPrinted>
  <dcterms:created xsi:type="dcterms:W3CDTF">2022-04-06T08:25:00Z</dcterms:created>
  <dcterms:modified xsi:type="dcterms:W3CDTF">2023-01-26T06:39:00Z</dcterms:modified>
</cp:coreProperties>
</file>