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A7" w:rsidRPr="00C406B4" w:rsidRDefault="008171D6" w:rsidP="008171D6">
      <w:pPr>
        <w:rPr>
          <w:rFonts w:ascii="Times New Roman" w:hAnsi="Times New Roman" w:cs="Times New Roman"/>
          <w:sz w:val="26"/>
          <w:szCs w:val="26"/>
        </w:rPr>
      </w:pPr>
      <w:r>
        <w:rPr>
          <w:rFonts w:ascii="Times New Roman" w:hAnsi="Times New Roman" w:cs="Times New Roman"/>
          <w:sz w:val="26"/>
          <w:szCs w:val="26"/>
        </w:rPr>
        <w:t xml:space="preserve">                                                               </w:t>
      </w:r>
      <w:r w:rsidR="00EB14A7" w:rsidRPr="00C406B4">
        <w:rPr>
          <w:rFonts w:ascii="Times New Roman" w:hAnsi="Times New Roman" w:cs="Times New Roman"/>
          <w:noProof/>
          <w:sz w:val="32"/>
          <w:szCs w:val="32"/>
          <w:lang w:eastAsia="ru-RU"/>
        </w:rPr>
        <w:drawing>
          <wp:inline distT="0" distB="0" distL="0" distR="0">
            <wp:extent cx="676275" cy="733425"/>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EB14A7" w:rsidRPr="00C406B4" w:rsidRDefault="00EB14A7" w:rsidP="00EB14A7">
      <w:pPr>
        <w:ind w:firstLine="567"/>
        <w:jc w:val="center"/>
        <w:rPr>
          <w:rFonts w:ascii="Times New Roman" w:hAnsi="Times New Roman" w:cs="Times New Roman"/>
          <w:b/>
          <w:bCs/>
          <w:i/>
          <w:iCs/>
          <w:sz w:val="36"/>
          <w:szCs w:val="36"/>
        </w:rPr>
      </w:pPr>
      <w:r w:rsidRPr="00C406B4">
        <w:rPr>
          <w:rFonts w:ascii="Times New Roman" w:hAnsi="Times New Roman" w:cs="Times New Roman"/>
          <w:b/>
          <w:bCs/>
          <w:i/>
          <w:iCs/>
          <w:sz w:val="36"/>
          <w:szCs w:val="36"/>
        </w:rPr>
        <w:t xml:space="preserve">Администрация Колодеевского сельского поселения Бутурлиновского муниципального района </w:t>
      </w:r>
    </w:p>
    <w:p w:rsidR="00EB14A7" w:rsidRPr="00C406B4" w:rsidRDefault="00EB14A7" w:rsidP="00EB14A7">
      <w:pPr>
        <w:ind w:firstLine="567"/>
        <w:jc w:val="center"/>
        <w:rPr>
          <w:rFonts w:ascii="Times New Roman" w:hAnsi="Times New Roman" w:cs="Times New Roman"/>
          <w:b/>
          <w:bCs/>
          <w:i/>
          <w:iCs/>
          <w:sz w:val="36"/>
          <w:szCs w:val="36"/>
        </w:rPr>
      </w:pPr>
      <w:r w:rsidRPr="00C406B4">
        <w:rPr>
          <w:rFonts w:ascii="Times New Roman" w:hAnsi="Times New Roman" w:cs="Times New Roman"/>
          <w:b/>
          <w:bCs/>
          <w:i/>
          <w:iCs/>
          <w:sz w:val="36"/>
          <w:szCs w:val="36"/>
        </w:rPr>
        <w:t>Воронежской области</w:t>
      </w:r>
    </w:p>
    <w:p w:rsidR="00EB14A7" w:rsidRPr="00C406B4" w:rsidRDefault="00EB14A7" w:rsidP="00EB14A7">
      <w:pPr>
        <w:ind w:firstLine="567"/>
        <w:jc w:val="center"/>
        <w:rPr>
          <w:rFonts w:ascii="Times New Roman" w:hAnsi="Times New Roman" w:cs="Times New Roman"/>
          <w:sz w:val="40"/>
          <w:szCs w:val="40"/>
        </w:rPr>
      </w:pPr>
      <w:r w:rsidRPr="00C406B4">
        <w:rPr>
          <w:rFonts w:ascii="Times New Roman" w:hAnsi="Times New Roman" w:cs="Times New Roman"/>
          <w:b/>
          <w:bCs/>
          <w:i/>
          <w:iCs/>
          <w:sz w:val="40"/>
          <w:szCs w:val="40"/>
        </w:rPr>
        <w:t>ПОСТАНОВЛЕНИЕ</w:t>
      </w:r>
    </w:p>
    <w:p w:rsidR="00EB14A7" w:rsidRPr="00211E15" w:rsidRDefault="00EB14A7" w:rsidP="00EB14A7">
      <w:pPr>
        <w:pStyle w:val="ae"/>
        <w:rPr>
          <w:rFonts w:ascii="Times New Roman" w:hAnsi="Times New Roman" w:cs="Times New Roman"/>
          <w:sz w:val="28"/>
          <w:szCs w:val="28"/>
          <w:u w:val="single"/>
        </w:rPr>
      </w:pPr>
      <w:r w:rsidRPr="00211E15">
        <w:rPr>
          <w:rFonts w:ascii="Times New Roman" w:hAnsi="Times New Roman" w:cs="Times New Roman"/>
          <w:sz w:val="28"/>
          <w:szCs w:val="28"/>
          <w:u w:val="single"/>
        </w:rPr>
        <w:t xml:space="preserve">от   </w:t>
      </w:r>
      <w:r w:rsidR="00211E15" w:rsidRPr="00211E15">
        <w:rPr>
          <w:rFonts w:ascii="Times New Roman" w:hAnsi="Times New Roman" w:cs="Times New Roman"/>
          <w:sz w:val="28"/>
          <w:szCs w:val="28"/>
          <w:u w:val="single"/>
        </w:rPr>
        <w:t>13.09.2016</w:t>
      </w:r>
      <w:r w:rsidRPr="00211E15">
        <w:rPr>
          <w:rFonts w:ascii="Times New Roman" w:hAnsi="Times New Roman" w:cs="Times New Roman"/>
          <w:sz w:val="28"/>
          <w:szCs w:val="28"/>
          <w:u w:val="single"/>
        </w:rPr>
        <w:t xml:space="preserve"> года  № </w:t>
      </w:r>
      <w:r w:rsidR="00211E15" w:rsidRPr="00211E15">
        <w:rPr>
          <w:rFonts w:ascii="Times New Roman" w:hAnsi="Times New Roman" w:cs="Times New Roman"/>
          <w:sz w:val="28"/>
          <w:szCs w:val="28"/>
          <w:u w:val="single"/>
        </w:rPr>
        <w:t>7</w:t>
      </w:r>
      <w:r w:rsidR="007C79A7">
        <w:rPr>
          <w:rFonts w:ascii="Times New Roman" w:hAnsi="Times New Roman" w:cs="Times New Roman"/>
          <w:sz w:val="28"/>
          <w:szCs w:val="28"/>
          <w:u w:val="single"/>
        </w:rPr>
        <w:t>8</w:t>
      </w:r>
    </w:p>
    <w:p w:rsidR="00EB14A7" w:rsidRPr="00EB14A7" w:rsidRDefault="00EB14A7" w:rsidP="00EB14A7">
      <w:pPr>
        <w:pStyle w:val="ae"/>
        <w:rPr>
          <w:rFonts w:ascii="Times New Roman" w:hAnsi="Times New Roman" w:cs="Times New Roman"/>
          <w:i/>
        </w:rPr>
      </w:pPr>
      <w:r w:rsidRPr="00EB14A7">
        <w:rPr>
          <w:rFonts w:ascii="Times New Roman" w:hAnsi="Times New Roman" w:cs="Times New Roman"/>
        </w:rPr>
        <w:t xml:space="preserve">          </w:t>
      </w:r>
      <w:r w:rsidRPr="00EB14A7">
        <w:rPr>
          <w:rFonts w:ascii="Times New Roman" w:hAnsi="Times New Roman" w:cs="Times New Roman"/>
          <w:i/>
        </w:rPr>
        <w:t>с.Колодеевка</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410D9D">
        <w:rPr>
          <w:rFonts w:ascii="Times New Roman" w:eastAsia="Times New Roman" w:hAnsi="Times New Roman" w:cs="Times New Roman"/>
          <w:b/>
          <w:bCs/>
          <w:sz w:val="28"/>
          <w:szCs w:val="28"/>
          <w:lang w:eastAsia="ar-SA"/>
        </w:rPr>
        <w:t>Колодеевского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410D9D">
        <w:rPr>
          <w:rFonts w:ascii="Times New Roman" w:eastAsia="Times New Roman" w:hAnsi="Times New Roman" w:cs="Times New Roman"/>
          <w:color w:val="000000"/>
          <w:sz w:val="28"/>
          <w:szCs w:val="28"/>
          <w:lang w:eastAsia="ru-RU"/>
        </w:rPr>
        <w:t>Колодеевского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410D9D">
        <w:rPr>
          <w:rFonts w:ascii="Times New Roman" w:eastAsia="Times New Roman" w:hAnsi="Times New Roman" w:cs="Times New Roman"/>
          <w:color w:val="000000"/>
          <w:sz w:val="28"/>
          <w:szCs w:val="28"/>
          <w:lang w:eastAsia="ru-RU"/>
        </w:rPr>
        <w:t>10</w:t>
      </w:r>
      <w:r w:rsidRPr="00E958B1">
        <w:rPr>
          <w:rFonts w:ascii="Times New Roman" w:eastAsia="Times New Roman" w:hAnsi="Times New Roman" w:cs="Times New Roman"/>
          <w:color w:val="000000"/>
          <w:sz w:val="28"/>
          <w:szCs w:val="28"/>
          <w:lang w:eastAsia="ru-RU"/>
        </w:rPr>
        <w:t xml:space="preserve">.04.2015 г. № </w:t>
      </w:r>
      <w:r w:rsidR="00410D9D">
        <w:rPr>
          <w:rFonts w:ascii="Times New Roman" w:eastAsia="Times New Roman" w:hAnsi="Times New Roman" w:cs="Times New Roman"/>
          <w:color w:val="000000"/>
          <w:sz w:val="28"/>
          <w:szCs w:val="28"/>
          <w:lang w:eastAsia="ru-RU"/>
        </w:rPr>
        <w:t>10</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410D9D">
        <w:rPr>
          <w:rFonts w:ascii="Times New Roman" w:eastAsia="Times New Roman" w:hAnsi="Times New Roman" w:cs="Times New Roman"/>
          <w:color w:val="000000"/>
          <w:sz w:val="28"/>
          <w:szCs w:val="28"/>
          <w:lang w:eastAsia="ru-RU"/>
        </w:rPr>
        <w:t>Колодеевского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410D9D">
        <w:rPr>
          <w:rFonts w:ascii="Times New Roman" w:eastAsia="Times New Roman" w:hAnsi="Times New Roman" w:cs="Times New Roman"/>
          <w:color w:val="000000"/>
          <w:sz w:val="28"/>
          <w:szCs w:val="28"/>
          <w:lang w:eastAsia="ru-RU"/>
        </w:rPr>
        <w:t>Колодеевского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«Раздел, объединение земельных участков, </w:t>
      </w:r>
      <w:r w:rsidRPr="00E958B1">
        <w:rPr>
          <w:rFonts w:ascii="Times New Roman" w:eastAsia="Times New Roman" w:hAnsi="Times New Roman" w:cs="Times New Roman"/>
          <w:sz w:val="28"/>
          <w:szCs w:val="28"/>
          <w:lang w:eastAsia="ru-RU"/>
        </w:rPr>
        <w:lastRenderedPageBreak/>
        <w:t>находящихся в муниципальной собственности и (или) государственная собственность на которые не разграничена».</w:t>
      </w:r>
    </w:p>
    <w:p w:rsidR="00410D9D" w:rsidRDefault="00410D9D" w:rsidP="00410D9D">
      <w:pPr>
        <w:jc w:val="both"/>
        <w:rPr>
          <w:rFonts w:ascii="Times New Roman" w:hAnsi="Times New Roman" w:cs="Times New Roman"/>
          <w:bCs/>
          <w:sz w:val="28"/>
          <w:szCs w:val="28"/>
        </w:rPr>
      </w:pPr>
      <w:r>
        <w:rPr>
          <w:sz w:val="28"/>
          <w:szCs w:val="28"/>
        </w:rPr>
        <w:t xml:space="preserve">         </w:t>
      </w:r>
      <w:r w:rsidRPr="00410D9D">
        <w:rPr>
          <w:rFonts w:ascii="Times New Roman" w:hAnsi="Times New Roman" w:cs="Times New Roman"/>
          <w:sz w:val="28"/>
          <w:szCs w:val="28"/>
        </w:rPr>
        <w:t>2.Опубликовать настоящее постановление  в официальном периодическом печатном издании</w:t>
      </w:r>
      <w:r w:rsidRPr="00410D9D">
        <w:rPr>
          <w:rFonts w:ascii="Times New Roman" w:hAnsi="Times New Roman" w:cs="Times New Roman"/>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410D9D" w:rsidRPr="00410D9D" w:rsidRDefault="00410D9D" w:rsidP="00410D9D">
      <w:pPr>
        <w:jc w:val="both"/>
        <w:rPr>
          <w:rFonts w:ascii="Times New Roman" w:hAnsi="Times New Roman" w:cs="Times New Roman"/>
          <w:sz w:val="28"/>
          <w:szCs w:val="28"/>
        </w:rPr>
      </w:pPr>
      <w:r>
        <w:rPr>
          <w:rFonts w:ascii="Times New Roman" w:hAnsi="Times New Roman" w:cs="Times New Roman"/>
          <w:sz w:val="28"/>
          <w:szCs w:val="28"/>
        </w:rPr>
        <w:t xml:space="preserve">      </w:t>
      </w:r>
      <w:r w:rsidRPr="00410D9D">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410D9D" w:rsidRPr="00410D9D" w:rsidRDefault="00410D9D" w:rsidP="00410D9D">
      <w:pPr>
        <w:ind w:left="420" w:firstLine="567"/>
        <w:jc w:val="both"/>
        <w:rPr>
          <w:rFonts w:ascii="Times New Roman" w:hAnsi="Times New Roman" w:cs="Times New Roman"/>
          <w:sz w:val="28"/>
          <w:szCs w:val="28"/>
        </w:rPr>
      </w:pPr>
    </w:p>
    <w:p w:rsidR="00410D9D" w:rsidRPr="00410D9D" w:rsidRDefault="00410D9D" w:rsidP="00410D9D">
      <w:pPr>
        <w:widowControl w:val="0"/>
        <w:autoSpaceDE w:val="0"/>
        <w:autoSpaceDN w:val="0"/>
        <w:adjustRightInd w:val="0"/>
        <w:ind w:firstLine="720"/>
        <w:rPr>
          <w:rFonts w:ascii="Times New Roman" w:hAnsi="Times New Roman" w:cs="Times New Roman"/>
          <w:b/>
          <w:bCs/>
          <w:snapToGrid w:val="0"/>
          <w:sz w:val="28"/>
          <w:szCs w:val="28"/>
        </w:rPr>
      </w:pPr>
    </w:p>
    <w:p w:rsidR="00410D9D" w:rsidRPr="00410D9D" w:rsidRDefault="00410D9D" w:rsidP="00410D9D">
      <w:pPr>
        <w:widowControl w:val="0"/>
        <w:autoSpaceDE w:val="0"/>
        <w:autoSpaceDN w:val="0"/>
        <w:adjustRightInd w:val="0"/>
        <w:ind w:firstLine="720"/>
        <w:rPr>
          <w:rFonts w:ascii="Times New Roman" w:hAnsi="Times New Roman" w:cs="Times New Roman"/>
          <w:b/>
          <w:bCs/>
          <w:snapToGrid w:val="0"/>
          <w:sz w:val="28"/>
          <w:szCs w:val="28"/>
        </w:rPr>
      </w:pPr>
    </w:p>
    <w:p w:rsidR="00410D9D" w:rsidRPr="00410D9D" w:rsidRDefault="00410D9D" w:rsidP="00410D9D">
      <w:pPr>
        <w:jc w:val="both"/>
        <w:rPr>
          <w:rFonts w:ascii="Times New Roman" w:hAnsi="Times New Roman" w:cs="Times New Roman"/>
          <w:sz w:val="28"/>
          <w:szCs w:val="28"/>
        </w:rPr>
      </w:pPr>
      <w:r w:rsidRPr="00410D9D">
        <w:rPr>
          <w:rFonts w:ascii="Times New Roman" w:hAnsi="Times New Roman" w:cs="Times New Roman"/>
          <w:sz w:val="28"/>
          <w:szCs w:val="28"/>
        </w:rPr>
        <w:t>Глава Колодеевского сельского поселения                                    В.И.Шаров</w:t>
      </w:r>
    </w:p>
    <w:p w:rsidR="00E958B1" w:rsidRPr="00410D9D"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Pr="00410D9D"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410D9D">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410D9D">
        <w:rPr>
          <w:rFonts w:ascii="Times New Roman" w:eastAsia="Times New Roman" w:hAnsi="Times New Roman" w:cs="Times New Roman"/>
          <w:color w:val="000000"/>
          <w:sz w:val="28"/>
          <w:szCs w:val="28"/>
          <w:lang w:eastAsia="ru-RU"/>
        </w:rPr>
        <w:t xml:space="preserve">Колодеевского </w:t>
      </w:r>
      <w:r w:rsidRPr="00E958B1">
        <w:rPr>
          <w:rFonts w:ascii="Times New Roman" w:eastAsia="Times New Roman" w:hAnsi="Times New Roman" w:cs="Times New Roman"/>
          <w:bCs/>
          <w:sz w:val="28"/>
          <w:szCs w:val="28"/>
          <w:lang w:eastAsia="ru-RU"/>
        </w:rPr>
        <w:t xml:space="preserve">сельского поселения от </w:t>
      </w:r>
      <w:r w:rsidR="00211E15">
        <w:rPr>
          <w:rFonts w:ascii="Times New Roman" w:eastAsia="Times New Roman" w:hAnsi="Times New Roman" w:cs="Times New Roman"/>
          <w:bCs/>
          <w:sz w:val="28"/>
          <w:szCs w:val="28"/>
          <w:lang w:eastAsia="ru-RU"/>
        </w:rPr>
        <w:t>13.09.2016</w:t>
      </w:r>
      <w:r w:rsidRPr="00E958B1">
        <w:rPr>
          <w:rFonts w:ascii="Times New Roman" w:eastAsia="Times New Roman" w:hAnsi="Times New Roman" w:cs="Times New Roman"/>
          <w:bCs/>
          <w:sz w:val="28"/>
          <w:szCs w:val="28"/>
          <w:lang w:eastAsia="ru-RU"/>
        </w:rPr>
        <w:t xml:space="preserve"> года № </w:t>
      </w:r>
      <w:r w:rsidR="00211E15">
        <w:rPr>
          <w:rFonts w:ascii="Times New Roman" w:eastAsia="Times New Roman" w:hAnsi="Times New Roman" w:cs="Times New Roman"/>
          <w:bCs/>
          <w:sz w:val="28"/>
          <w:szCs w:val="28"/>
          <w:lang w:eastAsia="ru-RU"/>
        </w:rPr>
        <w:t>77</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АДМИНИСТРАТИВНЫЙ РЕГЛАМЕНТ</w:t>
      </w:r>
      <w:r w:rsidR="00E958B1">
        <w:rPr>
          <w:rFonts w:ascii="Times New Roman" w:hAnsi="Times New Roman" w:cs="Times New Roman"/>
        </w:rPr>
        <w:t xml:space="preserve"> </w:t>
      </w:r>
      <w:r w:rsidRPr="00AC701C">
        <w:rPr>
          <w:rFonts w:ascii="Times New Roman" w:hAnsi="Times New Roman" w:cs="Times New Roman"/>
        </w:rPr>
        <w:t xml:space="preserve">АДМИНИСТРАЦИИ </w:t>
      </w:r>
      <w:r w:rsidR="00EB14A7">
        <w:rPr>
          <w:rFonts w:ascii="Times New Roman" w:hAnsi="Times New Roman" w:cs="Times New Roman"/>
        </w:rPr>
        <w:t xml:space="preserve">КОЛОДЕЕВСКОГО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w:t>
      </w:r>
      <w:r w:rsidR="00E958B1">
        <w:rPr>
          <w:rFonts w:ascii="Times New Roman" w:hAnsi="Times New Roman" w:cs="Times New Roman"/>
        </w:rPr>
        <w:t xml:space="preserve"> </w:t>
      </w:r>
      <w:r w:rsidRPr="00AC701C">
        <w:rPr>
          <w:rFonts w:ascii="Times New Roman" w:hAnsi="Times New Roman" w:cs="Times New Roman"/>
        </w:rPr>
        <w:t>ЗЕМЕЛЬНЫХ УЧАСТКОВ, НАХОДЯЩИХСЯ В МУНИЦИПАЛЬНОЙ</w:t>
      </w:r>
      <w:r w:rsidR="00E958B1">
        <w:rPr>
          <w:rFonts w:ascii="Times New Roman" w:hAnsi="Times New Roman" w:cs="Times New Roman"/>
        </w:rPr>
        <w:t xml:space="preserve"> </w:t>
      </w: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EB14A7">
        <w:rPr>
          <w:rFonts w:ascii="Times New Roman" w:hAnsi="Times New Roman" w:cs="Times New Roman"/>
          <w:b w:val="0"/>
        </w:rPr>
        <w:t>Колодеевского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B14A7">
        <w:rPr>
          <w:rFonts w:ascii="Times New Roman" w:hAnsi="Times New Roman" w:cs="Times New Roman"/>
          <w:b w:val="0"/>
        </w:rPr>
        <w:t>Колодеевского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365AD">
        <w:rPr>
          <w:rFonts w:ascii="Times New Roman" w:hAnsi="Times New Roman" w:cs="Times New Roman"/>
          <w:b w:val="0"/>
        </w:rPr>
        <w:t>Колодеевского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w:t>
      </w:r>
      <w:r w:rsidR="009365AD">
        <w:rPr>
          <w:rFonts w:ascii="Times New Roman" w:hAnsi="Times New Roman" w:cs="Times New Roman"/>
          <w:b w:val="0"/>
        </w:rPr>
        <w:t xml:space="preserve">собственности Колодеевского сельского поселения </w:t>
      </w:r>
      <w:r w:rsidR="008F0793" w:rsidRPr="00AC701C">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9365AD">
        <w:rPr>
          <w:rFonts w:ascii="Times New Roman" w:hAnsi="Times New Roman" w:cs="Times New Roman"/>
          <w:b w:val="0"/>
        </w:rPr>
        <w:t>Колодеевского сельского поселения</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9365AD">
        <w:rPr>
          <w:rFonts w:ascii="Times New Roman" w:hAnsi="Times New Roman" w:cs="Times New Roman"/>
          <w:b w:val="0"/>
        </w:rPr>
        <w:t xml:space="preserve">Колодеевского сельского поселения </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9365AD">
        <w:rPr>
          <w:rFonts w:ascii="Times New Roman" w:hAnsi="Times New Roman" w:cs="Times New Roman"/>
          <w:b w:val="0"/>
        </w:rPr>
        <w:t>Колодеевского сельского поселения</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9365AD" w:rsidRDefault="009F66A8" w:rsidP="009F66A8">
      <w:pPr>
        <w:numPr>
          <w:ilvl w:val="0"/>
          <w:numId w:val="2"/>
        </w:numPr>
        <w:tabs>
          <w:tab w:val="num" w:pos="142"/>
        </w:tabs>
        <w:autoSpaceDE w:val="0"/>
        <w:autoSpaceDN w:val="0"/>
        <w:adjustRightInd w:val="0"/>
        <w:spacing w:after="0" w:line="240" w:lineRule="auto"/>
        <w:ind w:left="0" w:firstLine="540"/>
        <w:contextualSpacing/>
        <w:jc w:val="both"/>
        <w:rPr>
          <w:rFonts w:ascii="Times New Roman" w:hAnsi="Times New Roman" w:cs="Times New Roman"/>
        </w:rPr>
      </w:pPr>
      <w:r w:rsidRPr="009365AD">
        <w:rPr>
          <w:rFonts w:ascii="Times New Roman" w:hAnsi="Times New Roman" w:cs="Times New Roman"/>
        </w:rPr>
        <w:lastRenderedPageBreak/>
        <w:t xml:space="preserve">- </w:t>
      </w:r>
      <w:r w:rsidRPr="009365AD">
        <w:rPr>
          <w:rFonts w:ascii="Times New Roman" w:hAnsi="Times New Roman" w:cs="Times New Roman"/>
          <w:sz w:val="24"/>
          <w:szCs w:val="24"/>
        </w:rPr>
        <w:t xml:space="preserve">на официальном сайте </w:t>
      </w:r>
      <w:r w:rsidR="00AC701C" w:rsidRPr="009365AD">
        <w:rPr>
          <w:rFonts w:ascii="Times New Roman" w:hAnsi="Times New Roman" w:cs="Times New Roman"/>
          <w:sz w:val="24"/>
          <w:szCs w:val="24"/>
        </w:rPr>
        <w:t>местной администрации</w:t>
      </w:r>
      <w:r w:rsidRPr="009365AD">
        <w:rPr>
          <w:rFonts w:ascii="Times New Roman" w:hAnsi="Times New Roman" w:cs="Times New Roman"/>
          <w:sz w:val="24"/>
          <w:szCs w:val="24"/>
        </w:rPr>
        <w:t xml:space="preserve"> в сети Интернет </w:t>
      </w:r>
      <w:r w:rsidR="009365AD" w:rsidRPr="009365AD">
        <w:rPr>
          <w:rFonts w:ascii="Times New Roman" w:eastAsia="Calibri" w:hAnsi="Times New Roman" w:cs="Times New Roman"/>
          <w:sz w:val="24"/>
          <w:szCs w:val="24"/>
        </w:rPr>
        <w:t>(http://kolodeevskoe.ru/)</w:t>
      </w:r>
      <w:r w:rsidR="009365AD" w:rsidRPr="009365AD">
        <w:rPr>
          <w:rFonts w:ascii="Times New Roman" w:eastAsia="Calibri" w:hAnsi="Times New Roman" w:cs="Times New Roman"/>
          <w:color w:val="000000"/>
          <w:sz w:val="24"/>
          <w:szCs w:val="24"/>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администрации</w:t>
      </w:r>
      <w:r w:rsidR="00DC5CDE">
        <w:rPr>
          <w:rFonts w:ascii="Times New Roman" w:hAnsi="Times New Roman" w:cs="Times New Roman"/>
          <w:b w:val="0"/>
        </w:rPr>
        <w:t xml:space="preserve"> Колодеевского сельского поселения</w:t>
      </w:r>
      <w:r w:rsidRPr="00AC701C">
        <w:rPr>
          <w:rFonts w:ascii="Times New Roman" w:hAnsi="Times New Roman" w:cs="Times New Roman"/>
          <w:b w:val="0"/>
        </w:rPr>
        <w:t>,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DC5CDE" w:rsidP="009F66A8">
      <w:pPr>
        <w:pStyle w:val="ConsPlusNormal"/>
        <w:ind w:firstLine="540"/>
        <w:jc w:val="both"/>
        <w:rPr>
          <w:rFonts w:ascii="Times New Roman" w:hAnsi="Times New Roman" w:cs="Times New Roman"/>
          <w:b w:val="0"/>
        </w:rPr>
      </w:pPr>
      <w:r>
        <w:rPr>
          <w:rFonts w:ascii="Times New Roman" w:hAnsi="Times New Roman" w:cs="Times New Roman"/>
          <w:b w:val="0"/>
        </w:rPr>
        <w:t>-</w:t>
      </w:r>
      <w:r w:rsidR="009F66A8" w:rsidRPr="00AC701C">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9365AD" w:rsidRPr="009365AD">
        <w:rPr>
          <w:rFonts w:ascii="Times New Roman" w:hAnsi="Times New Roman" w:cs="Times New Roman"/>
        </w:rPr>
        <w:t>Колодеевского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C5CDE">
        <w:rPr>
          <w:rFonts w:ascii="Times New Roman" w:hAnsi="Times New Roman" w:cs="Times New Roman"/>
          <w:b w:val="0"/>
        </w:rPr>
        <w:t>А</w:t>
      </w:r>
      <w:r w:rsidR="00D57F5F" w:rsidRPr="00297A2B">
        <w:rPr>
          <w:rFonts w:ascii="Times New Roman" w:hAnsi="Times New Roman" w:cs="Times New Roman"/>
          <w:b w:val="0"/>
        </w:rPr>
        <w:t xml:space="preserve">дминистрация </w:t>
      </w:r>
      <w:r w:rsidR="00DC5CDE">
        <w:rPr>
          <w:rFonts w:ascii="Times New Roman" w:hAnsi="Times New Roman" w:cs="Times New Roman"/>
          <w:b w:val="0"/>
        </w:rPr>
        <w:t xml:space="preserve">Колодеевского сельского поселения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DC5CDE" w:rsidRPr="00FF0DD3" w:rsidRDefault="009F66A8" w:rsidP="00DC5CDE">
      <w:pPr>
        <w:pStyle w:val="ConsPlusNormal"/>
        <w:ind w:firstLine="540"/>
        <w:jc w:val="both"/>
        <w:rPr>
          <w:sz w:val="28"/>
          <w:szCs w:val="28"/>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w:t>
      </w:r>
      <w:r w:rsidR="00DC5CDE">
        <w:rPr>
          <w:rFonts w:ascii="Times New Roman" w:hAnsi="Times New Roman" w:cs="Times New Roman"/>
          <w:b w:val="0"/>
        </w:rPr>
        <w:t xml:space="preserve"> решением СНД Колодеевского сельского поселения №223 от 22 июля 2015года.</w:t>
      </w:r>
      <w:r w:rsidRPr="00297A2B">
        <w:rPr>
          <w:rFonts w:ascii="Times New Roman" w:hAnsi="Times New Roman" w:cs="Times New Roman"/>
          <w:b w:val="0"/>
        </w:rPr>
        <w:t xml:space="preserve"> </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DC7B31">
        <w:rPr>
          <w:rFonts w:ascii="Times New Roman" w:hAnsi="Times New Roman" w:cs="Times New Roman"/>
          <w:b w:val="0"/>
        </w:rPr>
        <w:t>администрацией Колодеевского сельского поселения</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w:t>
      </w:r>
      <w:r w:rsidR="00297A2B" w:rsidRPr="00297A2B">
        <w:rPr>
          <w:rFonts w:ascii="Times New Roman" w:hAnsi="Times New Roman" w:cs="Times New Roman"/>
          <w:b w:val="0"/>
        </w:rPr>
        <w:lastRenderedPageBreak/>
        <w:t>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9F519F"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9F519F"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выписка из Единого государственного реестра прав на недвижимое </w:t>
      </w:r>
      <w:r w:rsidRPr="007E197F">
        <w:rPr>
          <w:rFonts w:ascii="Times New Roman" w:hAnsi="Times New Roman" w:cs="Times New Roman"/>
          <w:b w:val="0"/>
        </w:rPr>
        <w:t>имущество и</w:t>
      </w:r>
      <w:r w:rsidRPr="009F66A8">
        <w:rPr>
          <w:rFonts w:ascii="Times New Roman" w:hAnsi="Times New Roman" w:cs="Times New Roman"/>
        </w:rPr>
        <w:t xml:space="preserve">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xml:space="preserve">Для предоставления муниципальной услуги </w:t>
      </w:r>
      <w:r w:rsidR="00DC7B31">
        <w:rPr>
          <w:rFonts w:ascii="Times New Roman" w:hAnsi="Times New Roman" w:cs="Times New Roman"/>
          <w:b w:val="0"/>
        </w:rPr>
        <w:t>администрация Колодеевского сельского поселения</w:t>
      </w:r>
      <w:r w:rsidR="009228D6" w:rsidRPr="009228D6">
        <w:rPr>
          <w:rFonts w:ascii="Times New Roman" w:hAnsi="Times New Roman" w:cs="Times New Roman"/>
          <w:b w:val="0"/>
        </w:rPr>
        <w:t xml:space="preserve">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администрация</w:t>
      </w:r>
      <w:r w:rsidR="00DC7B31">
        <w:rPr>
          <w:rFonts w:ascii="Times New Roman" w:hAnsi="Times New Roman" w:cs="Times New Roman"/>
          <w:b w:val="0"/>
        </w:rPr>
        <w:t xml:space="preserve"> Колодеевского сельского поселения</w:t>
      </w:r>
      <w:r w:rsidR="009228D6">
        <w:rPr>
          <w:rFonts w:ascii="Times New Roman" w:hAnsi="Times New Roman" w:cs="Times New Roman"/>
          <w:b w:val="0"/>
        </w:rPr>
        <w:t xml:space="preserve">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администрация</w:t>
      </w:r>
      <w:r w:rsidR="00DC7B31">
        <w:rPr>
          <w:rFonts w:ascii="Times New Roman" w:hAnsi="Times New Roman" w:cs="Times New Roman"/>
          <w:b w:val="0"/>
        </w:rPr>
        <w:t xml:space="preserve"> Колодеевского сельского поселения</w:t>
      </w:r>
      <w:r w:rsidR="009228D6">
        <w:rPr>
          <w:rFonts w:ascii="Times New Roman" w:hAnsi="Times New Roman" w:cs="Times New Roman"/>
          <w:b w:val="0"/>
        </w:rPr>
        <w:t xml:space="preserve">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053466" w:rsidRPr="00053466" w:rsidRDefault="00053466" w:rsidP="009F66A8">
      <w:pPr>
        <w:pStyle w:val="ConsPlusNormal"/>
        <w:ind w:firstLine="540"/>
        <w:jc w:val="both"/>
        <w:rPr>
          <w:rFonts w:ascii="Times New Roman" w:hAnsi="Times New Roman" w:cs="Times New Roman"/>
          <w:b w:val="0"/>
        </w:rPr>
      </w:pPr>
      <w:r w:rsidRPr="00053466">
        <w:rPr>
          <w:rFonts w:ascii="Times New Roman" w:hAnsi="Times New Roman" w:cs="Times New Roman"/>
        </w:rPr>
        <w:t>-</w:t>
      </w:r>
      <w:r>
        <w:rPr>
          <w:rFonts w:ascii="Times New Roman" w:hAnsi="Times New Roman" w:cs="Times New Roman"/>
        </w:rPr>
        <w:t xml:space="preserve"> </w:t>
      </w:r>
      <w:r w:rsidRPr="00053466">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p>
    <w:p w:rsidR="00C537E1" w:rsidRPr="00C537E1" w:rsidRDefault="00053466" w:rsidP="009F66A8">
      <w:pPr>
        <w:pStyle w:val="ConsPlusNormal"/>
        <w:ind w:firstLine="540"/>
        <w:jc w:val="both"/>
        <w:rPr>
          <w:rFonts w:ascii="Times New Roman" w:hAnsi="Times New Roman" w:cs="Times New Roman"/>
          <w:b w:val="0"/>
        </w:rPr>
      </w:pPr>
      <w:r w:rsidRPr="009C4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F66A8"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009F66A8"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lastRenderedPageBreak/>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38501D">
        <w:rPr>
          <w:rFonts w:ascii="Times New Roman" w:hAnsi="Times New Roman" w:cs="Times New Roman"/>
          <w:b w:val="0"/>
        </w:rPr>
        <w:t>Колодеевского сельского поселения Бутурлиновского муниципального района</w:t>
      </w:r>
      <w:r w:rsidRPr="001604CB">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DB502D">
        <w:rPr>
          <w:rFonts w:ascii="Times New Roman" w:hAnsi="Times New Roman" w:cs="Times New Roman"/>
          <w:b w:val="0"/>
        </w:rPr>
        <w:t>Колодеевского сельского поселения Бутурлиновского муниципального района;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4523BA">
        <w:rPr>
          <w:rFonts w:ascii="Times New Roman" w:hAnsi="Times New Roman" w:cs="Times New Roman"/>
          <w:b w:val="0"/>
        </w:rPr>
        <w:lastRenderedPageBreak/>
        <w:t>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Интернет </w:t>
      </w:r>
      <w:r w:rsidR="00DB502D">
        <w:rPr>
          <w:rFonts w:ascii="Times New Roman" w:hAnsi="Times New Roman" w:cs="Times New Roman"/>
          <w:b w:val="0"/>
        </w:rPr>
        <w:t>(http://kolodeevskoe.ru/),</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администрацию</w:t>
      </w:r>
      <w:r w:rsidR="00DB502D">
        <w:rPr>
          <w:rFonts w:ascii="Times New Roman" w:hAnsi="Times New Roman" w:cs="Times New Roman"/>
          <w:b w:val="0"/>
        </w:rPr>
        <w:t xml:space="preserve"> Колодеевского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3.3.2. </w:t>
      </w:r>
      <w:r w:rsidR="00DB502D">
        <w:rPr>
          <w:rFonts w:ascii="Times New Roman" w:hAnsi="Times New Roman" w:cs="Times New Roman"/>
          <w:b w:val="0"/>
        </w:rPr>
        <w:t xml:space="preserve">Глава Колодеевского сельского поселения </w:t>
      </w:r>
      <w:r w:rsidR="00033511" w:rsidRPr="00033511">
        <w:rPr>
          <w:rFonts w:ascii="Times New Roman" w:hAnsi="Times New Roman" w:cs="Times New Roman"/>
          <w:b w:val="0"/>
        </w:rPr>
        <w:t xml:space="preserve"> возглавляющий местную администрацию в соответствии с Уставом </w:t>
      </w:r>
      <w:r w:rsidR="00DB502D">
        <w:rPr>
          <w:rFonts w:ascii="Times New Roman" w:hAnsi="Times New Roman" w:cs="Times New Roman"/>
          <w:b w:val="0"/>
        </w:rPr>
        <w:t xml:space="preserve">Колодеевского сельского поселения </w:t>
      </w:r>
      <w:r w:rsidR="00DB502D" w:rsidRPr="00033511">
        <w:rPr>
          <w:rFonts w:ascii="Times New Roman" w:hAnsi="Times New Roman" w:cs="Times New Roman"/>
          <w:b w:val="0"/>
        </w:rPr>
        <w:t xml:space="preserve"> </w:t>
      </w:r>
      <w:r w:rsidR="00DB502D">
        <w:rPr>
          <w:rFonts w:ascii="Times New Roman" w:hAnsi="Times New Roman" w:cs="Times New Roman"/>
          <w:b w:val="0"/>
        </w:rPr>
        <w:t xml:space="preserve">Бутурлиновского муниципального района Воронежской области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FE1AE9">
        <w:rPr>
          <w:rFonts w:ascii="Times New Roman" w:hAnsi="Times New Roman" w:cs="Times New Roman"/>
          <w:b w:val="0"/>
        </w:rPr>
        <w:t xml:space="preserve">Колодеевского сельского поселения </w:t>
      </w:r>
      <w:r w:rsidR="00FE1AE9" w:rsidRPr="00033511">
        <w:rPr>
          <w:rFonts w:ascii="Times New Roman" w:hAnsi="Times New Roman" w:cs="Times New Roman"/>
          <w:b w:val="0"/>
        </w:rPr>
        <w:t xml:space="preserve"> </w:t>
      </w:r>
      <w:r w:rsidR="00FE1AE9">
        <w:rPr>
          <w:rFonts w:ascii="Times New Roman" w:hAnsi="Times New Roman" w:cs="Times New Roman"/>
          <w:b w:val="0"/>
        </w:rPr>
        <w:t xml:space="preserve">Бутурлиновского муниципального района </w:t>
      </w:r>
      <w:r w:rsidR="00033511" w:rsidRPr="00033511">
        <w:rPr>
          <w:rFonts w:ascii="Times New Roman" w:hAnsi="Times New Roman" w:cs="Times New Roman"/>
          <w:b w:val="0"/>
        </w:rPr>
        <w:t xml:space="preserve">или к земельным участкам, государственная собственность на которые не разграничена, расположенные на территории </w:t>
      </w:r>
      <w:r w:rsidR="00FE1AE9">
        <w:rPr>
          <w:rFonts w:ascii="Times New Roman" w:hAnsi="Times New Roman" w:cs="Times New Roman"/>
          <w:b w:val="0"/>
        </w:rPr>
        <w:t xml:space="preserve">Колодеевского сельского поселения </w:t>
      </w:r>
      <w:r w:rsidR="00FE1AE9" w:rsidRPr="00033511">
        <w:rPr>
          <w:rFonts w:ascii="Times New Roman" w:hAnsi="Times New Roman" w:cs="Times New Roman"/>
          <w:b w:val="0"/>
        </w:rPr>
        <w:t xml:space="preserve"> </w:t>
      </w:r>
      <w:r w:rsidR="00FE1AE9">
        <w:rPr>
          <w:rFonts w:ascii="Times New Roman" w:hAnsi="Times New Roman" w:cs="Times New Roman"/>
          <w:b w:val="0"/>
        </w:rPr>
        <w:t>Бутурлиновского муниципального района</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053466" w:rsidRDefault="00053466" w:rsidP="009F66A8">
      <w:pPr>
        <w:pStyle w:val="ConsPlusNormal"/>
        <w:ind w:firstLine="540"/>
        <w:jc w:val="both"/>
        <w:rPr>
          <w:rFonts w:ascii="Times New Roman" w:hAnsi="Times New Roman" w:cs="Times New Roman"/>
          <w:b w:val="0"/>
          <w:sz w:val="22"/>
        </w:rPr>
      </w:pPr>
      <w:r w:rsidRPr="00053466">
        <w:rPr>
          <w:rFonts w:ascii="Times New Roman" w:hAnsi="Times New Roman" w:cs="Times New Roman"/>
          <w:b w:val="0"/>
          <w:sz w:val="22"/>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w:t>
      </w:r>
      <w:r w:rsidRPr="0010256A">
        <w:rPr>
          <w:rFonts w:ascii="Times New Roman" w:hAnsi="Times New Roman" w:cs="Times New Roman"/>
          <w:bCs/>
          <w:szCs w:val="24"/>
        </w:rPr>
        <w:lastRenderedPageBreak/>
        <w:t>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администрации проект постановления подписывается главой </w:t>
      </w:r>
      <w:r>
        <w:rPr>
          <w:rFonts w:ascii="Times New Roman" w:hAnsi="Times New Roman" w:cs="Times New Roman"/>
          <w:bCs/>
          <w:szCs w:val="24"/>
        </w:rPr>
        <w:t>Колодеевского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направляется информационное сообщение специалисту.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Колодеевского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Подготовленный проект постановления специалист направляет на визирование соответствующим должностным лицам местной администрации.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Колодеевского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Уведомление о мотивированном отказе в предоставлении муниципальной услуги визируется </w:t>
      </w:r>
      <w:r>
        <w:rPr>
          <w:rFonts w:ascii="Times New Roman" w:hAnsi="Times New Roman" w:cs="Times New Roman"/>
          <w:bCs/>
          <w:szCs w:val="24"/>
        </w:rPr>
        <w:t>главой администрации Колодеевского сельского поселения.</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3.4.3. Результатом административной процедуры является подготовка:</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подготовка уведомления о мотивированном отказе в предоставлении муниципальной услуги.</w:t>
      </w:r>
    </w:p>
    <w:p w:rsidR="008171D6" w:rsidRPr="0010256A" w:rsidRDefault="008171D6" w:rsidP="008171D6">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администрации </w:t>
      </w:r>
      <w:r w:rsidR="008327F2">
        <w:rPr>
          <w:rFonts w:ascii="Times New Roman" w:hAnsi="Times New Roman" w:cs="Times New Roman"/>
        </w:rPr>
        <w:t xml:space="preserve">Колодеевского сельского поселения </w:t>
      </w:r>
      <w:r w:rsidRPr="009F66A8">
        <w:rPr>
          <w:rFonts w:ascii="Times New Roman" w:hAnsi="Times New Roman" w:cs="Times New Roman"/>
        </w:rPr>
        <w:t>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 Постановление администрации</w:t>
      </w:r>
      <w:r w:rsidR="008327F2">
        <w:rPr>
          <w:rFonts w:ascii="Times New Roman" w:hAnsi="Times New Roman" w:cs="Times New Roman"/>
          <w:b w:val="0"/>
        </w:rPr>
        <w:t xml:space="preserve"> Колодеевского сельского поселения</w:t>
      </w:r>
      <w:r w:rsidRPr="006370F2">
        <w:rPr>
          <w:rFonts w:ascii="Times New Roman" w:hAnsi="Times New Roman" w:cs="Times New Roman"/>
          <w:b w:val="0"/>
        </w:rPr>
        <w:t xml:space="preserve">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администрации </w:t>
      </w:r>
      <w:r w:rsidR="008327F2">
        <w:rPr>
          <w:rFonts w:ascii="Times New Roman" w:hAnsi="Times New Roman" w:cs="Times New Roman"/>
          <w:b w:val="0"/>
        </w:rPr>
        <w:t>Колодеевского сельского поселения</w:t>
      </w:r>
      <w:r w:rsidR="008327F2" w:rsidRPr="006370F2">
        <w:rPr>
          <w:rFonts w:ascii="Times New Roman" w:hAnsi="Times New Roman" w:cs="Times New Roman"/>
          <w:b w:val="0"/>
        </w:rPr>
        <w:t xml:space="preserve"> </w:t>
      </w:r>
      <w:r w:rsidRPr="006370F2">
        <w:rPr>
          <w:rFonts w:ascii="Times New Roman" w:hAnsi="Times New Roman" w:cs="Times New Roman"/>
          <w:b w:val="0"/>
        </w:rPr>
        <w:t>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w:t>
      </w:r>
      <w:r w:rsidRPr="006370F2">
        <w:rPr>
          <w:rFonts w:ascii="Times New Roman" w:hAnsi="Times New Roman" w:cs="Times New Roman"/>
          <w:b w:val="0"/>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администрации </w:t>
      </w:r>
      <w:r w:rsidR="008327F2">
        <w:rPr>
          <w:rFonts w:ascii="Times New Roman" w:hAnsi="Times New Roman" w:cs="Times New Roman"/>
          <w:b w:val="0"/>
        </w:rPr>
        <w:t xml:space="preserve">Колодеевского сельского поселения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администрации</w:t>
      </w:r>
      <w:r w:rsidR="008327F2">
        <w:rPr>
          <w:rFonts w:ascii="Times New Roman" w:hAnsi="Times New Roman" w:cs="Times New Roman"/>
          <w:b w:val="0"/>
        </w:rPr>
        <w:t xml:space="preserve"> Колодеевского сельского поселения</w:t>
      </w:r>
      <w:r w:rsidR="006370F2" w:rsidRPr="006370F2">
        <w:rPr>
          <w:rFonts w:ascii="Times New Roman" w:hAnsi="Times New Roman" w:cs="Times New Roman"/>
          <w:b w:val="0"/>
        </w:rPr>
        <w:t xml:space="preserve">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w:t>
      </w:r>
      <w:r w:rsidR="00032965">
        <w:rPr>
          <w:rFonts w:ascii="Times New Roman" w:eastAsia="Times New Roman" w:hAnsi="Times New Roman" w:cs="Times New Roman"/>
          <w:sz w:val="24"/>
          <w:szCs w:val="24"/>
          <w:lang w:eastAsia="ru-RU"/>
        </w:rPr>
        <w:t xml:space="preserve"> Колодеевского сельского поселения</w:t>
      </w:r>
      <w:r w:rsidRPr="006370F2">
        <w:rPr>
          <w:rFonts w:ascii="Times New Roman" w:eastAsia="Times New Roman" w:hAnsi="Times New Roman" w:cs="Times New Roman"/>
          <w:sz w:val="24"/>
          <w:szCs w:val="24"/>
          <w:lang w:eastAsia="ru-RU"/>
        </w:rPr>
        <w:t>,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w:t>
      </w:r>
      <w:r w:rsidR="00032965">
        <w:rPr>
          <w:rFonts w:ascii="Times New Roman" w:eastAsia="Times New Roman" w:hAnsi="Times New Roman" w:cs="Times New Roman"/>
          <w:sz w:val="24"/>
          <w:szCs w:val="24"/>
          <w:lang w:eastAsia="ru-RU"/>
        </w:rPr>
        <w:t xml:space="preserve"> Колодеевского </w:t>
      </w:r>
      <w:r w:rsidR="00032965">
        <w:rPr>
          <w:rFonts w:ascii="Times New Roman" w:eastAsia="Times New Roman" w:hAnsi="Times New Roman" w:cs="Times New Roman"/>
          <w:sz w:val="24"/>
          <w:szCs w:val="24"/>
          <w:lang w:eastAsia="ru-RU"/>
        </w:rPr>
        <w:lastRenderedPageBreak/>
        <w:t>сельского поселения</w:t>
      </w:r>
      <w:r w:rsidRPr="006370F2">
        <w:rPr>
          <w:rFonts w:ascii="Times New Roman" w:eastAsia="Times New Roman" w:hAnsi="Times New Roman" w:cs="Times New Roman"/>
          <w:sz w:val="24"/>
          <w:szCs w:val="24"/>
          <w:lang w:eastAsia="ru-RU"/>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2965" w:rsidRPr="00032965">
        <w:rPr>
          <w:rFonts w:ascii="Times New Roman" w:hAnsi="Times New Roman" w:cs="Times New Roman"/>
        </w:rPr>
        <w:t xml:space="preserve">Колодеевского сельского поселения  Бутурлиновского муниципального района </w:t>
      </w:r>
      <w:r w:rsidRPr="00032965">
        <w:rPr>
          <w:rFonts w:ascii="Times New Roman" w:eastAsia="Times New Roman" w:hAnsi="Times New Roman" w:cs="Times New Roman"/>
          <w:sz w:val="24"/>
          <w:szCs w:val="24"/>
          <w:lang w:eastAsia="ar-SA"/>
        </w:rPr>
        <w:t>Воронежской области</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2965" w:rsidRPr="00032965">
        <w:rPr>
          <w:rFonts w:ascii="Times New Roman" w:hAnsi="Times New Roman" w:cs="Times New Roman"/>
        </w:rPr>
        <w:t xml:space="preserve">Колодеевского сельского поселения  Бутурлиновского муниципального района </w:t>
      </w:r>
      <w:r w:rsidR="00032965" w:rsidRPr="00032965">
        <w:rPr>
          <w:rFonts w:ascii="Times New Roman" w:eastAsia="Times New Roman" w:hAnsi="Times New Roman" w:cs="Times New Roman"/>
          <w:sz w:val="24"/>
          <w:szCs w:val="24"/>
          <w:lang w:eastAsia="ar-SA"/>
        </w:rPr>
        <w:t>Воронежской области</w:t>
      </w:r>
      <w:r w:rsidR="00032965"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2965" w:rsidRPr="00032965">
        <w:rPr>
          <w:rFonts w:ascii="Times New Roman" w:hAnsi="Times New Roman" w:cs="Times New Roman"/>
        </w:rPr>
        <w:t xml:space="preserve">Колодеевского сельского поселения  Бутурлиновского муниципального района </w:t>
      </w:r>
      <w:r w:rsidR="00032965" w:rsidRPr="00032965">
        <w:rPr>
          <w:rFonts w:ascii="Times New Roman" w:eastAsia="Times New Roman" w:hAnsi="Times New Roman" w:cs="Times New Roman"/>
          <w:sz w:val="24"/>
          <w:szCs w:val="24"/>
          <w:lang w:eastAsia="ar-SA"/>
        </w:rPr>
        <w:t>Воронежской области</w:t>
      </w:r>
      <w:r w:rsidR="00032965">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2965" w:rsidRPr="00032965">
        <w:rPr>
          <w:rFonts w:ascii="Times New Roman" w:hAnsi="Times New Roman" w:cs="Times New Roman"/>
        </w:rPr>
        <w:t xml:space="preserve">Колодеевского сельского поселения  Бутурлиновского муниципального района </w:t>
      </w:r>
      <w:r w:rsidR="00032965" w:rsidRPr="00032965">
        <w:rPr>
          <w:rFonts w:ascii="Times New Roman" w:eastAsia="Times New Roman" w:hAnsi="Times New Roman" w:cs="Times New Roman"/>
          <w:sz w:val="24"/>
          <w:szCs w:val="24"/>
          <w:lang w:eastAsia="ar-SA"/>
        </w:rPr>
        <w:t>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032965">
        <w:rPr>
          <w:rFonts w:ascii="Times New Roman" w:eastAsia="Times New Roman" w:hAnsi="Times New Roman" w:cs="Times New Roman"/>
          <w:sz w:val="24"/>
          <w:szCs w:val="24"/>
          <w:lang w:eastAsia="ar-SA"/>
        </w:rPr>
        <w:t>Колодеевского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Жалоба подлежит рассмотрению в течение пятнадцати рабочих дней со дня ее </w:t>
      </w:r>
      <w:r w:rsidRPr="006370F2">
        <w:rPr>
          <w:rFonts w:ascii="Times New Roman" w:eastAsia="Times New Roman" w:hAnsi="Times New Roman" w:cs="Times New Roman"/>
          <w:sz w:val="24"/>
          <w:szCs w:val="24"/>
          <w:lang w:eastAsia="ar-SA"/>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32965" w:rsidRPr="006370F2" w:rsidRDefault="00032965"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71D6" w:rsidRPr="006370F2" w:rsidRDefault="008171D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8171D6"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329EF" w:rsidRPr="008171D6" w:rsidRDefault="00F329EF" w:rsidP="00F329EF">
      <w:pPr>
        <w:pStyle w:val="ae"/>
        <w:jc w:val="right"/>
        <w:rPr>
          <w:rFonts w:ascii="Times New Roman" w:hAnsi="Times New Roman" w:cs="Times New Roman"/>
          <w:sz w:val="24"/>
          <w:szCs w:val="24"/>
        </w:rPr>
      </w:pPr>
      <w:r w:rsidRPr="008171D6">
        <w:rPr>
          <w:rFonts w:ascii="Times New Roman" w:hAnsi="Times New Roman" w:cs="Times New Roman"/>
          <w:sz w:val="24"/>
          <w:szCs w:val="24"/>
        </w:rPr>
        <w:t>Приложение № 1</w:t>
      </w:r>
    </w:p>
    <w:p w:rsidR="00F329EF" w:rsidRPr="008171D6" w:rsidRDefault="00F329EF" w:rsidP="00F329EF">
      <w:pPr>
        <w:pStyle w:val="ae"/>
        <w:jc w:val="right"/>
        <w:rPr>
          <w:rFonts w:ascii="Times New Roman" w:hAnsi="Times New Roman" w:cs="Times New Roman"/>
          <w:sz w:val="24"/>
          <w:szCs w:val="24"/>
        </w:rPr>
      </w:pPr>
      <w:r w:rsidRPr="008171D6">
        <w:rPr>
          <w:rFonts w:ascii="Times New Roman" w:hAnsi="Times New Roman" w:cs="Times New Roman"/>
          <w:sz w:val="24"/>
          <w:szCs w:val="24"/>
        </w:rPr>
        <w:t>к административному регламенту</w:t>
      </w:r>
    </w:p>
    <w:p w:rsidR="00F329EF" w:rsidRPr="008171D6" w:rsidRDefault="00F329EF" w:rsidP="00F329EF">
      <w:pPr>
        <w:pStyle w:val="ae"/>
        <w:rPr>
          <w:rFonts w:ascii="Times New Roman" w:hAnsi="Times New Roman" w:cs="Times New Roman"/>
          <w:sz w:val="24"/>
          <w:szCs w:val="24"/>
        </w:rPr>
      </w:pP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1. Место нахождения администрации Бутурлиновского городского поселения Бутурлиновского муниципального района Воронежской области: 397500, Воронежская область, город Бутурлиновка, площадь Воли, дом 1.</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График работы администрации Бутурлиновского городского поселения Бутурлиновского муниципального района Воронежской области:</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понедельник - пятница: с 08.00 до 17.00;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перерыв: с 12.00 до 13.00.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Официальный сайт администрации Бутурлиновского городского поселения Бутурлиновского муниципального района Воронежской области в сети Интернет: http://buturlin-gorod.ru.</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 xml:space="preserve">Адрес электронной почты администрации Бутурлиновского городского поселения Бутурлиновского муниципального района Воронежской области: </w:t>
      </w:r>
      <w:hyperlink r:id="rId21" w:history="1">
        <w:r w:rsidRPr="00F329EF">
          <w:rPr>
            <w:rStyle w:val="aa"/>
            <w:rFonts w:ascii="Times New Roman" w:hAnsi="Times New Roman" w:cs="Times New Roman"/>
            <w:sz w:val="24"/>
            <w:szCs w:val="24"/>
          </w:rPr>
          <w:t>buturlin.buturl@govvrn.ru</w:t>
        </w:r>
      </w:hyperlink>
      <w:r w:rsidRPr="00F329EF">
        <w:rPr>
          <w:rFonts w:ascii="Times New Roman" w:hAnsi="Times New Roman" w:cs="Times New Roman"/>
          <w:sz w:val="24"/>
          <w:szCs w:val="24"/>
        </w:rPr>
        <w:t>.</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2. Телефоны для справок: 8(47361)2-12-62.</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 xml:space="preserve">3.1. Место нахождения АУ «МФЦ»: </w:t>
      </w:r>
      <w:smartTag w:uri="urn:schemas-microsoft-com:office:smarttags" w:element="metricconverter">
        <w:smartTagPr>
          <w:attr w:name="ProductID" w:val="394026, г"/>
        </w:smartTagPr>
        <w:r w:rsidRPr="00F329EF">
          <w:rPr>
            <w:rFonts w:ascii="Times New Roman" w:hAnsi="Times New Roman" w:cs="Times New Roman"/>
            <w:sz w:val="24"/>
            <w:szCs w:val="24"/>
          </w:rPr>
          <w:t>394026, г</w:t>
        </w:r>
      </w:smartTag>
      <w:r w:rsidRPr="00F329EF">
        <w:rPr>
          <w:rFonts w:ascii="Times New Roman" w:hAnsi="Times New Roman" w:cs="Times New Roman"/>
          <w:sz w:val="24"/>
          <w:szCs w:val="24"/>
        </w:rPr>
        <w:t>. Воронеж, ул. Дружинников, 3б (Коминтерновский район).</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Телефон для справок АУ «МФЦ»: (473) 226-99-99.</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Официальный сайт АУ «МФЦ» в сети Интернет: mfc.vrn.ru.</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Адрес электронной почты АУ «МФЦ»: odno-okno@mail.ru.</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График работы АУ «МФЦ»:</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вторник, четверг, пятница: с 09.00 до 18.00;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среда: с 11.00 до 20.00;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суббота: с 09.00 до 16.45.</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3.2. Место нахождения филиала АУ «МФЦ» в Бутурлиновском муниципальном районе: 397500, Воронежская область, город Бутурлиновка, улица Красная, 10 «А».</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Телефон для справок филиала АУ «МФЦ»: 8(47361)4-77-30.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График работы филиала АУ «МФЦ»:</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понедельник - четверг: с 08.00 до 17.00;</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пятница: с 08.00 до 15.45;</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перерыв: с 12.00 до 12.45;</w:t>
      </w:r>
    </w:p>
    <w:p w:rsidR="00F329EF" w:rsidRPr="00F329EF" w:rsidRDefault="00F329EF" w:rsidP="00F329EF">
      <w:pPr>
        <w:pStyle w:val="ae"/>
        <w:rPr>
          <w:rFonts w:ascii="Times New Roman" w:hAnsi="Times New Roman" w:cs="Times New Roman"/>
          <w:sz w:val="24"/>
          <w:szCs w:val="24"/>
        </w:rPr>
      </w:pPr>
      <w:r w:rsidRPr="00F329EF">
        <w:rPr>
          <w:rFonts w:ascii="Times New Roman" w:hAnsi="Times New Roman" w:cs="Times New Roman"/>
          <w:sz w:val="24"/>
          <w:szCs w:val="24"/>
        </w:rPr>
        <w:t>выходные дни: суббота, воскресенье.</w:t>
      </w:r>
    </w:p>
    <w:p w:rsidR="00F329EF" w:rsidRPr="00F329EF" w:rsidRDefault="00F329EF" w:rsidP="00F329EF">
      <w:pPr>
        <w:ind w:firstLine="709"/>
        <w:rPr>
          <w:rFonts w:ascii="Times New Roman" w:hAnsi="Times New Roman" w:cs="Times New Roman"/>
          <w:sz w:val="28"/>
          <w:szCs w:val="28"/>
          <w:lang w:eastAsia="ar-SA"/>
        </w:rPr>
      </w:pPr>
    </w:p>
    <w:p w:rsidR="00F329EF" w:rsidRPr="00567BF2" w:rsidRDefault="00F329EF" w:rsidP="00F329EF">
      <w:pPr>
        <w:tabs>
          <w:tab w:val="left" w:pos="5760"/>
        </w:tabs>
        <w:ind w:firstLine="709"/>
        <w:contextualSpacing/>
        <w:jc w:val="both"/>
        <w:rPr>
          <w:sz w:val="28"/>
          <w:szCs w:val="28"/>
        </w:rPr>
      </w:pPr>
    </w:p>
    <w:p w:rsidR="00F329EF" w:rsidRPr="00567BF2" w:rsidRDefault="00F329EF" w:rsidP="00F329EF">
      <w:pPr>
        <w:tabs>
          <w:tab w:val="left" w:pos="5760"/>
        </w:tabs>
        <w:ind w:firstLine="709"/>
        <w:contextualSpacing/>
        <w:jc w:val="both"/>
        <w:rPr>
          <w:sz w:val="28"/>
          <w:szCs w:val="28"/>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032965">
        <w:rPr>
          <w:rFonts w:ascii="Times New Roman" w:hAnsi="Times New Roman" w:cs="Times New Roman"/>
        </w:rPr>
        <w:t>Колодеевского сельского поселения</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032965" w:rsidP="00032965">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Колодеевского сельского поселения</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footerReference w:type="default" r:id="rId23"/>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032965" w:rsidP="00032965">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Колодеевского сельского поселения</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032965" w:rsidP="00032965">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Колодеевского сельского поселения</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6"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9F519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9F519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9F519F">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9F519F">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9F519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Подготовка постановления местной администрации об отказе в </w:t>
            </w:r>
            <w:r w:rsidR="00415466">
              <w:rPr>
                <w:rFonts w:ascii="Times New Roman" w:hAnsi="Times New Roman" w:cs="Times New Roman"/>
                <w:sz w:val="22"/>
                <w:szCs w:val="22"/>
              </w:rPr>
              <w:t xml:space="preserve"> </w:t>
            </w:r>
            <w:r w:rsidRPr="00052F81">
              <w:rPr>
                <w:rFonts w:ascii="Times New Roman" w:hAnsi="Times New Roman" w:cs="Times New Roman"/>
                <w:sz w:val="22"/>
                <w:szCs w:val="22"/>
              </w:rPr>
              <w:t>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9F519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9F519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0E48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04" w:rsidRDefault="00E92D04" w:rsidP="004C3006">
      <w:pPr>
        <w:spacing w:after="0" w:line="240" w:lineRule="auto"/>
      </w:pPr>
      <w:r>
        <w:separator/>
      </w:r>
    </w:p>
  </w:endnote>
  <w:endnote w:type="continuationSeparator" w:id="0">
    <w:p w:rsidR="00E92D04" w:rsidRDefault="00E92D04"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204"/>
      <w:docPartObj>
        <w:docPartGallery w:val="Page Numbers (Bottom of Page)"/>
        <w:docPartUnique/>
      </w:docPartObj>
    </w:sdtPr>
    <w:sdtContent>
      <w:p w:rsidR="00053466" w:rsidRDefault="009F519F">
        <w:pPr>
          <w:pStyle w:val="af1"/>
          <w:jc w:val="right"/>
        </w:pPr>
        <w:fldSimple w:instr=" PAGE   \* MERGEFORMAT ">
          <w:r w:rsidR="007C79A7">
            <w:rPr>
              <w:noProof/>
            </w:rPr>
            <w:t>1</w:t>
          </w:r>
        </w:fldSimple>
      </w:p>
    </w:sdtContent>
  </w:sdt>
  <w:p w:rsidR="00053466" w:rsidRDefault="0005346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04" w:rsidRDefault="00E92D04" w:rsidP="004C3006">
      <w:pPr>
        <w:spacing w:after="0" w:line="240" w:lineRule="auto"/>
      </w:pPr>
      <w:r>
        <w:separator/>
      </w:r>
    </w:p>
  </w:footnote>
  <w:footnote w:type="continuationSeparator" w:id="0">
    <w:p w:rsidR="00E92D04" w:rsidRDefault="00E92D04"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307"/>
    <w:rsid w:val="00004F89"/>
    <w:rsid w:val="0002107B"/>
    <w:rsid w:val="00032965"/>
    <w:rsid w:val="00033511"/>
    <w:rsid w:val="00037A63"/>
    <w:rsid w:val="00052F81"/>
    <w:rsid w:val="00053466"/>
    <w:rsid w:val="000568D3"/>
    <w:rsid w:val="00080DFF"/>
    <w:rsid w:val="000B4D40"/>
    <w:rsid w:val="000E4874"/>
    <w:rsid w:val="001604CB"/>
    <w:rsid w:val="001A0C78"/>
    <w:rsid w:val="00211E15"/>
    <w:rsid w:val="00222E06"/>
    <w:rsid w:val="0027674B"/>
    <w:rsid w:val="00286F44"/>
    <w:rsid w:val="00291A65"/>
    <w:rsid w:val="00297A2B"/>
    <w:rsid w:val="00314A72"/>
    <w:rsid w:val="00346579"/>
    <w:rsid w:val="0038501D"/>
    <w:rsid w:val="003A3168"/>
    <w:rsid w:val="003D1BBE"/>
    <w:rsid w:val="00410D9D"/>
    <w:rsid w:val="00412067"/>
    <w:rsid w:val="004147EF"/>
    <w:rsid w:val="00415466"/>
    <w:rsid w:val="004523BA"/>
    <w:rsid w:val="00485027"/>
    <w:rsid w:val="004A4F96"/>
    <w:rsid w:val="004C3006"/>
    <w:rsid w:val="004E741A"/>
    <w:rsid w:val="005234E0"/>
    <w:rsid w:val="00544302"/>
    <w:rsid w:val="00557444"/>
    <w:rsid w:val="00557A08"/>
    <w:rsid w:val="00584758"/>
    <w:rsid w:val="006370F2"/>
    <w:rsid w:val="006C640B"/>
    <w:rsid w:val="006E0BC8"/>
    <w:rsid w:val="00726307"/>
    <w:rsid w:val="007419A5"/>
    <w:rsid w:val="007A6B01"/>
    <w:rsid w:val="007C0E73"/>
    <w:rsid w:val="007C0E8B"/>
    <w:rsid w:val="007C79A7"/>
    <w:rsid w:val="007E197F"/>
    <w:rsid w:val="008171D6"/>
    <w:rsid w:val="008327F2"/>
    <w:rsid w:val="008F0793"/>
    <w:rsid w:val="009228D6"/>
    <w:rsid w:val="009365AD"/>
    <w:rsid w:val="009465F5"/>
    <w:rsid w:val="00984BAE"/>
    <w:rsid w:val="009E4FB9"/>
    <w:rsid w:val="009F519F"/>
    <w:rsid w:val="009F66A8"/>
    <w:rsid w:val="00A02D19"/>
    <w:rsid w:val="00A02E5B"/>
    <w:rsid w:val="00A03803"/>
    <w:rsid w:val="00A3267B"/>
    <w:rsid w:val="00A6356D"/>
    <w:rsid w:val="00A937BB"/>
    <w:rsid w:val="00AA7136"/>
    <w:rsid w:val="00AB23A9"/>
    <w:rsid w:val="00AC701C"/>
    <w:rsid w:val="00AF3FE1"/>
    <w:rsid w:val="00B04A54"/>
    <w:rsid w:val="00BD660A"/>
    <w:rsid w:val="00C04587"/>
    <w:rsid w:val="00C537E1"/>
    <w:rsid w:val="00C63EE4"/>
    <w:rsid w:val="00CA0140"/>
    <w:rsid w:val="00CC46B0"/>
    <w:rsid w:val="00CD476B"/>
    <w:rsid w:val="00D148F7"/>
    <w:rsid w:val="00D339B5"/>
    <w:rsid w:val="00D57F5F"/>
    <w:rsid w:val="00DB502D"/>
    <w:rsid w:val="00DC5CDE"/>
    <w:rsid w:val="00DC7B31"/>
    <w:rsid w:val="00DD1318"/>
    <w:rsid w:val="00DE05C5"/>
    <w:rsid w:val="00E16091"/>
    <w:rsid w:val="00E544D1"/>
    <w:rsid w:val="00E92D04"/>
    <w:rsid w:val="00E958B1"/>
    <w:rsid w:val="00EA2F03"/>
    <w:rsid w:val="00EB14A7"/>
    <w:rsid w:val="00EB70F6"/>
    <w:rsid w:val="00F329EF"/>
    <w:rsid w:val="00F3603B"/>
    <w:rsid w:val="00F50873"/>
    <w:rsid w:val="00FB7573"/>
    <w:rsid w:val="00FC78EC"/>
    <w:rsid w:val="00FE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 w:type="paragraph" w:styleId="ae">
    <w:name w:val="No Spacing"/>
    <w:uiPriority w:val="1"/>
    <w:qFormat/>
    <w:rsid w:val="00EB14A7"/>
    <w:pPr>
      <w:spacing w:after="0" w:line="240" w:lineRule="auto"/>
    </w:pPr>
  </w:style>
  <w:style w:type="paragraph" w:styleId="af">
    <w:name w:val="header"/>
    <w:basedOn w:val="a"/>
    <w:link w:val="af0"/>
    <w:uiPriority w:val="99"/>
    <w:semiHidden/>
    <w:unhideWhenUsed/>
    <w:rsid w:val="0003296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32965"/>
  </w:style>
  <w:style w:type="paragraph" w:styleId="af1">
    <w:name w:val="footer"/>
    <w:basedOn w:val="a"/>
    <w:link w:val="af2"/>
    <w:uiPriority w:val="99"/>
    <w:unhideWhenUsed/>
    <w:rsid w:val="0003296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mailto:buturlin.buturl@govvrn.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966C-4093-4306-99EF-911705AF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30</cp:revision>
  <dcterms:created xsi:type="dcterms:W3CDTF">2016-05-16T08:14:00Z</dcterms:created>
  <dcterms:modified xsi:type="dcterms:W3CDTF">2016-09-14T04:48:00Z</dcterms:modified>
</cp:coreProperties>
</file>