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40B" w:rsidRPr="00DB6269" w:rsidRDefault="0056740B" w:rsidP="0056740B">
      <w:pPr>
        <w:jc w:val="center"/>
        <w:rPr>
          <w:rFonts w:ascii="Times New Roman" w:hAnsi="Times New Roman"/>
          <w:sz w:val="26"/>
          <w:szCs w:val="26"/>
        </w:rPr>
      </w:pPr>
      <w:r w:rsidRPr="00DB6269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428625" cy="523875"/>
            <wp:effectExtent l="19050" t="0" r="9525" b="0"/>
            <wp:docPr id="4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740B" w:rsidRPr="00DB6269" w:rsidRDefault="0056740B" w:rsidP="0056740B">
      <w:pPr>
        <w:jc w:val="center"/>
        <w:rPr>
          <w:rFonts w:ascii="Times New Roman" w:hAnsi="Times New Roman"/>
          <w:b/>
          <w:sz w:val="26"/>
          <w:szCs w:val="26"/>
        </w:rPr>
      </w:pPr>
      <w:r w:rsidRPr="00DB6269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56740B" w:rsidRPr="00DB6269" w:rsidRDefault="0056740B" w:rsidP="0056740B">
      <w:pPr>
        <w:jc w:val="center"/>
        <w:rPr>
          <w:rFonts w:ascii="Times New Roman" w:hAnsi="Times New Roman"/>
          <w:b/>
          <w:sz w:val="26"/>
          <w:szCs w:val="26"/>
        </w:rPr>
      </w:pPr>
      <w:r w:rsidRPr="00DB6269">
        <w:rPr>
          <w:rFonts w:ascii="Times New Roman" w:hAnsi="Times New Roman"/>
          <w:b/>
          <w:sz w:val="26"/>
          <w:szCs w:val="26"/>
        </w:rPr>
        <w:t>Калужская область</w:t>
      </w:r>
    </w:p>
    <w:p w:rsidR="0056740B" w:rsidRDefault="0056740B" w:rsidP="0056740B">
      <w:pPr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 w:rsidRPr="00DB6269">
        <w:rPr>
          <w:rFonts w:ascii="Times New Roman" w:hAnsi="Times New Roman"/>
          <w:b/>
          <w:sz w:val="26"/>
          <w:szCs w:val="26"/>
        </w:rPr>
        <w:t>Думиничский</w:t>
      </w:r>
      <w:proofErr w:type="spellEnd"/>
      <w:r w:rsidRPr="00DB6269">
        <w:rPr>
          <w:rFonts w:ascii="Times New Roman" w:hAnsi="Times New Roman"/>
          <w:b/>
          <w:sz w:val="26"/>
          <w:szCs w:val="26"/>
        </w:rPr>
        <w:t xml:space="preserve"> район</w:t>
      </w:r>
    </w:p>
    <w:p w:rsidR="002D439F" w:rsidRPr="00DB6269" w:rsidRDefault="002D439F" w:rsidP="0056740B">
      <w:pPr>
        <w:jc w:val="center"/>
        <w:rPr>
          <w:rFonts w:ascii="Times New Roman" w:hAnsi="Times New Roman"/>
          <w:b/>
          <w:sz w:val="26"/>
          <w:szCs w:val="26"/>
        </w:rPr>
      </w:pPr>
    </w:p>
    <w:p w:rsidR="0056740B" w:rsidRPr="00DB6269" w:rsidRDefault="0056740B" w:rsidP="0056740B">
      <w:pPr>
        <w:jc w:val="center"/>
        <w:rPr>
          <w:rFonts w:ascii="Times New Roman" w:hAnsi="Times New Roman"/>
          <w:b/>
          <w:sz w:val="26"/>
          <w:szCs w:val="26"/>
        </w:rPr>
      </w:pPr>
      <w:r w:rsidRPr="00DB6269">
        <w:rPr>
          <w:rFonts w:ascii="Times New Roman" w:hAnsi="Times New Roman"/>
          <w:b/>
          <w:sz w:val="26"/>
          <w:szCs w:val="26"/>
        </w:rPr>
        <w:t>Сельская Дума сельского поселения</w:t>
      </w:r>
    </w:p>
    <w:p w:rsidR="0056740B" w:rsidRDefault="0056740B" w:rsidP="0056740B">
      <w:pPr>
        <w:jc w:val="center"/>
        <w:rPr>
          <w:rFonts w:ascii="Times New Roman" w:hAnsi="Times New Roman"/>
          <w:b/>
          <w:sz w:val="26"/>
          <w:szCs w:val="26"/>
        </w:rPr>
      </w:pPr>
      <w:r w:rsidRPr="00DB6269">
        <w:rPr>
          <w:rFonts w:ascii="Times New Roman" w:hAnsi="Times New Roman"/>
          <w:b/>
          <w:sz w:val="26"/>
          <w:szCs w:val="26"/>
        </w:rPr>
        <w:t>«ДЕРЕВНЯ ДУМИНИЧИ»</w:t>
      </w:r>
    </w:p>
    <w:p w:rsidR="002D439F" w:rsidRPr="00DB6269" w:rsidRDefault="002D439F" w:rsidP="0056740B">
      <w:pPr>
        <w:jc w:val="center"/>
        <w:rPr>
          <w:rFonts w:ascii="Times New Roman" w:hAnsi="Times New Roman"/>
          <w:b/>
          <w:sz w:val="26"/>
          <w:szCs w:val="26"/>
        </w:rPr>
      </w:pPr>
    </w:p>
    <w:p w:rsidR="0056740B" w:rsidRPr="00DB6269" w:rsidRDefault="0056740B" w:rsidP="0056740B">
      <w:pPr>
        <w:jc w:val="center"/>
        <w:rPr>
          <w:rFonts w:ascii="Times New Roman" w:hAnsi="Times New Roman"/>
          <w:sz w:val="26"/>
          <w:szCs w:val="26"/>
        </w:rPr>
      </w:pPr>
      <w:r w:rsidRPr="00DB6269">
        <w:rPr>
          <w:rFonts w:ascii="Times New Roman" w:hAnsi="Times New Roman"/>
          <w:b/>
          <w:bCs/>
          <w:sz w:val="26"/>
          <w:szCs w:val="26"/>
        </w:rPr>
        <w:t xml:space="preserve"> РЕШЕНИЕ</w:t>
      </w:r>
    </w:p>
    <w:p w:rsidR="0056740B" w:rsidRPr="00DB6269" w:rsidRDefault="0056740B" w:rsidP="0056740B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«</w:t>
      </w:r>
      <w:r w:rsidR="002D439F">
        <w:rPr>
          <w:rFonts w:ascii="Times New Roman" w:hAnsi="Times New Roman" w:cs="Times New Roman"/>
          <w:color w:val="auto"/>
          <w:sz w:val="26"/>
          <w:szCs w:val="26"/>
        </w:rPr>
        <w:t>1</w:t>
      </w:r>
      <w:r w:rsidR="00F54D2C">
        <w:rPr>
          <w:rFonts w:ascii="Times New Roman" w:hAnsi="Times New Roman" w:cs="Times New Roman"/>
          <w:color w:val="auto"/>
          <w:sz w:val="26"/>
          <w:szCs w:val="26"/>
        </w:rPr>
        <w:t>0</w:t>
      </w:r>
      <w:r w:rsidR="002D439F">
        <w:rPr>
          <w:rFonts w:ascii="Times New Roman" w:hAnsi="Times New Roman" w:cs="Times New Roman"/>
          <w:color w:val="auto"/>
          <w:sz w:val="26"/>
          <w:szCs w:val="26"/>
        </w:rPr>
        <w:t>»</w:t>
      </w:r>
      <w:r w:rsidRPr="00DB6269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auto"/>
          <w:sz w:val="26"/>
          <w:szCs w:val="26"/>
        </w:rPr>
        <w:t>февраля</w:t>
      </w:r>
      <w:r w:rsidRPr="00DB6269">
        <w:rPr>
          <w:rFonts w:ascii="Times New Roman" w:hAnsi="Times New Roman" w:cs="Times New Roman"/>
          <w:color w:val="auto"/>
          <w:sz w:val="26"/>
          <w:szCs w:val="26"/>
        </w:rPr>
        <w:t xml:space="preserve">  20</w:t>
      </w:r>
      <w:r>
        <w:rPr>
          <w:rFonts w:ascii="Times New Roman" w:hAnsi="Times New Roman" w:cs="Times New Roman"/>
          <w:color w:val="auto"/>
          <w:sz w:val="26"/>
          <w:szCs w:val="26"/>
        </w:rPr>
        <w:t>20</w:t>
      </w:r>
      <w:r w:rsidRPr="00DB6269">
        <w:rPr>
          <w:rFonts w:ascii="Times New Roman" w:hAnsi="Times New Roman" w:cs="Times New Roman"/>
          <w:color w:val="auto"/>
          <w:sz w:val="26"/>
          <w:szCs w:val="26"/>
        </w:rPr>
        <w:t xml:space="preserve">года                                         </w:t>
      </w:r>
      <w:r w:rsidRPr="00DB6269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DB6269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DB6269">
        <w:rPr>
          <w:rFonts w:ascii="Times New Roman" w:hAnsi="Times New Roman" w:cs="Times New Roman"/>
          <w:color w:val="auto"/>
          <w:sz w:val="26"/>
          <w:szCs w:val="26"/>
        </w:rPr>
        <w:tab/>
        <w:t xml:space="preserve">                    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    </w:t>
      </w:r>
      <w:r w:rsidR="006E2F86">
        <w:rPr>
          <w:rFonts w:ascii="Times New Roman" w:hAnsi="Times New Roman" w:cs="Times New Roman"/>
          <w:color w:val="auto"/>
          <w:sz w:val="26"/>
          <w:szCs w:val="26"/>
        </w:rPr>
        <w:t xml:space="preserve">    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B6269">
        <w:rPr>
          <w:rFonts w:ascii="Times New Roman" w:hAnsi="Times New Roman" w:cs="Times New Roman"/>
          <w:color w:val="auto"/>
          <w:sz w:val="26"/>
          <w:szCs w:val="26"/>
        </w:rPr>
        <w:t xml:space="preserve"> № </w:t>
      </w:r>
      <w:r w:rsidR="002D439F">
        <w:rPr>
          <w:rFonts w:ascii="Times New Roman" w:hAnsi="Times New Roman" w:cs="Times New Roman"/>
          <w:color w:val="auto"/>
          <w:sz w:val="26"/>
          <w:szCs w:val="26"/>
        </w:rPr>
        <w:t>3</w:t>
      </w:r>
      <w:r w:rsidRPr="00DB6269">
        <w:rPr>
          <w:rFonts w:ascii="Times New Roman" w:hAnsi="Times New Roman" w:cs="Times New Roman"/>
          <w:color w:val="auto"/>
          <w:sz w:val="26"/>
          <w:szCs w:val="26"/>
        </w:rPr>
        <w:t xml:space="preserve">                                    </w:t>
      </w:r>
    </w:p>
    <w:p w:rsidR="00186323" w:rsidRPr="00186323" w:rsidRDefault="00186323" w:rsidP="00186323">
      <w:pPr>
        <w:rPr>
          <w:rFonts w:ascii="Times New Roman" w:hAnsi="Times New Roman" w:cs="Times New Roman"/>
          <w:sz w:val="26"/>
          <w:szCs w:val="26"/>
        </w:rPr>
      </w:pPr>
      <w:r w:rsidRPr="00186323">
        <w:rPr>
          <w:rFonts w:ascii="Times New Roman" w:hAnsi="Times New Roman" w:cs="Times New Roman"/>
          <w:b/>
        </w:rPr>
        <w:t xml:space="preserve">                                               </w:t>
      </w:r>
      <w:r w:rsidRPr="00186323">
        <w:rPr>
          <w:rFonts w:ascii="Times New Roman" w:hAnsi="Times New Roman" w:cs="Times New Roman"/>
          <w:b/>
        </w:rPr>
        <w:tab/>
      </w:r>
      <w:r w:rsidRPr="00186323">
        <w:rPr>
          <w:rFonts w:ascii="Times New Roman" w:hAnsi="Times New Roman" w:cs="Times New Roman"/>
          <w:b/>
        </w:rPr>
        <w:tab/>
        <w:t xml:space="preserve">     </w:t>
      </w:r>
    </w:p>
    <w:tbl>
      <w:tblPr>
        <w:tblW w:w="12484" w:type="dxa"/>
        <w:tblLook w:val="01E0"/>
      </w:tblPr>
      <w:tblGrid>
        <w:gridCol w:w="4928"/>
        <w:gridCol w:w="7556"/>
      </w:tblGrid>
      <w:tr w:rsidR="00186323" w:rsidRPr="00020A7A" w:rsidTr="00FD13BB">
        <w:tc>
          <w:tcPr>
            <w:tcW w:w="4928" w:type="dxa"/>
          </w:tcPr>
          <w:p w:rsidR="00186323" w:rsidRPr="0056740B" w:rsidRDefault="00186323" w:rsidP="0056740B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56740B">
              <w:rPr>
                <w:rFonts w:ascii="Times New Roman" w:hAnsi="Times New Roman" w:cs="Times New Roman"/>
                <w:b/>
              </w:rPr>
              <w:t xml:space="preserve">Об утверждении </w:t>
            </w:r>
            <w:r w:rsidR="000C1060">
              <w:rPr>
                <w:rFonts w:ascii="Times New Roman" w:hAnsi="Times New Roman" w:cs="Times New Roman"/>
                <w:b/>
              </w:rPr>
              <w:t>П</w:t>
            </w:r>
            <w:r w:rsidRPr="0056740B">
              <w:rPr>
                <w:rFonts w:ascii="Times New Roman" w:hAnsi="Times New Roman" w:cs="Times New Roman"/>
                <w:b/>
              </w:rPr>
              <w:t xml:space="preserve">орядка </w:t>
            </w:r>
            <w:r w:rsidRPr="0056740B">
              <w:rPr>
                <w:rFonts w:ascii="Times New Roman" w:hAnsi="Times New Roman" w:cs="Times New Roman"/>
                <w:b/>
                <w:color w:val="000000"/>
              </w:rPr>
              <w:t>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</w:t>
            </w:r>
            <w:r w:rsidRPr="0056740B">
              <w:rPr>
                <w:rFonts w:ascii="Times New Roman" w:hAnsi="Times New Roman" w:cs="Times New Roman"/>
                <w:b/>
              </w:rPr>
              <w:t>, указанных в части 7.3-1 статьи 40 Федерального закона</w:t>
            </w:r>
            <w:r w:rsidR="0056740B">
              <w:rPr>
                <w:rFonts w:ascii="Times New Roman" w:hAnsi="Times New Roman" w:cs="Times New Roman"/>
                <w:b/>
              </w:rPr>
              <w:t xml:space="preserve"> </w:t>
            </w:r>
            <w:r w:rsidR="00FD5C11">
              <w:rPr>
                <w:rFonts w:ascii="Times New Roman" w:hAnsi="Times New Roman" w:cs="Times New Roman"/>
                <w:b/>
              </w:rPr>
              <w:t xml:space="preserve">от 06.10.2003 </w:t>
            </w:r>
            <w:r w:rsidR="0056740B">
              <w:rPr>
                <w:rFonts w:ascii="Times New Roman" w:hAnsi="Times New Roman" w:cs="Times New Roman"/>
                <w:b/>
              </w:rPr>
              <w:t>№131-ФЗ</w:t>
            </w:r>
            <w:r w:rsidRPr="0056740B">
              <w:rPr>
                <w:rFonts w:ascii="Times New Roman" w:hAnsi="Times New Roman" w:cs="Times New Roman"/>
                <w:b/>
              </w:rPr>
              <w:t xml:space="preserve"> «Об общих принципах организации местного самоуправления в Российской Федерации»</w:t>
            </w:r>
          </w:p>
          <w:p w:rsidR="00186323" w:rsidRPr="006F0F98" w:rsidRDefault="00186323" w:rsidP="00FD13BB">
            <w:pPr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56" w:type="dxa"/>
          </w:tcPr>
          <w:p w:rsidR="00186323" w:rsidRPr="006F0F98" w:rsidRDefault="00186323" w:rsidP="00FD13BB">
            <w:pPr>
              <w:spacing w:line="322" w:lineRule="exact"/>
              <w:ind w:right="4837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186323" w:rsidRPr="0056740B" w:rsidRDefault="00186323" w:rsidP="00FD5C11">
      <w:pPr>
        <w:widowControl/>
        <w:shd w:val="clear" w:color="auto" w:fill="FFFFFF"/>
        <w:autoSpaceDE/>
        <w:autoSpaceDN/>
        <w:adjustRightInd/>
        <w:ind w:firstLine="0"/>
        <w:outlineLvl w:val="0"/>
        <w:rPr>
          <w:rFonts w:ascii="Times New Roman" w:hAnsi="Times New Roman" w:cs="Times New Roman"/>
          <w:b/>
          <w:caps/>
          <w:sz w:val="26"/>
          <w:szCs w:val="26"/>
        </w:rPr>
      </w:pPr>
      <w:r>
        <w:rPr>
          <w:rFonts w:ascii="Times New Roman" w:hAnsi="Times New Roman" w:cs="Times New Roman"/>
          <w:bCs/>
          <w:kern w:val="36"/>
        </w:rPr>
        <w:t xml:space="preserve">    </w:t>
      </w:r>
      <w:r w:rsidRPr="0056740B">
        <w:rPr>
          <w:rFonts w:ascii="Times New Roman" w:hAnsi="Times New Roman" w:cs="Times New Roman"/>
          <w:sz w:val="26"/>
          <w:szCs w:val="26"/>
        </w:rPr>
        <w:t>В целях реализации федеральных законов от 06.10.2003</w:t>
      </w:r>
      <w:r w:rsidR="0056740B">
        <w:rPr>
          <w:rFonts w:ascii="Times New Roman" w:hAnsi="Times New Roman" w:cs="Times New Roman"/>
          <w:sz w:val="26"/>
          <w:szCs w:val="26"/>
        </w:rPr>
        <w:t xml:space="preserve"> </w:t>
      </w:r>
      <w:r w:rsidRPr="0056740B">
        <w:rPr>
          <w:rFonts w:ascii="Times New Roman" w:hAnsi="Times New Roman" w:cs="Times New Roman"/>
          <w:sz w:val="26"/>
          <w:szCs w:val="26"/>
        </w:rPr>
        <w:t>№ 131-ФЗ "Об общих принципах организации местного самоуправления в Российской Федерации", в соответствии со статьей 40 Федерального закона «Об общих принципах организации местного самоуправления в Российской Федерации», Закон</w:t>
      </w:r>
      <w:r w:rsidR="0056740B">
        <w:rPr>
          <w:rFonts w:ascii="Times New Roman" w:hAnsi="Times New Roman" w:cs="Times New Roman"/>
          <w:sz w:val="26"/>
          <w:szCs w:val="26"/>
        </w:rPr>
        <w:t>а</w:t>
      </w:r>
      <w:r w:rsidRPr="0056740B">
        <w:rPr>
          <w:rFonts w:ascii="Times New Roman" w:hAnsi="Times New Roman" w:cs="Times New Roman"/>
          <w:sz w:val="26"/>
          <w:szCs w:val="26"/>
        </w:rPr>
        <w:t xml:space="preserve"> Калужской области </w:t>
      </w:r>
      <w:r w:rsidR="0056740B" w:rsidRPr="0056740B">
        <w:rPr>
          <w:rFonts w:ascii="Times New Roman" w:hAnsi="Times New Roman" w:cs="Times New Roman"/>
          <w:sz w:val="26"/>
          <w:szCs w:val="26"/>
        </w:rPr>
        <w:t xml:space="preserve">от 27.11.2019 </w:t>
      </w:r>
      <w:r w:rsidRPr="0056740B">
        <w:rPr>
          <w:rFonts w:ascii="Times New Roman" w:hAnsi="Times New Roman" w:cs="Times New Roman"/>
          <w:sz w:val="26"/>
          <w:szCs w:val="26"/>
        </w:rPr>
        <w:t>№533-ОЗ, сельская Дума сельского поселения «</w:t>
      </w:r>
      <w:r w:rsidR="00FD5C11">
        <w:rPr>
          <w:rFonts w:ascii="Times New Roman" w:hAnsi="Times New Roman" w:cs="Times New Roman"/>
          <w:sz w:val="26"/>
          <w:szCs w:val="26"/>
        </w:rPr>
        <w:t>Деревня Думиничи</w:t>
      </w:r>
      <w:r w:rsidRPr="0056740B">
        <w:rPr>
          <w:rFonts w:ascii="Times New Roman" w:hAnsi="Times New Roman" w:cs="Times New Roman"/>
          <w:sz w:val="26"/>
          <w:szCs w:val="26"/>
        </w:rPr>
        <w:t xml:space="preserve">» </w:t>
      </w:r>
      <w:r w:rsidRPr="0056740B">
        <w:rPr>
          <w:rFonts w:ascii="Times New Roman" w:hAnsi="Times New Roman" w:cs="Times New Roman"/>
          <w:b/>
          <w:caps/>
          <w:sz w:val="26"/>
          <w:szCs w:val="26"/>
        </w:rPr>
        <w:t>решилА:</w:t>
      </w:r>
    </w:p>
    <w:p w:rsidR="00186323" w:rsidRPr="0056740B" w:rsidRDefault="00186323" w:rsidP="00186323">
      <w:pPr>
        <w:ind w:firstLine="0"/>
        <w:rPr>
          <w:rFonts w:ascii="Times New Roman" w:hAnsi="Times New Roman" w:cs="Times New Roman"/>
          <w:b/>
          <w:caps/>
          <w:sz w:val="26"/>
          <w:szCs w:val="26"/>
        </w:rPr>
      </w:pPr>
    </w:p>
    <w:p w:rsidR="00186323" w:rsidRPr="0056740B" w:rsidRDefault="00186323" w:rsidP="00186323">
      <w:pPr>
        <w:ind w:firstLine="851"/>
        <w:rPr>
          <w:rFonts w:ascii="Times New Roman" w:hAnsi="Times New Roman" w:cs="Times New Roman"/>
          <w:sz w:val="26"/>
          <w:szCs w:val="26"/>
        </w:rPr>
      </w:pPr>
      <w:r w:rsidRPr="0056740B">
        <w:rPr>
          <w:rFonts w:ascii="Times New Roman" w:hAnsi="Times New Roman" w:cs="Times New Roman"/>
          <w:sz w:val="26"/>
          <w:szCs w:val="26"/>
        </w:rPr>
        <w:t xml:space="preserve">1. Утвердить Порядок </w:t>
      </w:r>
      <w:r w:rsidRPr="0056740B">
        <w:rPr>
          <w:rFonts w:ascii="Times New Roman" w:hAnsi="Times New Roman" w:cs="Times New Roman"/>
          <w:color w:val="000000"/>
          <w:sz w:val="26"/>
          <w:szCs w:val="26"/>
        </w:rPr>
        <w:t>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</w:t>
      </w:r>
      <w:r w:rsidRPr="0056740B">
        <w:rPr>
          <w:rFonts w:ascii="Times New Roman" w:hAnsi="Times New Roman" w:cs="Times New Roman"/>
          <w:sz w:val="26"/>
          <w:szCs w:val="26"/>
        </w:rPr>
        <w:t xml:space="preserve">, указанных в части 7.3-1 статьи 40 Федерального закона </w:t>
      </w:r>
      <w:r w:rsidR="00FD5C11">
        <w:rPr>
          <w:rFonts w:ascii="Times New Roman" w:hAnsi="Times New Roman" w:cs="Times New Roman"/>
          <w:sz w:val="26"/>
          <w:szCs w:val="26"/>
        </w:rPr>
        <w:t xml:space="preserve">от 06.10.2003 №131-ФЗ </w:t>
      </w:r>
      <w:r w:rsidRPr="0056740B">
        <w:rPr>
          <w:rFonts w:ascii="Times New Roman" w:hAnsi="Times New Roman" w:cs="Times New Roman"/>
          <w:sz w:val="26"/>
          <w:szCs w:val="26"/>
        </w:rPr>
        <w:t>«Об общих принципах организации местного самоуправления в Российской Федерации»</w:t>
      </w:r>
      <w:r w:rsidR="00FD5C11">
        <w:rPr>
          <w:rFonts w:ascii="Times New Roman" w:hAnsi="Times New Roman" w:cs="Times New Roman"/>
          <w:sz w:val="26"/>
          <w:szCs w:val="26"/>
        </w:rPr>
        <w:t>,</w:t>
      </w:r>
      <w:r w:rsidRPr="0056740B">
        <w:rPr>
          <w:rFonts w:ascii="Times New Roman" w:hAnsi="Times New Roman" w:cs="Times New Roman"/>
          <w:sz w:val="26"/>
          <w:szCs w:val="26"/>
        </w:rPr>
        <w:t xml:space="preserve"> согласно приложению.</w:t>
      </w:r>
    </w:p>
    <w:p w:rsidR="00186323" w:rsidRPr="0056740B" w:rsidRDefault="00186323" w:rsidP="00186323">
      <w:pPr>
        <w:adjustRightInd/>
        <w:ind w:firstLine="851"/>
        <w:rPr>
          <w:rFonts w:ascii="Times New Roman" w:hAnsi="Times New Roman" w:cs="Times New Roman"/>
          <w:sz w:val="26"/>
          <w:szCs w:val="26"/>
        </w:rPr>
      </w:pPr>
      <w:r w:rsidRPr="0056740B">
        <w:rPr>
          <w:rFonts w:ascii="Times New Roman" w:hAnsi="Times New Roman" w:cs="Times New Roman"/>
          <w:sz w:val="26"/>
          <w:szCs w:val="26"/>
        </w:rPr>
        <w:t xml:space="preserve">2.  </w:t>
      </w:r>
      <w:proofErr w:type="gramStart"/>
      <w:r w:rsidRPr="0056740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56740B">
        <w:rPr>
          <w:rFonts w:ascii="Times New Roman" w:hAnsi="Times New Roman" w:cs="Times New Roman"/>
          <w:sz w:val="26"/>
          <w:szCs w:val="26"/>
        </w:rPr>
        <w:t xml:space="preserve"> исполнением настоящего </w:t>
      </w:r>
      <w:r w:rsidR="00FD5C11">
        <w:rPr>
          <w:rFonts w:ascii="Times New Roman" w:hAnsi="Times New Roman" w:cs="Times New Roman"/>
          <w:sz w:val="26"/>
          <w:szCs w:val="26"/>
        </w:rPr>
        <w:t>решения</w:t>
      </w:r>
      <w:r w:rsidRPr="0056740B">
        <w:rPr>
          <w:rFonts w:ascii="Times New Roman" w:hAnsi="Times New Roman" w:cs="Times New Roman"/>
          <w:sz w:val="26"/>
          <w:szCs w:val="26"/>
        </w:rPr>
        <w:t xml:space="preserve"> оставляю за собой.</w:t>
      </w:r>
    </w:p>
    <w:p w:rsidR="00FD5C11" w:rsidRPr="00FD5C11" w:rsidRDefault="00FD5C11" w:rsidP="00FD5C1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3. </w:t>
      </w:r>
      <w:r w:rsidR="00186323" w:rsidRPr="0056740B">
        <w:rPr>
          <w:rFonts w:ascii="Times New Roman" w:hAnsi="Times New Roman" w:cs="Times New Roman"/>
          <w:sz w:val="26"/>
          <w:szCs w:val="26"/>
        </w:rPr>
        <w:t xml:space="preserve">Настоящее решение подлежит обнародованию и  размещению на </w:t>
      </w:r>
      <w:r>
        <w:rPr>
          <w:rFonts w:ascii="Times New Roman" w:hAnsi="Times New Roman" w:cs="Times New Roman"/>
          <w:sz w:val="26"/>
          <w:szCs w:val="26"/>
        </w:rPr>
        <w:t xml:space="preserve">официальном </w:t>
      </w:r>
      <w:r w:rsidR="00186323" w:rsidRPr="0056740B">
        <w:rPr>
          <w:rFonts w:ascii="Times New Roman" w:hAnsi="Times New Roman" w:cs="Times New Roman"/>
          <w:sz w:val="26"/>
          <w:szCs w:val="26"/>
        </w:rPr>
        <w:t xml:space="preserve">сайте </w:t>
      </w:r>
      <w:r>
        <w:rPr>
          <w:rFonts w:ascii="Times New Roman" w:hAnsi="Times New Roman" w:cs="Times New Roman"/>
          <w:sz w:val="26"/>
          <w:szCs w:val="26"/>
        </w:rPr>
        <w:t xml:space="preserve">органов местного самоуправления сельского поселения «Деревня Думиничи» </w:t>
      </w:r>
      <w:hyperlink r:id="rId6" w:history="1">
        <w:r w:rsidRPr="00A50989">
          <w:rPr>
            <w:rStyle w:val="a9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Pr="00A50989">
          <w:rPr>
            <w:rStyle w:val="a9"/>
            <w:rFonts w:ascii="Times New Roman" w:hAnsi="Times New Roman" w:cs="Times New Roman"/>
            <w:sz w:val="26"/>
            <w:szCs w:val="26"/>
          </w:rPr>
          <w:t>://</w:t>
        </w:r>
        <w:proofErr w:type="spellStart"/>
        <w:r w:rsidRPr="00A50989">
          <w:rPr>
            <w:rStyle w:val="a9"/>
            <w:rFonts w:ascii="Times New Roman" w:hAnsi="Times New Roman" w:cs="Times New Roman"/>
            <w:sz w:val="26"/>
            <w:szCs w:val="26"/>
            <w:lang w:val="en-US"/>
          </w:rPr>
          <w:t>spduminichi</w:t>
        </w:r>
        <w:proofErr w:type="spellEnd"/>
        <w:r w:rsidRPr="00A50989">
          <w:rPr>
            <w:rStyle w:val="a9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A50989">
          <w:rPr>
            <w:rStyle w:val="a9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86323" w:rsidRPr="0056740B" w:rsidRDefault="00186323" w:rsidP="00FD5C11">
      <w:pPr>
        <w:adjustRightInd/>
        <w:ind w:left="851" w:firstLine="0"/>
        <w:textAlignment w:val="top"/>
        <w:rPr>
          <w:rFonts w:ascii="Times New Roman" w:hAnsi="Times New Roman" w:cs="Times New Roman"/>
          <w:sz w:val="26"/>
          <w:szCs w:val="26"/>
        </w:rPr>
      </w:pPr>
    </w:p>
    <w:p w:rsidR="00186323" w:rsidRDefault="00186323" w:rsidP="00186323">
      <w:pPr>
        <w:rPr>
          <w:rFonts w:ascii="Times New Roman" w:hAnsi="Times New Roman" w:cs="Times New Roman"/>
          <w:sz w:val="26"/>
          <w:szCs w:val="26"/>
        </w:rPr>
      </w:pPr>
    </w:p>
    <w:p w:rsidR="0056740B" w:rsidRDefault="0056740B" w:rsidP="00186323">
      <w:pPr>
        <w:rPr>
          <w:rFonts w:ascii="Times New Roman" w:hAnsi="Times New Roman" w:cs="Times New Roman"/>
          <w:sz w:val="26"/>
          <w:szCs w:val="26"/>
        </w:rPr>
      </w:pPr>
    </w:p>
    <w:p w:rsidR="002D439F" w:rsidRDefault="002D439F" w:rsidP="00186323">
      <w:pPr>
        <w:rPr>
          <w:rFonts w:ascii="Times New Roman" w:hAnsi="Times New Roman" w:cs="Times New Roman"/>
          <w:sz w:val="26"/>
          <w:szCs w:val="26"/>
        </w:rPr>
      </w:pPr>
    </w:p>
    <w:p w:rsidR="0056740B" w:rsidRPr="0056740B" w:rsidRDefault="0056740B" w:rsidP="00186323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186323" w:rsidRPr="0056740B" w:rsidTr="00FD13BB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186323" w:rsidRPr="0056740B" w:rsidRDefault="00186323" w:rsidP="00FD13B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6740B"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186323" w:rsidRPr="0056740B" w:rsidRDefault="00186323" w:rsidP="00FD5C11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740B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</w:t>
            </w:r>
            <w:r w:rsidR="00FD5C11">
              <w:rPr>
                <w:rFonts w:ascii="Times New Roman" w:hAnsi="Times New Roman" w:cs="Times New Roman"/>
                <w:sz w:val="26"/>
                <w:szCs w:val="26"/>
              </w:rPr>
              <w:t>Н.А.Соломина</w:t>
            </w:r>
          </w:p>
        </w:tc>
      </w:tr>
    </w:tbl>
    <w:p w:rsidR="00186323" w:rsidRPr="0056740B" w:rsidRDefault="00186323" w:rsidP="00186323">
      <w:pPr>
        <w:rPr>
          <w:rFonts w:ascii="Times New Roman" w:hAnsi="Times New Roman" w:cs="Times New Roman"/>
          <w:sz w:val="26"/>
          <w:szCs w:val="26"/>
        </w:rPr>
      </w:pPr>
    </w:p>
    <w:p w:rsidR="00186323" w:rsidRPr="0056740B" w:rsidRDefault="00186323" w:rsidP="00186323">
      <w:pPr>
        <w:rPr>
          <w:rFonts w:ascii="Times New Roman" w:hAnsi="Times New Roman" w:cs="Times New Roman"/>
          <w:sz w:val="26"/>
          <w:szCs w:val="26"/>
        </w:rPr>
      </w:pPr>
    </w:p>
    <w:p w:rsidR="00186323" w:rsidRPr="0056740B" w:rsidRDefault="00186323" w:rsidP="00186323">
      <w:pPr>
        <w:rPr>
          <w:rFonts w:ascii="Times New Roman" w:hAnsi="Times New Roman" w:cs="Times New Roman"/>
          <w:sz w:val="26"/>
          <w:szCs w:val="26"/>
        </w:rPr>
      </w:pPr>
    </w:p>
    <w:p w:rsidR="00FD5C11" w:rsidRDefault="00FD5C11" w:rsidP="0003384F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186323" w:rsidRPr="0056740B" w:rsidRDefault="00FD5C11" w:rsidP="0003384F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="00186323" w:rsidRPr="0056740B">
        <w:rPr>
          <w:rFonts w:ascii="Times New Roman" w:hAnsi="Times New Roman" w:cs="Times New Roman"/>
          <w:sz w:val="26"/>
          <w:szCs w:val="26"/>
        </w:rPr>
        <w:t>риложение №1</w:t>
      </w:r>
    </w:p>
    <w:p w:rsidR="00FD5C11" w:rsidRDefault="00186323" w:rsidP="0003384F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56740B">
        <w:rPr>
          <w:rFonts w:ascii="Times New Roman" w:hAnsi="Times New Roman" w:cs="Times New Roman"/>
          <w:sz w:val="26"/>
          <w:szCs w:val="26"/>
        </w:rPr>
        <w:t xml:space="preserve">к решению </w:t>
      </w:r>
      <w:r w:rsidR="00FD5C11">
        <w:rPr>
          <w:rFonts w:ascii="Times New Roman" w:hAnsi="Times New Roman" w:cs="Times New Roman"/>
          <w:sz w:val="26"/>
          <w:szCs w:val="26"/>
        </w:rPr>
        <w:t>сельской Думы</w:t>
      </w:r>
    </w:p>
    <w:p w:rsidR="00FD5C11" w:rsidRDefault="00FD5C11" w:rsidP="0003384F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FD5C11" w:rsidRDefault="00FD5C11" w:rsidP="0003384F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«Деревня Думиничи»</w:t>
      </w:r>
    </w:p>
    <w:p w:rsidR="00186323" w:rsidRPr="0056740B" w:rsidRDefault="00186323" w:rsidP="0003384F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56740B">
        <w:rPr>
          <w:rFonts w:ascii="Times New Roman" w:hAnsi="Times New Roman" w:cs="Times New Roman"/>
          <w:sz w:val="26"/>
          <w:szCs w:val="26"/>
        </w:rPr>
        <w:t xml:space="preserve"> </w:t>
      </w:r>
      <w:r w:rsidR="002D439F" w:rsidRPr="0056740B">
        <w:rPr>
          <w:rFonts w:ascii="Times New Roman" w:hAnsi="Times New Roman" w:cs="Times New Roman"/>
          <w:sz w:val="26"/>
          <w:szCs w:val="26"/>
        </w:rPr>
        <w:t>О</w:t>
      </w:r>
      <w:r w:rsidRPr="0056740B">
        <w:rPr>
          <w:rFonts w:ascii="Times New Roman" w:hAnsi="Times New Roman" w:cs="Times New Roman"/>
          <w:sz w:val="26"/>
          <w:szCs w:val="26"/>
        </w:rPr>
        <w:t>т</w:t>
      </w:r>
      <w:r w:rsidR="00F54D2C">
        <w:rPr>
          <w:rFonts w:ascii="Times New Roman" w:hAnsi="Times New Roman" w:cs="Times New Roman"/>
          <w:sz w:val="26"/>
          <w:szCs w:val="26"/>
        </w:rPr>
        <w:t xml:space="preserve"> </w:t>
      </w:r>
      <w:r w:rsidR="002D439F">
        <w:rPr>
          <w:rFonts w:ascii="Times New Roman" w:hAnsi="Times New Roman" w:cs="Times New Roman"/>
          <w:sz w:val="26"/>
          <w:szCs w:val="26"/>
        </w:rPr>
        <w:t>1</w:t>
      </w:r>
      <w:r w:rsidR="00F54D2C">
        <w:rPr>
          <w:rFonts w:ascii="Times New Roman" w:hAnsi="Times New Roman" w:cs="Times New Roman"/>
          <w:sz w:val="26"/>
          <w:szCs w:val="26"/>
        </w:rPr>
        <w:t>0</w:t>
      </w:r>
      <w:r w:rsidRPr="0056740B">
        <w:rPr>
          <w:rFonts w:ascii="Times New Roman" w:hAnsi="Times New Roman" w:cs="Times New Roman"/>
          <w:sz w:val="26"/>
          <w:szCs w:val="26"/>
        </w:rPr>
        <w:t>.</w:t>
      </w:r>
      <w:r w:rsidR="00FD5C11">
        <w:rPr>
          <w:rFonts w:ascii="Times New Roman" w:hAnsi="Times New Roman" w:cs="Times New Roman"/>
          <w:sz w:val="26"/>
          <w:szCs w:val="26"/>
        </w:rPr>
        <w:t>0</w:t>
      </w:r>
      <w:r w:rsidRPr="0056740B">
        <w:rPr>
          <w:rFonts w:ascii="Times New Roman" w:hAnsi="Times New Roman" w:cs="Times New Roman"/>
          <w:sz w:val="26"/>
          <w:szCs w:val="26"/>
        </w:rPr>
        <w:t>2.20</w:t>
      </w:r>
      <w:r w:rsidR="00FD5C11">
        <w:rPr>
          <w:rFonts w:ascii="Times New Roman" w:hAnsi="Times New Roman" w:cs="Times New Roman"/>
          <w:sz w:val="26"/>
          <w:szCs w:val="26"/>
        </w:rPr>
        <w:t>20</w:t>
      </w:r>
      <w:r w:rsidRPr="0056740B">
        <w:rPr>
          <w:rFonts w:ascii="Times New Roman" w:hAnsi="Times New Roman" w:cs="Times New Roman"/>
          <w:sz w:val="26"/>
          <w:szCs w:val="26"/>
        </w:rPr>
        <w:t xml:space="preserve"> </w:t>
      </w:r>
      <w:r w:rsidR="00FD5C11">
        <w:rPr>
          <w:rFonts w:ascii="Times New Roman" w:hAnsi="Times New Roman" w:cs="Times New Roman"/>
          <w:sz w:val="26"/>
          <w:szCs w:val="26"/>
        </w:rPr>
        <w:t>№</w:t>
      </w:r>
      <w:r w:rsidR="002D439F">
        <w:rPr>
          <w:rFonts w:ascii="Times New Roman" w:hAnsi="Times New Roman" w:cs="Times New Roman"/>
          <w:sz w:val="26"/>
          <w:szCs w:val="26"/>
        </w:rPr>
        <w:t>3</w:t>
      </w:r>
    </w:p>
    <w:p w:rsidR="00186323" w:rsidRPr="0056740B" w:rsidRDefault="00186323" w:rsidP="0003384F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186323" w:rsidRPr="0056740B" w:rsidRDefault="00186323" w:rsidP="0003384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740B">
        <w:rPr>
          <w:rFonts w:ascii="Times New Roman" w:hAnsi="Times New Roman" w:cs="Times New Roman"/>
          <w:b/>
          <w:sz w:val="26"/>
          <w:szCs w:val="26"/>
        </w:rPr>
        <w:t>Порядок</w:t>
      </w:r>
    </w:p>
    <w:p w:rsidR="00FD5C11" w:rsidRDefault="00186323" w:rsidP="0003384F">
      <w:pPr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740B">
        <w:rPr>
          <w:rFonts w:ascii="Times New Roman" w:hAnsi="Times New Roman" w:cs="Times New Roman"/>
          <w:b/>
          <w:color w:val="000000"/>
          <w:sz w:val="26"/>
          <w:szCs w:val="26"/>
        </w:rPr>
        <w:t>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</w:t>
      </w:r>
      <w:r w:rsidRPr="0056740B">
        <w:rPr>
          <w:rFonts w:ascii="Times New Roman" w:hAnsi="Times New Roman" w:cs="Times New Roman"/>
          <w:b/>
          <w:sz w:val="26"/>
          <w:szCs w:val="26"/>
        </w:rPr>
        <w:t>, указанных в части 7.3-1 статьи 40 Федерального закона от 06.10.2003  № 131-ФЗ</w:t>
      </w:r>
      <w:r w:rsidR="00FD5C1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6740B">
        <w:rPr>
          <w:rFonts w:ascii="Times New Roman" w:hAnsi="Times New Roman" w:cs="Times New Roman"/>
          <w:b/>
          <w:sz w:val="26"/>
          <w:szCs w:val="26"/>
        </w:rPr>
        <w:t>«Об общих принципах организации местного</w:t>
      </w:r>
    </w:p>
    <w:p w:rsidR="00186323" w:rsidRPr="0056740B" w:rsidRDefault="00186323" w:rsidP="0003384F">
      <w:pPr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740B">
        <w:rPr>
          <w:rFonts w:ascii="Times New Roman" w:hAnsi="Times New Roman" w:cs="Times New Roman"/>
          <w:b/>
          <w:sz w:val="26"/>
          <w:szCs w:val="26"/>
        </w:rPr>
        <w:t xml:space="preserve"> самоуправления</w:t>
      </w:r>
      <w:r w:rsidR="00FD5C1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6740B">
        <w:rPr>
          <w:rFonts w:ascii="Times New Roman" w:hAnsi="Times New Roman" w:cs="Times New Roman"/>
          <w:b/>
          <w:sz w:val="26"/>
          <w:szCs w:val="26"/>
        </w:rPr>
        <w:t>в Российской Федерации»</w:t>
      </w:r>
    </w:p>
    <w:p w:rsidR="00186323" w:rsidRPr="0056740B" w:rsidRDefault="00186323" w:rsidP="0003384F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186323" w:rsidRPr="0056740B" w:rsidRDefault="00186323" w:rsidP="0003384F">
      <w:pPr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740B">
        <w:rPr>
          <w:rFonts w:ascii="Times New Roman" w:hAnsi="Times New Roman" w:cs="Times New Roman"/>
          <w:b/>
          <w:sz w:val="26"/>
          <w:szCs w:val="26"/>
        </w:rPr>
        <w:t>Часть 1.</w:t>
      </w:r>
    </w:p>
    <w:p w:rsidR="00186323" w:rsidRPr="0056740B" w:rsidRDefault="00186323" w:rsidP="0003384F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/>
          <w:sz w:val="26"/>
          <w:szCs w:val="26"/>
        </w:rPr>
      </w:pPr>
      <w:r w:rsidRPr="0056740B">
        <w:rPr>
          <w:rFonts w:ascii="Times New Roman" w:hAnsi="Times New Roman" w:cs="Times New Roman"/>
          <w:color w:val="000000"/>
          <w:sz w:val="26"/>
          <w:szCs w:val="26"/>
        </w:rPr>
        <w:t xml:space="preserve">1. </w:t>
      </w:r>
      <w:proofErr w:type="gramStart"/>
      <w:r w:rsidRPr="0056740B">
        <w:rPr>
          <w:rFonts w:ascii="Times New Roman" w:hAnsi="Times New Roman" w:cs="Times New Roman"/>
          <w:color w:val="000000"/>
          <w:sz w:val="26"/>
          <w:szCs w:val="26"/>
        </w:rPr>
        <w:t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186323" w:rsidRPr="0056740B" w:rsidRDefault="00186323" w:rsidP="0003384F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/>
          <w:sz w:val="26"/>
          <w:szCs w:val="26"/>
        </w:rPr>
      </w:pPr>
      <w:r w:rsidRPr="0056740B">
        <w:rPr>
          <w:rFonts w:ascii="Times New Roman" w:hAnsi="Times New Roman" w:cs="Times New Roman"/>
          <w:color w:val="000000"/>
          <w:sz w:val="26"/>
          <w:szCs w:val="26"/>
        </w:rPr>
        <w:t>1) предупреждение;</w:t>
      </w:r>
    </w:p>
    <w:p w:rsidR="00186323" w:rsidRPr="0056740B" w:rsidRDefault="00186323" w:rsidP="0003384F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/>
          <w:sz w:val="26"/>
          <w:szCs w:val="26"/>
        </w:rPr>
      </w:pPr>
      <w:r w:rsidRPr="0056740B">
        <w:rPr>
          <w:rFonts w:ascii="Times New Roman" w:hAnsi="Times New Roman" w:cs="Times New Roman"/>
          <w:color w:val="000000"/>
          <w:sz w:val="26"/>
          <w:szCs w:val="26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186323" w:rsidRPr="0056740B" w:rsidRDefault="00186323" w:rsidP="0003384F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/>
          <w:sz w:val="26"/>
          <w:szCs w:val="26"/>
        </w:rPr>
      </w:pPr>
      <w:r w:rsidRPr="0056740B">
        <w:rPr>
          <w:rFonts w:ascii="Times New Roman" w:hAnsi="Times New Roman" w:cs="Times New Roman"/>
          <w:color w:val="000000"/>
          <w:sz w:val="26"/>
          <w:szCs w:val="26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186323" w:rsidRPr="0056740B" w:rsidRDefault="00186323" w:rsidP="0003384F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/>
          <w:sz w:val="26"/>
          <w:szCs w:val="26"/>
        </w:rPr>
      </w:pPr>
      <w:r w:rsidRPr="0056740B">
        <w:rPr>
          <w:rFonts w:ascii="Times New Roman" w:hAnsi="Times New Roman" w:cs="Times New Roman"/>
          <w:color w:val="000000"/>
          <w:sz w:val="26"/>
          <w:szCs w:val="26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186323" w:rsidRPr="0056740B" w:rsidRDefault="00186323" w:rsidP="0003384F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/>
          <w:sz w:val="26"/>
          <w:szCs w:val="26"/>
        </w:rPr>
      </w:pPr>
      <w:r w:rsidRPr="0056740B">
        <w:rPr>
          <w:rFonts w:ascii="Times New Roman" w:hAnsi="Times New Roman" w:cs="Times New Roman"/>
          <w:color w:val="000000"/>
          <w:sz w:val="26"/>
          <w:szCs w:val="26"/>
        </w:rPr>
        <w:t>5) запрет исполнять полномочия на постоянной основе до прекращения срока его полномочий.</w:t>
      </w:r>
    </w:p>
    <w:p w:rsidR="00186323" w:rsidRPr="0056740B" w:rsidRDefault="00186323" w:rsidP="0003384F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/>
          <w:sz w:val="26"/>
          <w:szCs w:val="26"/>
        </w:rPr>
      </w:pPr>
      <w:r w:rsidRPr="0056740B">
        <w:rPr>
          <w:rFonts w:ascii="Times New Roman" w:hAnsi="Times New Roman" w:cs="Times New Roman"/>
          <w:color w:val="000000"/>
          <w:sz w:val="26"/>
          <w:szCs w:val="26"/>
        </w:rPr>
        <w:t xml:space="preserve">2. </w:t>
      </w:r>
      <w:r w:rsidRPr="0056740B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Решение о применении мер ответственности, предусмотренных в пункте 1 части 1 настоящего Порядка, принимается сельской Думой сельского поселения «</w:t>
      </w:r>
      <w:r w:rsidR="00BF732D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Деревня Думиничи</w:t>
      </w:r>
      <w:r w:rsidRPr="0056740B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». </w:t>
      </w:r>
    </w:p>
    <w:p w:rsidR="00186323" w:rsidRPr="0056740B" w:rsidRDefault="00186323" w:rsidP="0003384F">
      <w:pPr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740B">
        <w:rPr>
          <w:rFonts w:ascii="Times New Roman" w:hAnsi="Times New Roman" w:cs="Times New Roman"/>
          <w:b/>
          <w:sz w:val="26"/>
          <w:szCs w:val="26"/>
        </w:rPr>
        <w:t>Часть 2.</w:t>
      </w:r>
    </w:p>
    <w:p w:rsidR="00186323" w:rsidRPr="0056740B" w:rsidRDefault="00186323" w:rsidP="0003384F">
      <w:pPr>
        <w:widowControl/>
        <w:shd w:val="clear" w:color="auto" w:fill="FFFFFF"/>
        <w:autoSpaceDE/>
        <w:autoSpaceDN/>
        <w:adjustRightInd/>
        <w:ind w:firstLine="567"/>
        <w:rPr>
          <w:rFonts w:ascii="Times New Roman" w:hAnsi="Times New Roman" w:cs="Times New Roman"/>
          <w:color w:val="212121"/>
          <w:sz w:val="26"/>
          <w:szCs w:val="26"/>
        </w:rPr>
      </w:pPr>
      <w:r w:rsidRPr="0056740B">
        <w:rPr>
          <w:rFonts w:ascii="Times New Roman" w:hAnsi="Times New Roman" w:cs="Times New Roman"/>
          <w:sz w:val="26"/>
          <w:szCs w:val="26"/>
        </w:rPr>
        <w:t xml:space="preserve"> 1. </w:t>
      </w:r>
      <w:r w:rsidRPr="0056740B">
        <w:rPr>
          <w:rFonts w:ascii="Times New Roman" w:hAnsi="Times New Roman" w:cs="Times New Roman"/>
          <w:color w:val="212121"/>
          <w:sz w:val="26"/>
          <w:szCs w:val="26"/>
        </w:rPr>
        <w:t>При поступлении в сельскую Думу сельского поселения «</w:t>
      </w:r>
      <w:r w:rsidR="00BF732D">
        <w:rPr>
          <w:rFonts w:ascii="Times New Roman" w:hAnsi="Times New Roman" w:cs="Times New Roman"/>
          <w:color w:val="212121"/>
          <w:sz w:val="26"/>
          <w:szCs w:val="26"/>
        </w:rPr>
        <w:t>Деревня Думиничи</w:t>
      </w:r>
      <w:r w:rsidRPr="0056740B">
        <w:rPr>
          <w:rFonts w:ascii="Times New Roman" w:hAnsi="Times New Roman" w:cs="Times New Roman"/>
          <w:color w:val="212121"/>
          <w:sz w:val="26"/>
          <w:szCs w:val="26"/>
        </w:rPr>
        <w:t xml:space="preserve">» </w:t>
      </w:r>
      <w:r w:rsidR="0003384F" w:rsidRPr="0056740B">
        <w:rPr>
          <w:rFonts w:ascii="Times New Roman" w:hAnsi="Times New Roman" w:cs="Times New Roman"/>
          <w:color w:val="212121"/>
          <w:sz w:val="26"/>
          <w:szCs w:val="26"/>
        </w:rPr>
        <w:t>заявления</w:t>
      </w:r>
      <w:r w:rsidRPr="0056740B">
        <w:rPr>
          <w:rFonts w:ascii="Times New Roman" w:hAnsi="Times New Roman" w:cs="Times New Roman"/>
          <w:color w:val="212121"/>
          <w:sz w:val="26"/>
          <w:szCs w:val="26"/>
        </w:rPr>
        <w:t xml:space="preserve"> губернатора Калужской области, предусмотренного частью 7.3 статьи 40 Федерального закона от 06.10.2003 № 131-ФЗ «Об общих принципах организации местного самоуправления в Российской Федерации» (далее – заявление)</w:t>
      </w:r>
      <w:r w:rsidR="00BF732D">
        <w:rPr>
          <w:rFonts w:ascii="Times New Roman" w:hAnsi="Times New Roman" w:cs="Times New Roman"/>
          <w:color w:val="212121"/>
          <w:sz w:val="26"/>
          <w:szCs w:val="26"/>
        </w:rPr>
        <w:t>,</w:t>
      </w:r>
      <w:r w:rsidRPr="0056740B">
        <w:rPr>
          <w:rFonts w:ascii="Times New Roman" w:hAnsi="Times New Roman" w:cs="Times New Roman"/>
          <w:color w:val="212121"/>
          <w:sz w:val="26"/>
          <w:szCs w:val="26"/>
        </w:rPr>
        <w:t xml:space="preserve"> </w:t>
      </w:r>
      <w:r w:rsidR="00E12A53">
        <w:rPr>
          <w:rFonts w:ascii="Times New Roman" w:hAnsi="Times New Roman" w:cs="Times New Roman"/>
          <w:color w:val="212121"/>
          <w:sz w:val="26"/>
          <w:szCs w:val="26"/>
        </w:rPr>
        <w:t>председатель сельской Думы</w:t>
      </w:r>
      <w:r w:rsidRPr="0056740B">
        <w:rPr>
          <w:rFonts w:ascii="Times New Roman" w:hAnsi="Times New Roman" w:cs="Times New Roman"/>
          <w:color w:val="212121"/>
          <w:sz w:val="26"/>
          <w:szCs w:val="26"/>
        </w:rPr>
        <w:t xml:space="preserve"> сельского поселения «</w:t>
      </w:r>
      <w:r w:rsidR="00BF732D">
        <w:rPr>
          <w:rFonts w:ascii="Times New Roman" w:hAnsi="Times New Roman" w:cs="Times New Roman"/>
          <w:color w:val="212121"/>
          <w:sz w:val="26"/>
          <w:szCs w:val="26"/>
        </w:rPr>
        <w:t>Деревня Думиничи</w:t>
      </w:r>
      <w:r w:rsidRPr="0056740B">
        <w:rPr>
          <w:rFonts w:ascii="Times New Roman" w:hAnsi="Times New Roman" w:cs="Times New Roman"/>
          <w:color w:val="212121"/>
          <w:sz w:val="26"/>
          <w:szCs w:val="26"/>
        </w:rPr>
        <w:t>» в 10-дневный срок:</w:t>
      </w:r>
    </w:p>
    <w:p w:rsidR="00186323" w:rsidRPr="0056740B" w:rsidRDefault="00186323" w:rsidP="0003384F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color w:val="212121"/>
          <w:sz w:val="26"/>
          <w:szCs w:val="26"/>
        </w:rPr>
      </w:pPr>
      <w:r w:rsidRPr="0056740B">
        <w:rPr>
          <w:rFonts w:ascii="Times New Roman" w:hAnsi="Times New Roman" w:cs="Times New Roman"/>
          <w:color w:val="212121"/>
          <w:sz w:val="26"/>
          <w:szCs w:val="26"/>
        </w:rPr>
        <w:t>- письменно уведомляет о содержании поступившего заявления лицо, в отношении которого поступило заявление, а также о дате, времени и месте его рассмотрения;</w:t>
      </w:r>
    </w:p>
    <w:p w:rsidR="00186323" w:rsidRPr="0056740B" w:rsidRDefault="00186323" w:rsidP="0003384F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color w:val="212121"/>
          <w:sz w:val="26"/>
          <w:szCs w:val="26"/>
        </w:rPr>
      </w:pPr>
      <w:r w:rsidRPr="0056740B">
        <w:rPr>
          <w:rFonts w:ascii="Times New Roman" w:hAnsi="Times New Roman" w:cs="Times New Roman"/>
          <w:color w:val="212121"/>
          <w:sz w:val="26"/>
          <w:szCs w:val="26"/>
        </w:rPr>
        <w:t>- предлагает лицу, в отношении которого поступило заявление дать письменные пояснения по существу выявленных нарушений, которые будут оглашены при рассмотрении заявления депутатами сельского поселения «</w:t>
      </w:r>
      <w:r w:rsidR="00BF732D">
        <w:rPr>
          <w:rFonts w:ascii="Times New Roman" w:hAnsi="Times New Roman" w:cs="Times New Roman"/>
          <w:color w:val="212121"/>
          <w:sz w:val="26"/>
          <w:szCs w:val="26"/>
        </w:rPr>
        <w:t>Деревня Думиничи</w:t>
      </w:r>
      <w:r w:rsidRPr="0056740B">
        <w:rPr>
          <w:rFonts w:ascii="Times New Roman" w:hAnsi="Times New Roman" w:cs="Times New Roman"/>
          <w:color w:val="212121"/>
          <w:sz w:val="26"/>
          <w:szCs w:val="26"/>
        </w:rPr>
        <w:t>».</w:t>
      </w:r>
    </w:p>
    <w:p w:rsidR="00186323" w:rsidRPr="0056740B" w:rsidRDefault="00186323" w:rsidP="0003384F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</w:pPr>
      <w:r w:rsidRPr="0056740B">
        <w:rPr>
          <w:rFonts w:ascii="Times New Roman" w:hAnsi="Times New Roman" w:cs="Times New Roman"/>
          <w:color w:val="212121"/>
          <w:sz w:val="26"/>
          <w:szCs w:val="26"/>
        </w:rPr>
        <w:t xml:space="preserve">2. </w:t>
      </w:r>
      <w:r w:rsidRPr="0056740B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Неявка лица, в отношении которого поступило заявление своевременно извещенного о месте и времени заседания </w:t>
      </w:r>
      <w:r w:rsidR="00CC7331" w:rsidRPr="0056740B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сельской Думы сельского поселения «</w:t>
      </w:r>
      <w:r w:rsidR="00BF732D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Деревня Думиничи</w:t>
      </w:r>
      <w:r w:rsidR="00CC7331" w:rsidRPr="0056740B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»</w:t>
      </w:r>
      <w:r w:rsidRPr="0056740B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, не препятствует рассмотрению заявления.</w:t>
      </w:r>
    </w:p>
    <w:p w:rsidR="00186323" w:rsidRPr="0056740B" w:rsidRDefault="00186323" w:rsidP="0003384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6"/>
          <w:szCs w:val="26"/>
        </w:rPr>
      </w:pPr>
      <w:r w:rsidRPr="0056740B">
        <w:rPr>
          <w:color w:val="212121"/>
          <w:sz w:val="26"/>
          <w:szCs w:val="26"/>
          <w:shd w:val="clear" w:color="auto" w:fill="FFFFFF"/>
        </w:rPr>
        <w:lastRenderedPageBreak/>
        <w:t xml:space="preserve">3. </w:t>
      </w:r>
      <w:r w:rsidRPr="0056740B">
        <w:rPr>
          <w:color w:val="212121"/>
          <w:sz w:val="26"/>
          <w:szCs w:val="26"/>
        </w:rPr>
        <w:t xml:space="preserve">В ходе рассмотрения вопроса по поступившему заявлению </w:t>
      </w:r>
      <w:r w:rsidR="00E12A53">
        <w:rPr>
          <w:color w:val="212121"/>
          <w:sz w:val="26"/>
          <w:szCs w:val="26"/>
        </w:rPr>
        <w:t>председатель</w:t>
      </w:r>
      <w:r w:rsidR="00CC7331" w:rsidRPr="0056740B">
        <w:rPr>
          <w:color w:val="212121"/>
          <w:sz w:val="26"/>
          <w:szCs w:val="26"/>
        </w:rPr>
        <w:t xml:space="preserve"> сельской Думы сельского поселения «</w:t>
      </w:r>
      <w:r w:rsidR="00BF732D">
        <w:rPr>
          <w:color w:val="212121"/>
          <w:sz w:val="26"/>
          <w:szCs w:val="26"/>
        </w:rPr>
        <w:t>Деревня Думиничи</w:t>
      </w:r>
      <w:r w:rsidR="00CC7331" w:rsidRPr="0056740B">
        <w:rPr>
          <w:color w:val="212121"/>
          <w:sz w:val="26"/>
          <w:szCs w:val="26"/>
        </w:rPr>
        <w:t>»</w:t>
      </w:r>
      <w:r w:rsidRPr="0056740B">
        <w:rPr>
          <w:color w:val="212121"/>
          <w:sz w:val="26"/>
          <w:szCs w:val="26"/>
        </w:rPr>
        <w:t>:</w:t>
      </w:r>
    </w:p>
    <w:p w:rsidR="00186323" w:rsidRPr="0056740B" w:rsidRDefault="00186323" w:rsidP="0003384F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color w:val="212121"/>
          <w:sz w:val="26"/>
          <w:szCs w:val="26"/>
        </w:rPr>
      </w:pPr>
      <w:r w:rsidRPr="0056740B">
        <w:rPr>
          <w:rFonts w:ascii="Times New Roman" w:hAnsi="Times New Roman" w:cs="Times New Roman"/>
          <w:color w:val="212121"/>
          <w:sz w:val="26"/>
          <w:szCs w:val="26"/>
        </w:rPr>
        <w:t>- оглашает поступившее заявление;</w:t>
      </w:r>
    </w:p>
    <w:p w:rsidR="00186323" w:rsidRPr="0056740B" w:rsidRDefault="00186323" w:rsidP="0003384F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color w:val="212121"/>
          <w:sz w:val="26"/>
          <w:szCs w:val="26"/>
        </w:rPr>
      </w:pPr>
      <w:proofErr w:type="gramStart"/>
      <w:r w:rsidRPr="0056740B">
        <w:rPr>
          <w:rFonts w:ascii="Times New Roman" w:hAnsi="Times New Roman" w:cs="Times New Roman"/>
          <w:color w:val="212121"/>
          <w:sz w:val="26"/>
          <w:szCs w:val="26"/>
        </w:rPr>
        <w:t xml:space="preserve">- разъясняет присутствующим депутатам недопустимость конфликта интересов при рассмотрении вопроса о применении меры ответственности и предлагает указать наличие такого факта у лиц, присутствующих на заседании, при его наличии самоустраниться, либо предлагает депутатам </w:t>
      </w:r>
      <w:r w:rsidR="00CC7331" w:rsidRPr="0056740B">
        <w:rPr>
          <w:rFonts w:ascii="Times New Roman" w:hAnsi="Times New Roman" w:cs="Times New Roman"/>
          <w:color w:val="212121"/>
          <w:sz w:val="26"/>
          <w:szCs w:val="26"/>
        </w:rPr>
        <w:t>сельской Думы сельского поселения «</w:t>
      </w:r>
      <w:r w:rsidR="00BF732D">
        <w:rPr>
          <w:rFonts w:ascii="Times New Roman" w:hAnsi="Times New Roman" w:cs="Times New Roman"/>
          <w:color w:val="212121"/>
          <w:sz w:val="26"/>
          <w:szCs w:val="26"/>
        </w:rPr>
        <w:t>Деревня Думиничи</w:t>
      </w:r>
      <w:r w:rsidR="00CC7331" w:rsidRPr="0056740B">
        <w:rPr>
          <w:rFonts w:ascii="Times New Roman" w:hAnsi="Times New Roman" w:cs="Times New Roman"/>
          <w:color w:val="212121"/>
          <w:sz w:val="26"/>
          <w:szCs w:val="26"/>
        </w:rPr>
        <w:t>»</w:t>
      </w:r>
      <w:r w:rsidRPr="0056740B">
        <w:rPr>
          <w:rFonts w:ascii="Times New Roman" w:hAnsi="Times New Roman" w:cs="Times New Roman"/>
          <w:color w:val="212121"/>
          <w:sz w:val="26"/>
          <w:szCs w:val="26"/>
        </w:rPr>
        <w:t xml:space="preserve"> разрешить вопрос об отстранении от принятия решения о применении меры ответственности депутата, имеющего конфликт интересов;</w:t>
      </w:r>
      <w:proofErr w:type="gramEnd"/>
    </w:p>
    <w:p w:rsidR="00186323" w:rsidRPr="0056740B" w:rsidRDefault="00186323" w:rsidP="0003384F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color w:val="212121"/>
          <w:sz w:val="26"/>
          <w:szCs w:val="26"/>
        </w:rPr>
      </w:pPr>
      <w:r w:rsidRPr="0056740B">
        <w:rPr>
          <w:rFonts w:ascii="Times New Roman" w:hAnsi="Times New Roman" w:cs="Times New Roman"/>
          <w:color w:val="212121"/>
          <w:sz w:val="26"/>
          <w:szCs w:val="26"/>
        </w:rPr>
        <w:t>- объявляет о наличии кворума для решения вопроса о применении меры ответственности;</w:t>
      </w:r>
    </w:p>
    <w:p w:rsidR="00186323" w:rsidRPr="0056740B" w:rsidRDefault="00186323" w:rsidP="0003384F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color w:val="212121"/>
          <w:sz w:val="26"/>
          <w:szCs w:val="26"/>
        </w:rPr>
      </w:pPr>
      <w:r w:rsidRPr="0056740B">
        <w:rPr>
          <w:rFonts w:ascii="Times New Roman" w:hAnsi="Times New Roman" w:cs="Times New Roman"/>
          <w:color w:val="212121"/>
          <w:sz w:val="26"/>
          <w:szCs w:val="26"/>
        </w:rPr>
        <w:t>- оглашает письменные пояснения лица, в отношении которого поступило заявление и предлагает ему выступить по рассматриваемому вопросу;</w:t>
      </w:r>
    </w:p>
    <w:p w:rsidR="00186323" w:rsidRPr="0056740B" w:rsidRDefault="00186323" w:rsidP="0003384F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color w:val="212121"/>
          <w:sz w:val="26"/>
          <w:szCs w:val="26"/>
        </w:rPr>
      </w:pPr>
      <w:r w:rsidRPr="0056740B">
        <w:rPr>
          <w:rFonts w:ascii="Times New Roman" w:hAnsi="Times New Roman" w:cs="Times New Roman"/>
          <w:color w:val="212121"/>
          <w:sz w:val="26"/>
          <w:szCs w:val="26"/>
        </w:rPr>
        <w:t xml:space="preserve">- предлагает депутатам и иным лицам, присутствующим на </w:t>
      </w:r>
      <w:r w:rsidR="00BF732D">
        <w:rPr>
          <w:rFonts w:ascii="Times New Roman" w:hAnsi="Times New Roman" w:cs="Times New Roman"/>
          <w:color w:val="212121"/>
          <w:sz w:val="26"/>
          <w:szCs w:val="26"/>
        </w:rPr>
        <w:t xml:space="preserve">заседании </w:t>
      </w:r>
      <w:r w:rsidR="00CC7331" w:rsidRPr="0056740B">
        <w:rPr>
          <w:rFonts w:ascii="Times New Roman" w:hAnsi="Times New Roman" w:cs="Times New Roman"/>
          <w:color w:val="212121"/>
          <w:sz w:val="26"/>
          <w:szCs w:val="26"/>
        </w:rPr>
        <w:t>сельской Думы сельского поселения «</w:t>
      </w:r>
      <w:r w:rsidR="00BF732D">
        <w:rPr>
          <w:rFonts w:ascii="Times New Roman" w:hAnsi="Times New Roman" w:cs="Times New Roman"/>
          <w:color w:val="212121"/>
          <w:sz w:val="26"/>
          <w:szCs w:val="26"/>
        </w:rPr>
        <w:t>Деревня Думиничи</w:t>
      </w:r>
      <w:r w:rsidR="00CC7331" w:rsidRPr="0056740B">
        <w:rPr>
          <w:rFonts w:ascii="Times New Roman" w:hAnsi="Times New Roman" w:cs="Times New Roman"/>
          <w:color w:val="212121"/>
          <w:sz w:val="26"/>
          <w:szCs w:val="26"/>
        </w:rPr>
        <w:t>»</w:t>
      </w:r>
      <w:r w:rsidRPr="0056740B">
        <w:rPr>
          <w:rFonts w:ascii="Times New Roman" w:hAnsi="Times New Roman" w:cs="Times New Roman"/>
          <w:color w:val="212121"/>
          <w:sz w:val="26"/>
          <w:szCs w:val="26"/>
        </w:rPr>
        <w:t>, высказать мнения относительно рассматриваемого вопроса;</w:t>
      </w:r>
    </w:p>
    <w:p w:rsidR="00186323" w:rsidRPr="0056740B" w:rsidRDefault="00186323" w:rsidP="0003384F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color w:val="212121"/>
          <w:sz w:val="26"/>
          <w:szCs w:val="26"/>
        </w:rPr>
      </w:pPr>
      <w:r w:rsidRPr="0056740B">
        <w:rPr>
          <w:rFonts w:ascii="Times New Roman" w:hAnsi="Times New Roman" w:cs="Times New Roman"/>
          <w:color w:val="212121"/>
          <w:sz w:val="26"/>
          <w:szCs w:val="26"/>
        </w:rPr>
        <w:t>- объявляет о начале голосования;</w:t>
      </w:r>
    </w:p>
    <w:p w:rsidR="00186323" w:rsidRPr="0056740B" w:rsidRDefault="00186323" w:rsidP="0003384F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color w:val="212121"/>
          <w:sz w:val="26"/>
          <w:szCs w:val="26"/>
        </w:rPr>
      </w:pPr>
      <w:r w:rsidRPr="0056740B">
        <w:rPr>
          <w:rFonts w:ascii="Times New Roman" w:hAnsi="Times New Roman" w:cs="Times New Roman"/>
          <w:color w:val="212121"/>
          <w:sz w:val="26"/>
          <w:szCs w:val="26"/>
        </w:rPr>
        <w:t>- после оглашения результатов принятого решения о применении меры ответственности разъясняет сроки его изготовления и опубликования.</w:t>
      </w:r>
    </w:p>
    <w:p w:rsidR="00186323" w:rsidRPr="0056740B" w:rsidRDefault="00186323" w:rsidP="0003384F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</w:pPr>
      <w:r w:rsidRPr="0056740B">
        <w:rPr>
          <w:rFonts w:ascii="Times New Roman" w:hAnsi="Times New Roman" w:cs="Times New Roman"/>
          <w:color w:val="212121"/>
          <w:sz w:val="26"/>
          <w:szCs w:val="26"/>
        </w:rPr>
        <w:t xml:space="preserve">4. </w:t>
      </w:r>
      <w:r w:rsidRPr="0056740B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Депутат, в отношении которого поступило заявление, не принимает участие в голосовании.</w:t>
      </w:r>
    </w:p>
    <w:p w:rsidR="00186323" w:rsidRPr="0056740B" w:rsidRDefault="00186323" w:rsidP="0003384F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color w:val="212121"/>
          <w:sz w:val="26"/>
          <w:szCs w:val="26"/>
        </w:rPr>
      </w:pPr>
      <w:r w:rsidRPr="00E12A53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5.  По итогам голосования </w:t>
      </w:r>
      <w:r w:rsidR="00CC7331" w:rsidRPr="00E12A53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сельск</w:t>
      </w:r>
      <w:r w:rsidR="00794268" w:rsidRPr="00E12A53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ая</w:t>
      </w:r>
      <w:r w:rsidR="00CC7331" w:rsidRPr="00E12A53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 Дум</w:t>
      </w:r>
      <w:r w:rsidR="00794268" w:rsidRPr="00E12A53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а</w:t>
      </w:r>
      <w:r w:rsidR="00CC7331" w:rsidRPr="00E12A53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 сельского поселения «</w:t>
      </w:r>
      <w:r w:rsidR="00BF732D" w:rsidRPr="00E12A53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Деревня Думиничи</w:t>
      </w:r>
      <w:r w:rsidR="00CC7331" w:rsidRPr="00E12A53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»</w:t>
      </w:r>
      <w:r w:rsidRPr="00E12A53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 утверждает протокол и принимает определенное итогами голосования решение.</w:t>
      </w:r>
    </w:p>
    <w:p w:rsidR="00186323" w:rsidRPr="0056740B" w:rsidRDefault="00186323" w:rsidP="0003384F">
      <w:pPr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740B">
        <w:rPr>
          <w:rFonts w:ascii="Times New Roman" w:hAnsi="Times New Roman" w:cs="Times New Roman"/>
          <w:b/>
          <w:sz w:val="26"/>
          <w:szCs w:val="26"/>
        </w:rPr>
        <w:t>Часть 3.</w:t>
      </w:r>
    </w:p>
    <w:p w:rsidR="00186323" w:rsidRPr="0056740B" w:rsidRDefault="00186323" w:rsidP="0003384F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6"/>
          <w:szCs w:val="26"/>
        </w:rPr>
      </w:pPr>
      <w:r w:rsidRPr="0056740B">
        <w:rPr>
          <w:rFonts w:ascii="Times New Roman" w:hAnsi="Times New Roman" w:cs="Times New Roman"/>
          <w:sz w:val="26"/>
          <w:szCs w:val="26"/>
        </w:rPr>
        <w:t xml:space="preserve">1. </w:t>
      </w:r>
      <w:r w:rsidRPr="0056740B">
        <w:rPr>
          <w:rFonts w:ascii="Times New Roman" w:hAnsi="Times New Roman" w:cs="Times New Roman"/>
          <w:color w:val="000000"/>
          <w:sz w:val="26"/>
          <w:szCs w:val="26"/>
        </w:rPr>
        <w:t xml:space="preserve">Применение мер ответственности, указанных в части 7.3-1 статьи 40 </w:t>
      </w:r>
      <w:r w:rsidRPr="0056740B">
        <w:rPr>
          <w:rFonts w:ascii="Times New Roman" w:hAnsi="Times New Roman" w:cs="Times New Roman"/>
          <w:color w:val="212121"/>
          <w:sz w:val="26"/>
          <w:szCs w:val="26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 w:rsidRPr="0056740B">
        <w:rPr>
          <w:rFonts w:ascii="Times New Roman" w:hAnsi="Times New Roman" w:cs="Times New Roman"/>
          <w:color w:val="000000"/>
          <w:sz w:val="26"/>
          <w:szCs w:val="26"/>
        </w:rPr>
        <w:t xml:space="preserve">, осуществляется решением </w:t>
      </w:r>
      <w:r w:rsidR="00CC7331" w:rsidRPr="0056740B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сельской Думы сельского поселения «</w:t>
      </w:r>
      <w:r w:rsidR="00BF732D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Деревня Думиничи</w:t>
      </w:r>
      <w:r w:rsidR="00CC7331" w:rsidRPr="0056740B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»</w:t>
      </w:r>
      <w:r w:rsidRPr="0056740B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56740B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принимаемым большинством голосов от установленной численности депутатов </w:t>
      </w:r>
      <w:r w:rsidR="00CC7331" w:rsidRPr="0056740B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сельской Думы сельского поселения «</w:t>
      </w:r>
      <w:r w:rsidR="00BF732D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Деревня Думиничи</w:t>
      </w:r>
      <w:r w:rsidR="00CC7331" w:rsidRPr="0056740B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».</w:t>
      </w:r>
    </w:p>
    <w:p w:rsidR="00186323" w:rsidRPr="0056740B" w:rsidRDefault="00186323" w:rsidP="0003384F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6"/>
          <w:szCs w:val="26"/>
        </w:rPr>
      </w:pPr>
      <w:r w:rsidRPr="0056740B">
        <w:rPr>
          <w:rFonts w:ascii="Times New Roman" w:hAnsi="Times New Roman" w:cs="Times New Roman"/>
          <w:color w:val="000000"/>
          <w:sz w:val="26"/>
          <w:szCs w:val="26"/>
        </w:rPr>
        <w:t xml:space="preserve">2. </w:t>
      </w:r>
      <w:proofErr w:type="gramStart"/>
      <w:r w:rsidRPr="0056740B">
        <w:rPr>
          <w:rFonts w:ascii="Times New Roman" w:hAnsi="Times New Roman" w:cs="Times New Roman"/>
          <w:color w:val="000000"/>
          <w:sz w:val="26"/>
          <w:szCs w:val="26"/>
        </w:rPr>
        <w:t xml:space="preserve">Вопрос о применении мер ответственности указанных в части 7.3-1 статьи 40 </w:t>
      </w:r>
      <w:r w:rsidRPr="0056740B">
        <w:rPr>
          <w:rFonts w:ascii="Times New Roman" w:hAnsi="Times New Roman" w:cs="Times New Roman"/>
          <w:color w:val="212121"/>
          <w:sz w:val="26"/>
          <w:szCs w:val="26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 w:rsidRPr="0056740B">
        <w:rPr>
          <w:rFonts w:ascii="Times New Roman" w:hAnsi="Times New Roman" w:cs="Times New Roman"/>
          <w:color w:val="000000"/>
          <w:sz w:val="26"/>
          <w:szCs w:val="26"/>
        </w:rPr>
        <w:t xml:space="preserve">  к депутату, члену выборного органа местного самоуправления, выборного должностного лица местного самоуправления рассматривается комиссией по соблюдению требований к служебному поведению и урегулирования конфликта интересов (либо иной комиссией, образованной в органе местного самоуправления в целях</w:t>
      </w:r>
      <w:proofErr w:type="gramEnd"/>
      <w:r w:rsidRPr="0056740B">
        <w:rPr>
          <w:rFonts w:ascii="Times New Roman" w:hAnsi="Times New Roman" w:cs="Times New Roman"/>
          <w:color w:val="000000"/>
          <w:sz w:val="26"/>
          <w:szCs w:val="26"/>
        </w:rPr>
        <w:t xml:space="preserve"> рассмотрения аналогичных вопросов в отношении указанных категорий лиц, далее </w:t>
      </w:r>
      <w:proofErr w:type="gramStart"/>
      <w:r w:rsidRPr="0056740B">
        <w:rPr>
          <w:rFonts w:ascii="Times New Roman" w:hAnsi="Times New Roman" w:cs="Times New Roman"/>
          <w:color w:val="000000"/>
          <w:sz w:val="26"/>
          <w:szCs w:val="26"/>
        </w:rPr>
        <w:t>–к</w:t>
      </w:r>
      <w:proofErr w:type="gramEnd"/>
      <w:r w:rsidRPr="0056740B">
        <w:rPr>
          <w:rFonts w:ascii="Times New Roman" w:hAnsi="Times New Roman" w:cs="Times New Roman"/>
          <w:color w:val="000000"/>
          <w:sz w:val="26"/>
          <w:szCs w:val="26"/>
        </w:rPr>
        <w:t>омиссия).</w:t>
      </w:r>
    </w:p>
    <w:p w:rsidR="00186323" w:rsidRPr="0056740B" w:rsidRDefault="00186323" w:rsidP="0003384F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color w:val="212121"/>
          <w:sz w:val="26"/>
          <w:szCs w:val="26"/>
        </w:rPr>
      </w:pPr>
      <w:r w:rsidRPr="0056740B">
        <w:rPr>
          <w:rFonts w:ascii="Times New Roman" w:hAnsi="Times New Roman" w:cs="Times New Roman"/>
          <w:color w:val="000000"/>
          <w:sz w:val="26"/>
          <w:szCs w:val="26"/>
        </w:rPr>
        <w:t xml:space="preserve">         3. </w:t>
      </w:r>
      <w:proofErr w:type="gramStart"/>
      <w:r w:rsidRPr="0056740B">
        <w:rPr>
          <w:rFonts w:ascii="Times New Roman" w:hAnsi="Times New Roman" w:cs="Times New Roman"/>
          <w:color w:val="212121"/>
          <w:sz w:val="26"/>
          <w:szCs w:val="26"/>
        </w:rPr>
        <w:t xml:space="preserve">Решение </w:t>
      </w:r>
      <w:r w:rsidR="00CC7331" w:rsidRPr="0056740B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сельской Думы сельского поселения «</w:t>
      </w:r>
      <w:r w:rsidR="00794268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Деревня Думиничи</w:t>
      </w:r>
      <w:r w:rsidR="00CC7331" w:rsidRPr="0056740B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»</w:t>
      </w:r>
      <w:r w:rsidRPr="0056740B">
        <w:rPr>
          <w:rFonts w:ascii="Times New Roman" w:hAnsi="Times New Roman" w:cs="Times New Roman"/>
          <w:color w:val="212121"/>
          <w:sz w:val="26"/>
          <w:szCs w:val="26"/>
        </w:rPr>
        <w:t xml:space="preserve"> о применении к лицу, замещающему муниципальную должность, мер ответственности принимается в течение месяца со дня поступления в </w:t>
      </w:r>
      <w:r w:rsidR="00CC7331" w:rsidRPr="0056740B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сельскую Думу сельского поселения «</w:t>
      </w:r>
      <w:r w:rsidR="00794268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Деревня Думиничи</w:t>
      </w:r>
      <w:r w:rsidR="00CC7331" w:rsidRPr="0056740B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» </w:t>
      </w:r>
      <w:r w:rsidRPr="0056740B">
        <w:rPr>
          <w:rFonts w:ascii="Times New Roman" w:hAnsi="Times New Roman" w:cs="Times New Roman"/>
          <w:color w:val="212121"/>
          <w:sz w:val="26"/>
          <w:szCs w:val="26"/>
        </w:rPr>
        <w:t xml:space="preserve">заявления или протокола комиссии по соблюдению требований к </w:t>
      </w:r>
      <w:r w:rsidR="00A82A2D">
        <w:rPr>
          <w:rFonts w:ascii="Times New Roman" w:hAnsi="Times New Roman" w:cs="Times New Roman"/>
          <w:color w:val="212121"/>
          <w:sz w:val="26"/>
          <w:szCs w:val="26"/>
        </w:rPr>
        <w:t>служеб</w:t>
      </w:r>
      <w:r w:rsidRPr="0056740B">
        <w:rPr>
          <w:rFonts w:ascii="Times New Roman" w:hAnsi="Times New Roman" w:cs="Times New Roman"/>
          <w:color w:val="212121"/>
          <w:sz w:val="26"/>
          <w:szCs w:val="26"/>
        </w:rPr>
        <w:t>ному поведению и урегулированию конфликта интересов, не считая периода временной нетрудоспособности лица, замещающего муниципальную должность, а также пребывания его в отпуске. </w:t>
      </w:r>
      <w:proofErr w:type="gramEnd"/>
    </w:p>
    <w:p w:rsidR="00186323" w:rsidRPr="0056740B" w:rsidRDefault="00186323" w:rsidP="0003384F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</w:pPr>
      <w:r w:rsidRPr="0056740B">
        <w:rPr>
          <w:rFonts w:ascii="Times New Roman" w:hAnsi="Times New Roman" w:cs="Times New Roman"/>
          <w:color w:val="212121"/>
          <w:sz w:val="26"/>
          <w:szCs w:val="26"/>
        </w:rPr>
        <w:t xml:space="preserve">4. </w:t>
      </w:r>
      <w:r w:rsidRPr="0056740B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В решении о применении к лицу, замещающему муниципальную должность, мер ответственности указываются основание его применения и соответствующий пункт части 7.3-1 статьи 40 Федерального закона от 06.10.2003 № 131-ФЗ «Об общих принципах организации местного самоуправления в Российской Федерации». </w:t>
      </w:r>
    </w:p>
    <w:p w:rsidR="00186323" w:rsidRPr="0056740B" w:rsidRDefault="00186323" w:rsidP="0003384F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</w:pPr>
      <w:r w:rsidRPr="0056740B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lastRenderedPageBreak/>
        <w:t>5. Копия принятого решения должна быть вручена под роспись, направлена по почте,  либо направлена по электронной почте указанному лицу не позднее 3 рабочих дней с момента принятия.</w:t>
      </w:r>
    </w:p>
    <w:p w:rsidR="00186323" w:rsidRPr="0056740B" w:rsidRDefault="00186323" w:rsidP="0003384F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color w:val="212121"/>
          <w:sz w:val="26"/>
          <w:szCs w:val="26"/>
        </w:rPr>
      </w:pPr>
      <w:r w:rsidRPr="0056740B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6. Лицо, замещающее муниципальную должность, вправе обжаловать решение о применении к нему мер ответственности в судебном порядке.</w:t>
      </w:r>
    </w:p>
    <w:p w:rsidR="005650F6" w:rsidRPr="0056740B" w:rsidRDefault="005650F6" w:rsidP="0003384F">
      <w:pPr>
        <w:rPr>
          <w:rFonts w:ascii="Times New Roman" w:hAnsi="Times New Roman" w:cs="Times New Roman"/>
          <w:sz w:val="26"/>
          <w:szCs w:val="26"/>
        </w:rPr>
      </w:pPr>
    </w:p>
    <w:sectPr w:rsidR="005650F6" w:rsidRPr="0056740B" w:rsidSect="0003384F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A75CB7"/>
    <w:multiLevelType w:val="hybridMultilevel"/>
    <w:tmpl w:val="C47663F2"/>
    <w:lvl w:ilvl="0" w:tplc="AEA0DA9A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6323"/>
    <w:rsid w:val="0003384F"/>
    <w:rsid w:val="000A3F43"/>
    <w:rsid w:val="000C1060"/>
    <w:rsid w:val="00186323"/>
    <w:rsid w:val="001D1DBD"/>
    <w:rsid w:val="002B052E"/>
    <w:rsid w:val="002D439F"/>
    <w:rsid w:val="005650F6"/>
    <w:rsid w:val="0056740B"/>
    <w:rsid w:val="005E08EA"/>
    <w:rsid w:val="006E2F86"/>
    <w:rsid w:val="00794268"/>
    <w:rsid w:val="009D558C"/>
    <w:rsid w:val="00A82A2D"/>
    <w:rsid w:val="00B66A94"/>
    <w:rsid w:val="00BF732D"/>
    <w:rsid w:val="00C048E0"/>
    <w:rsid w:val="00CC7331"/>
    <w:rsid w:val="00CD54C4"/>
    <w:rsid w:val="00E12A53"/>
    <w:rsid w:val="00F54D2C"/>
    <w:rsid w:val="00FD5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32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6740B"/>
    <w:pPr>
      <w:keepNext/>
      <w:keepLines/>
      <w:widowControl/>
      <w:autoSpaceDE/>
      <w:autoSpaceDN/>
      <w:adjustRightInd/>
      <w:spacing w:before="48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186323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186323"/>
    <w:pPr>
      <w:ind w:firstLine="0"/>
      <w:jc w:val="left"/>
    </w:pPr>
  </w:style>
  <w:style w:type="paragraph" w:styleId="a5">
    <w:name w:val="List Paragraph"/>
    <w:basedOn w:val="a"/>
    <w:uiPriority w:val="34"/>
    <w:qFormat/>
    <w:rsid w:val="00186323"/>
    <w:pPr>
      <w:widowControl/>
      <w:autoSpaceDE/>
      <w:autoSpaceDN/>
      <w:adjustRightInd/>
      <w:spacing w:after="160" w:line="259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a6">
    <w:name w:val="Normal (Web)"/>
    <w:basedOn w:val="a"/>
    <w:uiPriority w:val="99"/>
    <w:rsid w:val="0018632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ConsTitle">
    <w:name w:val="ConsTitle"/>
    <w:rsid w:val="0018632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674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56740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40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FD5C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6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duminichi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1216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1</cp:lastModifiedBy>
  <cp:revision>9</cp:revision>
  <cp:lastPrinted>2020-02-10T13:17:00Z</cp:lastPrinted>
  <dcterms:created xsi:type="dcterms:W3CDTF">2019-12-31T06:35:00Z</dcterms:created>
  <dcterms:modified xsi:type="dcterms:W3CDTF">2020-02-10T13:17:00Z</dcterms:modified>
</cp:coreProperties>
</file>