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B9" w:rsidRDefault="002F5CB9" w:rsidP="002F5CB9">
      <w:pPr>
        <w:pStyle w:val="a3"/>
        <w:jc w:val="center"/>
      </w:pPr>
      <w:r>
        <w:t xml:space="preserve">АДМИНИСТРАЦИЯ </w:t>
      </w:r>
      <w:r w:rsidR="0043502F">
        <w:t>ВЕРЕТЬЕВСКОГО</w:t>
      </w:r>
      <w:r>
        <w:t xml:space="preserve"> </w:t>
      </w:r>
    </w:p>
    <w:p w:rsidR="002F5CB9" w:rsidRDefault="002F5CB9" w:rsidP="002F5CB9">
      <w:pPr>
        <w:pStyle w:val="a3"/>
        <w:jc w:val="center"/>
      </w:pPr>
      <w:r>
        <w:t xml:space="preserve">СЕЛЬСКОГО ПОСЕЛЕНИЯ ОСТРОГОЖСКОГО </w:t>
      </w:r>
    </w:p>
    <w:p w:rsidR="002F5CB9" w:rsidRDefault="002F5CB9" w:rsidP="002F5CB9">
      <w:pPr>
        <w:pStyle w:val="a3"/>
        <w:jc w:val="center"/>
      </w:pPr>
      <w:r>
        <w:t xml:space="preserve">МУНИЦИПАЛЬНОГО РАЙОНА ВОРОНЕЖСКОЙ ОБЛАСТИ </w:t>
      </w:r>
    </w:p>
    <w:p w:rsidR="002F5CB9" w:rsidRDefault="002F5CB9" w:rsidP="002F5CB9">
      <w:pPr>
        <w:pStyle w:val="a3"/>
        <w:jc w:val="center"/>
      </w:pPr>
      <w:r>
        <w:t xml:space="preserve">ПОСТАНОВЛЕНИЕ </w:t>
      </w:r>
    </w:p>
    <w:p w:rsidR="002F5CB9" w:rsidRPr="0043502F" w:rsidRDefault="0043502F" w:rsidP="0043502F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>25.02. 2019</w:t>
      </w:r>
      <w:r w:rsidR="002F5CB9" w:rsidRPr="0043502F">
        <w:rPr>
          <w:rFonts w:ascii="Arial" w:hAnsi="Arial" w:cs="Arial"/>
        </w:rPr>
        <w:t>   года      </w:t>
      </w:r>
      <w:r w:rsidRPr="0043502F">
        <w:rPr>
          <w:rFonts w:ascii="Arial" w:hAnsi="Arial" w:cs="Arial"/>
        </w:rPr>
        <w:t>                            № 15</w:t>
      </w:r>
      <w:r w:rsidR="002F5CB9" w:rsidRPr="0043502F">
        <w:rPr>
          <w:rFonts w:ascii="Arial" w:hAnsi="Arial" w:cs="Arial"/>
        </w:rPr>
        <w:t xml:space="preserve"> </w:t>
      </w:r>
    </w:p>
    <w:p w:rsidR="002F5CB9" w:rsidRPr="0043502F" w:rsidRDefault="0043502F" w:rsidP="0043502F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>     с. Веретье</w:t>
      </w:r>
    </w:p>
    <w:p w:rsidR="005E0681" w:rsidRDefault="002F5CB9" w:rsidP="005E0681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>О внесени</w:t>
      </w:r>
      <w:r w:rsidR="0043502F" w:rsidRPr="0043502F">
        <w:rPr>
          <w:rFonts w:ascii="Arial" w:hAnsi="Arial" w:cs="Arial"/>
        </w:rPr>
        <w:t>и изменений в постановление № 10 от 11</w:t>
      </w:r>
      <w:r w:rsidRPr="0043502F">
        <w:rPr>
          <w:rFonts w:ascii="Arial" w:hAnsi="Arial" w:cs="Arial"/>
        </w:rPr>
        <w:t xml:space="preserve">.01.2016 г.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 </w:t>
      </w:r>
      <w:proofErr w:type="gramStart"/>
      <w:r w:rsidR="00DB43FA">
        <w:rPr>
          <w:rFonts w:ascii="Arial" w:hAnsi="Arial" w:cs="Arial"/>
        </w:rPr>
        <w:t xml:space="preserve">( </w:t>
      </w:r>
      <w:proofErr w:type="gramEnd"/>
      <w:r w:rsidR="00DB43FA">
        <w:rPr>
          <w:rFonts w:ascii="Arial" w:hAnsi="Arial" w:cs="Arial"/>
        </w:rPr>
        <w:t>в редакции от 17.10.2016г №94)</w:t>
      </w:r>
    </w:p>
    <w:p w:rsidR="002F5CB9" w:rsidRPr="0043502F" w:rsidRDefault="002F5CB9" w:rsidP="005E0681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43502F">
        <w:rPr>
          <w:rFonts w:ascii="Arial" w:hAnsi="Arial" w:cs="Arial"/>
        </w:rPr>
        <w:t xml:space="preserve">В соответствии с протестом </w:t>
      </w:r>
      <w:proofErr w:type="spellStart"/>
      <w:r w:rsidRPr="0043502F">
        <w:rPr>
          <w:rFonts w:ascii="Arial" w:hAnsi="Arial" w:cs="Arial"/>
        </w:rPr>
        <w:t>Остр</w:t>
      </w:r>
      <w:r w:rsidR="00DB43FA">
        <w:rPr>
          <w:rFonts w:ascii="Arial" w:hAnsi="Arial" w:cs="Arial"/>
        </w:rPr>
        <w:t>огожской</w:t>
      </w:r>
      <w:proofErr w:type="spellEnd"/>
      <w:r w:rsidR="00DB43FA">
        <w:rPr>
          <w:rFonts w:ascii="Arial" w:hAnsi="Arial" w:cs="Arial"/>
        </w:rPr>
        <w:t xml:space="preserve"> </w:t>
      </w:r>
      <w:proofErr w:type="spellStart"/>
      <w:r w:rsidR="00DB43FA">
        <w:rPr>
          <w:rFonts w:ascii="Arial" w:hAnsi="Arial" w:cs="Arial"/>
        </w:rPr>
        <w:t>межрайпрокуратуры</w:t>
      </w:r>
      <w:proofErr w:type="spellEnd"/>
      <w:r w:rsidR="00DB43FA">
        <w:rPr>
          <w:rFonts w:ascii="Arial" w:hAnsi="Arial" w:cs="Arial"/>
        </w:rPr>
        <w:t xml:space="preserve"> от 08.02.2019 г. № 2-1-2019/648, </w:t>
      </w:r>
      <w:r w:rsidRPr="0043502F">
        <w:rPr>
          <w:rFonts w:ascii="Arial" w:hAnsi="Arial" w:cs="Arial"/>
        </w:rPr>
        <w:t xml:space="preserve">с Федеральным законом от 06.10.2003 г.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="0043502F" w:rsidRPr="0043502F">
        <w:rPr>
          <w:rFonts w:ascii="Arial" w:hAnsi="Arial" w:cs="Arial"/>
        </w:rPr>
        <w:t>Веретьевского</w:t>
      </w:r>
      <w:proofErr w:type="spellEnd"/>
      <w:r w:rsidRPr="0043502F">
        <w:rPr>
          <w:rFonts w:ascii="Arial" w:hAnsi="Arial" w:cs="Arial"/>
        </w:rPr>
        <w:t xml:space="preserve"> сельского поселения </w:t>
      </w:r>
      <w:r w:rsidR="005E0681" w:rsidRPr="005E0681">
        <w:rPr>
          <w:rFonts w:ascii="Arial" w:hAnsi="Arial" w:cs="Arial"/>
        </w:rPr>
        <w:t>от 03.08.2015 года № 36</w:t>
      </w:r>
      <w:r w:rsidRPr="005E0681">
        <w:rPr>
          <w:rFonts w:ascii="Arial" w:hAnsi="Arial" w:cs="Arial"/>
        </w:rPr>
        <w:t xml:space="preserve"> «О порядке разработки и утверждения административных регламентов предоставления муниципальных услуг», руководствуясь Уставом </w:t>
      </w:r>
      <w:proofErr w:type="spellStart"/>
      <w:r w:rsidR="0043502F" w:rsidRPr="005E0681">
        <w:rPr>
          <w:rFonts w:ascii="Arial" w:hAnsi="Arial" w:cs="Arial"/>
        </w:rPr>
        <w:t>Веретьевского</w:t>
      </w:r>
      <w:proofErr w:type="spellEnd"/>
      <w:r w:rsidRPr="005E0681">
        <w:rPr>
          <w:rFonts w:ascii="Arial" w:hAnsi="Arial" w:cs="Arial"/>
        </w:rPr>
        <w:t xml:space="preserve"> сельского поселения, и с целью приведения нормативных правовых</w:t>
      </w:r>
      <w:r w:rsidRPr="0043502F">
        <w:rPr>
          <w:rFonts w:ascii="Arial" w:hAnsi="Arial" w:cs="Arial"/>
        </w:rPr>
        <w:t xml:space="preserve"> актов в соответствие</w:t>
      </w:r>
      <w:proofErr w:type="gramEnd"/>
      <w:r w:rsidRPr="0043502F">
        <w:rPr>
          <w:rFonts w:ascii="Arial" w:hAnsi="Arial" w:cs="Arial"/>
        </w:rPr>
        <w:t xml:space="preserve"> с действующим законодательством, администрация </w:t>
      </w:r>
      <w:proofErr w:type="spellStart"/>
      <w:r w:rsidR="0043502F" w:rsidRPr="0043502F">
        <w:rPr>
          <w:rFonts w:ascii="Arial" w:hAnsi="Arial" w:cs="Arial"/>
        </w:rPr>
        <w:t>Веретьевского</w:t>
      </w:r>
      <w:proofErr w:type="spellEnd"/>
      <w:r w:rsidRPr="0043502F">
        <w:rPr>
          <w:rFonts w:ascii="Arial" w:hAnsi="Arial" w:cs="Arial"/>
        </w:rPr>
        <w:t xml:space="preserve"> сельского поселения </w:t>
      </w:r>
    </w:p>
    <w:p w:rsidR="005E0681" w:rsidRPr="0043502F" w:rsidRDefault="00DB43FA" w:rsidP="005E068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5E0681">
        <w:rPr>
          <w:rFonts w:ascii="Arial" w:hAnsi="Arial" w:cs="Arial"/>
        </w:rPr>
        <w:t>ПОСТАНОВЛЯЕТ:</w:t>
      </w:r>
    </w:p>
    <w:p w:rsidR="002F5CB9" w:rsidRPr="0043502F" w:rsidRDefault="002F5CB9" w:rsidP="00DB43FA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>1. Внести в поста</w:t>
      </w:r>
      <w:r w:rsidR="00DB43FA">
        <w:rPr>
          <w:rFonts w:ascii="Arial" w:hAnsi="Arial" w:cs="Arial"/>
        </w:rPr>
        <w:t>новление № 10 от 11</w:t>
      </w:r>
      <w:r w:rsidRPr="0043502F">
        <w:rPr>
          <w:rFonts w:ascii="Arial" w:hAnsi="Arial" w:cs="Arial"/>
        </w:rPr>
        <w:t xml:space="preserve">.01.2016 г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 </w:t>
      </w:r>
      <w:proofErr w:type="gramStart"/>
      <w:r w:rsidR="00DB43FA">
        <w:rPr>
          <w:rFonts w:ascii="Arial" w:hAnsi="Arial" w:cs="Arial"/>
        </w:rPr>
        <w:t xml:space="preserve">( </w:t>
      </w:r>
      <w:proofErr w:type="gramEnd"/>
      <w:r w:rsidR="00DB43FA">
        <w:rPr>
          <w:rFonts w:ascii="Arial" w:hAnsi="Arial" w:cs="Arial"/>
        </w:rPr>
        <w:t xml:space="preserve">в редакции от 17.10.2016г №94) </w:t>
      </w:r>
      <w:r w:rsidRPr="0043502F">
        <w:rPr>
          <w:rFonts w:ascii="Arial" w:hAnsi="Arial" w:cs="Arial"/>
        </w:rPr>
        <w:t xml:space="preserve">следующие изменения: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 xml:space="preserve">1.1.       Подпункт «в» абзац 8 </w:t>
      </w:r>
      <w:proofErr w:type="spellStart"/>
      <w:r w:rsidRPr="0043502F">
        <w:rPr>
          <w:rFonts w:ascii="Arial" w:hAnsi="Arial" w:cs="Arial"/>
        </w:rPr>
        <w:t>пп</w:t>
      </w:r>
      <w:proofErr w:type="spellEnd"/>
      <w:r w:rsidRPr="0043502F">
        <w:rPr>
          <w:rFonts w:ascii="Arial" w:hAnsi="Arial" w:cs="Arial"/>
        </w:rPr>
        <w:t xml:space="preserve">. 2.6.1.2. административного регламента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43502F">
        <w:rPr>
          <w:rFonts w:ascii="Arial" w:hAnsi="Arial" w:cs="Arial"/>
        </w:rPr>
        <w:t>изложить в новой редакции: «в) копии документов, подтверждающих право собственности или иное право заявителя на существующий основной земельный участок (в случае благоустройства с целью озеленения, в том числе придомовой территории (земельный участок, прилегающий к земельному участку с видом разрешенного использования: индивидуальное жилищное строительство или ведение личного подсобного хозяйства), организации мест и площадок открытого хранения материалов, веществ, размещения временных сооружений или</w:t>
      </w:r>
      <w:proofErr w:type="gramEnd"/>
      <w:r w:rsidRPr="0043502F">
        <w:rPr>
          <w:rFonts w:ascii="Arial" w:hAnsi="Arial" w:cs="Arial"/>
        </w:rPr>
        <w:t xml:space="preserve"> временных конструкций, предназначенных для оказания услуг по организации общественного питания или иных услуг населению), либо копии документов, подтверждающих право собственности или иное право заявителя на объект капитального строительства</w:t>
      </w:r>
      <w:proofErr w:type="gramStart"/>
      <w:r w:rsidRPr="0043502F">
        <w:rPr>
          <w:rFonts w:ascii="Arial" w:hAnsi="Arial" w:cs="Arial"/>
        </w:rPr>
        <w:t>;»</w:t>
      </w:r>
      <w:proofErr w:type="gramEnd"/>
      <w:r w:rsidRPr="0043502F">
        <w:rPr>
          <w:rFonts w:ascii="Arial" w:hAnsi="Arial" w:cs="Arial"/>
        </w:rPr>
        <w:t xml:space="preserve">.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lastRenderedPageBreak/>
        <w:t xml:space="preserve">1.2.       Подпункты 2.6.2.1., 2.6.2.2. административного регламента считать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43502F">
        <w:rPr>
          <w:rFonts w:ascii="Arial" w:hAnsi="Arial" w:cs="Arial"/>
        </w:rPr>
        <w:t>утратившими</w:t>
      </w:r>
      <w:proofErr w:type="gramEnd"/>
      <w:r w:rsidRPr="0043502F">
        <w:rPr>
          <w:rFonts w:ascii="Arial" w:hAnsi="Arial" w:cs="Arial"/>
        </w:rPr>
        <w:t xml:space="preserve"> силу.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 xml:space="preserve">1.3. Подпункт 2.6.2.3. административного регламента изложить в новой редакции: « 2.6.2.3. Запрещается требовать от заявителя: </w:t>
      </w:r>
    </w:p>
    <w:p w:rsidR="002F5CB9" w:rsidRPr="0043502F" w:rsidRDefault="002F5CB9" w:rsidP="005E0681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BF6134" w:rsidRDefault="002F5CB9" w:rsidP="00BF6134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43502F">
        <w:rPr>
          <w:rFonts w:ascii="Arial" w:hAnsi="Arial" w:cs="Arial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администрации </w:t>
      </w:r>
      <w:proofErr w:type="spellStart"/>
      <w:r w:rsidR="0043502F" w:rsidRPr="0043502F">
        <w:rPr>
          <w:rFonts w:ascii="Arial" w:hAnsi="Arial" w:cs="Arial"/>
        </w:rPr>
        <w:t>Веретьевского</w:t>
      </w:r>
      <w:proofErr w:type="spellEnd"/>
      <w:r w:rsidRPr="0043502F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</w:t>
      </w:r>
      <w:proofErr w:type="gramEnd"/>
      <w:r w:rsidRPr="0043502F">
        <w:rPr>
          <w:rFonts w:ascii="Arial" w:hAnsi="Arial" w:cs="Arial"/>
        </w:rPr>
        <w:t xml:space="preserve"> в части 6 статьи 7 Федерального закона от 27.07.2010 № 210-ФЗ «Об организации предоставления государственных и муниципальных услуг». </w:t>
      </w:r>
    </w:p>
    <w:p w:rsidR="002F5CB9" w:rsidRPr="0043502F" w:rsidRDefault="00BF6134" w:rsidP="00BF613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F5CB9" w:rsidRPr="0043502F">
        <w:rPr>
          <w:rFonts w:ascii="Arial" w:hAnsi="Arial" w:cs="Arial"/>
        </w:rPr>
        <w:t xml:space="preserve">1.4. Пункт 2.8. Административного регламента изложить в новой редакции: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 xml:space="preserve">«2.8.   Исчерпывающий перечень оснований для отказа в </w:t>
      </w:r>
      <w:proofErr w:type="gramStart"/>
      <w:r w:rsidRPr="0043502F">
        <w:rPr>
          <w:rFonts w:ascii="Arial" w:hAnsi="Arial" w:cs="Arial"/>
        </w:rPr>
        <w:t>предоставлении</w:t>
      </w:r>
      <w:proofErr w:type="gramEnd"/>
      <w:r w:rsidRPr="0043502F">
        <w:rPr>
          <w:rFonts w:ascii="Arial" w:hAnsi="Arial" w:cs="Arial"/>
        </w:rPr>
        <w:t xml:space="preserve"> муниципальной услуги.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 xml:space="preserve">     Решение об отказе в предоставлении муниципальной услуги в целях, указанных в подпунктах 1- 4 пункта 1.1.2. настоящего административного регламента принимается в случае, если: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 xml:space="preserve">а) заявление подано с нарушением требований, установленных пунктом 3.1 раздела III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1111;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 xml:space="preserve">б) в </w:t>
      </w:r>
      <w:proofErr w:type="gramStart"/>
      <w:r w:rsidRPr="0043502F">
        <w:rPr>
          <w:rFonts w:ascii="Arial" w:hAnsi="Arial" w:cs="Arial"/>
        </w:rPr>
        <w:t>заявлении</w:t>
      </w:r>
      <w:proofErr w:type="gramEnd"/>
      <w:r w:rsidRPr="0043502F">
        <w:rPr>
          <w:rFonts w:ascii="Arial" w:hAnsi="Arial" w:cs="Arial"/>
        </w:rPr>
        <w:t xml:space="preserve"> указаны предполагаемые к размещению Объекты (Объект), не предусмотренные Постановлением Правительства Российской Федерации от 3 декабря 2014 года N 1300;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 xml:space="preserve">в) в </w:t>
      </w:r>
      <w:proofErr w:type="gramStart"/>
      <w:r w:rsidRPr="0043502F">
        <w:rPr>
          <w:rFonts w:ascii="Arial" w:hAnsi="Arial" w:cs="Arial"/>
        </w:rPr>
        <w:t>заявлении</w:t>
      </w:r>
      <w:proofErr w:type="gramEnd"/>
      <w:r w:rsidRPr="0043502F">
        <w:rPr>
          <w:rFonts w:ascii="Arial" w:hAnsi="Arial" w:cs="Arial"/>
        </w:rPr>
        <w:t xml:space="preserve"> указана цель использования земель или земельного участка, не соответствующая назначению Объекта;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 xml:space="preserve">г) земельный участок, на котором предполагается размещение Объектов, уже предоставлен другому физическому или юридическому лицу;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lastRenderedPageBreak/>
        <w:t xml:space="preserve">д) в </w:t>
      </w:r>
      <w:proofErr w:type="gramStart"/>
      <w:r w:rsidRPr="0043502F">
        <w:rPr>
          <w:rFonts w:ascii="Arial" w:hAnsi="Arial" w:cs="Arial"/>
        </w:rPr>
        <w:t>отношении</w:t>
      </w:r>
      <w:proofErr w:type="gramEnd"/>
      <w:r w:rsidRPr="0043502F">
        <w:rPr>
          <w:rFonts w:ascii="Arial" w:hAnsi="Arial" w:cs="Arial"/>
        </w:rPr>
        <w:t xml:space="preserve"> испрашиваемого для использования с целью размещения Объектов земельного участка Уполномоченным органом другому физическому или юридическому лицу уже выдано разрешение на его использование;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 xml:space="preserve">е) размещение Объекта приведет к невозможности использования земельного участка в </w:t>
      </w:r>
      <w:proofErr w:type="gramStart"/>
      <w:r w:rsidRPr="0043502F">
        <w:rPr>
          <w:rFonts w:ascii="Arial" w:hAnsi="Arial" w:cs="Arial"/>
        </w:rPr>
        <w:t>соответствии</w:t>
      </w:r>
      <w:proofErr w:type="gramEnd"/>
      <w:r w:rsidRPr="0043502F">
        <w:rPr>
          <w:rFonts w:ascii="Arial" w:hAnsi="Arial" w:cs="Arial"/>
        </w:rPr>
        <w:t xml:space="preserve"> с его разрешенным использованием;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 xml:space="preserve">ж) размещаемые Объекты не соответствуют утвержденным документам территориального планирования;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43502F">
        <w:rPr>
          <w:rFonts w:ascii="Arial" w:hAnsi="Arial" w:cs="Arial"/>
        </w:rPr>
        <w:t>з) при обращении с заявлением о выдаче разрешения на использование земель или земельного участка для благоустройства с целью озеленения, в том числе придомовой территории (земельный участок, прилегающий к земельному участку с видом разрешенного использования: индивидуальное жилищное строительство или ведение личного подсобного хозяйства), организации мест и площадок открытого хранения материалов, веществ, размещения временных сооружений или временных конструкций, предназначенных для оказания услуг</w:t>
      </w:r>
      <w:proofErr w:type="gramEnd"/>
      <w:r w:rsidRPr="0043502F">
        <w:rPr>
          <w:rFonts w:ascii="Arial" w:hAnsi="Arial" w:cs="Arial"/>
        </w:rPr>
        <w:t xml:space="preserve"> </w:t>
      </w:r>
      <w:proofErr w:type="gramStart"/>
      <w:r w:rsidRPr="0043502F">
        <w:rPr>
          <w:rFonts w:ascii="Arial" w:hAnsi="Arial" w:cs="Arial"/>
        </w:rPr>
        <w:t xml:space="preserve">по организации общественного питания или иных услуг населению не соблюдены условия, предусмотренные в п. п. 2.2, 2.3 раздела II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1111.»; </w:t>
      </w:r>
      <w:proofErr w:type="gramEnd"/>
    </w:p>
    <w:p w:rsidR="002F5CB9" w:rsidRPr="0043502F" w:rsidRDefault="00BF6134" w:rsidP="00BF613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F5CB9" w:rsidRPr="0043502F">
        <w:rPr>
          <w:rFonts w:ascii="Arial" w:hAnsi="Arial" w:cs="Arial"/>
        </w:rPr>
        <w:t xml:space="preserve">1.5. Подпункты 2.8.1. и 2.8.2. Административного регламента считать утратившими силу. </w:t>
      </w:r>
    </w:p>
    <w:p w:rsidR="00BF6134" w:rsidRDefault="00BF6134" w:rsidP="00BF613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F5CB9" w:rsidRPr="0043502F">
        <w:rPr>
          <w:rFonts w:ascii="Arial" w:hAnsi="Arial" w:cs="Arial"/>
        </w:rPr>
        <w:t xml:space="preserve">2. Настоящее постановление вступает в силу с момента его обнародования. </w:t>
      </w:r>
    </w:p>
    <w:p w:rsidR="002F5CB9" w:rsidRPr="0043502F" w:rsidRDefault="00BF6134" w:rsidP="00BF613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bookmarkStart w:id="0" w:name="_GoBack"/>
      <w:bookmarkEnd w:id="0"/>
      <w:r w:rsidR="002F5CB9" w:rsidRPr="0043502F">
        <w:rPr>
          <w:rFonts w:ascii="Arial" w:hAnsi="Arial" w:cs="Arial"/>
        </w:rPr>
        <w:t xml:space="preserve">3. </w:t>
      </w:r>
      <w:proofErr w:type="gramStart"/>
      <w:r w:rsidR="002F5CB9" w:rsidRPr="0043502F">
        <w:rPr>
          <w:rFonts w:ascii="Arial" w:hAnsi="Arial" w:cs="Arial"/>
        </w:rPr>
        <w:t>Контроль за</w:t>
      </w:r>
      <w:proofErr w:type="gramEnd"/>
      <w:r w:rsidR="002F5CB9" w:rsidRPr="0043502F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2F5CB9" w:rsidRPr="0043502F" w:rsidRDefault="002F5CB9" w:rsidP="0043502F">
      <w:pPr>
        <w:pStyle w:val="a3"/>
        <w:ind w:firstLine="709"/>
        <w:jc w:val="both"/>
        <w:rPr>
          <w:rFonts w:ascii="Arial" w:hAnsi="Arial" w:cs="Arial"/>
        </w:rPr>
      </w:pPr>
      <w:r w:rsidRPr="0043502F">
        <w:rPr>
          <w:rFonts w:ascii="Arial" w:hAnsi="Arial" w:cs="Arial"/>
        </w:rPr>
        <w:t xml:space="preserve">Глава </w:t>
      </w:r>
      <w:proofErr w:type="spellStart"/>
      <w:r w:rsidR="0043502F" w:rsidRPr="0043502F">
        <w:rPr>
          <w:rFonts w:ascii="Arial" w:hAnsi="Arial" w:cs="Arial"/>
        </w:rPr>
        <w:t>Веретьевского</w:t>
      </w:r>
      <w:proofErr w:type="spellEnd"/>
      <w:r w:rsidRPr="0043502F">
        <w:rPr>
          <w:rFonts w:ascii="Arial" w:hAnsi="Arial" w:cs="Arial"/>
        </w:rPr>
        <w:t xml:space="preserve"> сельского поселения       </w:t>
      </w:r>
      <w:r w:rsidR="0043537B">
        <w:rPr>
          <w:rFonts w:ascii="Arial" w:hAnsi="Arial" w:cs="Arial"/>
        </w:rPr>
        <w:t xml:space="preserve">                  О.Н. Торубарова</w:t>
      </w:r>
    </w:p>
    <w:p w:rsidR="00C62A6A" w:rsidRPr="0043502F" w:rsidRDefault="00C62A6A" w:rsidP="0043502F">
      <w:pPr>
        <w:spacing w:line="240" w:lineRule="auto"/>
        <w:ind w:firstLine="709"/>
        <w:jc w:val="both"/>
        <w:rPr>
          <w:rFonts w:ascii="Arial" w:hAnsi="Arial" w:cs="Arial"/>
        </w:rPr>
      </w:pPr>
    </w:p>
    <w:sectPr w:rsidR="00C62A6A" w:rsidRPr="0043502F" w:rsidSect="0043502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FB"/>
    <w:rsid w:val="002F5CB9"/>
    <w:rsid w:val="004348FB"/>
    <w:rsid w:val="0043502F"/>
    <w:rsid w:val="0043537B"/>
    <w:rsid w:val="005E0681"/>
    <w:rsid w:val="00BF6134"/>
    <w:rsid w:val="00C62A6A"/>
    <w:rsid w:val="00DB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Uaser</dc:creator>
  <cp:keywords/>
  <dc:description/>
  <cp:lastModifiedBy>Uaser</cp:lastModifiedBy>
  <cp:revision>7</cp:revision>
  <dcterms:created xsi:type="dcterms:W3CDTF">2019-02-24T09:35:00Z</dcterms:created>
  <dcterms:modified xsi:type="dcterms:W3CDTF">2019-02-25T14:24:00Z</dcterms:modified>
</cp:coreProperties>
</file>