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A" w:rsidRPr="00943234" w:rsidRDefault="00943234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</w:t>
      </w:r>
      <w:r w:rsidR="00F44192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</w:t>
      </w:r>
      <w:r w:rsidR="00AF689A" w:rsidRPr="00943234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591A33" w:rsidRPr="00F44192" w:rsidRDefault="00943234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</w:pP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  <w:t xml:space="preserve">       </w:t>
      </w:r>
      <w:proofErr w:type="gramStart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</w:t>
      </w: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администрация </w:t>
      </w:r>
      <w:proofErr w:type="spellStart"/>
      <w:r w:rsidR="00E84AD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Прогрессовского</w:t>
      </w:r>
      <w:proofErr w:type="spellEnd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сельского поселения Панинского муниципального района Воронежской области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информирует о возможности предоставления в аренду путем проведения аукциона для осуществления крестьянским (фермерским) хозяйством его деятельности 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следующих   земельных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ов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сельскохозяйственного назначения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  собственность</w:t>
      </w:r>
      <w:r w:rsidR="004812B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муниципального образования </w:t>
      </w:r>
      <w:proofErr w:type="spellStart"/>
      <w:r w:rsidR="004812B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Прогрессовского</w:t>
      </w:r>
      <w:proofErr w:type="spellEnd"/>
      <w:r w:rsidR="004812B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сельского поселения Панинского муниципального района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:</w:t>
      </w:r>
      <w:proofErr w:type="gramEnd"/>
    </w:p>
    <w:p w:rsidR="00591A33" w:rsidRPr="00F44192" w:rsidRDefault="00591A33" w:rsidP="0094323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 </w:t>
      </w:r>
      <w:r w:rsidR="00324C8E">
        <w:rPr>
          <w:rFonts w:ascii="Times New Roman" w:hAnsi="Times New Roman" w:cs="Times New Roman"/>
          <w:color w:val="000000"/>
          <w:sz w:val="25"/>
          <w:szCs w:val="25"/>
        </w:rPr>
        <w:t xml:space="preserve">    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-земельный участок, разрешенное использование – для сел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ьскохозяйственного производства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29205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кв.м</w:t>
      </w:r>
      <w:r w:rsidR="00725AD9" w:rsidRPr="00F44192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E84ADA">
        <w:rPr>
          <w:rFonts w:ascii="Times New Roman" w:hAnsi="Times New Roman" w:cs="Times New Roman"/>
          <w:color w:val="000000"/>
          <w:sz w:val="25"/>
          <w:szCs w:val="25"/>
        </w:rPr>
        <w:t>, кадастровый номер 36:21: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00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0000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0</w:t>
      </w:r>
      <w:r w:rsidR="00E84ADA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3962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адрес (местонахождение) объекта: Воронежская область, </w:t>
      </w:r>
      <w:proofErr w:type="spellStart"/>
      <w:r w:rsidR="00737CBC">
        <w:rPr>
          <w:rFonts w:ascii="Times New Roman" w:hAnsi="Times New Roman" w:cs="Times New Roman"/>
          <w:color w:val="000000"/>
          <w:sz w:val="25"/>
          <w:szCs w:val="25"/>
        </w:rPr>
        <w:t>р-он</w:t>
      </w:r>
      <w:proofErr w:type="spellEnd"/>
      <w:r w:rsidR="00737C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Панинский, 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АО «Битюг»</w:t>
      </w:r>
      <w:r w:rsidR="00AF7450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AF7450" w:rsidRPr="00F44192" w:rsidRDefault="00AF7450" w:rsidP="00AF745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 w:rsidR="00324C8E">
        <w:rPr>
          <w:rFonts w:ascii="Times New Roman" w:hAnsi="Times New Roman" w:cs="Times New Roman"/>
          <w:color w:val="000000"/>
          <w:sz w:val="25"/>
          <w:szCs w:val="25"/>
        </w:rPr>
        <w:t xml:space="preserve">   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-земельный участок, разрешенное использование – для сельскохозяйственного 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производства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170381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 w:cs="Times New Roman"/>
          <w:color w:val="000000"/>
          <w:sz w:val="25"/>
          <w:szCs w:val="25"/>
        </w:rPr>
        <w:t>, кадастровый номер 36:21: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00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0000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0</w:t>
      </w:r>
      <w:r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3961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адрес (местонахождение) объекта: Воронежская область, </w:t>
      </w:r>
      <w:proofErr w:type="spellStart"/>
      <w:r w:rsidR="00737CBC">
        <w:rPr>
          <w:rFonts w:ascii="Times New Roman" w:hAnsi="Times New Roman" w:cs="Times New Roman"/>
          <w:color w:val="000000"/>
          <w:sz w:val="25"/>
          <w:szCs w:val="25"/>
        </w:rPr>
        <w:t>р-он</w:t>
      </w:r>
      <w:proofErr w:type="spellEnd"/>
      <w:r w:rsidR="00737C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Панинский, 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АО « Битюг»</w:t>
      </w:r>
      <w:r w:rsidR="00E97DE3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817227" w:rsidRPr="00F44192" w:rsidRDefault="00817227" w:rsidP="00817227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      -земельный участок, разрешенное использование – </w:t>
      </w:r>
      <w:r w:rsidR="004812BA" w:rsidRPr="00F44192">
        <w:rPr>
          <w:rFonts w:ascii="Times New Roman" w:hAnsi="Times New Roman" w:cs="Times New Roman"/>
          <w:color w:val="000000"/>
          <w:sz w:val="25"/>
          <w:szCs w:val="25"/>
        </w:rPr>
        <w:t>для сельскохозяйственного использования</w:t>
      </w:r>
      <w:proofErr w:type="gramStart"/>
      <w:r w:rsidR="004812BA" w:rsidRPr="00F44192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gramEnd"/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площадь 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443659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 w:cs="Times New Roman"/>
          <w:color w:val="000000"/>
          <w:sz w:val="25"/>
          <w:szCs w:val="25"/>
        </w:rPr>
        <w:t>, кадастровый номер 36:21: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00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0000</w:t>
      </w:r>
      <w:r w:rsidR="004812BA">
        <w:rPr>
          <w:rFonts w:ascii="Times New Roman" w:hAnsi="Times New Roman" w:cs="Times New Roman"/>
          <w:color w:val="000000"/>
          <w:sz w:val="25"/>
          <w:szCs w:val="25"/>
        </w:rPr>
        <w:t>0</w:t>
      </w:r>
      <w:r w:rsidR="00737CBC">
        <w:rPr>
          <w:rFonts w:ascii="Times New Roman" w:hAnsi="Times New Roman" w:cs="Times New Roman"/>
          <w:color w:val="000000"/>
          <w:sz w:val="25"/>
          <w:szCs w:val="25"/>
        </w:rPr>
        <w:t>:</w:t>
      </w:r>
      <w:r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="00737CBC">
        <w:rPr>
          <w:rFonts w:ascii="Times New Roman" w:hAnsi="Times New Roman" w:cs="Times New Roman"/>
          <w:color w:val="000000"/>
          <w:sz w:val="25"/>
          <w:szCs w:val="25"/>
        </w:rPr>
        <w:t>952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, адрес (местонахождение) объекта: Воронежская область,</w:t>
      </w:r>
      <w:r w:rsidR="00737C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737CBC">
        <w:rPr>
          <w:rFonts w:ascii="Times New Roman" w:hAnsi="Times New Roman" w:cs="Times New Roman"/>
          <w:color w:val="000000"/>
          <w:sz w:val="25"/>
          <w:szCs w:val="25"/>
        </w:rPr>
        <w:t>р-он</w:t>
      </w:r>
      <w:proofErr w:type="spellEnd"/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Панинский</w:t>
      </w:r>
      <w:r w:rsidR="00737CBC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 w:rsidR="00737CBC">
        <w:rPr>
          <w:rFonts w:ascii="Times New Roman" w:hAnsi="Times New Roman" w:cs="Times New Roman"/>
          <w:color w:val="000000"/>
          <w:sz w:val="25"/>
          <w:szCs w:val="25"/>
        </w:rPr>
        <w:t>АО «Битюг»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AF689A" w:rsidRPr="00F44192" w:rsidRDefault="00E97DE3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        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Граждане и крестьянские (фермерские) хозяйства, заинтересованные в п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редоставлении данных  земельных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ов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для указанных целей, в течение 30 дней </w:t>
      </w:r>
      <w:proofErr w:type="gramStart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 даты опубликования</w:t>
      </w:r>
      <w:proofErr w:type="gramEnd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настоящего извещения имеют право в письменной форме подать заявление о намерении участвовать в аукционе на право закл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ючения договора аренды на данные земельные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и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по адресу: 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Воронежская область, Панинский район, с. </w:t>
      </w:r>
      <w:r w:rsidR="00AF7450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Михайловка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-1, </w:t>
      </w:r>
      <w:r w:rsidR="00AF7450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ул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.</w:t>
      </w:r>
      <w:r w:rsidR="00AF7450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Центральная,4.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Дата окончания приема заявлений – </w:t>
      </w:r>
      <w:r w:rsidR="00E24BF1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2</w:t>
      </w:r>
      <w:r w:rsidR="00737CBC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3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.</w:t>
      </w:r>
      <w:r w:rsidR="00737CBC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07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.201</w:t>
      </w:r>
      <w:r w:rsidR="00737CBC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7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</w:t>
      </w:r>
    </w:p>
    <w:p w:rsidR="00AF689A" w:rsidRPr="00F44192" w:rsidRDefault="00AF689A" w:rsidP="00943234">
      <w:pPr>
        <w:spacing w:line="240" w:lineRule="auto"/>
        <w:jc w:val="both"/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br/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 xml:space="preserve">Дата публикации: </w:t>
      </w:r>
      <w:r w:rsidR="00E24BF1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2</w:t>
      </w:r>
      <w:r w:rsidR="00737CBC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3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.</w:t>
      </w:r>
      <w:r w:rsidR="00737CBC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06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.201</w:t>
      </w:r>
      <w:r w:rsidR="00737CBC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6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  <w:t xml:space="preserve"> </w:t>
      </w:r>
    </w:p>
    <w:p w:rsidR="00C15AC6" w:rsidRPr="00F44192" w:rsidRDefault="00C15AC6">
      <w:pPr>
        <w:rPr>
          <w:rFonts w:ascii="Times New Roman" w:hAnsi="Times New Roman" w:cs="Times New Roman"/>
          <w:sz w:val="25"/>
          <w:szCs w:val="25"/>
        </w:rPr>
      </w:pPr>
    </w:p>
    <w:sectPr w:rsidR="00C15AC6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f_din_text_cond_promedium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89A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FC2"/>
    <w:rsid w:val="001250E9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49F9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658A"/>
    <w:rsid w:val="00244E8D"/>
    <w:rsid w:val="0025089B"/>
    <w:rsid w:val="00256337"/>
    <w:rsid w:val="00256400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24C8E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09CB"/>
    <w:rsid w:val="004416CC"/>
    <w:rsid w:val="00453EFA"/>
    <w:rsid w:val="00456899"/>
    <w:rsid w:val="00475344"/>
    <w:rsid w:val="004812BA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77CAF"/>
    <w:rsid w:val="00591A33"/>
    <w:rsid w:val="00593DE0"/>
    <w:rsid w:val="0059734F"/>
    <w:rsid w:val="005B2269"/>
    <w:rsid w:val="005B3E71"/>
    <w:rsid w:val="005B69FB"/>
    <w:rsid w:val="005B74BD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5AD9"/>
    <w:rsid w:val="00737AEA"/>
    <w:rsid w:val="00737CBC"/>
    <w:rsid w:val="007521B0"/>
    <w:rsid w:val="00766932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17227"/>
    <w:rsid w:val="0083066A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4C16"/>
    <w:rsid w:val="00AD420D"/>
    <w:rsid w:val="00AE3D39"/>
    <w:rsid w:val="00AF689A"/>
    <w:rsid w:val="00AF7450"/>
    <w:rsid w:val="00B00CF0"/>
    <w:rsid w:val="00B0477C"/>
    <w:rsid w:val="00B05699"/>
    <w:rsid w:val="00B0761C"/>
    <w:rsid w:val="00B13D84"/>
    <w:rsid w:val="00B23A37"/>
    <w:rsid w:val="00B2670A"/>
    <w:rsid w:val="00B36A68"/>
    <w:rsid w:val="00B406F6"/>
    <w:rsid w:val="00B4126B"/>
    <w:rsid w:val="00B52612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96ABF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24BF1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84ADA"/>
    <w:rsid w:val="00E93865"/>
    <w:rsid w:val="00E93AB9"/>
    <w:rsid w:val="00E94A79"/>
    <w:rsid w:val="00E97DE3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440AA"/>
    <w:rsid w:val="00F44192"/>
    <w:rsid w:val="00F5603F"/>
    <w:rsid w:val="00F56FE7"/>
    <w:rsid w:val="00F573BC"/>
    <w:rsid w:val="00F709EC"/>
    <w:rsid w:val="00F7703E"/>
    <w:rsid w:val="00F813BB"/>
    <w:rsid w:val="00F84B5A"/>
    <w:rsid w:val="00F857EE"/>
    <w:rsid w:val="00FA04E3"/>
    <w:rsid w:val="00FA0A3D"/>
    <w:rsid w:val="00FA16D0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C6"/>
  </w:style>
  <w:style w:type="paragraph" w:styleId="2">
    <w:name w:val="heading 2"/>
    <w:basedOn w:val="a"/>
    <w:link w:val="20"/>
    <w:uiPriority w:val="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9A"/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89A"/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73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435982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2015-11-09T07:20:00Z</cp:lastPrinted>
  <dcterms:created xsi:type="dcterms:W3CDTF">2015-11-25T09:46:00Z</dcterms:created>
  <dcterms:modified xsi:type="dcterms:W3CDTF">2017-06-23T07:44:00Z</dcterms:modified>
</cp:coreProperties>
</file>