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AE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AE7">
        <w:rPr>
          <w:rFonts w:ascii="Times New Roman" w:eastAsia="Times New Roman" w:hAnsi="Times New Roman"/>
          <w:b/>
          <w:sz w:val="28"/>
          <w:szCs w:val="28"/>
          <w:lang w:eastAsia="ru-RU"/>
        </w:rPr>
        <w:t>БРЯНСКАЯ ОБЛАСТЬ</w:t>
      </w: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AE7">
        <w:rPr>
          <w:rFonts w:ascii="Times New Roman" w:eastAsia="Times New Roman" w:hAnsi="Times New Roman"/>
          <w:b/>
          <w:sz w:val="28"/>
          <w:szCs w:val="28"/>
          <w:lang w:eastAsia="ru-RU"/>
        </w:rPr>
        <w:t>КЛИМОВСКИЙ МУНИЦИПАЛЬНЫЙ РАЙОН</w:t>
      </w: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7FE2">
        <w:rPr>
          <w:rFonts w:ascii="Times New Roman" w:eastAsia="Times New Roman" w:hAnsi="Times New Roman"/>
          <w:b/>
          <w:sz w:val="28"/>
          <w:szCs w:val="28"/>
          <w:lang w:eastAsia="ru-RU"/>
        </w:rPr>
        <w:t>ЧУРОВИЧСКОЕ</w:t>
      </w:r>
      <w:r w:rsidRPr="001F4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7FE2">
        <w:rPr>
          <w:rFonts w:ascii="Times New Roman" w:eastAsia="Times New Roman" w:hAnsi="Times New Roman"/>
          <w:b/>
          <w:sz w:val="28"/>
          <w:szCs w:val="28"/>
          <w:lang w:eastAsia="ru-RU"/>
        </w:rPr>
        <w:t>ЧУРОВИЧСКИЙ</w:t>
      </w:r>
      <w:r w:rsidRPr="001F4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104" w:rsidRPr="001F4AE7" w:rsidRDefault="00F11104" w:rsidP="00F111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E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   </w:t>
      </w:r>
    </w:p>
    <w:p w:rsidR="00F11104" w:rsidRPr="001F4AE7" w:rsidRDefault="00F11104" w:rsidP="00F11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A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9352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F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52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F4AE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F4AE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4-2</w:t>
      </w:r>
      <w:r w:rsidR="00193529">
        <w:rPr>
          <w:rFonts w:ascii="Times New Roman" w:eastAsia="Times New Roman" w:hAnsi="Times New Roman"/>
          <w:sz w:val="28"/>
          <w:szCs w:val="28"/>
          <w:lang w:eastAsia="ru-RU"/>
        </w:rPr>
        <w:t>47</w:t>
      </w:r>
    </w:p>
    <w:p w:rsidR="00F11104" w:rsidRDefault="00F11104" w:rsidP="00F1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FE2">
        <w:rPr>
          <w:rFonts w:ascii="Times New Roman" w:eastAsia="Times New Roman" w:hAnsi="Times New Roman"/>
          <w:sz w:val="28"/>
          <w:szCs w:val="28"/>
          <w:lang w:eastAsia="ru-RU"/>
        </w:rPr>
        <w:t>с. Чуровичи</w:t>
      </w:r>
    </w:p>
    <w:p w:rsidR="00F11104" w:rsidRPr="007C7FE2" w:rsidRDefault="00F11104" w:rsidP="00F1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</w:tblGrid>
      <w:tr w:rsidR="00F11104" w:rsidRPr="006B682F" w:rsidTr="008F6B45">
        <w:trPr>
          <w:trHeight w:val="1651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104" w:rsidRPr="006B682F" w:rsidRDefault="00193529" w:rsidP="0071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F11104" w:rsidRPr="006B68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F11104" w:rsidRPr="007C7F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Чуровичского</w:t>
            </w:r>
            <w:r w:rsidR="00F11104" w:rsidRPr="006B68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сельского </w:t>
            </w:r>
            <w:r w:rsidR="00F111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Совета</w:t>
            </w:r>
            <w:r w:rsidR="00F11104" w:rsidRPr="006B68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народных депутатов от </w:t>
            </w:r>
            <w:r w:rsidR="00F11104" w:rsidRPr="00677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27.11.2015г  № 3-116</w:t>
            </w:r>
            <w:r w:rsidR="00F11104" w:rsidRPr="006B68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налоге на имущество физических лиц»</w:t>
            </w:r>
            <w:r w:rsidR="00F111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 редакции решений от </w:t>
            </w:r>
            <w:r w:rsidR="00F11104" w:rsidRPr="00677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06.04.2020г №4-86, 28.02.2022г №4-166</w:t>
            </w:r>
            <w:r w:rsidR="00716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27.04.2023 № 4-218</w:t>
            </w:r>
            <w:r w:rsidR="00F11104" w:rsidRPr="00677F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F11104" w:rsidRPr="0081700D" w:rsidRDefault="00F11104" w:rsidP="00F1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3529" w:rsidRDefault="00F11104" w:rsidP="00193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FE2">
        <w:rPr>
          <w:rFonts w:ascii="Times New Roman" w:eastAsia="Times New Roman" w:hAnsi="Times New Roman"/>
          <w:sz w:val="28"/>
          <w:szCs w:val="28"/>
          <w:lang w:eastAsia="ru-RU"/>
        </w:rPr>
        <w:t>Чуровичский</w:t>
      </w:r>
      <w:r w:rsidRPr="006B68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</w:t>
      </w:r>
      <w:r w:rsidRPr="00885B07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19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  <w:r w:rsidR="0019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3529" w:rsidRDefault="00193529" w:rsidP="00193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3C9" w:rsidRPr="0081700D" w:rsidRDefault="00F11104" w:rsidP="00716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5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2.6 в решение </w:t>
      </w:r>
      <w:r w:rsidRPr="007C7FE2">
        <w:rPr>
          <w:rFonts w:ascii="Times New Roman" w:eastAsia="Times New Roman" w:hAnsi="Times New Roman"/>
          <w:sz w:val="28"/>
          <w:szCs w:val="28"/>
          <w:lang w:eastAsia="ru-RU"/>
        </w:rPr>
        <w:t>Чуровичского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Pr="00677FCD">
        <w:rPr>
          <w:rFonts w:ascii="Times New Roman" w:eastAsia="Times New Roman" w:hAnsi="Times New Roman"/>
          <w:sz w:val="28"/>
          <w:szCs w:val="28"/>
          <w:lang w:eastAsia="ru-RU"/>
        </w:rPr>
        <w:t xml:space="preserve">27.11.2015г  № 3-116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1700D">
        <w:rPr>
          <w:rFonts w:ascii="Times New Roman" w:eastAsia="Times New Roman" w:hAnsi="Times New Roman"/>
          <w:bCs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41996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C419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редакции </w:t>
      </w:r>
      <w:r w:rsidRPr="00677FC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решений от 06.04.2020</w:t>
      </w:r>
      <w:r w:rsidR="0082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7FC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230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77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82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7FCD">
        <w:rPr>
          <w:rFonts w:ascii="Times New Roman" w:eastAsia="Times New Roman" w:hAnsi="Times New Roman"/>
          <w:bCs/>
          <w:sz w:val="28"/>
          <w:szCs w:val="28"/>
          <w:lang w:eastAsia="ru-RU"/>
        </w:rPr>
        <w:t>4-86, 28.02.2022г №</w:t>
      </w:r>
      <w:r w:rsidR="0082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7FCD">
        <w:rPr>
          <w:rFonts w:ascii="Times New Roman" w:eastAsia="Times New Roman" w:hAnsi="Times New Roman"/>
          <w:bCs/>
          <w:sz w:val="28"/>
          <w:szCs w:val="28"/>
          <w:lang w:eastAsia="ru-RU"/>
        </w:rPr>
        <w:t>4-166</w:t>
      </w:r>
      <w:r w:rsidR="007163C9">
        <w:rPr>
          <w:rFonts w:ascii="Times New Roman" w:eastAsia="Times New Roman" w:hAnsi="Times New Roman"/>
          <w:bCs/>
          <w:sz w:val="28"/>
          <w:szCs w:val="28"/>
          <w:lang w:eastAsia="ru-RU"/>
        </w:rPr>
        <w:t>, 27.04.2023 № 4-218</w:t>
      </w:r>
      <w:r w:rsidRPr="00C4199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163C9">
        <w:rPr>
          <w:rFonts w:ascii="Times New Roman" w:eastAsia="Times New Roman" w:hAnsi="Times New Roman"/>
          <w:sz w:val="28"/>
          <w:szCs w:val="28"/>
          <w:lang w:eastAsia="ru-RU"/>
        </w:rPr>
        <w:t>читать в новой редакции:</w:t>
      </w:r>
    </w:p>
    <w:p w:rsidR="00F11104" w:rsidRDefault="007163C9" w:rsidP="0071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gramStart"/>
      <w:r w:rsidR="00F11104" w:rsidRPr="00FC24C9">
        <w:rPr>
          <w:rFonts w:ascii="Times New Roman" w:eastAsia="Times New Roman" w:hAnsi="Times New Roman"/>
          <w:bCs/>
          <w:sz w:val="28"/>
          <w:szCs w:val="28"/>
          <w:lang w:eastAsia="ru-RU"/>
        </w:rPr>
        <w:t>«Физически</w:t>
      </w:r>
      <w:r w:rsidR="00F1110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11104" w:rsidRPr="00FC2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лицам,</w:t>
      </w:r>
      <w:r w:rsidR="00F111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зарегистрированные в качестве индивидуальных предпринимателей</w:t>
      </w:r>
      <w:r w:rsidR="00F11104" w:rsidRPr="00FC24C9">
        <w:rPr>
          <w:rFonts w:ascii="Times New Roman" w:eastAsia="Times New Roman" w:hAnsi="Times New Roman"/>
          <w:bCs/>
          <w:sz w:val="28"/>
          <w:szCs w:val="28"/>
          <w:lang w:eastAsia="ru-RU"/>
        </w:rPr>
        <w:t>, имеющи</w:t>
      </w:r>
      <w:r w:rsidR="00F11104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F11104" w:rsidRPr="00FC2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объекты </w:t>
      </w:r>
      <w:r w:rsidR="00F11104" w:rsidRPr="009904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налогообложения </w:t>
      </w:r>
      <w:r w:rsidR="00F11104" w:rsidRPr="009904B0">
        <w:rPr>
          <w:rFonts w:ascii="Times New Roman" w:hAnsi="Times New Roman"/>
          <w:bCs/>
          <w:sz w:val="28"/>
          <w:szCs w:val="28"/>
        </w:rPr>
        <w:t xml:space="preserve">находящиеся на территорий </w:t>
      </w:r>
      <w:r w:rsidR="00F11104" w:rsidRPr="007C7FE2">
        <w:rPr>
          <w:rFonts w:ascii="Times New Roman" w:hAnsi="Times New Roman"/>
          <w:bCs/>
          <w:sz w:val="28"/>
          <w:szCs w:val="28"/>
        </w:rPr>
        <w:t>Чуровичского</w:t>
      </w:r>
      <w:r w:rsidR="00F11104" w:rsidRPr="009904B0">
        <w:rPr>
          <w:rFonts w:ascii="Times New Roman" w:hAnsi="Times New Roman"/>
          <w:bCs/>
          <w:sz w:val="28"/>
          <w:szCs w:val="28"/>
        </w:rPr>
        <w:t xml:space="preserve"> сельского поселения Клим</w:t>
      </w:r>
      <w:r w:rsidR="00193529">
        <w:rPr>
          <w:rFonts w:ascii="Times New Roman" w:hAnsi="Times New Roman"/>
          <w:bCs/>
          <w:sz w:val="28"/>
          <w:szCs w:val="28"/>
        </w:rPr>
        <w:t>овского района Брянской области</w:t>
      </w:r>
      <w:r w:rsidR="00F11104" w:rsidRPr="007C7FE2">
        <w:rPr>
          <w:rFonts w:ascii="Times New Roman" w:hAnsi="Times New Roman"/>
          <w:bCs/>
          <w:sz w:val="28"/>
          <w:szCs w:val="28"/>
        </w:rPr>
        <w:t xml:space="preserve"> в 15 км зоне от границы с Украиной, а именно: </w:t>
      </w:r>
      <w:r w:rsidR="00F11104" w:rsidRPr="007C7FE2">
        <w:rPr>
          <w:rFonts w:ascii="Times New Roman" w:eastAsia="Times New Roman" w:hAnsi="Times New Roman"/>
          <w:bCs/>
          <w:sz w:val="28"/>
          <w:szCs w:val="28"/>
          <w:lang w:eastAsia="ru-RU"/>
        </w:rPr>
        <w:t>с. Чуровичи,  п. Бугровка,  д. Петрова Гута, д. Ягодное, п. Перекоп, п. Новый Варин, п. Вознесенск</w:t>
      </w:r>
      <w:r w:rsidR="00F11104" w:rsidRPr="007C7FE2">
        <w:rPr>
          <w:rFonts w:ascii="Times New Roman" w:hAnsi="Times New Roman"/>
          <w:bCs/>
          <w:sz w:val="28"/>
          <w:szCs w:val="28"/>
        </w:rPr>
        <w:t>,</w:t>
      </w:r>
      <w:r w:rsidR="00F11104" w:rsidRPr="009904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целях предоставления мер поддержки, </w:t>
      </w:r>
      <w:r w:rsidR="00F11104" w:rsidRPr="009904B0">
        <w:rPr>
          <w:rFonts w:ascii="Times New Roman" w:hAnsi="Times New Roman"/>
          <w:bCs/>
          <w:sz w:val="28"/>
          <w:szCs w:val="28"/>
        </w:rPr>
        <w:t xml:space="preserve">освобождаются от уплаты налога в размере </w:t>
      </w:r>
      <w:r w:rsidR="00F11104">
        <w:rPr>
          <w:rFonts w:ascii="Times New Roman" w:hAnsi="Times New Roman"/>
          <w:bCs/>
          <w:sz w:val="28"/>
          <w:szCs w:val="28"/>
        </w:rPr>
        <w:t>75</w:t>
      </w:r>
      <w:r w:rsidR="00F11104" w:rsidRPr="009904B0">
        <w:rPr>
          <w:rFonts w:ascii="Times New Roman" w:hAnsi="Times New Roman"/>
          <w:bCs/>
          <w:sz w:val="28"/>
          <w:szCs w:val="28"/>
        </w:rPr>
        <w:t>% от исчисленной</w:t>
      </w:r>
      <w:proofErr w:type="gramEnd"/>
      <w:r w:rsidR="00F11104" w:rsidRPr="009904B0">
        <w:rPr>
          <w:rFonts w:ascii="Times New Roman" w:hAnsi="Times New Roman"/>
          <w:bCs/>
          <w:sz w:val="28"/>
          <w:szCs w:val="28"/>
        </w:rPr>
        <w:t xml:space="preserve"> суммы налога за налоговый период 2023 года</w:t>
      </w:r>
      <w:r w:rsidR="00F11104" w:rsidRPr="009904B0">
        <w:rPr>
          <w:rFonts w:ascii="Times New Roman" w:eastAsia="Times New Roman" w:hAnsi="Times New Roman"/>
          <w:bCs/>
          <w:sz w:val="28"/>
          <w:szCs w:val="28"/>
          <w:lang w:eastAsia="ru-RU"/>
        </w:rPr>
        <w:t>, в отношении объектов недвижимого имущества, налоговая база по которым определяется исходя из кадастровой стоимости</w:t>
      </w:r>
      <w:r w:rsidR="00F11104" w:rsidRPr="00F00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1104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налогообложения, в соответствии с п.2.4 настоящего решения».</w:t>
      </w:r>
    </w:p>
    <w:p w:rsidR="002110D8" w:rsidRPr="002110D8" w:rsidRDefault="002110D8" w:rsidP="0021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</w:t>
      </w:r>
      <w:r w:rsidRPr="002110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правоотношения, возникшие с 01.01.2023 года.</w:t>
      </w:r>
    </w:p>
    <w:p w:rsidR="002110D8" w:rsidRDefault="002110D8" w:rsidP="00F11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104" w:rsidRDefault="002110D8" w:rsidP="00F11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</w:t>
      </w:r>
      <w:r w:rsidR="00F111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11104" w:rsidRPr="006765C1">
        <w:t xml:space="preserve"> </w:t>
      </w:r>
      <w:r w:rsidR="00F111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11104" w:rsidRPr="006765C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F11104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Сборнике нормативных и правовых актов </w:t>
      </w:r>
      <w:r w:rsidR="00F11104" w:rsidRPr="007C7FE2">
        <w:rPr>
          <w:rFonts w:ascii="Times New Roman" w:eastAsia="Times New Roman" w:hAnsi="Times New Roman"/>
          <w:sz w:val="28"/>
          <w:szCs w:val="28"/>
          <w:lang w:eastAsia="ru-RU"/>
        </w:rPr>
        <w:t>Чуровичского</w:t>
      </w:r>
      <w:r w:rsidR="00F111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администрации Климовского района в сети Интернет.</w:t>
      </w:r>
    </w:p>
    <w:p w:rsidR="00F11104" w:rsidRPr="00BD7AF3" w:rsidRDefault="00F11104" w:rsidP="00F11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F11104" w:rsidRPr="0081700D" w:rsidRDefault="00F11104" w:rsidP="00F11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104" w:rsidRDefault="00F11104" w:rsidP="00F1110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2A58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7C7FE2">
        <w:rPr>
          <w:rFonts w:ascii="Times New Roman" w:eastAsia="Times New Roman" w:hAnsi="Times New Roman"/>
          <w:sz w:val="28"/>
          <w:szCs w:val="28"/>
          <w:lang w:eastAsia="ru-RU"/>
        </w:rPr>
        <w:t>Н.Н. Задорожная</w:t>
      </w:r>
      <w:r w:rsidRPr="007C7F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</w:t>
      </w:r>
    </w:p>
    <w:p w:rsidR="00B31E2D" w:rsidRDefault="00B31E2D"/>
    <w:sectPr w:rsidR="00B31E2D" w:rsidSect="001F4AE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3"/>
    <w:rsid w:val="00193529"/>
    <w:rsid w:val="002110D8"/>
    <w:rsid w:val="007163C9"/>
    <w:rsid w:val="0082305C"/>
    <w:rsid w:val="00891CAA"/>
    <w:rsid w:val="00B31E2D"/>
    <w:rsid w:val="00BE2D23"/>
    <w:rsid w:val="00F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2023-12-18T08:02:00Z</dcterms:created>
  <dcterms:modified xsi:type="dcterms:W3CDTF">2023-12-18T09:53:00Z</dcterms:modified>
</cp:coreProperties>
</file>