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E9551A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 НАРОДНЫХ  ДЕПУТАТОВ</w:t>
      </w:r>
    </w:p>
    <w:p w:rsidR="00E9551A" w:rsidRDefault="00D620AE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АЛЕКСАНДРОВСКОГО</w:t>
      </w:r>
      <w:r w:rsidR="00E9551A">
        <w:rPr>
          <w:sz w:val="32"/>
          <w:szCs w:val="32"/>
        </w:rPr>
        <w:t xml:space="preserve"> СЕЛЬСКОГО  ПОСЕЛЕНИЯ</w:t>
      </w:r>
    </w:p>
    <w:p w:rsidR="00E9551A" w:rsidRDefault="00E9551A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ЭРТИЛЬСКОГО  МУНИЦИПАЛЬНОГО  РАЙОНА</w:t>
      </w:r>
    </w:p>
    <w:p w:rsidR="00E9551A" w:rsidRDefault="00E9551A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ВОРОНЕЖСКОЙ  ОБЛАСТИ</w:t>
      </w:r>
      <w:r w:rsidR="00A83ED7">
        <w:rPr>
          <w:sz w:val="32"/>
          <w:szCs w:val="32"/>
        </w:rPr>
        <w:t xml:space="preserve">  </w:t>
      </w:r>
      <w:r w:rsidR="005C0179">
        <w:t>(</w:t>
      </w:r>
      <w:r w:rsidR="004566E7">
        <w:t>27</w:t>
      </w:r>
      <w:r w:rsidR="00F178D9">
        <w:t xml:space="preserve"> декабря</w:t>
      </w:r>
      <w:r w:rsidR="00A42038">
        <w:t xml:space="preserve"> 2019</w:t>
      </w:r>
      <w:r w:rsidR="00A83ED7" w:rsidRPr="00A83ED7">
        <w:t xml:space="preserve"> г.)</w:t>
      </w:r>
    </w:p>
    <w:p w:rsidR="003E2372" w:rsidRDefault="003E2372" w:rsidP="00E9551A">
      <w:pPr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E9551A" w:rsidRDefault="00E9551A" w:rsidP="00E9551A">
      <w:pPr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3E2372" w:rsidRDefault="00A42038" w:rsidP="003E2372">
      <w:pPr>
        <w:jc w:val="center"/>
        <w:rPr>
          <w:sz w:val="32"/>
          <w:szCs w:val="32"/>
        </w:rPr>
      </w:pPr>
      <w:r w:rsidRPr="000F621D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75pt;height:192pt">
            <v:shadow color="#868686"/>
            <v:textpath style="font-family:&quot;Times New Roman&quot;;font-weight:bold;v-text-kern:t" trim="t" fitpath="t" string="Б ю д ж е т&#10; 2020-2022"/>
          </v:shape>
        </w:pict>
      </w: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0F621D" w:rsidRDefault="000F621D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3E2372" w:rsidP="003E2372">
      <w:pPr>
        <w:jc w:val="center"/>
        <w:rPr>
          <w:sz w:val="32"/>
          <w:szCs w:val="32"/>
        </w:rPr>
      </w:pPr>
    </w:p>
    <w:p w:rsidR="003E2372" w:rsidRDefault="00D620AE" w:rsidP="003E2372">
      <w:pPr>
        <w:jc w:val="center"/>
        <w:rPr>
          <w:sz w:val="32"/>
          <w:szCs w:val="32"/>
        </w:rPr>
      </w:pPr>
      <w:r>
        <w:rPr>
          <w:sz w:val="32"/>
          <w:szCs w:val="32"/>
        </w:rPr>
        <w:t>КОПЫЛ</w:t>
      </w:r>
      <w:r w:rsidR="003E2372">
        <w:rPr>
          <w:sz w:val="32"/>
          <w:szCs w:val="32"/>
        </w:rPr>
        <w:t xml:space="preserve">  </w:t>
      </w:r>
      <w:r w:rsidR="00E9551A">
        <w:rPr>
          <w:sz w:val="32"/>
          <w:szCs w:val="32"/>
        </w:rPr>
        <w:t xml:space="preserve"> </w:t>
      </w:r>
      <w:r w:rsidR="00A42038">
        <w:rPr>
          <w:sz w:val="32"/>
          <w:szCs w:val="32"/>
        </w:rPr>
        <w:t xml:space="preserve"> 2019</w:t>
      </w:r>
      <w:r w:rsidR="003E2372">
        <w:rPr>
          <w:sz w:val="32"/>
          <w:szCs w:val="32"/>
        </w:rPr>
        <w:t xml:space="preserve"> г.</w:t>
      </w:r>
    </w:p>
    <w:p w:rsidR="005D58D7" w:rsidRDefault="005D58D7" w:rsidP="003E2372">
      <w:pPr>
        <w:jc w:val="center"/>
        <w:rPr>
          <w:sz w:val="32"/>
          <w:szCs w:val="32"/>
        </w:rPr>
      </w:pPr>
    </w:p>
    <w:p w:rsidR="005D58D7" w:rsidRDefault="005D58D7" w:rsidP="005D58D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58D7" w:rsidRDefault="005D58D7" w:rsidP="005D58D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</w:p>
    <w:p w:rsidR="005D58D7" w:rsidRDefault="005D58D7" w:rsidP="005D58D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АЛЕКСАНДРОВСКОГО  СЕЛЬСКОГО ПОСЕЛЕНИЯ</w:t>
      </w:r>
    </w:p>
    <w:p w:rsidR="005D58D7" w:rsidRDefault="005D58D7" w:rsidP="005D58D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</w:t>
      </w:r>
    </w:p>
    <w:p w:rsidR="005D58D7" w:rsidRDefault="005D58D7" w:rsidP="005D58D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5D58D7" w:rsidRDefault="005D58D7" w:rsidP="005D58D7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58D7" w:rsidRDefault="005D58D7" w:rsidP="005D58D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D58D7" w:rsidRDefault="005D58D7" w:rsidP="005D58D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58D7" w:rsidRPr="003D6032" w:rsidRDefault="003D6032" w:rsidP="005D58D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032">
        <w:rPr>
          <w:rFonts w:ascii="Times New Roman" w:hAnsi="Times New Roman" w:cs="Times New Roman"/>
          <w:bCs/>
          <w:sz w:val="28"/>
          <w:szCs w:val="28"/>
        </w:rPr>
        <w:t>о</w:t>
      </w:r>
      <w:r w:rsidR="005D58D7" w:rsidRPr="003D6032">
        <w:rPr>
          <w:rFonts w:ascii="Times New Roman" w:hAnsi="Times New Roman" w:cs="Times New Roman"/>
          <w:bCs/>
          <w:sz w:val="28"/>
          <w:szCs w:val="28"/>
        </w:rPr>
        <w:t xml:space="preserve">т 27.12. 2019 года   № 48      </w:t>
      </w:r>
    </w:p>
    <w:p w:rsidR="005D58D7" w:rsidRDefault="003D6032" w:rsidP="005D58D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5D58D7">
        <w:rPr>
          <w:rFonts w:ascii="Times New Roman" w:hAnsi="Times New Roman" w:cs="Times New Roman"/>
          <w:bCs/>
          <w:sz w:val="24"/>
          <w:szCs w:val="24"/>
        </w:rPr>
        <w:t>с. Копыл</w:t>
      </w:r>
    </w:p>
    <w:p w:rsidR="005D58D7" w:rsidRDefault="005D58D7" w:rsidP="005D58D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D58D7" w:rsidRDefault="005D58D7" w:rsidP="005D58D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бюджете сельского поселения </w:t>
      </w:r>
    </w:p>
    <w:p w:rsidR="005D58D7" w:rsidRDefault="005D58D7" w:rsidP="005D58D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 2020 год и на плановый период</w:t>
      </w:r>
    </w:p>
    <w:p w:rsidR="005D58D7" w:rsidRDefault="005D58D7" w:rsidP="005D58D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2021 и 2022 годов</w:t>
      </w:r>
    </w:p>
    <w:p w:rsidR="005D58D7" w:rsidRDefault="005D58D7" w:rsidP="005D58D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58D7" w:rsidRDefault="005D58D7" w:rsidP="005D58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Статья 1</w:t>
      </w:r>
      <w:r>
        <w:rPr>
          <w:b/>
          <w:sz w:val="28"/>
          <w:szCs w:val="28"/>
        </w:rPr>
        <w:t>. Основные характеристики бюджета сельского поселения на 2019 год и на плановый период 2020 и 2021 годов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b/>
        </w:rPr>
      </w:pP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Александровского сельского поселения на 2020 год: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объём доходов бюджета Александровского сельского поселения в сумме 3366,8 тыс. рублей, в том числе безвозмездные поступления  в сумме 1226,8 тыс. рублей, из них: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безвозмездные поступления от других бюджетов бюджетной системы РФ в сумме 1226,8 тыс. рублей, в том числе: дотации – 407,0 тыс. рублей, субвенции – 80,8 тыс. рублей, иные межбюджетные трансферты – 739,0 тыс. рублей, из них имеющие целевое назначение – 120,0 тыс. рублей;</w:t>
      </w:r>
      <w:proofErr w:type="gramEnd"/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объём расходов бюджета Александровского сельского поселения в сумме 3506,8 тыс. рублей;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3) дефицит бюджета Александровского сельского поселения в сумме 140,0 тыс. рублей;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источники внутреннего финансирования дефицита бюджета Александровского сельского поселения на 2020 год и на плановый период 2021 и 2022 годов согласно приложению 1 к настоящему решению.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Александровского сельского поселения на 2021 год и на 2022 год: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объём доходов бюджета Александровского сельского поселения: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2021 год в сумме 2614,3 тыс. рублей, в том числе объем безвозмездных поступлений в сумме 468,3 тыс. рублей, из них: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сумме 468,3 тыс. рублей, в том числе: дотации – 387,0 тыс. рублей, субвенции – 81,3 тыс. рублей;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2022 год в сумме 2639,0 тыс. рублей, в том числе объем безвозмездных поступлений в сумме 490,0 тыс. рублей, из них: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безвозмездные поступления от других бюджетов бюджетной системы РФ в сумме 490,0 тыс. рублей, в том числе: дотации – 406,0 тыс. рублей, субвенции – 84,0 тыс. рублей;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общий объём расходов бюджета Александровского сельского поселения на 2021 год в </w:t>
      </w:r>
      <w:r>
        <w:rPr>
          <w:spacing w:val="-6"/>
          <w:sz w:val="28"/>
          <w:szCs w:val="28"/>
        </w:rPr>
        <w:t>сумме 2614,3 тыс. рублей, в том числе условно утвержденные расходы в сумме  64,0 тыс. рублей, и на 2022 год в сумме  2639,0 тыс. рублей, в том числе условно утвержденные расходы в сумме  128,0 тыс. рублей.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8D7" w:rsidRDefault="005D58D7" w:rsidP="005D58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Статья 2.</w:t>
      </w:r>
      <w:r>
        <w:rPr>
          <w:b/>
          <w:sz w:val="28"/>
          <w:szCs w:val="28"/>
        </w:rPr>
        <w:t xml:space="preserve"> Поступление доходов бюджета сельского поселения по кодам видов доходов, подвидов доходов на 2020 год и на плановый период 2021 и 2022 годов</w:t>
      </w:r>
    </w:p>
    <w:p w:rsidR="005D58D7" w:rsidRDefault="005D58D7" w:rsidP="005D58D7">
      <w:pPr>
        <w:jc w:val="both"/>
        <w:rPr>
          <w:b/>
          <w:sz w:val="28"/>
          <w:szCs w:val="28"/>
        </w:rPr>
      </w:pPr>
    </w:p>
    <w:p w:rsidR="005D58D7" w:rsidRDefault="005D58D7" w:rsidP="005D5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поступление доходов бюджета Александровского сельского поселения по кодам видов доходов, подвидов доходов на 2020 год и  плановый период 2020 и 2021 годов согласно приложению 2 к настоящему решению.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58D7" w:rsidRDefault="005D58D7" w:rsidP="005D58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Статья 3. </w:t>
      </w:r>
      <w:r>
        <w:rPr>
          <w:b/>
          <w:sz w:val="28"/>
          <w:szCs w:val="28"/>
        </w:rPr>
        <w:t xml:space="preserve">Главные администраторы доходов бюджета и главные администраторы </w:t>
      </w:r>
      <w:proofErr w:type="gramStart"/>
      <w:r>
        <w:rPr>
          <w:b/>
          <w:sz w:val="28"/>
          <w:szCs w:val="28"/>
        </w:rPr>
        <w:t>источников внутреннего финансирования дефицита бюджета сельского поселения</w:t>
      </w:r>
      <w:proofErr w:type="gramEnd"/>
    </w:p>
    <w:p w:rsidR="005D58D7" w:rsidRDefault="005D58D7" w:rsidP="005D58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 Александровского сельского поселения - органов государственной власти Российской Федерации согласно приложению 3 к  настоящему решению.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доходов бюджета Александровского сельского поселения - органов местного самоуправления согласно приложению 4 к  настоящему решению.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 Александровского сельского поселения</w:t>
      </w:r>
      <w:proofErr w:type="gramEnd"/>
      <w:r>
        <w:rPr>
          <w:sz w:val="28"/>
          <w:szCs w:val="28"/>
        </w:rPr>
        <w:t xml:space="preserve">  согласно приложению 5 к  настоящему Решению.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Установить, что в случае изменения в 2020 году состава и (или) функций главных администраторов доходов бюджета Александровского сельского поселения или главных администраторов источников внутреннего финансирования дефицита бюджета Александровского сельского поселения, внесение изменений в утвержденный перечень главных администраторов доходов бюджета Александровского сельского поселения и в перечень главных администраторов источников внутреннего финансирования дефицита бюджета Александровского сельского поселения, а также в состав закрепленных</w:t>
      </w:r>
      <w:proofErr w:type="gramEnd"/>
      <w:r>
        <w:rPr>
          <w:sz w:val="28"/>
          <w:szCs w:val="28"/>
        </w:rPr>
        <w:t xml:space="preserve"> за ними кодов классификации доходов бюджетов Российской федерации или кодов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осуществляется нормативным актом администрации Александровского сельского поселения.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в соответствии со статьей 20 Бюджетного кодекса Российской Федерации, в случае изменения функций  (получения субсидий, </w:t>
      </w:r>
      <w:r>
        <w:rPr>
          <w:sz w:val="28"/>
          <w:szCs w:val="28"/>
        </w:rPr>
        <w:lastRenderedPageBreak/>
        <w:t xml:space="preserve">субвенций, иных межбюджетных трансфертов, имеющих целевое назначение, сверх объемов, утвержденным настоящим решением) администрация Александровского сельского поселения 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вносятся изменения в перечень главных администраторов доходов бюджета Александровского сельского поселения  - органов местного самоуправления без внесения изменений в настоящее Решение о бюджете.  </w:t>
      </w:r>
      <w:proofErr w:type="gramEnd"/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58D7" w:rsidRDefault="005D58D7" w:rsidP="005D58D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4.</w:t>
      </w:r>
      <w:r>
        <w:rPr>
          <w:b/>
          <w:sz w:val="28"/>
          <w:szCs w:val="28"/>
        </w:rPr>
        <w:t xml:space="preserve">  Особенности администрирования доходов местного бюджета в 2020 году. </w:t>
      </w:r>
    </w:p>
    <w:p w:rsidR="005D58D7" w:rsidRDefault="005D58D7" w:rsidP="005D58D7">
      <w:pPr>
        <w:ind w:firstLine="540"/>
        <w:jc w:val="both"/>
        <w:rPr>
          <w:b/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 случаях, установленных законодательством Российской Федерации,  исполнительный орган местного самоуправления Александровского сельского поселения осуществляет начисление, учёт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уплаты платежей по отдельным видам неналоговых доходов, подлежащих зачислению в бюджет Александровского  сельского поселения, а также осуществляет взыскание задолженности. Принимает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сельского поселения. 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58D7" w:rsidRDefault="005D58D7" w:rsidP="005D58D7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Статья 5. </w:t>
      </w:r>
      <w:r>
        <w:rPr>
          <w:b/>
          <w:sz w:val="28"/>
          <w:szCs w:val="28"/>
        </w:rPr>
        <w:t>Бюджетные ассигнования бюджета сельского поселения на 2020 год и на плановый период 2021 и 2022 годов</w:t>
      </w:r>
    </w:p>
    <w:p w:rsidR="005D58D7" w:rsidRDefault="005D58D7" w:rsidP="005D58D7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Утвердить ведомственную структуру расходов бюджета Александровского сельского поселения на 2020 год и плановый период 2021 и 2022 годов согласно приложению 6 к настоящему решению.</w:t>
      </w:r>
    </w:p>
    <w:p w:rsidR="005D58D7" w:rsidRDefault="005D58D7" w:rsidP="005D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Утвердить распределение бюджетных ассигнований по разделам и подразделам, целевым статьям (муниципальным программам Александровского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района), группам видов расходов классификации расходов бюджет Александровского сельского поселения на 2020 год на плановый период 2021 и 2022 годов согласно приложению 7 к настоящему решению.</w:t>
      </w:r>
    </w:p>
    <w:p w:rsidR="005D58D7" w:rsidRDefault="005D58D7" w:rsidP="005D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  Утвердить распределение бюджетных ассигнований по целевым статьям (муниципальным программам Александровского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бюджета Александровского сельского поселения на  2020 год и плановый период 2021 и 2022 годов согласно приложению 8 к настоящему решению.</w:t>
      </w:r>
    </w:p>
    <w:p w:rsidR="005D58D7" w:rsidRDefault="005D58D7" w:rsidP="005D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Утвердить общий объем бюджетных ассигнований на исполнение публичных нормативных обязательств Александровского сельского поселения:</w:t>
      </w:r>
    </w:p>
    <w:p w:rsidR="005D58D7" w:rsidRDefault="005D58D7" w:rsidP="005D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 2020 год в сумме 0,0 тыс. рублей;</w:t>
      </w:r>
    </w:p>
    <w:p w:rsidR="005D58D7" w:rsidRDefault="005D58D7" w:rsidP="005D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2021 года в сумме 0,0 тыс. рублей, на 2022 года в сумме 0,0 тыс. рублей.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6.</w:t>
      </w:r>
      <w:r>
        <w:rPr>
          <w:b/>
          <w:sz w:val="28"/>
          <w:szCs w:val="28"/>
        </w:rPr>
        <w:t xml:space="preserve">   Особенности использования бюджетных ассигнований по обеспечению деятельности органов местного самоуправления Александровского сельского поселения  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Александровского сельского поселения не вправе принимать решения, приводящие к увеличению в 2019 году численности муниципальных служащих поселения, работников, замещающие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не отнесенные к должностям муниципальной службы поселения за исключением установленных Федеральным и областным законодательством случаев передачи отдельных государственных полномочий Российской Федерации органам местного самоуправления, осуществляемых за счет субвенций из областного бюджета, а также случаев, связанных с увеличением объема полномочий и функций органов местного самоуправления, вызванных изменением федерального и областного законодательства.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Статья 7.</w:t>
      </w:r>
      <w:r>
        <w:rPr>
          <w:b/>
          <w:sz w:val="28"/>
          <w:szCs w:val="28"/>
        </w:rPr>
        <w:t xml:space="preserve">  Муниципальный внутренний долг Александровского сельского поселения, обслуживание внутреннего долга Александровского сельского поселения, муниципальные внутренние заимствования Александровского сельского поселения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предельный объем муниципального долга Александровского сельского поселения  на 2020 год в сумме 2140,0 тыс. рублей, на 2021 год в сумме 2146,0 тыс. рублей, на 2022 год в сумме 2149,0 тыс. рублей,</w:t>
      </w:r>
    </w:p>
    <w:p w:rsidR="005D58D7" w:rsidRDefault="005D58D7" w:rsidP="005D5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Установить верхний предел муниципального внутреннего долга Александровского сельского поселения  на 1 января 2021 год в сумме  0,0 тыс. рублей, в том числе верхний предел долга по муниципальным гарантиям Александровского сельского поселения на 1 января 2021 года в сумме 0,0 тыс. рублей,  на 1 января 2022 год в сумме  0,0 тыс. рублей, в том числе верхний предел долга по муниципальным гарантиям</w:t>
      </w:r>
      <w:proofErr w:type="gramEnd"/>
      <w:r>
        <w:rPr>
          <w:sz w:val="28"/>
          <w:szCs w:val="28"/>
        </w:rPr>
        <w:t xml:space="preserve"> Александровского сельского поселения на 1 января 2022 года в сумме 0,0 тыс. рублей,  на 1 января 2023 год в сумме  0,0 тыс. рублей, в том числе верхний предел долга по муниципальным гарантиям Александровского сельского поселения на 1 января 2023 года в сумме 0,0 тыс. рублей,</w:t>
      </w:r>
    </w:p>
    <w:p w:rsidR="005D58D7" w:rsidRDefault="005D58D7" w:rsidP="005D5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   Утвердить объем расходов на обслуживание муниципального долга Александровского сельского поселения на 2020 год в сумме 0,0 тыс. рублей, на 2021 год в сумме 0,0 тыс. рублей, на 2022 год в сумме 0,0 тыс. рублей.</w:t>
      </w:r>
    </w:p>
    <w:p w:rsidR="005D58D7" w:rsidRDefault="005D58D7" w:rsidP="005D58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внутренних заимствований Александровского сельского поселения на 2020 год и плановый период 2021 и 2022 годов  не предусмотрена.</w:t>
      </w:r>
    </w:p>
    <w:p w:rsidR="005D58D7" w:rsidRDefault="005D58D7" w:rsidP="005D58D7">
      <w:pPr>
        <w:ind w:firstLine="540"/>
        <w:jc w:val="both"/>
        <w:rPr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 8.</w:t>
      </w:r>
      <w:r>
        <w:rPr>
          <w:b/>
          <w:sz w:val="28"/>
          <w:szCs w:val="28"/>
        </w:rPr>
        <w:t xml:space="preserve">   Особенности исполнения местного бюджета в 2020 году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остатки средств бюджета Александровского сельского поселения по состоянию на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января 2020 года, образовавшиеся в связи с неполным использованием бюджетных ассигнований по средствам, поступившим в 2019 году из областного и районного бюджетов, подлежат исполнению в  2020 году в соответствии со статьей 242 Бюджетного кодекса Российской Федерации.</w:t>
      </w:r>
      <w:proofErr w:type="gramEnd"/>
    </w:p>
    <w:p w:rsidR="005D58D7" w:rsidRDefault="005D58D7" w:rsidP="005D58D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2. Установить, что остатки средств бюджета Александровского сельского поселения на начало текущего года в объеме до 400,0 тыс. рублей  могут направляться в текущем финансовом году на покрытие временных кассовых разрывов. </w:t>
      </w:r>
    </w:p>
    <w:p w:rsidR="005D58D7" w:rsidRDefault="005D58D7" w:rsidP="005D58D7">
      <w:pPr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не использованные по состоянию на 1 января 2020  года остатки межбюджетных трансфертов, предоставленных из федерального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подлежат возврату в районный бюджет в течение первых семи рабочих дней 2020  года.</w:t>
      </w:r>
    </w:p>
    <w:p w:rsidR="005D58D7" w:rsidRDefault="005D58D7" w:rsidP="005D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proofErr w:type="gramStart"/>
      <w:r>
        <w:rPr>
          <w:sz w:val="28"/>
          <w:szCs w:val="28"/>
        </w:rPr>
        <w:t xml:space="preserve">Установить в соответствии с п.3  статьи 43 решения «О бюджетном процессе в Александровском сельском поселении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бюджета Александровского сельского поселения, связанные с особенностями исполнения бюджета Александровского сельского поселения и (или) распределения бюджетных ассигнований, без внесения изменений в настоящее</w:t>
      </w:r>
      <w:proofErr w:type="gramEnd"/>
      <w:r>
        <w:rPr>
          <w:sz w:val="28"/>
          <w:szCs w:val="28"/>
        </w:rPr>
        <w:t xml:space="preserve"> решение:</w:t>
      </w:r>
    </w:p>
    <w:p w:rsidR="005D58D7" w:rsidRDefault="005D58D7" w:rsidP="005D58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направление остатков средств бюджета сельского поселения, предусмотренных </w:t>
      </w:r>
      <w:hyperlink r:id="rId5" w:history="1">
        <w:r>
          <w:rPr>
            <w:rStyle w:val="a4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статьи;</w:t>
      </w:r>
    </w:p>
    <w:p w:rsidR="005D58D7" w:rsidRDefault="005D58D7" w:rsidP="005D58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5D58D7" w:rsidRDefault="005D58D7" w:rsidP="005D58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увеличение бюджетных ассигнований на сумму остатков средств бюджета сельского поселения;</w:t>
      </w:r>
    </w:p>
    <w:p w:rsidR="005D58D7" w:rsidRDefault="005D58D7" w:rsidP="005D58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перераспределение бюджетных ассигнований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бюджета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предоставляется субсидия из вышестоящих бюджетов в пределах предусмотренного настоящим решением общего объема бюджетных ассигнований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D58D7" w:rsidRDefault="005D58D7" w:rsidP="005D58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в случае увеличения бюджетных ассигнований по отдельным разделам, подразделам, целевым статьям и видам расходов бюджета за счет экономии по исполнению в текущем финансовом году бюджетных ассигнований, предусмотренных ведомственной структурой расходов, при условиях, что увеличение бюджетных ассигнований по соответствующему виду расходов не превышает 10 процентов.</w:t>
      </w:r>
    </w:p>
    <w:p w:rsidR="005D58D7" w:rsidRDefault="005D58D7" w:rsidP="005D58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 Установить, что администрация Александровского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2020 году вправе заключать соглашения с администрацией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о передачи части своих полномочий по решению вопросов местного значения. </w:t>
      </w:r>
    </w:p>
    <w:p w:rsidR="005D58D7" w:rsidRDefault="005D58D7" w:rsidP="005D58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D58D7" w:rsidRDefault="005D58D7" w:rsidP="005D58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9.</w:t>
      </w:r>
      <w:r>
        <w:rPr>
          <w:b/>
          <w:sz w:val="28"/>
          <w:szCs w:val="28"/>
        </w:rPr>
        <w:t xml:space="preserve"> Особенности использования бюджетных ассигнований для финансирования договоров (муниципальных контрактов), заключаемых бюджетными учреждениями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заключение и оплата органом местного самоуправления Александровского сельского поселения договоров, исполнение которых осуществляется за счёт средств бюджета Александровского сельского поселения, производятся в пределах утверждённых ему лимитов бюджетных обязательств в соответствии  с классификацией расходов бюджета Александровского сельского поселения.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 орган местного самоуправления Александровского сельского поселения при заключении договоров (муниципальных контрактов) на поставку товаров (работ, услуг) вправе предусматривать авансовые платежи в размере 100 процентов суммы договора (контракта) если иное не предусмотрено законодательством Российской Федерации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</w:pP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10.</w:t>
      </w:r>
      <w:r>
        <w:rPr>
          <w:b/>
          <w:sz w:val="28"/>
          <w:szCs w:val="28"/>
        </w:rPr>
        <w:t xml:space="preserve">   Вступление в силу настоящего Решения Совета народных депутатов Александровского сельского поселения </w:t>
      </w:r>
      <w:proofErr w:type="spellStart"/>
      <w:r>
        <w:rPr>
          <w:b/>
          <w:sz w:val="28"/>
          <w:szCs w:val="28"/>
        </w:rPr>
        <w:t>Эртильского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5D58D7" w:rsidRDefault="005D58D7" w:rsidP="005D58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Совета народных депутатов Александровского сельского поселения вступает в силу с 1 января 2020 года.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Default="005D58D7" w:rsidP="005D58D7">
      <w:pPr>
        <w:pStyle w:val="a5"/>
        <w:spacing w:line="228" w:lineRule="auto"/>
        <w:ind w:firstLine="0"/>
      </w:pPr>
      <w:r>
        <w:t xml:space="preserve">        Глава </w:t>
      </w:r>
      <w:r>
        <w:rPr>
          <w:szCs w:val="28"/>
        </w:rPr>
        <w:t>Александровского</w:t>
      </w:r>
    </w:p>
    <w:p w:rsidR="005D58D7" w:rsidRDefault="005D58D7" w:rsidP="005D58D7">
      <w:pPr>
        <w:pStyle w:val="a5"/>
        <w:spacing w:line="228" w:lineRule="auto"/>
        <w:ind w:firstLine="0"/>
      </w:pPr>
      <w:r>
        <w:t xml:space="preserve">        сельского поселения                                                     К. И. Новиков</w:t>
      </w: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Default="005D58D7" w:rsidP="005D58D7">
      <w:pPr>
        <w:rPr>
          <w:sz w:val="32"/>
          <w:szCs w:val="32"/>
        </w:rPr>
      </w:pPr>
    </w:p>
    <w:p w:rsidR="005D58D7" w:rsidRPr="002F7702" w:rsidRDefault="005D58D7" w:rsidP="005D58D7">
      <w:pPr>
        <w:jc w:val="center"/>
        <w:rPr>
          <w:b/>
          <w:sz w:val="32"/>
          <w:szCs w:val="32"/>
        </w:rPr>
      </w:pPr>
      <w:r w:rsidRPr="002F7702">
        <w:rPr>
          <w:b/>
          <w:sz w:val="32"/>
          <w:szCs w:val="32"/>
        </w:rPr>
        <w:lastRenderedPageBreak/>
        <w:t>Пояснительная записка</w:t>
      </w:r>
    </w:p>
    <w:p w:rsidR="005D58D7" w:rsidRDefault="005D58D7" w:rsidP="005D58D7">
      <w:pPr>
        <w:jc w:val="center"/>
        <w:rPr>
          <w:b/>
          <w:szCs w:val="28"/>
        </w:rPr>
      </w:pPr>
      <w:r w:rsidRPr="00286A00">
        <w:rPr>
          <w:b/>
          <w:szCs w:val="28"/>
        </w:rPr>
        <w:t>к    решению  Совета  народных  депутатов  Александровского  сельского  п</w:t>
      </w:r>
      <w:r w:rsidRPr="00286A00">
        <w:rPr>
          <w:b/>
          <w:szCs w:val="28"/>
        </w:rPr>
        <w:t>о</w:t>
      </w:r>
      <w:r w:rsidRPr="00286A00">
        <w:rPr>
          <w:b/>
          <w:szCs w:val="28"/>
        </w:rPr>
        <w:t xml:space="preserve">селения  </w:t>
      </w:r>
      <w:proofErr w:type="spellStart"/>
      <w:r w:rsidRPr="00286A00">
        <w:rPr>
          <w:b/>
          <w:szCs w:val="28"/>
        </w:rPr>
        <w:t>Эртильского</w:t>
      </w:r>
      <w:proofErr w:type="spellEnd"/>
      <w:r w:rsidRPr="00286A00">
        <w:rPr>
          <w:b/>
          <w:szCs w:val="28"/>
        </w:rPr>
        <w:t xml:space="preserve">  муниципального  района  Воронежской области   «О  бюджете</w:t>
      </w:r>
      <w:r>
        <w:rPr>
          <w:b/>
          <w:szCs w:val="28"/>
        </w:rPr>
        <w:t xml:space="preserve"> сельского поселения</w:t>
      </w:r>
      <w:r w:rsidRPr="00286A00">
        <w:rPr>
          <w:b/>
          <w:szCs w:val="28"/>
        </w:rPr>
        <w:t xml:space="preserve">  на </w:t>
      </w:r>
      <w:r>
        <w:rPr>
          <w:b/>
          <w:szCs w:val="28"/>
        </w:rPr>
        <w:t xml:space="preserve"> 2020 и плановый период 2021 и 2022  годов</w:t>
      </w:r>
      <w:r w:rsidRPr="00286A00">
        <w:rPr>
          <w:b/>
          <w:szCs w:val="28"/>
        </w:rPr>
        <w:t>»</w:t>
      </w:r>
    </w:p>
    <w:p w:rsidR="005D58D7" w:rsidRPr="00286A00" w:rsidRDefault="005D58D7" w:rsidP="005D58D7">
      <w:pPr>
        <w:jc w:val="center"/>
        <w:rPr>
          <w:b/>
          <w:szCs w:val="28"/>
        </w:rPr>
      </w:pPr>
    </w:p>
    <w:p w:rsidR="005D58D7" w:rsidRPr="00155E27" w:rsidRDefault="005D58D7" w:rsidP="005D58D7">
      <w:pPr>
        <w:numPr>
          <w:ilvl w:val="0"/>
          <w:numId w:val="14"/>
        </w:numPr>
        <w:jc w:val="center"/>
        <w:rPr>
          <w:b/>
          <w:szCs w:val="28"/>
        </w:rPr>
      </w:pPr>
      <w:r w:rsidRPr="00155E27">
        <w:rPr>
          <w:b/>
          <w:szCs w:val="28"/>
        </w:rPr>
        <w:t xml:space="preserve">Доходы бюджета </w:t>
      </w:r>
    </w:p>
    <w:p w:rsidR="005D58D7" w:rsidRPr="00155E27" w:rsidRDefault="005D58D7" w:rsidP="005D58D7">
      <w:pPr>
        <w:jc w:val="center"/>
        <w:rPr>
          <w:b/>
          <w:szCs w:val="28"/>
        </w:rPr>
      </w:pPr>
      <w:r w:rsidRPr="00155E27">
        <w:rPr>
          <w:b/>
          <w:szCs w:val="28"/>
        </w:rPr>
        <w:t>Александровского сельского посел</w:t>
      </w:r>
      <w:r>
        <w:rPr>
          <w:b/>
          <w:szCs w:val="28"/>
        </w:rPr>
        <w:t xml:space="preserve">ения </w:t>
      </w:r>
      <w:proofErr w:type="spellStart"/>
      <w:r>
        <w:rPr>
          <w:b/>
          <w:szCs w:val="28"/>
        </w:rPr>
        <w:t>Эртильского</w:t>
      </w:r>
      <w:proofErr w:type="spellEnd"/>
      <w:r>
        <w:rPr>
          <w:b/>
          <w:szCs w:val="28"/>
        </w:rPr>
        <w:t xml:space="preserve"> муниципального </w:t>
      </w:r>
      <w:r w:rsidRPr="00155E27">
        <w:rPr>
          <w:b/>
          <w:szCs w:val="28"/>
        </w:rPr>
        <w:t>района Воронежской области</w:t>
      </w:r>
      <w:r>
        <w:rPr>
          <w:b/>
          <w:szCs w:val="28"/>
        </w:rPr>
        <w:t xml:space="preserve"> </w:t>
      </w:r>
      <w:r w:rsidRPr="00155E27">
        <w:rPr>
          <w:b/>
          <w:szCs w:val="28"/>
        </w:rPr>
        <w:t>на 2020 год и на плановый период 2021 и 2022 годов</w:t>
      </w:r>
    </w:p>
    <w:p w:rsidR="005D58D7" w:rsidRDefault="005D58D7" w:rsidP="005D58D7">
      <w:pPr>
        <w:rPr>
          <w:b/>
          <w:szCs w:val="28"/>
        </w:rPr>
      </w:pPr>
    </w:p>
    <w:p w:rsidR="005D58D7" w:rsidRPr="007B0ED9" w:rsidRDefault="005D58D7" w:rsidP="005D58D7">
      <w:pPr>
        <w:jc w:val="center"/>
        <w:rPr>
          <w:b/>
          <w:szCs w:val="28"/>
        </w:rPr>
      </w:pPr>
      <w:r w:rsidRPr="007B0ED9">
        <w:rPr>
          <w:b/>
          <w:szCs w:val="28"/>
        </w:rPr>
        <w:t>Основные подходы</w:t>
      </w:r>
    </w:p>
    <w:p w:rsidR="005D58D7" w:rsidRPr="00286A00" w:rsidRDefault="005D58D7" w:rsidP="005D58D7">
      <w:pPr>
        <w:jc w:val="center"/>
        <w:rPr>
          <w:b/>
          <w:szCs w:val="28"/>
        </w:rPr>
      </w:pPr>
      <w:r w:rsidRPr="007B0ED9">
        <w:rPr>
          <w:b/>
          <w:szCs w:val="28"/>
        </w:rPr>
        <w:t>к формированию доходной части  бюджета сельского поселения</w:t>
      </w:r>
      <w:r w:rsidRPr="00286A00">
        <w:rPr>
          <w:b/>
          <w:szCs w:val="28"/>
        </w:rPr>
        <w:t xml:space="preserve"> </w:t>
      </w:r>
    </w:p>
    <w:p w:rsidR="005D58D7" w:rsidRDefault="005D58D7" w:rsidP="005D58D7">
      <w:pPr>
        <w:jc w:val="center"/>
        <w:rPr>
          <w:b/>
          <w:szCs w:val="28"/>
        </w:rPr>
      </w:pPr>
      <w:r>
        <w:rPr>
          <w:b/>
          <w:szCs w:val="28"/>
        </w:rPr>
        <w:t>на 2020 год и плановый период 2021 и 2022 годов</w:t>
      </w:r>
    </w:p>
    <w:p w:rsidR="005D58D7" w:rsidRDefault="005D58D7" w:rsidP="005D58D7">
      <w:pPr>
        <w:jc w:val="center"/>
        <w:rPr>
          <w:b/>
          <w:szCs w:val="28"/>
        </w:rPr>
      </w:pPr>
    </w:p>
    <w:p w:rsidR="005D58D7" w:rsidRPr="001774B1" w:rsidRDefault="005D58D7" w:rsidP="005D58D7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Pr="00965FC3">
        <w:rPr>
          <w:szCs w:val="28"/>
        </w:rPr>
        <w:t>Формирование доходной базы  бюджета Александров</w:t>
      </w:r>
      <w:r>
        <w:rPr>
          <w:szCs w:val="28"/>
        </w:rPr>
        <w:t>ского сельского поселения в 2019</w:t>
      </w:r>
      <w:r w:rsidRPr="00965FC3">
        <w:rPr>
          <w:szCs w:val="28"/>
        </w:rPr>
        <w:t xml:space="preserve"> году </w:t>
      </w:r>
      <w:r>
        <w:rPr>
          <w:szCs w:val="28"/>
        </w:rPr>
        <w:t>и на плановый период 2020 и 2021 годов</w:t>
      </w:r>
      <w:r w:rsidRPr="00965FC3">
        <w:rPr>
          <w:szCs w:val="28"/>
        </w:rPr>
        <w:t xml:space="preserve"> осуществлялось в условиях реализации основных  направлений  бюджетной и налоговой политики в области доходов, это:</w:t>
      </w:r>
    </w:p>
    <w:p w:rsidR="005D58D7" w:rsidRPr="00965FC3" w:rsidRDefault="005D58D7" w:rsidP="005D58D7">
      <w:pPr>
        <w:ind w:firstLine="720"/>
        <w:jc w:val="both"/>
        <w:rPr>
          <w:szCs w:val="28"/>
        </w:rPr>
      </w:pPr>
      <w:r>
        <w:rPr>
          <w:szCs w:val="28"/>
        </w:rPr>
        <w:t xml:space="preserve">-    </w:t>
      </w:r>
      <w:r w:rsidRPr="00965FC3">
        <w:rPr>
          <w:szCs w:val="28"/>
        </w:rPr>
        <w:t xml:space="preserve">повышение эффективности налогового администрирования, </w:t>
      </w:r>
    </w:p>
    <w:p w:rsidR="005D58D7" w:rsidRPr="00965FC3" w:rsidRDefault="005D58D7" w:rsidP="005D58D7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Pr="00965FC3">
        <w:rPr>
          <w:szCs w:val="28"/>
        </w:rPr>
        <w:t xml:space="preserve">обеспечение увеличения поступлений по налогам в бюджет Александровского сельского поселения, </w:t>
      </w:r>
    </w:p>
    <w:p w:rsidR="005D58D7" w:rsidRPr="002F647F" w:rsidRDefault="005D58D7" w:rsidP="005D58D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-  осуществление мероприятий по введению налога на недвижимость на </w:t>
      </w:r>
      <w:r w:rsidRPr="002F647F">
        <w:rPr>
          <w:szCs w:val="28"/>
        </w:rPr>
        <w:t>территории Александровского сельского поселения.</w:t>
      </w:r>
    </w:p>
    <w:p w:rsidR="005D58D7" w:rsidRPr="005D58D7" w:rsidRDefault="005D58D7" w:rsidP="005D58D7">
      <w:pPr>
        <w:pStyle w:val="a7"/>
        <w:ind w:firstLine="720"/>
      </w:pPr>
      <w:r w:rsidRPr="005D58D7">
        <w:t xml:space="preserve">Расчет доходов местного бюджета осуществлялся с учетом основных показателей прогноза социально - экономического развития Александровского сельского поселения и мер по повышению собираемости налогов во все уровни бюджета. В основу расчетов прогноза бюджета заложены фактически сложившиеся тенденции по собираемости налогов за ряд предшествующих лет, индексы роста цен, фонд заработной платы, недоимка по налогам. </w:t>
      </w:r>
    </w:p>
    <w:p w:rsidR="005D58D7" w:rsidRPr="003B6761" w:rsidRDefault="005D58D7" w:rsidP="005D58D7">
      <w:pPr>
        <w:ind w:firstLine="708"/>
        <w:jc w:val="both"/>
        <w:rPr>
          <w:szCs w:val="28"/>
        </w:rPr>
      </w:pPr>
      <w:r w:rsidRPr="003B6761">
        <w:rPr>
          <w:szCs w:val="28"/>
        </w:rPr>
        <w:t>Основные характеристики местного</w:t>
      </w:r>
      <w:r>
        <w:rPr>
          <w:szCs w:val="28"/>
        </w:rPr>
        <w:t xml:space="preserve"> бюджета на 2020</w:t>
      </w:r>
      <w:r w:rsidRPr="003B6761">
        <w:rPr>
          <w:szCs w:val="28"/>
        </w:rPr>
        <w:t xml:space="preserve"> год и плановый период 20</w:t>
      </w:r>
      <w:r>
        <w:rPr>
          <w:szCs w:val="28"/>
        </w:rPr>
        <w:t>21 и 2022</w:t>
      </w:r>
      <w:r w:rsidRPr="003B6761">
        <w:rPr>
          <w:szCs w:val="28"/>
        </w:rPr>
        <w:t xml:space="preserve"> годов представлены в таблице.</w:t>
      </w:r>
    </w:p>
    <w:p w:rsidR="005D58D7" w:rsidRPr="003A21EE" w:rsidRDefault="005D58D7" w:rsidP="005D58D7">
      <w:pPr>
        <w:jc w:val="right"/>
      </w:pPr>
      <w:r>
        <w:t xml:space="preserve">           тыс</w:t>
      </w:r>
      <w:r w:rsidRPr="003A21EE">
        <w:t>. рублей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5"/>
        <w:gridCol w:w="1559"/>
        <w:gridCol w:w="1491"/>
        <w:gridCol w:w="1418"/>
        <w:gridCol w:w="1440"/>
      </w:tblGrid>
      <w:tr w:rsidR="005D58D7" w:rsidRPr="001B5C30" w:rsidTr="00596F3B">
        <w:trPr>
          <w:trHeight w:val="1060"/>
          <w:jc w:val="center"/>
        </w:trPr>
        <w:tc>
          <w:tcPr>
            <w:tcW w:w="3855" w:type="dxa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5D58D7" w:rsidRDefault="005D58D7" w:rsidP="00596F3B">
            <w:pPr>
              <w:jc w:val="center"/>
              <w:rPr>
                <w:b/>
              </w:rPr>
            </w:pPr>
          </w:p>
          <w:p w:rsidR="005D58D7" w:rsidRPr="001864B4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Pr="001864B4">
              <w:rPr>
                <w:b/>
              </w:rPr>
              <w:t xml:space="preserve">год </w:t>
            </w:r>
            <w:r>
              <w:rPr>
                <w:b/>
              </w:rPr>
              <w:t>Бюджет</w:t>
            </w:r>
          </w:p>
          <w:p w:rsidR="005D58D7" w:rsidRPr="001864B4" w:rsidRDefault="005D58D7" w:rsidP="00596F3B">
            <w:pPr>
              <w:jc w:val="center"/>
              <w:rPr>
                <w:b/>
              </w:rPr>
            </w:pPr>
          </w:p>
        </w:tc>
        <w:tc>
          <w:tcPr>
            <w:tcW w:w="1491" w:type="dxa"/>
          </w:tcPr>
          <w:p w:rsidR="005D58D7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2020 год Бюджет</w:t>
            </w:r>
          </w:p>
        </w:tc>
        <w:tc>
          <w:tcPr>
            <w:tcW w:w="1418" w:type="dxa"/>
          </w:tcPr>
          <w:p w:rsidR="005D58D7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  <w:tc>
          <w:tcPr>
            <w:tcW w:w="1440" w:type="dxa"/>
            <w:shd w:val="clear" w:color="auto" w:fill="auto"/>
          </w:tcPr>
          <w:p w:rsidR="005D58D7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</w:tr>
      <w:tr w:rsidR="005D58D7" w:rsidRPr="001B5C30" w:rsidTr="00596F3B">
        <w:trPr>
          <w:jc w:val="center"/>
        </w:trPr>
        <w:tc>
          <w:tcPr>
            <w:tcW w:w="3855" w:type="dxa"/>
          </w:tcPr>
          <w:p w:rsidR="005D58D7" w:rsidRPr="001B5C30" w:rsidRDefault="005D58D7" w:rsidP="00596F3B">
            <w:pPr>
              <w:rPr>
                <w:b/>
              </w:rPr>
            </w:pPr>
            <w:r w:rsidRPr="001B5C30">
              <w:rPr>
                <w:b/>
              </w:rPr>
              <w:t>Доходы, всего</w:t>
            </w:r>
          </w:p>
        </w:tc>
        <w:tc>
          <w:tcPr>
            <w:tcW w:w="1559" w:type="dxa"/>
            <w:vAlign w:val="bottom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4348,3,0</w:t>
            </w:r>
          </w:p>
        </w:tc>
        <w:tc>
          <w:tcPr>
            <w:tcW w:w="1491" w:type="dxa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3366,8</w:t>
            </w:r>
          </w:p>
        </w:tc>
        <w:tc>
          <w:tcPr>
            <w:tcW w:w="1418" w:type="dxa"/>
            <w:vAlign w:val="bottom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1440" w:type="dxa"/>
            <w:shd w:val="clear" w:color="auto" w:fill="auto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2639,0</w:t>
            </w:r>
          </w:p>
        </w:tc>
      </w:tr>
      <w:tr w:rsidR="005D58D7" w:rsidRPr="005B669C" w:rsidTr="00596F3B">
        <w:trPr>
          <w:jc w:val="center"/>
        </w:trPr>
        <w:tc>
          <w:tcPr>
            <w:tcW w:w="3855" w:type="dxa"/>
          </w:tcPr>
          <w:p w:rsidR="005D58D7" w:rsidRPr="001B5C30" w:rsidRDefault="005D58D7" w:rsidP="00596F3B">
            <w:pPr>
              <w:rPr>
                <w:b/>
                <w:i/>
              </w:rPr>
            </w:pPr>
            <w:r w:rsidRPr="001B5C30">
              <w:rPr>
                <w:b/>
                <w:i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5D58D7" w:rsidRPr="001864B4" w:rsidRDefault="005D58D7" w:rsidP="00596F3B">
            <w:pPr>
              <w:jc w:val="center"/>
            </w:pPr>
          </w:p>
        </w:tc>
        <w:tc>
          <w:tcPr>
            <w:tcW w:w="1491" w:type="dxa"/>
          </w:tcPr>
          <w:p w:rsidR="005D58D7" w:rsidRDefault="005D58D7" w:rsidP="00596F3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D58D7" w:rsidRDefault="005D58D7" w:rsidP="00596F3B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D58D7" w:rsidRPr="005B669C" w:rsidRDefault="005D58D7" w:rsidP="00596F3B">
            <w:pPr>
              <w:jc w:val="center"/>
            </w:pPr>
          </w:p>
        </w:tc>
      </w:tr>
      <w:tr w:rsidR="005D58D7" w:rsidRPr="00DC4E2E" w:rsidTr="00596F3B">
        <w:trPr>
          <w:trHeight w:val="315"/>
          <w:jc w:val="center"/>
        </w:trPr>
        <w:tc>
          <w:tcPr>
            <w:tcW w:w="3855" w:type="dxa"/>
          </w:tcPr>
          <w:p w:rsidR="005D58D7" w:rsidRPr="008C5F0F" w:rsidRDefault="005D58D7" w:rsidP="00596F3B">
            <w:pPr>
              <w:rPr>
                <w:b/>
              </w:rPr>
            </w:pPr>
            <w:r w:rsidRPr="008C5F0F">
              <w:rPr>
                <w:b/>
              </w:rPr>
              <w:t>Налоговые + неналоговые</w:t>
            </w:r>
          </w:p>
        </w:tc>
        <w:tc>
          <w:tcPr>
            <w:tcW w:w="1559" w:type="dxa"/>
            <w:vAlign w:val="center"/>
          </w:tcPr>
          <w:p w:rsidR="005D58D7" w:rsidRPr="001864B4" w:rsidRDefault="005D58D7" w:rsidP="00596F3B">
            <w:pPr>
              <w:jc w:val="center"/>
            </w:pPr>
            <w:r>
              <w:t>2086,0</w:t>
            </w:r>
          </w:p>
        </w:tc>
        <w:tc>
          <w:tcPr>
            <w:tcW w:w="1491" w:type="dxa"/>
            <w:vAlign w:val="center"/>
          </w:tcPr>
          <w:p w:rsidR="005D58D7" w:rsidRPr="00CB38BE" w:rsidRDefault="005D58D7" w:rsidP="00596F3B">
            <w:pPr>
              <w:jc w:val="center"/>
            </w:pPr>
            <w:r>
              <w:t>2140,0</w:t>
            </w:r>
          </w:p>
        </w:tc>
        <w:tc>
          <w:tcPr>
            <w:tcW w:w="1418" w:type="dxa"/>
            <w:vAlign w:val="center"/>
          </w:tcPr>
          <w:p w:rsidR="005D58D7" w:rsidRPr="00CB38BE" w:rsidRDefault="005D58D7" w:rsidP="00596F3B">
            <w:pPr>
              <w:jc w:val="center"/>
            </w:pPr>
            <w:r>
              <w:t>2146,0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8D7" w:rsidRPr="00C54133" w:rsidRDefault="005D58D7" w:rsidP="00596F3B">
            <w:pPr>
              <w:jc w:val="center"/>
            </w:pPr>
            <w:r>
              <w:t>2149,0</w:t>
            </w:r>
          </w:p>
        </w:tc>
      </w:tr>
      <w:tr w:rsidR="005D58D7" w:rsidRPr="00DC4E2E" w:rsidTr="00596F3B">
        <w:trPr>
          <w:jc w:val="center"/>
        </w:trPr>
        <w:tc>
          <w:tcPr>
            <w:tcW w:w="3855" w:type="dxa"/>
          </w:tcPr>
          <w:p w:rsidR="005D58D7" w:rsidRPr="008C5F0F" w:rsidRDefault="005D58D7" w:rsidP="00596F3B">
            <w:pPr>
              <w:rPr>
                <w:b/>
              </w:rPr>
            </w:pPr>
            <w:r w:rsidRPr="008C5F0F">
              <w:rPr>
                <w:b/>
              </w:rPr>
              <w:t xml:space="preserve">Безвозмездные перечисления </w:t>
            </w:r>
            <w:r>
              <w:rPr>
                <w:b/>
              </w:rPr>
              <w:t>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5D58D7" w:rsidRPr="001864B4" w:rsidRDefault="005D58D7" w:rsidP="00596F3B">
            <w:pPr>
              <w:jc w:val="center"/>
            </w:pPr>
            <w:r>
              <w:t>1477,0</w:t>
            </w:r>
          </w:p>
        </w:tc>
        <w:tc>
          <w:tcPr>
            <w:tcW w:w="1491" w:type="dxa"/>
            <w:vAlign w:val="center"/>
          </w:tcPr>
          <w:p w:rsidR="005D58D7" w:rsidRDefault="005D58D7" w:rsidP="00596F3B">
            <w:pPr>
              <w:jc w:val="center"/>
            </w:pPr>
            <w:r>
              <w:t>1226,8</w:t>
            </w:r>
          </w:p>
        </w:tc>
        <w:tc>
          <w:tcPr>
            <w:tcW w:w="1418" w:type="dxa"/>
            <w:vAlign w:val="center"/>
          </w:tcPr>
          <w:p w:rsidR="005D58D7" w:rsidRPr="00D159BD" w:rsidRDefault="005D58D7" w:rsidP="00596F3B">
            <w:pPr>
              <w:jc w:val="center"/>
            </w:pPr>
            <w:r>
              <w:t>468,3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8D7" w:rsidRPr="00DC4E2E" w:rsidRDefault="005D58D7" w:rsidP="00596F3B">
            <w:pPr>
              <w:jc w:val="center"/>
            </w:pPr>
            <w:r>
              <w:t>490,0</w:t>
            </w:r>
          </w:p>
        </w:tc>
      </w:tr>
      <w:tr w:rsidR="005D58D7" w:rsidRPr="00B00092" w:rsidTr="00596F3B">
        <w:trPr>
          <w:trHeight w:val="510"/>
          <w:jc w:val="center"/>
        </w:trPr>
        <w:tc>
          <w:tcPr>
            <w:tcW w:w="3855" w:type="dxa"/>
          </w:tcPr>
          <w:p w:rsidR="005D58D7" w:rsidRPr="003C123F" w:rsidRDefault="005D58D7" w:rsidP="00596F3B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5D58D7" w:rsidRPr="0088509E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91" w:type="dxa"/>
            <w:vAlign w:val="center"/>
          </w:tcPr>
          <w:p w:rsidR="005D58D7" w:rsidRPr="0088509E" w:rsidRDefault="005D58D7" w:rsidP="00596F3B">
            <w:pPr>
              <w:jc w:val="center"/>
            </w:pPr>
          </w:p>
          <w:p w:rsidR="005D58D7" w:rsidRPr="0088509E" w:rsidRDefault="005D58D7" w:rsidP="00596F3B">
            <w:pPr>
              <w:jc w:val="center"/>
            </w:pPr>
            <w:r w:rsidRPr="0088509E">
              <w:t>0</w:t>
            </w:r>
          </w:p>
        </w:tc>
        <w:tc>
          <w:tcPr>
            <w:tcW w:w="1418" w:type="dxa"/>
            <w:vAlign w:val="center"/>
          </w:tcPr>
          <w:p w:rsidR="005D58D7" w:rsidRPr="0088509E" w:rsidRDefault="005D58D7" w:rsidP="00596F3B">
            <w:pPr>
              <w:jc w:val="center"/>
              <w:rPr>
                <w:bCs/>
              </w:rPr>
            </w:pPr>
          </w:p>
          <w:p w:rsidR="005D58D7" w:rsidRPr="0088509E" w:rsidRDefault="005D58D7" w:rsidP="00596F3B">
            <w:pPr>
              <w:jc w:val="center"/>
              <w:rPr>
                <w:bCs/>
              </w:rPr>
            </w:pPr>
            <w:r w:rsidRPr="0088509E">
              <w:rPr>
                <w:bCs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8D7" w:rsidRPr="0088509E" w:rsidRDefault="005D58D7" w:rsidP="00596F3B">
            <w:pPr>
              <w:jc w:val="center"/>
            </w:pPr>
          </w:p>
          <w:p w:rsidR="005D58D7" w:rsidRPr="0088509E" w:rsidRDefault="005D58D7" w:rsidP="00596F3B">
            <w:pPr>
              <w:jc w:val="center"/>
            </w:pPr>
            <w:r w:rsidRPr="0088509E">
              <w:t>0</w:t>
            </w:r>
          </w:p>
        </w:tc>
      </w:tr>
      <w:tr w:rsidR="005D58D7" w:rsidRPr="001B5C30" w:rsidTr="00596F3B">
        <w:trPr>
          <w:jc w:val="center"/>
        </w:trPr>
        <w:tc>
          <w:tcPr>
            <w:tcW w:w="3855" w:type="dxa"/>
          </w:tcPr>
          <w:p w:rsidR="005D58D7" w:rsidRPr="008C5F0F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>Расходы</w:t>
            </w:r>
            <w:r>
              <w:rPr>
                <w:b/>
              </w:rPr>
              <w:t>, всего</w:t>
            </w:r>
          </w:p>
        </w:tc>
        <w:tc>
          <w:tcPr>
            <w:tcW w:w="1559" w:type="dxa"/>
            <w:vAlign w:val="center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4453,0</w:t>
            </w:r>
          </w:p>
        </w:tc>
        <w:tc>
          <w:tcPr>
            <w:tcW w:w="1491" w:type="dxa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3506,8</w:t>
            </w:r>
          </w:p>
        </w:tc>
        <w:tc>
          <w:tcPr>
            <w:tcW w:w="1418" w:type="dxa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2639,0</w:t>
            </w:r>
          </w:p>
        </w:tc>
      </w:tr>
      <w:tr w:rsidR="005D58D7" w:rsidRPr="005B669C" w:rsidTr="00596F3B">
        <w:trPr>
          <w:jc w:val="center"/>
        </w:trPr>
        <w:tc>
          <w:tcPr>
            <w:tcW w:w="3855" w:type="dxa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>Дефицит</w:t>
            </w:r>
            <w:proofErr w:type="gramStart"/>
            <w:r w:rsidRPr="001B5C30">
              <w:rPr>
                <w:b/>
              </w:rPr>
              <w:t xml:space="preserve"> (-)</w:t>
            </w:r>
            <w:r>
              <w:rPr>
                <w:b/>
              </w:rPr>
              <w:t xml:space="preserve"> </w:t>
            </w:r>
            <w:proofErr w:type="spellStart"/>
            <w:proofErr w:type="gramEnd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(+)</w:t>
            </w:r>
          </w:p>
        </w:tc>
        <w:tc>
          <w:tcPr>
            <w:tcW w:w="1559" w:type="dxa"/>
            <w:vAlign w:val="bottom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-104,7</w:t>
            </w:r>
          </w:p>
        </w:tc>
        <w:tc>
          <w:tcPr>
            <w:tcW w:w="1491" w:type="dxa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--140,0</w:t>
            </w:r>
          </w:p>
        </w:tc>
        <w:tc>
          <w:tcPr>
            <w:tcW w:w="1418" w:type="dxa"/>
            <w:vAlign w:val="bottom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D58D7" w:rsidRPr="005B669C" w:rsidTr="00596F3B">
        <w:trPr>
          <w:jc w:val="center"/>
        </w:trPr>
        <w:tc>
          <w:tcPr>
            <w:tcW w:w="3855" w:type="dxa"/>
          </w:tcPr>
          <w:p w:rsidR="005D58D7" w:rsidRPr="001B5C30" w:rsidRDefault="005D58D7" w:rsidP="00596F3B">
            <w:pPr>
              <w:rPr>
                <w:b/>
              </w:rPr>
            </w:pPr>
            <w:r w:rsidRPr="001B5C30">
              <w:rPr>
                <w:b/>
              </w:rPr>
              <w:t>Размер дефицита</w:t>
            </w:r>
            <w:proofErr w:type="gramStart"/>
            <w:r w:rsidRPr="001B5C30">
              <w:rPr>
                <w:b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91" w:type="dxa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418" w:type="dxa"/>
            <w:vAlign w:val="bottom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D58D7" w:rsidRPr="002F647F" w:rsidRDefault="005D58D7" w:rsidP="005D58D7">
      <w:pPr>
        <w:jc w:val="both"/>
        <w:rPr>
          <w:bCs/>
          <w:szCs w:val="28"/>
        </w:rPr>
      </w:pPr>
    </w:p>
    <w:p w:rsidR="005D58D7" w:rsidRDefault="005D58D7" w:rsidP="005D58D7">
      <w:pPr>
        <w:ind w:firstLine="360"/>
        <w:jc w:val="both"/>
        <w:rPr>
          <w:szCs w:val="28"/>
        </w:rPr>
      </w:pPr>
      <w:r>
        <w:rPr>
          <w:szCs w:val="28"/>
        </w:rPr>
        <w:t>Доходы местного бюджета на 2020</w:t>
      </w:r>
      <w:r w:rsidRPr="00965FC3">
        <w:rPr>
          <w:szCs w:val="28"/>
        </w:rPr>
        <w:t xml:space="preserve"> год</w:t>
      </w:r>
      <w:r>
        <w:rPr>
          <w:szCs w:val="28"/>
        </w:rPr>
        <w:t xml:space="preserve"> и плановый период 2021 и 2022 годов</w:t>
      </w:r>
      <w:r w:rsidRPr="00965FC3">
        <w:rPr>
          <w:szCs w:val="28"/>
        </w:rPr>
        <w:t xml:space="preserve"> прогнозируются в размере</w:t>
      </w:r>
      <w:r>
        <w:rPr>
          <w:szCs w:val="28"/>
        </w:rPr>
        <w:t>:</w:t>
      </w:r>
    </w:p>
    <w:p w:rsidR="005D58D7" w:rsidRPr="00965FC3" w:rsidRDefault="005D58D7" w:rsidP="005D58D7">
      <w:pPr>
        <w:ind w:firstLine="360"/>
        <w:jc w:val="both"/>
        <w:rPr>
          <w:szCs w:val="28"/>
        </w:rPr>
      </w:pPr>
      <w:r>
        <w:rPr>
          <w:b/>
          <w:szCs w:val="28"/>
        </w:rPr>
        <w:t>- 2020</w:t>
      </w:r>
      <w:r w:rsidRPr="00720D3C">
        <w:rPr>
          <w:b/>
          <w:szCs w:val="28"/>
        </w:rPr>
        <w:t xml:space="preserve"> год </w:t>
      </w:r>
      <w:r>
        <w:rPr>
          <w:b/>
          <w:szCs w:val="28"/>
        </w:rPr>
        <w:t xml:space="preserve"> 3366,8</w:t>
      </w:r>
      <w:r w:rsidRPr="00720D3C">
        <w:rPr>
          <w:b/>
          <w:szCs w:val="28"/>
        </w:rPr>
        <w:t xml:space="preserve"> тыс. рублей</w:t>
      </w:r>
      <w:r>
        <w:rPr>
          <w:szCs w:val="28"/>
        </w:rPr>
        <w:t>, в том числе</w:t>
      </w:r>
      <w:r w:rsidRPr="00965FC3">
        <w:rPr>
          <w:szCs w:val="28"/>
        </w:rPr>
        <w:t xml:space="preserve">: </w:t>
      </w:r>
    </w:p>
    <w:p w:rsidR="005D58D7" w:rsidRPr="00965FC3" w:rsidRDefault="005D58D7" w:rsidP="005D58D7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</w:t>
      </w:r>
      <w:r>
        <w:rPr>
          <w:szCs w:val="28"/>
        </w:rPr>
        <w:t xml:space="preserve"> </w:t>
      </w:r>
      <w:r w:rsidRPr="00965FC3">
        <w:rPr>
          <w:szCs w:val="28"/>
        </w:rPr>
        <w:t xml:space="preserve">налоговые </w:t>
      </w:r>
      <w:r>
        <w:rPr>
          <w:szCs w:val="28"/>
        </w:rPr>
        <w:t>доходы  2140,0 тыс. рублей или 63,</w:t>
      </w:r>
      <w:r w:rsidRPr="00965FC3">
        <w:rPr>
          <w:szCs w:val="28"/>
        </w:rPr>
        <w:t>% от общего объема доходов;</w:t>
      </w:r>
    </w:p>
    <w:p w:rsidR="005D58D7" w:rsidRDefault="005D58D7" w:rsidP="005D58D7">
      <w:pPr>
        <w:ind w:firstLine="360"/>
        <w:jc w:val="both"/>
        <w:rPr>
          <w:szCs w:val="28"/>
        </w:rPr>
      </w:pPr>
      <w:r w:rsidRPr="00965FC3">
        <w:rPr>
          <w:szCs w:val="28"/>
        </w:rPr>
        <w:lastRenderedPageBreak/>
        <w:t xml:space="preserve">- безвозмездные поступления из районного и областного бюджетов – </w:t>
      </w:r>
      <w:r>
        <w:rPr>
          <w:szCs w:val="28"/>
        </w:rPr>
        <w:t>1226,8</w:t>
      </w:r>
      <w:r w:rsidRPr="00965FC3">
        <w:rPr>
          <w:szCs w:val="28"/>
        </w:rPr>
        <w:t xml:space="preserve"> тыс. рублей</w:t>
      </w:r>
      <w:r>
        <w:rPr>
          <w:szCs w:val="28"/>
        </w:rPr>
        <w:t xml:space="preserve"> или 34,4</w:t>
      </w:r>
      <w:r w:rsidRPr="00965FC3">
        <w:rPr>
          <w:szCs w:val="28"/>
        </w:rPr>
        <w:t>% от общего объема доходов.</w:t>
      </w:r>
    </w:p>
    <w:p w:rsidR="005D58D7" w:rsidRPr="00965FC3" w:rsidRDefault="005D58D7" w:rsidP="005D58D7">
      <w:pPr>
        <w:ind w:firstLine="360"/>
        <w:jc w:val="both"/>
        <w:rPr>
          <w:szCs w:val="28"/>
        </w:rPr>
      </w:pPr>
      <w:r>
        <w:rPr>
          <w:b/>
          <w:szCs w:val="28"/>
        </w:rPr>
        <w:t>- 2021</w:t>
      </w:r>
      <w:r w:rsidRPr="00720D3C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Pr="00720D3C">
        <w:rPr>
          <w:b/>
          <w:szCs w:val="28"/>
        </w:rPr>
        <w:t xml:space="preserve"> </w:t>
      </w:r>
      <w:r>
        <w:rPr>
          <w:b/>
          <w:szCs w:val="28"/>
        </w:rPr>
        <w:t>2614,3</w:t>
      </w:r>
      <w:r w:rsidRPr="00720D3C">
        <w:rPr>
          <w:b/>
          <w:szCs w:val="28"/>
        </w:rPr>
        <w:t xml:space="preserve"> тыс</w:t>
      </w:r>
      <w:r>
        <w:rPr>
          <w:szCs w:val="28"/>
        </w:rPr>
        <w:t>. рублей, в том числе</w:t>
      </w:r>
      <w:r w:rsidRPr="00965FC3">
        <w:rPr>
          <w:szCs w:val="28"/>
        </w:rPr>
        <w:t xml:space="preserve">: </w:t>
      </w:r>
    </w:p>
    <w:p w:rsidR="005D58D7" w:rsidRPr="00965FC3" w:rsidRDefault="005D58D7" w:rsidP="005D58D7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налоговые </w:t>
      </w:r>
      <w:r>
        <w:rPr>
          <w:szCs w:val="28"/>
        </w:rPr>
        <w:t>доходы  2146,0 тыс. рублей или 82,1%</w:t>
      </w:r>
      <w:r w:rsidRPr="00965FC3">
        <w:rPr>
          <w:szCs w:val="28"/>
        </w:rPr>
        <w:t xml:space="preserve"> от общего объема доходов;</w:t>
      </w:r>
    </w:p>
    <w:p w:rsidR="005D58D7" w:rsidRDefault="005D58D7" w:rsidP="005D58D7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безвозмездные поступления из районного и областного бюджетов – </w:t>
      </w:r>
      <w:r>
        <w:rPr>
          <w:szCs w:val="28"/>
        </w:rPr>
        <w:t>468,3</w:t>
      </w:r>
      <w:r w:rsidRPr="00965FC3">
        <w:rPr>
          <w:szCs w:val="28"/>
        </w:rPr>
        <w:t xml:space="preserve"> тыс. рублей</w:t>
      </w:r>
      <w:r>
        <w:rPr>
          <w:szCs w:val="28"/>
        </w:rPr>
        <w:t xml:space="preserve"> или 17,9</w:t>
      </w:r>
      <w:r w:rsidRPr="00965FC3">
        <w:rPr>
          <w:szCs w:val="28"/>
        </w:rPr>
        <w:t>% от общего объема доходов.</w:t>
      </w:r>
    </w:p>
    <w:p w:rsidR="005D58D7" w:rsidRPr="00965FC3" w:rsidRDefault="005D58D7" w:rsidP="005D58D7">
      <w:pPr>
        <w:ind w:firstLine="360"/>
        <w:jc w:val="both"/>
        <w:rPr>
          <w:szCs w:val="28"/>
        </w:rPr>
      </w:pPr>
      <w:r w:rsidRPr="00720D3C">
        <w:rPr>
          <w:b/>
          <w:szCs w:val="28"/>
        </w:rPr>
        <w:t>- 20</w:t>
      </w:r>
      <w:r>
        <w:rPr>
          <w:b/>
          <w:szCs w:val="28"/>
        </w:rPr>
        <w:t>22</w:t>
      </w:r>
      <w:r w:rsidRPr="00720D3C">
        <w:rPr>
          <w:b/>
          <w:szCs w:val="28"/>
        </w:rPr>
        <w:t xml:space="preserve"> год </w:t>
      </w:r>
      <w:r>
        <w:rPr>
          <w:b/>
          <w:szCs w:val="28"/>
        </w:rPr>
        <w:t xml:space="preserve"> 2639,0</w:t>
      </w:r>
      <w:r w:rsidRPr="00720D3C">
        <w:rPr>
          <w:b/>
          <w:szCs w:val="28"/>
        </w:rPr>
        <w:t xml:space="preserve"> тыс</w:t>
      </w:r>
      <w:r>
        <w:rPr>
          <w:szCs w:val="28"/>
        </w:rPr>
        <w:t>. рублей, в том числе</w:t>
      </w:r>
      <w:r w:rsidRPr="00965FC3">
        <w:rPr>
          <w:szCs w:val="28"/>
        </w:rPr>
        <w:t xml:space="preserve">: </w:t>
      </w:r>
    </w:p>
    <w:p w:rsidR="005D58D7" w:rsidRPr="00965FC3" w:rsidRDefault="005D58D7" w:rsidP="005D58D7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налоговые </w:t>
      </w:r>
      <w:r>
        <w:rPr>
          <w:szCs w:val="28"/>
        </w:rPr>
        <w:t>доходы  2149,0 тыс. рублей или 81,4</w:t>
      </w:r>
      <w:r w:rsidRPr="00965FC3">
        <w:rPr>
          <w:szCs w:val="28"/>
        </w:rPr>
        <w:t>% от общего объема доходов;</w:t>
      </w:r>
    </w:p>
    <w:p w:rsidR="005D58D7" w:rsidRDefault="005D58D7" w:rsidP="005D58D7">
      <w:pPr>
        <w:ind w:firstLine="360"/>
        <w:jc w:val="both"/>
        <w:rPr>
          <w:szCs w:val="28"/>
        </w:rPr>
      </w:pPr>
      <w:r w:rsidRPr="00965FC3">
        <w:rPr>
          <w:szCs w:val="28"/>
        </w:rPr>
        <w:t xml:space="preserve">- безвозмездные поступления из районного и областного бюджетов – </w:t>
      </w:r>
      <w:r>
        <w:rPr>
          <w:szCs w:val="28"/>
        </w:rPr>
        <w:t>490,0</w:t>
      </w:r>
      <w:r w:rsidRPr="00965FC3">
        <w:rPr>
          <w:szCs w:val="28"/>
        </w:rPr>
        <w:t xml:space="preserve"> тыс. рублей</w:t>
      </w:r>
      <w:r>
        <w:rPr>
          <w:szCs w:val="28"/>
        </w:rPr>
        <w:t xml:space="preserve"> или 18,6</w:t>
      </w:r>
      <w:r w:rsidRPr="00965FC3">
        <w:rPr>
          <w:szCs w:val="28"/>
        </w:rPr>
        <w:t>% от общего объема доходов.</w:t>
      </w:r>
    </w:p>
    <w:p w:rsidR="005D58D7" w:rsidRDefault="005D58D7" w:rsidP="005D58D7">
      <w:pPr>
        <w:ind w:firstLine="360"/>
        <w:jc w:val="both"/>
        <w:rPr>
          <w:szCs w:val="28"/>
        </w:rPr>
      </w:pPr>
    </w:p>
    <w:p w:rsidR="005D58D7" w:rsidRDefault="005D58D7" w:rsidP="005D58D7">
      <w:pPr>
        <w:ind w:firstLine="360"/>
        <w:jc w:val="both"/>
        <w:rPr>
          <w:szCs w:val="28"/>
        </w:rPr>
      </w:pPr>
      <w:r w:rsidRPr="00965FC3">
        <w:rPr>
          <w:szCs w:val="28"/>
        </w:rPr>
        <w:t>Прогнозируемый объем налоговых и неналоговых доходов и структура доходов бюджета Александров</w:t>
      </w:r>
      <w:r>
        <w:rPr>
          <w:szCs w:val="28"/>
        </w:rPr>
        <w:t xml:space="preserve">ского сельского поселения в 2020 году и на плановый период 2021 и 2022 годов </w:t>
      </w:r>
      <w:r w:rsidRPr="00965FC3">
        <w:rPr>
          <w:szCs w:val="28"/>
        </w:rPr>
        <w:t>представлена в таблице</w:t>
      </w:r>
    </w:p>
    <w:p w:rsidR="005D58D7" w:rsidRPr="00A86B18" w:rsidRDefault="005D58D7" w:rsidP="005D58D7">
      <w:pPr>
        <w:ind w:firstLine="360"/>
        <w:jc w:val="both"/>
        <w:rPr>
          <w:szCs w:val="28"/>
        </w:rPr>
      </w:pPr>
    </w:p>
    <w:p w:rsidR="005D58D7" w:rsidRPr="00965FC3" w:rsidRDefault="005D58D7" w:rsidP="005D58D7">
      <w:pPr>
        <w:jc w:val="center"/>
        <w:rPr>
          <w:b/>
        </w:rPr>
      </w:pPr>
      <w:r w:rsidRPr="00965FC3">
        <w:rPr>
          <w:b/>
        </w:rPr>
        <w:t>Объем налоговых и неналоговых доходов</w:t>
      </w:r>
    </w:p>
    <w:p w:rsidR="005D58D7" w:rsidRDefault="005D58D7" w:rsidP="005D58D7">
      <w:pPr>
        <w:jc w:val="center"/>
        <w:rPr>
          <w:b/>
        </w:rPr>
      </w:pPr>
      <w:r w:rsidRPr="00965FC3">
        <w:rPr>
          <w:b/>
        </w:rPr>
        <w:t>бюджета Александровского сельского поселения по видам доходов</w:t>
      </w:r>
    </w:p>
    <w:p w:rsidR="005D58D7" w:rsidRPr="00A20BE3" w:rsidRDefault="005D58D7" w:rsidP="005D58D7">
      <w:pPr>
        <w:spacing w:line="336" w:lineRule="auto"/>
        <w:jc w:val="right"/>
        <w:rPr>
          <w:sz w:val="22"/>
          <w:szCs w:val="22"/>
        </w:rPr>
      </w:pPr>
      <w:r w:rsidRPr="00A86B18">
        <w:rPr>
          <w:sz w:val="22"/>
          <w:szCs w:val="22"/>
        </w:rPr>
        <w:t>тыс</w:t>
      </w:r>
      <w:proofErr w:type="gramStart"/>
      <w:r w:rsidRPr="00A86B18">
        <w:rPr>
          <w:sz w:val="22"/>
          <w:szCs w:val="22"/>
        </w:rPr>
        <w:t>.р</w:t>
      </w:r>
      <w:proofErr w:type="gramEnd"/>
      <w:r w:rsidRPr="00A86B18">
        <w:rPr>
          <w:sz w:val="22"/>
          <w:szCs w:val="22"/>
        </w:rPr>
        <w:t>ублей</w:t>
      </w:r>
    </w:p>
    <w:tbl>
      <w:tblPr>
        <w:tblW w:w="9928" w:type="dxa"/>
        <w:tblInd w:w="103" w:type="dxa"/>
        <w:tblLook w:val="0000"/>
      </w:tblPr>
      <w:tblGrid>
        <w:gridCol w:w="2359"/>
        <w:gridCol w:w="1257"/>
        <w:gridCol w:w="1206"/>
        <w:gridCol w:w="1243"/>
        <w:gridCol w:w="1206"/>
        <w:gridCol w:w="1328"/>
        <w:gridCol w:w="1329"/>
      </w:tblGrid>
      <w:tr w:rsidR="005D58D7" w:rsidTr="00596F3B">
        <w:trPr>
          <w:trHeight w:val="466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5D58D7" w:rsidTr="00596F3B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структура, 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структура, %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</w:t>
            </w:r>
          </w:p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5D58D7" w:rsidTr="00596F3B">
        <w:trPr>
          <w:trHeight w:val="6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налоговые и неналоговые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2149,0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D58D7" w:rsidTr="00596F3B">
        <w:trPr>
          <w:trHeight w:val="36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2149,0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5D58D7" w:rsidTr="00596F3B">
        <w:trPr>
          <w:trHeight w:val="31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58D7" w:rsidTr="00596F3B">
        <w:trPr>
          <w:trHeight w:val="47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3,1</w:t>
            </w:r>
          </w:p>
        </w:tc>
      </w:tr>
      <w:tr w:rsidR="005D58D7" w:rsidTr="00596F3B">
        <w:trPr>
          <w:trHeight w:val="345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  <w:tr w:rsidR="005D58D7" w:rsidTr="00596F3B">
        <w:trPr>
          <w:trHeight w:val="611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1,4</w:t>
            </w:r>
          </w:p>
        </w:tc>
      </w:tr>
      <w:tr w:rsidR="005D58D7" w:rsidTr="00596F3B">
        <w:trPr>
          <w:trHeight w:val="409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94,9</w:t>
            </w:r>
          </w:p>
        </w:tc>
      </w:tr>
      <w:tr w:rsidR="005D58D7" w:rsidTr="00596F3B">
        <w:trPr>
          <w:trHeight w:val="550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0,3</w:t>
            </w:r>
          </w:p>
        </w:tc>
      </w:tr>
    </w:tbl>
    <w:p w:rsidR="005D58D7" w:rsidRDefault="005D58D7" w:rsidP="005D58D7"/>
    <w:p w:rsidR="005D58D7" w:rsidRDefault="005D58D7" w:rsidP="005D58D7">
      <w:pPr>
        <w:rPr>
          <w:szCs w:val="28"/>
        </w:rPr>
      </w:pPr>
      <w:r>
        <w:rPr>
          <w:szCs w:val="28"/>
        </w:rPr>
        <w:t xml:space="preserve">        Основным источником получения дохода сельского поселения  </w:t>
      </w:r>
      <w:proofErr w:type="gramStart"/>
      <w:r>
        <w:rPr>
          <w:szCs w:val="28"/>
        </w:rPr>
        <w:t>по прежнему</w:t>
      </w:r>
      <w:proofErr w:type="gramEnd"/>
      <w:r>
        <w:rPr>
          <w:szCs w:val="28"/>
        </w:rPr>
        <w:t xml:space="preserve"> остается земельный налог, который составляет больше 95%  в структуре налогового дохода. </w:t>
      </w:r>
    </w:p>
    <w:p w:rsidR="005D58D7" w:rsidRDefault="005D58D7" w:rsidP="005D58D7">
      <w:pPr>
        <w:rPr>
          <w:szCs w:val="28"/>
        </w:rPr>
      </w:pPr>
      <w:r>
        <w:rPr>
          <w:szCs w:val="28"/>
        </w:rPr>
        <w:t xml:space="preserve">         Оценка доходов бюджета Александровского сельского поселения в  2019 году и прогнозируемые объемы на  2020 год представлены в таблице.</w:t>
      </w:r>
    </w:p>
    <w:p w:rsidR="005D58D7" w:rsidRDefault="005D58D7" w:rsidP="005D58D7">
      <w:pPr>
        <w:rPr>
          <w:szCs w:val="28"/>
        </w:rPr>
      </w:pPr>
      <w:r>
        <w:rPr>
          <w:szCs w:val="28"/>
        </w:rPr>
        <w:t xml:space="preserve">           </w:t>
      </w:r>
    </w:p>
    <w:p w:rsidR="005D58D7" w:rsidRPr="00CB668A" w:rsidRDefault="005D58D7" w:rsidP="005D58D7">
      <w:pPr>
        <w:pStyle w:val="a7"/>
        <w:jc w:val="center"/>
        <w:rPr>
          <w:b/>
          <w:sz w:val="28"/>
          <w:szCs w:val="28"/>
        </w:rPr>
      </w:pPr>
      <w:r w:rsidRPr="00CB668A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 бюджета в 2019-2020</w:t>
      </w:r>
      <w:r w:rsidRPr="00CB668A">
        <w:rPr>
          <w:b/>
          <w:sz w:val="28"/>
          <w:szCs w:val="28"/>
        </w:rPr>
        <w:t xml:space="preserve"> годах</w:t>
      </w:r>
    </w:p>
    <w:p w:rsidR="005D58D7" w:rsidRPr="00633E6D" w:rsidRDefault="005D58D7" w:rsidP="005D58D7">
      <w:pPr>
        <w:pStyle w:val="a7"/>
        <w:jc w:val="right"/>
      </w:pPr>
      <w:r w:rsidRPr="00633E6D">
        <w:t xml:space="preserve">тыс. рублей                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</w:p>
    <w:tbl>
      <w:tblPr>
        <w:tblW w:w="9964" w:type="dxa"/>
        <w:jc w:val="center"/>
        <w:tblInd w:w="98" w:type="dxa"/>
        <w:tblLook w:val="0000"/>
      </w:tblPr>
      <w:tblGrid>
        <w:gridCol w:w="6719"/>
        <w:gridCol w:w="1620"/>
        <w:gridCol w:w="1625"/>
      </w:tblGrid>
      <w:tr w:rsidR="005D58D7" w:rsidTr="00596F3B">
        <w:trPr>
          <w:trHeight w:val="573"/>
          <w:tblHeader/>
          <w:jc w:val="center"/>
        </w:trPr>
        <w:tc>
          <w:tcPr>
            <w:tcW w:w="67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D58D7" w:rsidRPr="009803DE" w:rsidRDefault="005D58D7" w:rsidP="005D58D7">
            <w:pPr>
              <w:jc w:val="center"/>
              <w:rPr>
                <w:b/>
              </w:rPr>
            </w:pPr>
            <w:r w:rsidRPr="009803DE">
              <w:rPr>
                <w:b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8D7" w:rsidRPr="009803DE" w:rsidRDefault="005D58D7" w:rsidP="005D58D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9803DE">
              <w:rPr>
                <w:b/>
              </w:rPr>
              <w:t xml:space="preserve">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8D7" w:rsidRPr="009803DE" w:rsidRDefault="005D58D7" w:rsidP="005D58D7">
            <w:pPr>
              <w:jc w:val="center"/>
              <w:rPr>
                <w:b/>
              </w:rPr>
            </w:pPr>
            <w:r w:rsidRPr="009803D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9803DE">
              <w:rPr>
                <w:b/>
              </w:rPr>
              <w:t xml:space="preserve"> год</w:t>
            </w:r>
          </w:p>
        </w:tc>
      </w:tr>
      <w:tr w:rsidR="005D58D7" w:rsidTr="00596F3B">
        <w:trPr>
          <w:trHeight w:val="345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337545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4348,3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337545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3366,8</w:t>
            </w:r>
          </w:p>
        </w:tc>
      </w:tr>
      <w:tr w:rsidR="005D58D7" w:rsidTr="00596F3B">
        <w:trPr>
          <w:trHeight w:val="273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2086,0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2140,0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н</w:t>
            </w:r>
            <w:r w:rsidRPr="00BA3C0E">
              <w:rPr>
                <w:b/>
                <w:bCs/>
              </w:rPr>
              <w:t xml:space="preserve">алоговые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2086,0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2140,0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r w:rsidRPr="00BA3C0E"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 w:rsidRPr="00BA3C0E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 w:rsidRPr="00BA3C0E">
              <w:t> </w:t>
            </w:r>
          </w:p>
        </w:tc>
      </w:tr>
      <w:tr w:rsidR="005D58D7" w:rsidTr="00596F3B">
        <w:trPr>
          <w:trHeight w:val="402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>
              <w:t>61,0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>
              <w:t>59,0</w:t>
            </w:r>
          </w:p>
        </w:tc>
      </w:tr>
      <w:tr w:rsidR="005D58D7" w:rsidTr="00596F3B">
        <w:trPr>
          <w:trHeight w:val="279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>
              <w:t>3,0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>
              <w:t>6,0</w:t>
            </w:r>
          </w:p>
        </w:tc>
      </w:tr>
      <w:tr w:rsidR="005D58D7" w:rsidTr="00596F3B">
        <w:trPr>
          <w:trHeight w:val="323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>
              <w:t>25,0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jc w:val="center"/>
            </w:pPr>
            <w:r>
              <w:t>28,0</w:t>
            </w:r>
          </w:p>
        </w:tc>
      </w:tr>
      <w:tr w:rsidR="005D58D7" w:rsidTr="00596F3B">
        <w:trPr>
          <w:trHeight w:val="361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jc w:val="center"/>
            </w:pPr>
            <w:r>
              <w:t>1990,0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jc w:val="center"/>
            </w:pPr>
            <w:r>
              <w:t>2040,0</w:t>
            </w:r>
          </w:p>
        </w:tc>
      </w:tr>
      <w:tr w:rsidR="005D58D7" w:rsidTr="00596F3B">
        <w:trPr>
          <w:trHeight w:val="361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jc w:val="center"/>
            </w:pPr>
            <w:r>
              <w:t>7,0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jc w:val="center"/>
            </w:pPr>
            <w:r>
              <w:t>7,0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BA3C0E" w:rsidRDefault="005D58D7" w:rsidP="005D58D7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Безвозмездные поступления </w:t>
            </w:r>
            <w:r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337545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2262,3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337545" w:rsidRDefault="005D58D7" w:rsidP="005D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1226,8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rPr>
                <w:bCs/>
                <w:i/>
              </w:rPr>
            </w:pPr>
            <w:r w:rsidRPr="003F5151">
              <w:rPr>
                <w:bCs/>
              </w:rPr>
              <w:t>в  том числе</w:t>
            </w:r>
            <w:r>
              <w:rPr>
                <w:bCs/>
                <w:i/>
              </w:rPr>
              <w:t>:</w:t>
            </w:r>
          </w:p>
          <w:p w:rsidR="005D58D7" w:rsidRDefault="005D58D7" w:rsidP="005D58D7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207,0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407,0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rPr>
                <w:bCs/>
                <w:i/>
              </w:rPr>
            </w:pPr>
            <w:r>
              <w:rPr>
                <w:bCs/>
                <w:i/>
              </w:rPr>
              <w:t>Дотации бюджетам сельских поселений  на поддержку мер по обеспечению сбалансированности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662,0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rPr>
                <w:bCs/>
                <w:i/>
              </w:rPr>
            </w:pPr>
            <w:r>
              <w:rPr>
                <w:bCs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642,4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rPr>
                <w:bCs/>
                <w:i/>
              </w:rPr>
            </w:pPr>
            <w:r>
              <w:rPr>
                <w:bCs/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</w:tr>
      <w:tr w:rsidR="005D58D7" w:rsidTr="00596F3B">
        <w:trPr>
          <w:trHeight w:val="330"/>
          <w:jc w:val="center"/>
        </w:trPr>
        <w:tc>
          <w:tcPr>
            <w:tcW w:w="6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Default="005D58D7" w:rsidP="005D58D7">
            <w:pPr>
              <w:rPr>
                <w:bCs/>
                <w:i/>
              </w:rPr>
            </w:pPr>
            <w:r>
              <w:rPr>
                <w:bCs/>
                <w:i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672,1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8D7" w:rsidRPr="00953D10" w:rsidRDefault="005D58D7" w:rsidP="005D58D7">
            <w:pPr>
              <w:jc w:val="center"/>
              <w:rPr>
                <w:bCs/>
              </w:rPr>
            </w:pPr>
            <w:r>
              <w:rPr>
                <w:bCs/>
              </w:rPr>
              <w:t>739,0</w:t>
            </w:r>
          </w:p>
        </w:tc>
      </w:tr>
    </w:tbl>
    <w:p w:rsidR="005D58D7" w:rsidRDefault="005D58D7" w:rsidP="005D58D7">
      <w:pPr>
        <w:rPr>
          <w:szCs w:val="28"/>
        </w:rPr>
      </w:pPr>
    </w:p>
    <w:p w:rsidR="005D58D7" w:rsidRDefault="005D58D7" w:rsidP="005D58D7">
      <w:r>
        <w:t xml:space="preserve">        В 2019 году доход  местного бюджета составляет 4348,3,0 тыс. рублей, в том числе:</w:t>
      </w:r>
    </w:p>
    <w:p w:rsidR="005D58D7" w:rsidRDefault="005D58D7" w:rsidP="005D58D7">
      <w:r>
        <w:t>-  налоговые доходы - 2086,0 тысяч рублей,</w:t>
      </w:r>
    </w:p>
    <w:p w:rsidR="005D58D7" w:rsidRDefault="005D58D7" w:rsidP="005D58D7">
      <w:r>
        <w:t>-   б</w:t>
      </w:r>
      <w:r w:rsidRPr="00337545">
        <w:t>езвозмездные поступления из областного</w:t>
      </w:r>
      <w:r>
        <w:t xml:space="preserve"> и районного бюджетов в бюджет сельского поселения  – 2262,3</w:t>
      </w:r>
      <w:r w:rsidRPr="00337545">
        <w:t xml:space="preserve"> тыс. рублей</w:t>
      </w:r>
      <w:r>
        <w:t>, в том числе:</w:t>
      </w:r>
    </w:p>
    <w:p w:rsidR="005D58D7" w:rsidRDefault="005D58D7" w:rsidP="005D58D7">
      <w:r>
        <w:t>из федерального бюджета  -</w:t>
      </w:r>
      <w:r w:rsidRPr="003C6518">
        <w:t xml:space="preserve"> </w:t>
      </w:r>
      <w:r>
        <w:t xml:space="preserve"> субвенции на ВУС  78,8 тыс. рублей;</w:t>
      </w:r>
    </w:p>
    <w:p w:rsidR="005D58D7" w:rsidRDefault="005D58D7" w:rsidP="005D58D7">
      <w:r>
        <w:t>из областного бюджета:  субсидии бюджетам сельских поселений на ремонт дорог – 642,4  тыс. рублей и  прочие субсидии (на уличное освещение) – 64,1 тыс. рублей;</w:t>
      </w:r>
    </w:p>
    <w:p w:rsidR="005D58D7" w:rsidRDefault="005D58D7" w:rsidP="005D58D7">
      <w:r>
        <w:t xml:space="preserve">из районного бюджета: межбюджетные трансферты, передаваемые бюджетам сельских поселений на ремонт дорог- 488,0 тыс. рублей и межбюджетные </w:t>
      </w:r>
      <w:proofErr w:type="gramStart"/>
      <w:r>
        <w:t>трансферты</w:t>
      </w:r>
      <w:proofErr w:type="gramEnd"/>
      <w:r>
        <w:t xml:space="preserve"> имеющие целевое значение – 120,0 тыс. рублей;</w:t>
      </w:r>
    </w:p>
    <w:p w:rsidR="005D58D7" w:rsidRDefault="005D58D7" w:rsidP="005D58D7">
      <w:r>
        <w:t>Дотации бюджетам сельского поселения – 869,0 тыс. рублей.</w:t>
      </w:r>
    </w:p>
    <w:p w:rsidR="005D58D7" w:rsidRDefault="005D58D7" w:rsidP="005D58D7">
      <w:pPr>
        <w:rPr>
          <w:szCs w:val="28"/>
        </w:rPr>
      </w:pPr>
      <w:r>
        <w:t xml:space="preserve">         В 2020 году </w:t>
      </w:r>
      <w:r>
        <w:rPr>
          <w:szCs w:val="28"/>
        </w:rPr>
        <w:t xml:space="preserve">доходы местного бюджета прогнозируются в объеме 3366,8 тыс. рублей, в том числе: </w:t>
      </w:r>
    </w:p>
    <w:p w:rsidR="005D58D7" w:rsidRDefault="005D58D7" w:rsidP="005D58D7">
      <w:pPr>
        <w:rPr>
          <w:szCs w:val="28"/>
        </w:rPr>
      </w:pPr>
      <w:r>
        <w:rPr>
          <w:szCs w:val="28"/>
        </w:rPr>
        <w:t>- налоговые доходы  - 2140,0 тыс. рублей.</w:t>
      </w:r>
    </w:p>
    <w:p w:rsidR="005D58D7" w:rsidRDefault="005D58D7" w:rsidP="005D58D7">
      <w:r>
        <w:t>- б</w:t>
      </w:r>
      <w:r w:rsidRPr="00337545">
        <w:t>езвозмездные поступления из областного</w:t>
      </w:r>
      <w:r>
        <w:t xml:space="preserve"> и районного бюджетов в бюджет сельского поселения  – 1146,0</w:t>
      </w:r>
      <w:r w:rsidRPr="00337545">
        <w:t xml:space="preserve"> тыс. рублей</w:t>
      </w:r>
      <w:r>
        <w:t>, в том числе:</w:t>
      </w:r>
    </w:p>
    <w:p w:rsidR="005D58D7" w:rsidRPr="005D58D7" w:rsidRDefault="005D58D7" w:rsidP="005D58D7">
      <w:r>
        <w:t>из федерального бюджета  -</w:t>
      </w:r>
      <w:r w:rsidRPr="003C6518">
        <w:t xml:space="preserve"> </w:t>
      </w:r>
      <w:r>
        <w:t xml:space="preserve"> субвенции на ВУС  80,8 тыс. рублей.</w:t>
      </w:r>
    </w:p>
    <w:p w:rsidR="005D58D7" w:rsidRDefault="005D58D7" w:rsidP="005D58D7">
      <w:pPr>
        <w:ind w:firstLine="708"/>
        <w:jc w:val="both"/>
        <w:rPr>
          <w:spacing w:val="-8"/>
          <w:szCs w:val="28"/>
        </w:rPr>
      </w:pPr>
      <w:r>
        <w:rPr>
          <w:spacing w:val="-8"/>
          <w:szCs w:val="28"/>
          <w:lang w:val="ru-MO"/>
        </w:rPr>
        <w:t xml:space="preserve">Структура налоговых и неналоговых </w:t>
      </w:r>
      <w:r>
        <w:rPr>
          <w:spacing w:val="-8"/>
          <w:szCs w:val="28"/>
        </w:rPr>
        <w:t xml:space="preserve">доходов бюджета Александровского сельского поселения </w:t>
      </w:r>
      <w:r>
        <w:rPr>
          <w:szCs w:val="28"/>
        </w:rPr>
        <w:t xml:space="preserve"> </w:t>
      </w:r>
      <w:r>
        <w:rPr>
          <w:spacing w:val="-8"/>
          <w:szCs w:val="28"/>
        </w:rPr>
        <w:t xml:space="preserve">в 2019 – 2022 годах  представлена в таблице </w:t>
      </w:r>
    </w:p>
    <w:p w:rsidR="005D58D7" w:rsidRPr="00581AB7" w:rsidRDefault="005D58D7" w:rsidP="005D58D7">
      <w:pPr>
        <w:jc w:val="both"/>
        <w:rPr>
          <w:spacing w:val="-8"/>
          <w:szCs w:val="28"/>
        </w:rPr>
      </w:pPr>
    </w:p>
    <w:p w:rsidR="005D58D7" w:rsidRPr="00361A23" w:rsidRDefault="005D58D7" w:rsidP="005D58D7">
      <w:pPr>
        <w:jc w:val="center"/>
        <w:rPr>
          <w:b/>
        </w:rPr>
      </w:pPr>
      <w:r w:rsidRPr="00361A23">
        <w:rPr>
          <w:b/>
        </w:rPr>
        <w:t xml:space="preserve">Структура налоговых и неналоговых доходов </w:t>
      </w:r>
    </w:p>
    <w:p w:rsidR="005D58D7" w:rsidRPr="00361A23" w:rsidRDefault="005D58D7" w:rsidP="005D58D7">
      <w:pPr>
        <w:jc w:val="center"/>
        <w:rPr>
          <w:b/>
        </w:rPr>
      </w:pPr>
      <w:r w:rsidRPr="00361A23">
        <w:rPr>
          <w:b/>
        </w:rPr>
        <w:t>Бюджета Александров</w:t>
      </w:r>
      <w:r>
        <w:rPr>
          <w:b/>
        </w:rPr>
        <w:t>ского сельского поселения в 2018-2021</w:t>
      </w:r>
      <w:r w:rsidRPr="00361A23">
        <w:rPr>
          <w:b/>
        </w:rPr>
        <w:t xml:space="preserve"> годах</w:t>
      </w:r>
    </w:p>
    <w:p w:rsidR="005D58D7" w:rsidRPr="00967800" w:rsidRDefault="005D58D7" w:rsidP="005D58D7">
      <w:pPr>
        <w:pStyle w:val="ConsPlusNonformat"/>
        <w:tabs>
          <w:tab w:val="left" w:pos="709"/>
          <w:tab w:val="left" w:pos="5400"/>
        </w:tabs>
        <w:jc w:val="right"/>
        <w:rPr>
          <w:rFonts w:ascii="Times New Roman" w:hAnsi="Times New Roman"/>
          <w:sz w:val="24"/>
          <w:szCs w:val="24"/>
        </w:rPr>
      </w:pPr>
      <w:r>
        <w:t xml:space="preserve">  </w:t>
      </w:r>
      <w:r w:rsidRPr="00633E6D">
        <w:t>тыс. рублей</w:t>
      </w:r>
      <w: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0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1080"/>
        <w:gridCol w:w="821"/>
        <w:gridCol w:w="1159"/>
        <w:gridCol w:w="828"/>
        <w:gridCol w:w="1152"/>
        <w:gridCol w:w="836"/>
      </w:tblGrid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Pr="00F26908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 бюджета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  <w:p w:rsidR="005D58D7" w:rsidRPr="00F26908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к 2019</w:t>
            </w:r>
            <w:r w:rsidRPr="00F2690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  <w:p w:rsidR="005D58D7" w:rsidRPr="00F26908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908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к 2020</w:t>
            </w:r>
            <w:r w:rsidRPr="00F2690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 бюджет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908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к 2021</w:t>
            </w:r>
            <w:r w:rsidRPr="00F2690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D7" w:rsidRDefault="005D58D7" w:rsidP="00596F3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3366,8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2614,3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2639,0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E53A6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100,9</w:t>
            </w: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н</w:t>
            </w:r>
            <w:r w:rsidRPr="00BA3C0E">
              <w:rPr>
                <w:b/>
                <w:bCs/>
              </w:rPr>
              <w:t xml:space="preserve">алоговые доходы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E53A6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2149,0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E53A6" w:rsidRDefault="005D58D7" w:rsidP="00596F3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0.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r w:rsidRPr="00BA3C0E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E53A6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67800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E53A6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D58D7" w:rsidTr="00596F3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4A51D6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F26908" w:rsidRDefault="005D58D7" w:rsidP="00596F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5D58D7" w:rsidRDefault="005D58D7" w:rsidP="005D58D7">
      <w:pPr>
        <w:jc w:val="both"/>
      </w:pPr>
    </w:p>
    <w:p w:rsidR="005D58D7" w:rsidRDefault="005D58D7" w:rsidP="005D58D7">
      <w:pPr>
        <w:ind w:firstLine="708"/>
        <w:jc w:val="both"/>
        <w:rPr>
          <w:highlight w:val="yellow"/>
        </w:rPr>
      </w:pPr>
      <w:r>
        <w:t>Налоговые доходы бюджета сельского поселения на 2020 год прогнозируются в сумме 2146,0 тыс. рублей, с увеличением к утвержденному  бюджету 2019 года на 0,3 процента или 46,0 тыс. рублей.</w:t>
      </w:r>
    </w:p>
    <w:p w:rsidR="005D58D7" w:rsidRDefault="005D58D7" w:rsidP="005D58D7">
      <w:r>
        <w:t xml:space="preserve">       Основными налоговыми доходами бюджета сельского поселения, за счет которых формируется 95 процента собственной доходной базы, являются земельный налог.</w:t>
      </w:r>
    </w:p>
    <w:p w:rsidR="005D58D7" w:rsidRDefault="005D58D7" w:rsidP="005D58D7"/>
    <w:p w:rsidR="005D58D7" w:rsidRDefault="005D58D7" w:rsidP="005D58D7">
      <w:pPr>
        <w:ind w:firstLine="708"/>
        <w:jc w:val="both"/>
      </w:pPr>
      <w:r>
        <w:t>Параметры доходов бюджета Александровского сельского поселения на 2020 год и на плановый период 2021 и 2022 годов приведены в таблице.</w:t>
      </w:r>
    </w:p>
    <w:p w:rsidR="005D58D7" w:rsidRPr="005D58D7" w:rsidRDefault="005D58D7" w:rsidP="005D58D7">
      <w:pPr>
        <w:pStyle w:val="a7"/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5D58D7" w:rsidRPr="00CB668A" w:rsidRDefault="005D58D7" w:rsidP="005D58D7">
      <w:pPr>
        <w:pStyle w:val="a7"/>
        <w:jc w:val="center"/>
        <w:rPr>
          <w:b/>
          <w:sz w:val="28"/>
          <w:szCs w:val="28"/>
        </w:rPr>
      </w:pPr>
      <w:r w:rsidRPr="00CB668A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местного бюджета в 2020-2022</w:t>
      </w:r>
      <w:r w:rsidRPr="00CB668A">
        <w:rPr>
          <w:b/>
          <w:sz w:val="28"/>
          <w:szCs w:val="28"/>
        </w:rPr>
        <w:t xml:space="preserve"> годах</w:t>
      </w:r>
    </w:p>
    <w:p w:rsidR="005D58D7" w:rsidRDefault="005D58D7" w:rsidP="005D58D7">
      <w:pPr>
        <w:pStyle w:val="a7"/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тыс. рублей</w:t>
      </w:r>
    </w:p>
    <w:tbl>
      <w:tblPr>
        <w:tblW w:w="9948" w:type="dxa"/>
        <w:jc w:val="center"/>
        <w:tblInd w:w="103" w:type="dxa"/>
        <w:tblLook w:val="0000"/>
      </w:tblPr>
      <w:tblGrid>
        <w:gridCol w:w="4449"/>
        <w:gridCol w:w="1833"/>
        <w:gridCol w:w="1833"/>
        <w:gridCol w:w="1833"/>
      </w:tblGrid>
      <w:tr w:rsidR="005D58D7" w:rsidTr="00596F3B">
        <w:trPr>
          <w:trHeight w:val="450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iCs/>
              </w:rPr>
            </w:pPr>
          </w:p>
          <w:p w:rsidR="005D58D7" w:rsidRDefault="005D58D7" w:rsidP="00596F3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Показатели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  <w:iCs/>
              </w:rPr>
            </w:pPr>
          </w:p>
          <w:p w:rsidR="005D58D7" w:rsidRDefault="005D58D7" w:rsidP="00596F3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2020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2022 год</w:t>
            </w:r>
          </w:p>
        </w:tc>
      </w:tr>
      <w:tr w:rsidR="005D58D7" w:rsidTr="00596F3B">
        <w:trPr>
          <w:trHeight w:val="495"/>
          <w:jc w:val="center"/>
        </w:trPr>
        <w:tc>
          <w:tcPr>
            <w:tcW w:w="4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 Доходы, всего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37545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37545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2639,0</w:t>
            </w:r>
          </w:p>
        </w:tc>
      </w:tr>
      <w:tr w:rsidR="005D58D7" w:rsidTr="00596F3B">
        <w:trPr>
          <w:trHeight w:val="379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2146,0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8E53A6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2149,0</w:t>
            </w:r>
          </w:p>
        </w:tc>
      </w:tr>
      <w:tr w:rsidR="005D58D7" w:rsidTr="00596F3B">
        <w:trPr>
          <w:trHeight w:val="38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н</w:t>
            </w:r>
            <w:r w:rsidRPr="00BA3C0E">
              <w:rPr>
                <w:b/>
                <w:bCs/>
              </w:rPr>
              <w:t xml:space="preserve">алоговые доходы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2146,0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8E53A6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2149,0</w:t>
            </w:r>
          </w:p>
        </w:tc>
      </w:tr>
      <w:tr w:rsidR="005D58D7" w:rsidTr="00596F3B">
        <w:trPr>
          <w:trHeight w:val="421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r w:rsidRPr="00BA3C0E"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 w:rsidRPr="00BA3C0E"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 w:rsidRPr="00BA3C0E"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61A23" w:rsidRDefault="005D58D7" w:rsidP="00596F3B">
            <w:pPr>
              <w:jc w:val="center"/>
              <w:rPr>
                <w:bCs/>
              </w:rPr>
            </w:pPr>
          </w:p>
        </w:tc>
      </w:tr>
      <w:tr w:rsidR="005D58D7" w:rsidTr="00596F3B">
        <w:trPr>
          <w:trHeight w:val="348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59,0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63,0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61A23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5D58D7" w:rsidTr="00596F3B">
        <w:trPr>
          <w:trHeight w:val="323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6,0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6,0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6,0</w:t>
            </w:r>
          </w:p>
        </w:tc>
      </w:tr>
      <w:tr w:rsidR="005D58D7" w:rsidTr="00596F3B">
        <w:trPr>
          <w:trHeight w:val="361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28,0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30,0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jc w:val="center"/>
            </w:pPr>
            <w:r>
              <w:t>30,0</w:t>
            </w:r>
          </w:p>
        </w:tc>
      </w:tr>
      <w:tr w:rsidR="005D58D7" w:rsidTr="00596F3B">
        <w:trPr>
          <w:trHeight w:val="344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Земельный налог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</w:pPr>
            <w:r>
              <w:t>20400,0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</w:pPr>
            <w:r>
              <w:t>2040,0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</w:pPr>
            <w:r>
              <w:t>2040,0</w:t>
            </w:r>
          </w:p>
        </w:tc>
      </w:tr>
      <w:tr w:rsidR="005D58D7" w:rsidTr="00596F3B">
        <w:trPr>
          <w:trHeight w:val="28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</w:pPr>
            <w:r>
              <w:t>7,0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</w:pPr>
            <w:r>
              <w:t>7,0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</w:pPr>
            <w:r>
              <w:t>7,0</w:t>
            </w:r>
          </w:p>
        </w:tc>
      </w:tr>
      <w:tr w:rsidR="005D58D7" w:rsidTr="00596F3B">
        <w:trPr>
          <w:trHeight w:val="49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BA3C0E" w:rsidRDefault="005D58D7" w:rsidP="00596F3B">
            <w:pPr>
              <w:rPr>
                <w:b/>
                <w:bCs/>
              </w:rPr>
            </w:pPr>
            <w:r w:rsidRPr="00BA3C0E">
              <w:rPr>
                <w:b/>
                <w:bCs/>
              </w:rPr>
              <w:t xml:space="preserve">Безвозмездные поступления </w:t>
            </w:r>
            <w:r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37545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1226,8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37545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468,3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A55F0F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490,0</w:t>
            </w:r>
          </w:p>
        </w:tc>
      </w:tr>
      <w:tr w:rsidR="005D58D7" w:rsidTr="00596F3B">
        <w:trPr>
          <w:trHeight w:val="49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bCs/>
                <w:i/>
              </w:rPr>
            </w:pPr>
            <w:r w:rsidRPr="003F5151">
              <w:rPr>
                <w:bCs/>
              </w:rPr>
              <w:t>в  том числе</w:t>
            </w:r>
            <w:r>
              <w:rPr>
                <w:bCs/>
                <w:i/>
              </w:rPr>
              <w:t>:</w:t>
            </w:r>
          </w:p>
          <w:p w:rsidR="005D58D7" w:rsidRDefault="005D58D7" w:rsidP="00596F3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953D10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407,0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953D10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61A23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5D58D7" w:rsidTr="00596F3B">
        <w:trPr>
          <w:trHeight w:val="495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bCs/>
                <w:i/>
              </w:rPr>
            </w:pPr>
            <w:r>
              <w:rPr>
                <w:bCs/>
                <w:i/>
              </w:rPr>
              <w:t>Дотации бюджетам сельских поселений  на поддержку мер по обеспечению сбалансированности бюджетам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953D10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953D10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61A23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D58D7" w:rsidTr="00596F3B">
        <w:trPr>
          <w:trHeight w:val="352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>
              <w:rPr>
                <w:bCs/>
                <w:i/>
              </w:rPr>
              <w:lastRenderedPageBreak/>
              <w:t>отсутствуют военные комиссариаты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953D10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80,8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953D10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Pr="00361A23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D58D7" w:rsidTr="00596F3B">
        <w:trPr>
          <w:trHeight w:val="352"/>
          <w:jc w:val="center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rPr>
                <w:bCs/>
                <w:i/>
              </w:rPr>
            </w:pPr>
            <w:r w:rsidRPr="00CF4326">
              <w:rPr>
                <w:bCs/>
                <w:i/>
              </w:rPr>
              <w:lastRenderedPageBreak/>
              <w:t>Иные межбюджетные трансферты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739,0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8D7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D58D7" w:rsidRDefault="005D58D7" w:rsidP="005D58D7"/>
    <w:p w:rsidR="005D58D7" w:rsidRDefault="005D58D7" w:rsidP="005D58D7">
      <w:pPr>
        <w:ind w:firstLine="720"/>
        <w:jc w:val="both"/>
      </w:pPr>
      <w:r>
        <w:rPr>
          <w:b/>
        </w:rPr>
        <w:t>В 2020 году доходы бюджета Александровского сельского поселения</w:t>
      </w:r>
      <w:r>
        <w:t xml:space="preserve"> прогнозируются в объеме </w:t>
      </w:r>
      <w:r>
        <w:rPr>
          <w:b/>
          <w:bCs/>
          <w:szCs w:val="28"/>
        </w:rPr>
        <w:t>3366,8</w:t>
      </w:r>
      <w:r>
        <w:t xml:space="preserve"> тыс. рублей, в том числе:</w:t>
      </w:r>
    </w:p>
    <w:p w:rsidR="005D58D7" w:rsidRDefault="005D58D7" w:rsidP="005D58D7">
      <w:pPr>
        <w:ind w:firstLine="720"/>
        <w:jc w:val="both"/>
      </w:pPr>
      <w:r>
        <w:t xml:space="preserve">- налоговые и неналоговые доходы – 2140,0 тыс. рублей; </w:t>
      </w:r>
    </w:p>
    <w:p w:rsidR="005D58D7" w:rsidRDefault="005D58D7" w:rsidP="005D58D7">
      <w:r>
        <w:t xml:space="preserve">          - безвозмездные поступления из областного и районного бюджета – 1226,8 тыс. рублей.</w:t>
      </w:r>
    </w:p>
    <w:p w:rsidR="005D58D7" w:rsidRDefault="005D58D7" w:rsidP="005D58D7">
      <w:pPr>
        <w:ind w:firstLine="720"/>
        <w:jc w:val="both"/>
      </w:pPr>
      <w:r>
        <w:rPr>
          <w:b/>
        </w:rPr>
        <w:t>В 2021 году доходы бюджета Александровского сельского поселения</w:t>
      </w:r>
      <w:r>
        <w:t xml:space="preserve"> прогнозируются в объеме </w:t>
      </w:r>
      <w:r>
        <w:rPr>
          <w:b/>
          <w:bCs/>
          <w:szCs w:val="28"/>
        </w:rPr>
        <w:t>2614,3</w:t>
      </w:r>
      <w:r>
        <w:t xml:space="preserve"> тыс. рублей, в том числе:</w:t>
      </w:r>
    </w:p>
    <w:p w:rsidR="005D58D7" w:rsidRDefault="005D58D7" w:rsidP="005D58D7">
      <w:pPr>
        <w:ind w:firstLine="720"/>
        <w:jc w:val="both"/>
      </w:pPr>
      <w:r>
        <w:t xml:space="preserve">- налоговые и неналоговые доходы – 2146,0 тыс. рублей; </w:t>
      </w:r>
    </w:p>
    <w:p w:rsidR="005D58D7" w:rsidRDefault="005D58D7" w:rsidP="005D58D7">
      <w:r>
        <w:t xml:space="preserve">          - безвозмездные поступления из областного и районного бюджета – 468,3 тыс. рублей.</w:t>
      </w:r>
    </w:p>
    <w:p w:rsidR="005D58D7" w:rsidRDefault="005D58D7" w:rsidP="005D58D7">
      <w:pPr>
        <w:ind w:firstLine="720"/>
        <w:jc w:val="both"/>
      </w:pPr>
      <w:r>
        <w:rPr>
          <w:b/>
        </w:rPr>
        <w:t>В 2022 году доходы бюджета Александровского сельского поселения</w:t>
      </w:r>
      <w:r>
        <w:t xml:space="preserve"> прогнозируются в объеме </w:t>
      </w:r>
      <w:r>
        <w:rPr>
          <w:b/>
          <w:bCs/>
          <w:szCs w:val="28"/>
        </w:rPr>
        <w:t>2639,0</w:t>
      </w:r>
      <w:r>
        <w:t xml:space="preserve"> тыс. рублей, в том числе:</w:t>
      </w:r>
    </w:p>
    <w:p w:rsidR="005D58D7" w:rsidRDefault="005D58D7" w:rsidP="005D58D7">
      <w:pPr>
        <w:ind w:firstLine="720"/>
        <w:jc w:val="both"/>
      </w:pPr>
      <w:r>
        <w:t xml:space="preserve">- налоговые и неналоговые доходы – 2149,0 тыс. рублей; </w:t>
      </w:r>
    </w:p>
    <w:p w:rsidR="005D58D7" w:rsidRPr="005D58D7" w:rsidRDefault="005D58D7" w:rsidP="005D58D7">
      <w:r>
        <w:t xml:space="preserve">          - безвозмездные поступления из областного и районного бюджета – 490,0 тыс. рублей.</w:t>
      </w:r>
    </w:p>
    <w:p w:rsidR="005D58D7" w:rsidRPr="00FA51E7" w:rsidRDefault="005D58D7" w:rsidP="005D58D7">
      <w:pPr>
        <w:ind w:firstLine="720"/>
        <w:jc w:val="center"/>
        <w:rPr>
          <w:b/>
          <w:szCs w:val="28"/>
        </w:rPr>
      </w:pPr>
      <w:r w:rsidRPr="00FA51E7">
        <w:rPr>
          <w:b/>
          <w:szCs w:val="28"/>
        </w:rPr>
        <w:t>Особенности расчетов поступления платежей</w:t>
      </w:r>
    </w:p>
    <w:p w:rsidR="005D58D7" w:rsidRPr="005D58D7" w:rsidRDefault="005D58D7" w:rsidP="005D58D7">
      <w:pPr>
        <w:jc w:val="center"/>
        <w:rPr>
          <w:b/>
          <w:szCs w:val="28"/>
        </w:rPr>
      </w:pPr>
      <w:r w:rsidRPr="00FA51E7">
        <w:rPr>
          <w:b/>
          <w:szCs w:val="28"/>
        </w:rPr>
        <w:t>в бюджет</w:t>
      </w:r>
      <w:r>
        <w:rPr>
          <w:b/>
          <w:szCs w:val="28"/>
        </w:rPr>
        <w:t xml:space="preserve"> Александровского сельского поселения по доходным источникам на 2020</w:t>
      </w:r>
      <w:r w:rsidRPr="00FA51E7">
        <w:rPr>
          <w:b/>
          <w:szCs w:val="28"/>
        </w:rPr>
        <w:t xml:space="preserve"> год</w:t>
      </w:r>
      <w:r>
        <w:rPr>
          <w:b/>
          <w:szCs w:val="28"/>
        </w:rPr>
        <w:t xml:space="preserve"> и на плановый период 2021 и 2022 годов</w:t>
      </w:r>
    </w:p>
    <w:p w:rsidR="005D58D7" w:rsidRPr="005D58D7" w:rsidRDefault="005D58D7" w:rsidP="005D58D7">
      <w:pPr>
        <w:pStyle w:val="a5"/>
        <w:ind w:firstLine="540"/>
        <w:rPr>
          <w:sz w:val="24"/>
          <w:szCs w:val="24"/>
        </w:rPr>
      </w:pPr>
      <w:r w:rsidRPr="005D58D7">
        <w:rPr>
          <w:sz w:val="24"/>
          <w:szCs w:val="24"/>
        </w:rPr>
        <w:t>Доходная база бюджета Александровского сельского поселения, формируется  за счет налогов и иных платежей, которые подлежат  зачислению в местный бюджет в соответствии со статьями 56 и 57 Бюджетного кодекса и статьей 6 Закона  Воронежской области от 17.11.2005 № 68–ОЗ «О межбюджетных  отношениях органов государственной власти и органов местного самоуправления в Воронежской области».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 xml:space="preserve"> Расчет налоговых доходов производился с учетом: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налогооблагаемой базы;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максимального размера налоговых ставок, установленных федеральными, областными законами и нормативно правовыми актами органа местного самоуправления;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налоговых платежей, осуществляемых организациями по месту нахождения своих обособленных структурных подразделений;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 сроков уплаты налогов;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сумм переходящих платежей.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 xml:space="preserve"> При  расчете налоговых доходов использовались: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отчетные данные налоговой службы о налоговой базе и структуре начислений по основным налоговым доходам за год, предшествующий текущему году;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сведения о недоимке по основным налоговым доходам за год, предшествующий текущему году, и последний отчетный период текущего года;</w:t>
      </w:r>
    </w:p>
    <w:p w:rsidR="005D58D7" w:rsidRPr="005D58D7" w:rsidRDefault="005D58D7" w:rsidP="005D58D7">
      <w:pPr>
        <w:pStyle w:val="a7"/>
        <w:spacing w:after="0"/>
        <w:ind w:firstLine="708"/>
      </w:pPr>
      <w:r w:rsidRPr="005D58D7">
        <w:t>- статистические данные.</w:t>
      </w:r>
    </w:p>
    <w:p w:rsidR="005D58D7" w:rsidRPr="007554FC" w:rsidRDefault="005D58D7" w:rsidP="005D58D7">
      <w:pPr>
        <w:ind w:firstLine="708"/>
        <w:jc w:val="both"/>
        <w:rPr>
          <w:szCs w:val="28"/>
        </w:rPr>
      </w:pPr>
      <w:r w:rsidRPr="00FA51E7">
        <w:t xml:space="preserve">  Расчет неналоговых доходов осуществляется отдельно по каждому виду дохода, на основании действующего федерального, областного законодательства, а также нормативных правовых актов органов местного самоуправления, планов приватизации.</w:t>
      </w:r>
    </w:p>
    <w:p w:rsidR="005D58D7" w:rsidRDefault="005D58D7" w:rsidP="005D58D7">
      <w:pPr>
        <w:ind w:firstLine="708"/>
        <w:jc w:val="center"/>
        <w:rPr>
          <w:b/>
          <w:szCs w:val="28"/>
        </w:rPr>
      </w:pPr>
    </w:p>
    <w:p w:rsidR="005D58D7" w:rsidRDefault="005D58D7" w:rsidP="005D58D7">
      <w:pPr>
        <w:ind w:firstLine="708"/>
        <w:jc w:val="center"/>
        <w:rPr>
          <w:b/>
          <w:szCs w:val="28"/>
        </w:rPr>
      </w:pPr>
      <w:r w:rsidRPr="00C26EB9">
        <w:rPr>
          <w:b/>
          <w:szCs w:val="28"/>
        </w:rPr>
        <w:t>Земельный налог</w:t>
      </w:r>
    </w:p>
    <w:p w:rsidR="005D58D7" w:rsidRPr="003F4E56" w:rsidRDefault="005D58D7" w:rsidP="005D58D7">
      <w:pPr>
        <w:ind w:firstLine="708"/>
        <w:rPr>
          <w:szCs w:val="28"/>
        </w:rPr>
      </w:pPr>
      <w:r w:rsidRPr="003F4E56">
        <w:rPr>
          <w:szCs w:val="28"/>
        </w:rPr>
        <w:t>Поступление земельного нало</w:t>
      </w:r>
      <w:r>
        <w:rPr>
          <w:szCs w:val="28"/>
        </w:rPr>
        <w:t xml:space="preserve">га в бюджет сельского поселения производится в соответствии с </w:t>
      </w:r>
      <w:r w:rsidRPr="003F4E56">
        <w:rPr>
          <w:szCs w:val="28"/>
        </w:rPr>
        <w:t xml:space="preserve"> главой 31 Налогового кодекса Российской Федерации «Земельный налог»</w:t>
      </w:r>
    </w:p>
    <w:p w:rsidR="005D58D7" w:rsidRDefault="005D58D7" w:rsidP="005D58D7">
      <w:pPr>
        <w:ind w:firstLine="709"/>
        <w:jc w:val="both"/>
        <w:rPr>
          <w:szCs w:val="28"/>
        </w:rPr>
      </w:pPr>
      <w:r w:rsidRPr="00C26EB9">
        <w:rPr>
          <w:szCs w:val="28"/>
        </w:rPr>
        <w:t>Основную часть дохода местного бюджета сельского поселения составляет местный налог, а именно земельный налог, который зачисляется по нормативу 100%</w:t>
      </w:r>
      <w:r>
        <w:rPr>
          <w:szCs w:val="28"/>
        </w:rPr>
        <w:t xml:space="preserve"> в поселение.</w:t>
      </w:r>
    </w:p>
    <w:p w:rsidR="005D58D7" w:rsidRDefault="005D58D7" w:rsidP="005D58D7">
      <w:pPr>
        <w:ind w:firstLine="709"/>
        <w:jc w:val="both"/>
        <w:rPr>
          <w:szCs w:val="28"/>
        </w:rPr>
      </w:pPr>
      <w:r w:rsidRPr="003F4E56">
        <w:rPr>
          <w:szCs w:val="28"/>
        </w:rPr>
        <w:t xml:space="preserve">Налогоплательщиками налога  </w:t>
      </w:r>
      <w:r>
        <w:rPr>
          <w:szCs w:val="28"/>
        </w:rPr>
        <w:t>являются</w:t>
      </w:r>
      <w:r w:rsidRPr="003F4E56">
        <w:rPr>
          <w:szCs w:val="28"/>
        </w:rPr>
        <w:t xml:space="preserve"> организации и физические лица, обладающие земельными участками</w:t>
      </w:r>
      <w:r>
        <w:rPr>
          <w:szCs w:val="28"/>
        </w:rPr>
        <w:t xml:space="preserve"> в </w:t>
      </w:r>
      <w:r w:rsidRPr="003F4E56">
        <w:rPr>
          <w:szCs w:val="28"/>
        </w:rPr>
        <w:t xml:space="preserve"> пользова</w:t>
      </w:r>
      <w:r>
        <w:rPr>
          <w:szCs w:val="28"/>
        </w:rPr>
        <w:t>нии.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Земельный налог исчисляется исходя из полной кадастровой стоимости земельного участка.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>Для налогоплательщиков - физических лиц предусмотрены льготы в пункте 5  статьи 391 НК РФ.</w:t>
      </w:r>
    </w:p>
    <w:p w:rsidR="005D58D7" w:rsidRDefault="005D58D7" w:rsidP="005D58D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5330E7">
        <w:rPr>
          <w:szCs w:val="28"/>
        </w:rPr>
        <w:t>Налоговая ставка установлена нормативным правовым актом представительного органа муниципального образования.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 xml:space="preserve"> В 2019</w:t>
      </w:r>
      <w:r w:rsidRPr="00C26EB9">
        <w:rPr>
          <w:szCs w:val="28"/>
        </w:rPr>
        <w:t xml:space="preserve"> году доля земельного налога от всех со</w:t>
      </w:r>
      <w:r>
        <w:rPr>
          <w:szCs w:val="28"/>
        </w:rPr>
        <w:t>бственных доходов составляет</w:t>
      </w:r>
      <w:r w:rsidRPr="00C26EB9">
        <w:rPr>
          <w:szCs w:val="28"/>
        </w:rPr>
        <w:t xml:space="preserve"> </w:t>
      </w:r>
      <w:r>
        <w:rPr>
          <w:szCs w:val="28"/>
        </w:rPr>
        <w:t xml:space="preserve">96,5 </w:t>
      </w:r>
      <w:r w:rsidRPr="00C26EB9">
        <w:rPr>
          <w:szCs w:val="28"/>
        </w:rPr>
        <w:t xml:space="preserve">% или </w:t>
      </w:r>
      <w:r>
        <w:rPr>
          <w:szCs w:val="28"/>
        </w:rPr>
        <w:t xml:space="preserve"> 1990,0</w:t>
      </w:r>
      <w:r w:rsidRPr="00C26EB9">
        <w:rPr>
          <w:szCs w:val="28"/>
        </w:rPr>
        <w:t xml:space="preserve"> тыс. рублей. </w:t>
      </w:r>
    </w:p>
    <w:p w:rsidR="005D58D7" w:rsidRDefault="005D58D7" w:rsidP="005D58D7">
      <w:pPr>
        <w:ind w:firstLine="709"/>
        <w:jc w:val="both"/>
        <w:rPr>
          <w:szCs w:val="28"/>
        </w:rPr>
      </w:pPr>
      <w:r w:rsidRPr="00D651D0">
        <w:rPr>
          <w:szCs w:val="28"/>
        </w:rPr>
        <w:t>В 20</w:t>
      </w:r>
      <w:r>
        <w:rPr>
          <w:szCs w:val="28"/>
        </w:rPr>
        <w:t>20</w:t>
      </w:r>
      <w:r w:rsidRPr="00D651D0">
        <w:rPr>
          <w:szCs w:val="28"/>
        </w:rPr>
        <w:t xml:space="preserve"> году планируется получить </w:t>
      </w:r>
      <w:r>
        <w:rPr>
          <w:szCs w:val="28"/>
        </w:rPr>
        <w:t>2040</w:t>
      </w:r>
      <w:r w:rsidRPr="00D651D0">
        <w:rPr>
          <w:szCs w:val="28"/>
        </w:rPr>
        <w:t xml:space="preserve">,0 тыс. рублей. </w:t>
      </w:r>
      <w:r>
        <w:rPr>
          <w:szCs w:val="28"/>
        </w:rPr>
        <w:t xml:space="preserve"> В бюджет сельского поселения не поступит налог, освобождающий от уплаты взносов на 600 кв.м. любого участка, которым владеет физическое лицо, независимо от назначения земли.</w:t>
      </w:r>
    </w:p>
    <w:p w:rsidR="005D58D7" w:rsidRPr="006507DC" w:rsidRDefault="005D58D7" w:rsidP="005D58D7">
      <w:pPr>
        <w:ind w:firstLine="709"/>
        <w:jc w:val="both"/>
        <w:rPr>
          <w:szCs w:val="28"/>
        </w:rPr>
      </w:pPr>
      <w:r w:rsidRPr="006507DC">
        <w:rPr>
          <w:szCs w:val="28"/>
        </w:rPr>
        <w:t>В 20</w:t>
      </w:r>
      <w:r>
        <w:rPr>
          <w:szCs w:val="28"/>
        </w:rPr>
        <w:t>21 и 2022</w:t>
      </w:r>
      <w:r w:rsidRPr="006507DC">
        <w:rPr>
          <w:szCs w:val="28"/>
        </w:rPr>
        <w:t xml:space="preserve"> годах планируется получить 2</w:t>
      </w:r>
      <w:r>
        <w:rPr>
          <w:szCs w:val="28"/>
        </w:rPr>
        <w:t>040</w:t>
      </w:r>
      <w:r w:rsidRPr="006507DC">
        <w:rPr>
          <w:szCs w:val="28"/>
        </w:rPr>
        <w:t>,0 тыс. рублей.</w:t>
      </w:r>
    </w:p>
    <w:p w:rsidR="005D58D7" w:rsidRDefault="005D58D7" w:rsidP="005D58D7">
      <w:pPr>
        <w:ind w:firstLine="709"/>
        <w:jc w:val="both"/>
        <w:rPr>
          <w:szCs w:val="28"/>
        </w:rPr>
      </w:pPr>
    </w:p>
    <w:p w:rsidR="005D58D7" w:rsidRPr="005D58D7" w:rsidRDefault="005D58D7" w:rsidP="005D58D7">
      <w:pPr>
        <w:ind w:firstLine="709"/>
        <w:jc w:val="center"/>
        <w:rPr>
          <w:b/>
          <w:szCs w:val="28"/>
        </w:rPr>
      </w:pPr>
      <w:r w:rsidRPr="002B4D79">
        <w:rPr>
          <w:b/>
          <w:szCs w:val="28"/>
        </w:rPr>
        <w:t>Налог на доходы физических лиц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>Налог на доходы физических лиц уплачивается со следующих видов  доходов:</w:t>
      </w:r>
    </w:p>
    <w:p w:rsidR="005D58D7" w:rsidRPr="00FA51E7" w:rsidRDefault="005D58D7" w:rsidP="005D58D7">
      <w:pPr>
        <w:ind w:firstLine="708"/>
        <w:jc w:val="both"/>
        <w:rPr>
          <w:szCs w:val="28"/>
        </w:rPr>
      </w:pPr>
      <w:r w:rsidRPr="00FA51E7">
        <w:rPr>
          <w:szCs w:val="28"/>
        </w:rPr>
        <w:t xml:space="preserve">- с доходов физических лиц, уплачиваемых налоговыми агентами –  по ставке 13 процентов; </w:t>
      </w:r>
    </w:p>
    <w:p w:rsidR="005D58D7" w:rsidRPr="00FA51E7" w:rsidRDefault="005D58D7" w:rsidP="005D58D7">
      <w:pPr>
        <w:ind w:firstLine="708"/>
        <w:jc w:val="both"/>
      </w:pPr>
      <w:r w:rsidRPr="00FA51E7">
        <w:rPr>
          <w:szCs w:val="28"/>
        </w:rPr>
        <w:t>- с доходов физических лиц, уплачиваемых</w:t>
      </w:r>
      <w:r w:rsidRPr="00FA51E7">
        <w:t xml:space="preserve"> индивидуальными предпринимателями – по ставке 13 процентов; </w:t>
      </w:r>
    </w:p>
    <w:p w:rsidR="005D58D7" w:rsidRDefault="005D58D7" w:rsidP="005D58D7">
      <w:pPr>
        <w:ind w:firstLine="708"/>
        <w:jc w:val="both"/>
      </w:pPr>
      <w:r w:rsidRPr="00FA51E7">
        <w:t xml:space="preserve">Основная доля налога на доходы физических лиц или </w:t>
      </w:r>
      <w:r>
        <w:t>99%</w:t>
      </w:r>
      <w:r w:rsidRPr="00FA51E7">
        <w:t xml:space="preserve"> поступает от налога, уплачиваемого налоговыми агентами, и зависит от  фонда заработной платы</w:t>
      </w:r>
      <w:r>
        <w:t xml:space="preserve"> и численности работников.</w:t>
      </w:r>
    </w:p>
    <w:p w:rsidR="005D58D7" w:rsidRDefault="005D58D7" w:rsidP="005D58D7">
      <w:pPr>
        <w:ind w:firstLine="708"/>
        <w:jc w:val="both"/>
      </w:pPr>
      <w:r w:rsidRPr="00FA51E7">
        <w:t>В соответствии со статьями 218–220 главы 23 Налогового кодекса РФ при исчислении налога на доходы физических лиц налоговая база уменьшается  на суммы предоставляемых стандартных, социальных и имущественных налоговых вычетов. Для расчета необлагаемой базы использовались данные статистики, отдела  труда и экономического отдела</w:t>
      </w:r>
      <w:r>
        <w:t xml:space="preserve"> района</w:t>
      </w:r>
      <w:r w:rsidRPr="00FA51E7">
        <w:t>, по численности различных категорий населения, которым предоставляются налоговые вычеты</w:t>
      </w:r>
      <w:r>
        <w:t>.</w:t>
      </w:r>
    </w:p>
    <w:p w:rsidR="005D58D7" w:rsidRDefault="005D58D7" w:rsidP="005D58D7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046B9D">
        <w:rPr>
          <w:szCs w:val="28"/>
        </w:rPr>
        <w:t xml:space="preserve"> </w:t>
      </w:r>
      <w:r>
        <w:rPr>
          <w:szCs w:val="28"/>
        </w:rPr>
        <w:t>В 2019 году налог на доходы физических лиц  составляет в сумме 61,0 тыс. рублей.</w:t>
      </w:r>
    </w:p>
    <w:p w:rsidR="005D58D7" w:rsidRDefault="005D58D7" w:rsidP="005D58D7">
      <w:pPr>
        <w:jc w:val="both"/>
        <w:rPr>
          <w:szCs w:val="28"/>
        </w:rPr>
      </w:pPr>
      <w:r>
        <w:rPr>
          <w:szCs w:val="28"/>
        </w:rPr>
        <w:t>Поступления налога в бюджет сельского поселения прогнозируется с увеличением в соответствии с ростом фонда оплаты труда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>В 2020 году налог запланирован в размере 59,0 тыс. рублей.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>В 2021 году налог запланирован в размере 63,0 тыс. рублей с ростом к 2020 году на 6,8% или на 4,0 тыс. рублей.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>В 2022 году налог запланирован в размере 66,0 тыс. рублей с ростом к 2021 году на 4,8% или на 3,0 тыс. рублей.</w:t>
      </w:r>
    </w:p>
    <w:p w:rsidR="005D58D7" w:rsidRDefault="005D58D7" w:rsidP="005D58D7">
      <w:pPr>
        <w:rPr>
          <w:szCs w:val="28"/>
        </w:rPr>
      </w:pPr>
    </w:p>
    <w:p w:rsidR="005D58D7" w:rsidRDefault="005D58D7" w:rsidP="005D58D7">
      <w:pPr>
        <w:ind w:firstLine="709"/>
        <w:jc w:val="center"/>
        <w:rPr>
          <w:b/>
          <w:szCs w:val="28"/>
        </w:rPr>
      </w:pPr>
      <w:r w:rsidRPr="001F5FB6">
        <w:rPr>
          <w:b/>
          <w:szCs w:val="28"/>
        </w:rPr>
        <w:t>Налог на имущество физических лиц</w:t>
      </w:r>
    </w:p>
    <w:p w:rsidR="005D58D7" w:rsidRDefault="005D58D7" w:rsidP="005D58D7">
      <w:pPr>
        <w:ind w:firstLine="709"/>
        <w:rPr>
          <w:szCs w:val="28"/>
        </w:rPr>
      </w:pPr>
      <w:r w:rsidRPr="004D1745">
        <w:rPr>
          <w:szCs w:val="28"/>
        </w:rPr>
        <w:t>Расчет прогноза поступления налога</w:t>
      </w:r>
      <w:r>
        <w:rPr>
          <w:szCs w:val="28"/>
        </w:rPr>
        <w:t xml:space="preserve"> на имущество физических лиц</w:t>
      </w:r>
      <w:r w:rsidRPr="004D1745">
        <w:rPr>
          <w:szCs w:val="28"/>
        </w:rPr>
        <w:t>, в бюджет сельского поселения налога на 20</w:t>
      </w:r>
      <w:r>
        <w:rPr>
          <w:szCs w:val="28"/>
        </w:rPr>
        <w:t>20 год и плановый период 2021-2022</w:t>
      </w:r>
      <w:r w:rsidRPr="004D1745">
        <w:rPr>
          <w:szCs w:val="28"/>
        </w:rPr>
        <w:t xml:space="preserve"> годов производился  в соответствии с  положениями главы </w:t>
      </w:r>
      <w:r>
        <w:rPr>
          <w:szCs w:val="28"/>
        </w:rPr>
        <w:t>32</w:t>
      </w:r>
      <w:r w:rsidRPr="004D1745">
        <w:rPr>
          <w:szCs w:val="28"/>
        </w:rPr>
        <w:t xml:space="preserve"> Налогового кодекса Российской Федерации</w:t>
      </w:r>
      <w:r>
        <w:rPr>
          <w:szCs w:val="28"/>
        </w:rPr>
        <w:t xml:space="preserve"> «Налог на имущество физических лиц»</w:t>
      </w:r>
    </w:p>
    <w:p w:rsidR="005D58D7" w:rsidRDefault="005D58D7" w:rsidP="005D58D7">
      <w:pPr>
        <w:ind w:firstLine="709"/>
        <w:rPr>
          <w:szCs w:val="28"/>
        </w:rPr>
      </w:pPr>
      <w:r w:rsidRPr="004D1745">
        <w:rPr>
          <w:szCs w:val="28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</w:t>
      </w:r>
      <w:r>
        <w:rPr>
          <w:szCs w:val="28"/>
        </w:rPr>
        <w:t>.</w:t>
      </w:r>
    </w:p>
    <w:p w:rsidR="005D58D7" w:rsidRDefault="005D58D7" w:rsidP="005D58D7">
      <w:pPr>
        <w:ind w:firstLine="709"/>
        <w:rPr>
          <w:szCs w:val="28"/>
        </w:rPr>
      </w:pPr>
      <w:r>
        <w:rPr>
          <w:szCs w:val="28"/>
        </w:rPr>
        <w:t xml:space="preserve"> Льготы по налогу предоставляются;</w:t>
      </w:r>
    </w:p>
    <w:p w:rsidR="005D58D7" w:rsidRDefault="005D58D7" w:rsidP="005D58D7">
      <w:pPr>
        <w:ind w:firstLine="709"/>
        <w:rPr>
          <w:szCs w:val="28"/>
        </w:rPr>
      </w:pPr>
      <w:r w:rsidRPr="0030226C">
        <w:rPr>
          <w:szCs w:val="28"/>
        </w:rPr>
        <w:t xml:space="preserve"> для общей категории граждан 10 метров на владельца комнаты или доли, 20 – квартиры, </w:t>
      </w:r>
      <w:r>
        <w:rPr>
          <w:szCs w:val="28"/>
        </w:rPr>
        <w:t>50 – собственника частного дома;</w:t>
      </w:r>
    </w:p>
    <w:p w:rsidR="005D58D7" w:rsidRPr="0030226C" w:rsidRDefault="005D58D7" w:rsidP="005D58D7">
      <w:pPr>
        <w:ind w:firstLine="709"/>
        <w:rPr>
          <w:szCs w:val="28"/>
        </w:rPr>
      </w:pPr>
      <w:r w:rsidRPr="0030226C">
        <w:rPr>
          <w:szCs w:val="28"/>
        </w:rPr>
        <w:t>отдельным категориям граждан:</w:t>
      </w:r>
      <w:r>
        <w:rPr>
          <w:szCs w:val="28"/>
        </w:rPr>
        <w:t xml:space="preserve"> </w:t>
      </w:r>
      <w:r w:rsidRPr="0030226C">
        <w:rPr>
          <w:szCs w:val="28"/>
        </w:rPr>
        <w:t>пенсионерам по выслуге лет или возрасту;</w:t>
      </w:r>
    </w:p>
    <w:p w:rsidR="005D58D7" w:rsidRDefault="005D58D7" w:rsidP="005D58D7">
      <w:pPr>
        <w:ind w:firstLine="709"/>
        <w:rPr>
          <w:szCs w:val="28"/>
        </w:rPr>
      </w:pPr>
      <w:r w:rsidRPr="0030226C">
        <w:rPr>
          <w:szCs w:val="28"/>
        </w:rPr>
        <w:t>пенсионер в связи с потерей кормильца;</w:t>
      </w:r>
      <w:r>
        <w:rPr>
          <w:szCs w:val="28"/>
        </w:rPr>
        <w:t xml:space="preserve"> </w:t>
      </w:r>
      <w:r w:rsidRPr="0030226C">
        <w:rPr>
          <w:szCs w:val="28"/>
        </w:rPr>
        <w:t>подтверждение 1-й или 2-й группы инвалидности;</w:t>
      </w:r>
      <w:r>
        <w:rPr>
          <w:szCs w:val="28"/>
        </w:rPr>
        <w:t xml:space="preserve"> </w:t>
      </w:r>
      <w:r w:rsidRPr="0030226C">
        <w:rPr>
          <w:szCs w:val="28"/>
        </w:rPr>
        <w:t>участники ВОВ;</w:t>
      </w:r>
      <w:r>
        <w:rPr>
          <w:szCs w:val="28"/>
        </w:rPr>
        <w:t xml:space="preserve"> </w:t>
      </w:r>
      <w:r w:rsidRPr="0030226C">
        <w:rPr>
          <w:szCs w:val="28"/>
        </w:rPr>
        <w:t xml:space="preserve">родители или супруги гражданина, погибшего при </w:t>
      </w:r>
      <w:r w:rsidRPr="0030226C">
        <w:rPr>
          <w:szCs w:val="28"/>
        </w:rPr>
        <w:lastRenderedPageBreak/>
        <w:t>выполнении служебных обязанностей на государственной службе;</w:t>
      </w:r>
      <w:r>
        <w:rPr>
          <w:szCs w:val="28"/>
        </w:rPr>
        <w:t xml:space="preserve"> </w:t>
      </w:r>
      <w:r w:rsidRPr="0030226C">
        <w:rPr>
          <w:szCs w:val="28"/>
        </w:rPr>
        <w:t>родители ребенка-инвалида;</w:t>
      </w:r>
      <w:r>
        <w:rPr>
          <w:szCs w:val="28"/>
        </w:rPr>
        <w:t xml:space="preserve"> </w:t>
      </w:r>
      <w:r w:rsidRPr="0030226C">
        <w:rPr>
          <w:szCs w:val="28"/>
        </w:rPr>
        <w:t>военнослужащие.</w:t>
      </w:r>
    </w:p>
    <w:p w:rsidR="005D58D7" w:rsidRDefault="005D58D7" w:rsidP="005D58D7">
      <w:pPr>
        <w:ind w:firstLine="709"/>
        <w:rPr>
          <w:szCs w:val="28"/>
        </w:rPr>
      </w:pPr>
      <w:r>
        <w:rPr>
          <w:szCs w:val="28"/>
        </w:rPr>
        <w:t>Налоговая ставка установлена</w:t>
      </w:r>
      <w:r w:rsidRPr="00AD762D">
        <w:rPr>
          <w:szCs w:val="28"/>
        </w:rPr>
        <w:t xml:space="preserve"> нормативным правовым акт</w:t>
      </w:r>
      <w:r>
        <w:rPr>
          <w:szCs w:val="28"/>
        </w:rPr>
        <w:t>ом</w:t>
      </w:r>
      <w:r w:rsidRPr="00AD762D">
        <w:rPr>
          <w:szCs w:val="28"/>
        </w:rPr>
        <w:t xml:space="preserve"> представительн</w:t>
      </w:r>
      <w:r>
        <w:rPr>
          <w:szCs w:val="28"/>
        </w:rPr>
        <w:t>ого</w:t>
      </w:r>
      <w:r w:rsidRPr="00AD762D">
        <w:rPr>
          <w:szCs w:val="28"/>
        </w:rPr>
        <w:t xml:space="preserve"> орган</w:t>
      </w:r>
      <w:r>
        <w:rPr>
          <w:szCs w:val="28"/>
        </w:rPr>
        <w:t>а муниципального</w:t>
      </w:r>
      <w:r w:rsidRPr="00AD762D">
        <w:rPr>
          <w:szCs w:val="28"/>
        </w:rPr>
        <w:t xml:space="preserve"> образовани</w:t>
      </w:r>
      <w:r>
        <w:rPr>
          <w:szCs w:val="28"/>
        </w:rPr>
        <w:t>я.</w:t>
      </w:r>
    </w:p>
    <w:p w:rsidR="005D58D7" w:rsidRPr="004D1745" w:rsidRDefault="005D58D7" w:rsidP="005D58D7">
      <w:pPr>
        <w:ind w:firstLine="709"/>
        <w:rPr>
          <w:szCs w:val="28"/>
        </w:rPr>
      </w:pPr>
      <w:r w:rsidRPr="0011635B">
        <w:rPr>
          <w:szCs w:val="28"/>
        </w:rPr>
        <w:t>Согласно новому закону, максимальный рост налога</w:t>
      </w:r>
      <w:r>
        <w:rPr>
          <w:szCs w:val="28"/>
        </w:rPr>
        <w:t xml:space="preserve"> для физического лица</w:t>
      </w:r>
      <w:r w:rsidRPr="0011635B">
        <w:rPr>
          <w:szCs w:val="28"/>
        </w:rPr>
        <w:t xml:space="preserve"> не превысит 10% в год.</w:t>
      </w:r>
    </w:p>
    <w:p w:rsidR="005D58D7" w:rsidRDefault="005D58D7" w:rsidP="005D58D7">
      <w:pPr>
        <w:ind w:firstLine="709"/>
      </w:pPr>
      <w:r>
        <w:rPr>
          <w:szCs w:val="28"/>
        </w:rPr>
        <w:t xml:space="preserve">Поступление налога на имущество физических лиц в бюджет сельского поселения в 2020 году планируется  28,0 тыс. рублей, в 2021 году – 30,0 тыс. рублей, в 2022 году – 30,0 тыс. рублей. </w:t>
      </w:r>
    </w:p>
    <w:p w:rsidR="005D58D7" w:rsidRDefault="005D58D7" w:rsidP="005D58D7">
      <w:pPr>
        <w:rPr>
          <w:b/>
          <w:szCs w:val="28"/>
        </w:rPr>
      </w:pPr>
    </w:p>
    <w:p w:rsidR="005D58D7" w:rsidRDefault="005D58D7" w:rsidP="005D58D7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C237D2">
        <w:rPr>
          <w:b/>
          <w:szCs w:val="28"/>
        </w:rPr>
        <w:t>осударственная пошлина</w:t>
      </w:r>
    </w:p>
    <w:p w:rsidR="005D58D7" w:rsidRPr="00C237D2" w:rsidRDefault="005D58D7" w:rsidP="005D58D7">
      <w:pPr>
        <w:ind w:firstLine="709"/>
        <w:rPr>
          <w:szCs w:val="28"/>
        </w:rPr>
      </w:pPr>
      <w:r w:rsidRPr="00357D81">
        <w:rPr>
          <w:szCs w:val="28"/>
        </w:rPr>
        <w:t>Государственная пошлина в РФ регламентируется гл</w:t>
      </w:r>
      <w:r>
        <w:rPr>
          <w:szCs w:val="28"/>
        </w:rPr>
        <w:t xml:space="preserve">авой </w:t>
      </w:r>
      <w:r w:rsidRPr="00357D81">
        <w:rPr>
          <w:szCs w:val="28"/>
        </w:rPr>
        <w:t>25.3 части второй Налогового Кодекса РФ</w:t>
      </w:r>
      <w:r>
        <w:rPr>
          <w:szCs w:val="28"/>
        </w:rPr>
        <w:t>.</w:t>
      </w:r>
    </w:p>
    <w:p w:rsidR="005D58D7" w:rsidRDefault="005D58D7" w:rsidP="005D58D7">
      <w:pPr>
        <w:ind w:firstLine="709"/>
        <w:rPr>
          <w:szCs w:val="28"/>
        </w:rPr>
      </w:pPr>
      <w:r>
        <w:rPr>
          <w:szCs w:val="28"/>
        </w:rPr>
        <w:t xml:space="preserve">В доходы поселения поступает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</w:r>
    </w:p>
    <w:p w:rsidR="005D58D7" w:rsidRDefault="005D58D7" w:rsidP="005D58D7">
      <w:pPr>
        <w:ind w:firstLine="709"/>
        <w:rPr>
          <w:szCs w:val="28"/>
        </w:rPr>
      </w:pPr>
      <w:r w:rsidRPr="00FA51E7">
        <w:rPr>
          <w:szCs w:val="28"/>
        </w:rPr>
        <w:t>Расчет прогнозной суммы</w:t>
      </w:r>
      <w:r>
        <w:rPr>
          <w:szCs w:val="28"/>
        </w:rPr>
        <w:t xml:space="preserve"> государственной пошлины на 2020</w:t>
      </w:r>
      <w:r w:rsidRPr="00FA51E7">
        <w:rPr>
          <w:szCs w:val="28"/>
        </w:rPr>
        <w:t xml:space="preserve"> год выполнен и</w:t>
      </w:r>
      <w:r>
        <w:rPr>
          <w:szCs w:val="28"/>
        </w:rPr>
        <w:t>сходя из оценки поступлений 2019</w:t>
      </w:r>
      <w:r w:rsidRPr="00FA51E7">
        <w:rPr>
          <w:szCs w:val="28"/>
        </w:rPr>
        <w:t xml:space="preserve"> года</w:t>
      </w:r>
      <w:r>
        <w:rPr>
          <w:szCs w:val="28"/>
        </w:rPr>
        <w:t>.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поступление государственной пошлины </w:t>
      </w:r>
      <w:r w:rsidRPr="00FA51E7">
        <w:rPr>
          <w:szCs w:val="28"/>
        </w:rPr>
        <w:t xml:space="preserve">планируется в сумме </w:t>
      </w:r>
      <w:r>
        <w:rPr>
          <w:szCs w:val="28"/>
        </w:rPr>
        <w:t>7,0 тыс. рублей, что соответствует 2021-2022 года.</w:t>
      </w:r>
    </w:p>
    <w:p w:rsidR="005D58D7" w:rsidRPr="00FA51E7" w:rsidRDefault="005D58D7" w:rsidP="005D58D7">
      <w:pPr>
        <w:ind w:firstLine="709"/>
        <w:jc w:val="center"/>
        <w:rPr>
          <w:szCs w:val="28"/>
        </w:rPr>
      </w:pPr>
    </w:p>
    <w:p w:rsidR="005D58D7" w:rsidRDefault="005D58D7" w:rsidP="005D58D7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Единый сельскохозяйственный налог</w:t>
      </w:r>
    </w:p>
    <w:p w:rsidR="005D58D7" w:rsidRPr="0077521B" w:rsidRDefault="005D58D7" w:rsidP="005D58D7">
      <w:pPr>
        <w:tabs>
          <w:tab w:val="left" w:pos="720"/>
        </w:tabs>
        <w:jc w:val="both"/>
      </w:pPr>
      <w:r>
        <w:t xml:space="preserve">           </w:t>
      </w:r>
      <w:r w:rsidRPr="0077521B">
        <w:t xml:space="preserve">Расчет прогноза поступления </w:t>
      </w:r>
      <w:r>
        <w:t>единого сельскохозяйственного налога</w:t>
      </w:r>
      <w:r w:rsidRPr="0077521B">
        <w:t xml:space="preserve">, в бюджет </w:t>
      </w:r>
      <w:r>
        <w:t>сельского поселения налога</w:t>
      </w:r>
      <w:r w:rsidRPr="0077521B">
        <w:t xml:space="preserve"> на 20</w:t>
      </w:r>
      <w:r>
        <w:t>20 год и плановый период 2021-2022</w:t>
      </w:r>
      <w:r w:rsidRPr="0077521B">
        <w:t xml:space="preserve"> годов производился  в соответствии с  положениями главы 26.</w:t>
      </w:r>
      <w:r>
        <w:t>1</w:t>
      </w:r>
      <w:r w:rsidRPr="0077521B">
        <w:t xml:space="preserve"> Налогового кодекса Российской Федерации «</w:t>
      </w:r>
      <w:r>
        <w:t>Единый сельскохозяйственный налог</w:t>
      </w:r>
      <w:r w:rsidRPr="0077521B">
        <w:t>».</w:t>
      </w:r>
    </w:p>
    <w:p w:rsidR="005D58D7" w:rsidRPr="003C3DDE" w:rsidRDefault="005D58D7" w:rsidP="005D58D7">
      <w:pPr>
        <w:tabs>
          <w:tab w:val="left" w:pos="720"/>
        </w:tabs>
        <w:ind w:firstLine="709"/>
        <w:jc w:val="both"/>
      </w:pPr>
      <w:r w:rsidRPr="0077521B">
        <w:t xml:space="preserve">Прогноз поступления </w:t>
      </w:r>
      <w:r>
        <w:t xml:space="preserve">единого сельскохозяйственного </w:t>
      </w:r>
      <w:r w:rsidRPr="0077521B">
        <w:t>налога на 20</w:t>
      </w:r>
      <w:r>
        <w:t>20</w:t>
      </w:r>
      <w:r w:rsidRPr="0077521B">
        <w:t xml:space="preserve"> год рассчитывался на основании отчета Федеральной налоговой службы России по Воронежской области «О налоговой базе и структуре начислений по налогу, уплачиваемому в связи с применением упрощенной системы налогообложения» (форма 5-</w:t>
      </w:r>
      <w:r>
        <w:t>ЕСХН)</w:t>
      </w:r>
      <w:r w:rsidRPr="0077521B">
        <w:rPr>
          <w:color w:val="FF0000"/>
        </w:rPr>
        <w:t xml:space="preserve"> </w:t>
      </w:r>
      <w:r w:rsidRPr="0077521B">
        <w:t>по ито</w:t>
      </w:r>
      <w:r>
        <w:t>гам 2018</w:t>
      </w:r>
      <w:r w:rsidRPr="0077521B">
        <w:t xml:space="preserve"> года и информационного налогового ресурса.</w:t>
      </w:r>
      <w:r>
        <w:t xml:space="preserve"> Плательщиком единого сельскохозяйственного налога является  ИП Ананьев, который занимается выращиванием сельскохозяйственных культур. Предприятие  маленького размера (площадь пашни 80 га.), выручка от реализации сельскохозяйственных культур зависит от погодных условий.</w:t>
      </w:r>
    </w:p>
    <w:p w:rsidR="005D58D7" w:rsidRDefault="005D58D7" w:rsidP="005D58D7">
      <w:pPr>
        <w:ind w:firstLine="708"/>
        <w:jc w:val="both"/>
        <w:rPr>
          <w:szCs w:val="28"/>
        </w:rPr>
      </w:pPr>
      <w:r>
        <w:rPr>
          <w:szCs w:val="28"/>
        </w:rPr>
        <w:t>Планируется поступление единого сельскохозяйственного налога в бюджет сельского поселения на 2020-2022 годы в размере  6,0 тыс. рублей.</w:t>
      </w:r>
    </w:p>
    <w:p w:rsidR="005D58D7" w:rsidRPr="002167C3" w:rsidRDefault="005D58D7" w:rsidP="005D58D7">
      <w:pPr>
        <w:pStyle w:val="a5"/>
        <w:rPr>
          <w:szCs w:val="28"/>
        </w:rPr>
      </w:pPr>
      <w:r>
        <w:rPr>
          <w:szCs w:val="28"/>
        </w:rPr>
        <w:t xml:space="preserve">          </w:t>
      </w:r>
    </w:p>
    <w:p w:rsidR="005D58D7" w:rsidRPr="005D58D7" w:rsidRDefault="005D58D7" w:rsidP="005D58D7">
      <w:pPr>
        <w:pStyle w:val="BodyText2"/>
        <w:spacing w:line="216" w:lineRule="auto"/>
        <w:ind w:left="0" w:firstLine="0"/>
        <w:jc w:val="center"/>
        <w:rPr>
          <w:rStyle w:val="afe"/>
          <w:b/>
          <w:i w:val="0"/>
        </w:rPr>
      </w:pPr>
      <w:r w:rsidRPr="005D58D7">
        <w:rPr>
          <w:rStyle w:val="afe"/>
          <w:b/>
          <w:i w:val="0"/>
        </w:rPr>
        <w:t>II. Основные характеристики и проектировки расходов   бюджета сельского поселения на  2020 год  и плановый период 2021 и 2022 годов</w:t>
      </w:r>
    </w:p>
    <w:p w:rsidR="005D58D7" w:rsidRPr="005D58D7" w:rsidRDefault="005D58D7" w:rsidP="005D58D7">
      <w:pPr>
        <w:pStyle w:val="BodyText2"/>
        <w:spacing w:line="216" w:lineRule="auto"/>
        <w:ind w:left="0" w:firstLine="0"/>
        <w:jc w:val="center"/>
        <w:rPr>
          <w:rStyle w:val="afe"/>
          <w:b/>
          <w:i w:val="0"/>
        </w:rPr>
      </w:pPr>
    </w:p>
    <w:p w:rsidR="005D58D7" w:rsidRPr="005D58D7" w:rsidRDefault="005D58D7" w:rsidP="005D58D7">
      <w:pPr>
        <w:pStyle w:val="BodyText2"/>
        <w:spacing w:line="216" w:lineRule="auto"/>
        <w:ind w:left="0" w:firstLine="0"/>
        <w:jc w:val="center"/>
        <w:rPr>
          <w:rStyle w:val="afe"/>
          <w:b/>
          <w:i w:val="0"/>
        </w:rPr>
      </w:pPr>
      <w:r w:rsidRPr="005D58D7">
        <w:rPr>
          <w:rStyle w:val="afe"/>
          <w:b/>
          <w:i w:val="0"/>
        </w:rPr>
        <w:t>Основные подходы к планированию объемов и структуры расходов бюджета сельского поселения</w:t>
      </w:r>
    </w:p>
    <w:p w:rsidR="005D58D7" w:rsidRDefault="005D58D7" w:rsidP="005D58D7">
      <w:pPr>
        <w:jc w:val="both"/>
        <w:rPr>
          <w:szCs w:val="28"/>
        </w:rPr>
      </w:pPr>
    </w:p>
    <w:p w:rsidR="005D58D7" w:rsidRPr="0015396E" w:rsidRDefault="005D58D7" w:rsidP="005D58D7">
      <w:pPr>
        <w:jc w:val="both"/>
        <w:rPr>
          <w:szCs w:val="28"/>
        </w:rPr>
      </w:pPr>
      <w:r>
        <w:rPr>
          <w:szCs w:val="28"/>
        </w:rPr>
        <w:t xml:space="preserve">                  </w:t>
      </w:r>
      <w:r w:rsidRPr="003F5599">
        <w:rPr>
          <w:szCs w:val="28"/>
        </w:rPr>
        <w:t>Формирование расходов  бюджета</w:t>
      </w:r>
      <w:r>
        <w:rPr>
          <w:szCs w:val="28"/>
        </w:rPr>
        <w:t xml:space="preserve"> сельского поселения на 2020-2022</w:t>
      </w:r>
      <w:r w:rsidRPr="003F5599">
        <w:rPr>
          <w:szCs w:val="28"/>
          <w:lang w:val="en-US"/>
        </w:rPr>
        <w:t> </w:t>
      </w:r>
      <w:r>
        <w:rPr>
          <w:szCs w:val="28"/>
        </w:rPr>
        <w:t>годы основывалось на реалистических оценках и уточненных показателей прогноза социально- экономического развития Александровского сельского поселения на 2020 год и на период до 2022 года.</w:t>
      </w:r>
      <w:r w:rsidRPr="003F5599">
        <w:rPr>
          <w:szCs w:val="28"/>
        </w:rPr>
        <w:t xml:space="preserve"> </w:t>
      </w:r>
      <w:r w:rsidRPr="004B451D">
        <w:rPr>
          <w:szCs w:val="28"/>
        </w:rPr>
        <w:t>Бюджетные ресурсы на очередной финансовый год сконцентрированы на ключевых направлениях бюджетной политики, направленных на решение важнейших социальных задач</w:t>
      </w:r>
      <w:r>
        <w:rPr>
          <w:szCs w:val="28"/>
        </w:rPr>
        <w:t>.                                                Предельный объем расходов</w:t>
      </w:r>
      <w:r w:rsidRPr="003F5599">
        <w:rPr>
          <w:szCs w:val="28"/>
        </w:rPr>
        <w:t xml:space="preserve"> бюджета</w:t>
      </w:r>
      <w:r>
        <w:rPr>
          <w:szCs w:val="28"/>
        </w:rPr>
        <w:t xml:space="preserve"> </w:t>
      </w:r>
      <w:r>
        <w:rPr>
          <w:szCs w:val="28"/>
        </w:rPr>
        <w:lastRenderedPageBreak/>
        <w:t>сельского поселения на 2020 – 2022 годы</w:t>
      </w:r>
      <w:r w:rsidRPr="003F5599">
        <w:rPr>
          <w:szCs w:val="28"/>
        </w:rPr>
        <w:t xml:space="preserve"> определен исходя из прогноза поступлений доходов в бюджет</w:t>
      </w:r>
      <w:r>
        <w:rPr>
          <w:szCs w:val="28"/>
        </w:rPr>
        <w:t xml:space="preserve"> сельского поселения.</w:t>
      </w:r>
      <w:r w:rsidRPr="003F5599">
        <w:rPr>
          <w:szCs w:val="28"/>
        </w:rPr>
        <w:t xml:space="preserve"> </w:t>
      </w:r>
    </w:p>
    <w:p w:rsidR="005D58D7" w:rsidRDefault="005D58D7" w:rsidP="005D58D7">
      <w:pPr>
        <w:ind w:firstLine="709"/>
        <w:jc w:val="both"/>
        <w:rPr>
          <w:szCs w:val="28"/>
        </w:rPr>
      </w:pPr>
      <w:r>
        <w:rPr>
          <w:szCs w:val="28"/>
        </w:rPr>
        <w:t>Формирование объема и структуры расходов  бюджета сельского поселения на   2020 год и плановый период 2021 и 2022 годов осуществлялось исходя из следующих основных подходов:</w:t>
      </w:r>
    </w:p>
    <w:p w:rsidR="005D58D7" w:rsidRPr="005D58D7" w:rsidRDefault="005D58D7" w:rsidP="005D58D7">
      <w:pPr>
        <w:pStyle w:val="a7"/>
        <w:widowControl w:val="0"/>
        <w:ind w:right="320"/>
      </w:pPr>
      <w:r w:rsidRPr="005D58D7">
        <w:t xml:space="preserve">       - повышения уровня минимального </w:t>
      </w:r>
      <w:proofErr w:type="gramStart"/>
      <w:r w:rsidRPr="005D58D7">
        <w:t>размера оплаты труда</w:t>
      </w:r>
      <w:proofErr w:type="gramEnd"/>
      <w:r w:rsidRPr="005D58D7">
        <w:t xml:space="preserve"> до величины прожиточного минимума трудоспособного населения;</w:t>
      </w:r>
    </w:p>
    <w:p w:rsidR="005D58D7" w:rsidRPr="005D58D7" w:rsidRDefault="005D58D7" w:rsidP="005D58D7">
      <w:pPr>
        <w:pStyle w:val="a7"/>
        <w:widowControl w:val="0"/>
        <w:ind w:right="320"/>
      </w:pPr>
      <w:r w:rsidRPr="005D58D7">
        <w:t xml:space="preserve">      - сохранения определенных в «майских» указах Президента Российской Федерации показателей соотношений средней заработной платы «указных» категорий работников к доходу от трудовой деятельности по региону;</w:t>
      </w:r>
    </w:p>
    <w:p w:rsidR="005D58D7" w:rsidRPr="005D58D7" w:rsidRDefault="005D58D7" w:rsidP="005D58D7">
      <w:pPr>
        <w:pStyle w:val="a7"/>
        <w:ind w:right="320"/>
      </w:pPr>
      <w:r w:rsidRPr="005D58D7">
        <w:t xml:space="preserve">      - ежегодной индексации с 1 октября заработной платы работников бюджетной сферы, не поименованных в «майских» указах Президента российской Федерации, в 2020 году - на 3,0%, в 2021 году – на 4,0%, в 2022 году – </w:t>
      </w:r>
      <w:proofErr w:type="gramStart"/>
      <w:r w:rsidRPr="005D58D7">
        <w:t>на</w:t>
      </w:r>
      <w:proofErr w:type="gramEnd"/>
      <w:r w:rsidRPr="005D58D7">
        <w:t xml:space="preserve"> 4,0%;</w:t>
      </w:r>
    </w:p>
    <w:p w:rsidR="005D58D7" w:rsidRPr="005D58D7" w:rsidRDefault="005D58D7" w:rsidP="005D58D7">
      <w:pPr>
        <w:pStyle w:val="a7"/>
        <w:widowControl w:val="0"/>
        <w:ind w:right="320"/>
      </w:pPr>
      <w:r w:rsidRPr="005D58D7">
        <w:t xml:space="preserve">    - роста цен на услуги организаций ЖКХ:</w:t>
      </w:r>
    </w:p>
    <w:p w:rsidR="005D58D7" w:rsidRPr="005D58D7" w:rsidRDefault="005D58D7" w:rsidP="005D58D7">
      <w:pPr>
        <w:pStyle w:val="a7"/>
        <w:widowControl w:val="0"/>
        <w:numPr>
          <w:ilvl w:val="0"/>
          <w:numId w:val="15"/>
        </w:numPr>
        <w:spacing w:after="0"/>
        <w:ind w:right="320"/>
        <w:jc w:val="both"/>
        <w:rPr>
          <w:u w:val="single"/>
        </w:rPr>
      </w:pPr>
      <w:r w:rsidRPr="005D58D7">
        <w:t xml:space="preserve">электрическая энергия (в среднем за год к предыдущему году)                  в 2020 году на 3,7 %, в 2021 году на 4,0 %, в 2022 году </w:t>
      </w:r>
      <w:proofErr w:type="gramStart"/>
      <w:r w:rsidRPr="005D58D7">
        <w:t>на</w:t>
      </w:r>
      <w:proofErr w:type="gramEnd"/>
      <w:r w:rsidRPr="005D58D7">
        <w:t xml:space="preserve"> 4,0 %;</w:t>
      </w:r>
    </w:p>
    <w:p w:rsidR="005D58D7" w:rsidRPr="005D58D7" w:rsidRDefault="005D58D7" w:rsidP="005D58D7">
      <w:pPr>
        <w:pStyle w:val="a7"/>
        <w:widowControl w:val="0"/>
        <w:numPr>
          <w:ilvl w:val="0"/>
          <w:numId w:val="15"/>
        </w:numPr>
        <w:spacing w:after="0"/>
        <w:ind w:right="320"/>
        <w:jc w:val="both"/>
        <w:rPr>
          <w:u w:val="single"/>
        </w:rPr>
      </w:pPr>
      <w:r w:rsidRPr="005D58D7">
        <w:t>тепловая энергия (с 1 июля соответствующего года) на 4,0 % ежегодно;</w:t>
      </w:r>
    </w:p>
    <w:p w:rsidR="005D58D7" w:rsidRPr="005D58D7" w:rsidRDefault="005D58D7" w:rsidP="005D58D7">
      <w:pPr>
        <w:pStyle w:val="a7"/>
        <w:widowControl w:val="0"/>
        <w:ind w:right="320"/>
        <w:rPr>
          <w:bCs/>
        </w:rPr>
      </w:pPr>
      <w:r w:rsidRPr="005D58D7">
        <w:t xml:space="preserve">       - ежегодной индексации на прогнозный уровень инфляции (в 2020 году - 3,0%, в 2021 году – 4,0%, в 2022 году – 4,0%) социально-значимых расходов;</w:t>
      </w:r>
    </w:p>
    <w:p w:rsidR="005D58D7" w:rsidRPr="005D58D7" w:rsidRDefault="005D58D7" w:rsidP="005D58D7">
      <w:pPr>
        <w:pStyle w:val="a7"/>
        <w:widowControl w:val="0"/>
        <w:ind w:right="320"/>
      </w:pPr>
      <w:r w:rsidRPr="005D58D7">
        <w:t xml:space="preserve">       - планирования расходов дорожного фонда исходя из прогнозируемого объема доходов районного бюджета от источников, его формирующих.</w:t>
      </w:r>
    </w:p>
    <w:p w:rsidR="005D58D7" w:rsidRPr="005D58D7" w:rsidRDefault="005D58D7" w:rsidP="005D58D7">
      <w:pPr>
        <w:pStyle w:val="a7"/>
        <w:widowControl w:val="0"/>
        <w:ind w:right="320"/>
      </w:pPr>
      <w:r w:rsidRPr="005D58D7">
        <w:t xml:space="preserve">         Формирование расходных обязательств бюджета сельского поселения                                            на 2020 год и плановый период 2021 и 2022 годов осуществлялось исходя из необходимости безусловного исполнения (на основе принципа эффективности использования бюджетных средств, закрепленного ст. 34 Бюджетного кодекса Российской Федерации) действующих расходных обязательств (прежде всего, социально значимых и первоочередных расходов). При этом учитывались изменения действующего бюджетного законодательства.</w:t>
      </w:r>
    </w:p>
    <w:p w:rsidR="005D58D7" w:rsidRPr="005D58D7" w:rsidRDefault="005D58D7" w:rsidP="005D58D7">
      <w:pPr>
        <w:autoSpaceDE w:val="0"/>
        <w:autoSpaceDN w:val="0"/>
        <w:adjustRightInd w:val="0"/>
        <w:jc w:val="both"/>
      </w:pPr>
    </w:p>
    <w:p w:rsidR="005D58D7" w:rsidRDefault="005D58D7" w:rsidP="005D58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Программная структура расходов бюджета  сельского поселения </w:t>
      </w:r>
    </w:p>
    <w:p w:rsidR="005D58D7" w:rsidRDefault="005D58D7" w:rsidP="005D58D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2020 год</w:t>
      </w:r>
      <w:r w:rsidRPr="00B04894">
        <w:rPr>
          <w:szCs w:val="28"/>
        </w:rPr>
        <w:t xml:space="preserve"> </w:t>
      </w:r>
      <w:r>
        <w:rPr>
          <w:b/>
          <w:szCs w:val="28"/>
        </w:rPr>
        <w:t>и плановый период  2021</w:t>
      </w:r>
      <w:r w:rsidRPr="00B04894">
        <w:rPr>
          <w:b/>
          <w:szCs w:val="28"/>
        </w:rPr>
        <w:t xml:space="preserve"> и 20</w:t>
      </w:r>
      <w:r>
        <w:rPr>
          <w:b/>
          <w:szCs w:val="28"/>
        </w:rPr>
        <w:t>22</w:t>
      </w:r>
      <w:r w:rsidRPr="00B04894">
        <w:rPr>
          <w:b/>
          <w:szCs w:val="28"/>
        </w:rPr>
        <w:t xml:space="preserve"> годов</w:t>
      </w:r>
    </w:p>
    <w:p w:rsidR="005D58D7" w:rsidRPr="005F3CB5" w:rsidRDefault="005D58D7" w:rsidP="005D58D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D58D7" w:rsidRDefault="005D58D7" w:rsidP="005D58D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t xml:space="preserve">         </w:t>
      </w:r>
      <w:proofErr w:type="gramStart"/>
      <w:r w:rsidRPr="00C139D0">
        <w:t xml:space="preserve">В соответствии с принятыми в 2013 году изменениями в Бюджетный кодекс   </w:t>
      </w:r>
      <w:r>
        <w:t>сельского поселения</w:t>
      </w:r>
      <w:r w:rsidRPr="00C139D0">
        <w:t xml:space="preserve"> бюджет на 20</w:t>
      </w:r>
      <w:r>
        <w:t>20</w:t>
      </w:r>
      <w:r w:rsidRPr="00C139D0">
        <w:t xml:space="preserve"> год</w:t>
      </w:r>
      <w:r w:rsidRPr="00B04894">
        <w:rPr>
          <w:szCs w:val="28"/>
        </w:rPr>
        <w:t xml:space="preserve"> </w:t>
      </w:r>
      <w:r>
        <w:rPr>
          <w:szCs w:val="28"/>
        </w:rPr>
        <w:t>и плановый период 2021 и 2022 годов</w:t>
      </w:r>
      <w:r w:rsidRPr="00C139D0">
        <w:t xml:space="preserve"> сформирован в функциональной</w:t>
      </w:r>
      <w:r>
        <w:t xml:space="preserve"> и ведомственной</w:t>
      </w:r>
      <w:r w:rsidRPr="00C139D0">
        <w:t>, в программной структуре расходов</w:t>
      </w:r>
      <w:r>
        <w:t xml:space="preserve"> </w:t>
      </w:r>
      <w:r w:rsidRPr="00C139D0">
        <w:t>на основе</w:t>
      </w:r>
      <w:r>
        <w:t xml:space="preserve"> утвержденного</w:t>
      </w:r>
      <w:r w:rsidRPr="00C139D0">
        <w:t xml:space="preserve"> </w:t>
      </w:r>
      <w:r>
        <w:t xml:space="preserve"> Распоряжением администрации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</w:t>
      </w:r>
      <w:r w:rsidRPr="00B43F5D">
        <w:rPr>
          <w:bCs/>
          <w:color w:val="000000"/>
          <w:szCs w:val="28"/>
        </w:rPr>
        <w:t>от</w:t>
      </w:r>
      <w:r>
        <w:rPr>
          <w:bCs/>
          <w:color w:val="000000"/>
          <w:szCs w:val="28"/>
        </w:rPr>
        <w:t xml:space="preserve"> 31.10</w:t>
      </w:r>
      <w:r w:rsidRPr="00B43F5D">
        <w:rPr>
          <w:bCs/>
          <w:color w:val="000000"/>
          <w:szCs w:val="28"/>
        </w:rPr>
        <w:t>.2013</w:t>
      </w:r>
      <w:r>
        <w:rPr>
          <w:bCs/>
          <w:color w:val="000000"/>
          <w:szCs w:val="28"/>
        </w:rPr>
        <w:t xml:space="preserve"> года</w:t>
      </w:r>
      <w:r w:rsidRPr="00B43F5D">
        <w:rPr>
          <w:bCs/>
          <w:color w:val="000000"/>
          <w:szCs w:val="28"/>
        </w:rPr>
        <w:t xml:space="preserve"> №</w:t>
      </w:r>
      <w:r>
        <w:rPr>
          <w:bCs/>
          <w:color w:val="000000"/>
          <w:szCs w:val="28"/>
        </w:rPr>
        <w:t xml:space="preserve"> 30 Перечня муниципальных программ.</w:t>
      </w:r>
      <w:proofErr w:type="gramEnd"/>
      <w:r>
        <w:rPr>
          <w:bCs/>
          <w:color w:val="000000"/>
          <w:szCs w:val="28"/>
        </w:rPr>
        <w:t xml:space="preserve"> Утверждена одна муниципальная программа «Муниципальное управление и гражданское общество».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Структура  расходов бюджета сельского поселения на 2020 год</w:t>
      </w:r>
      <w:r w:rsidRPr="00B04894">
        <w:rPr>
          <w:szCs w:val="28"/>
        </w:rPr>
        <w:t xml:space="preserve"> </w:t>
      </w:r>
      <w:r>
        <w:rPr>
          <w:szCs w:val="28"/>
        </w:rPr>
        <w:t>и плановый период 2021 и 2022 годов</w:t>
      </w:r>
      <w:r>
        <w:rPr>
          <w:bCs/>
          <w:color w:val="000000"/>
          <w:szCs w:val="28"/>
        </w:rPr>
        <w:t xml:space="preserve"> на реализацию муниципальной программу  представлена в таблице.</w:t>
      </w:r>
    </w:p>
    <w:p w:rsidR="005D58D7" w:rsidRDefault="005D58D7" w:rsidP="005D58D7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тыс. рублей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185"/>
        <w:gridCol w:w="1080"/>
        <w:gridCol w:w="1260"/>
        <w:gridCol w:w="900"/>
        <w:gridCol w:w="16"/>
        <w:gridCol w:w="22"/>
        <w:gridCol w:w="938"/>
      </w:tblGrid>
      <w:tr w:rsidR="005D58D7" w:rsidRPr="00A61CBC" w:rsidTr="00596F3B">
        <w:trPr>
          <w:trHeight w:val="1212"/>
        </w:trPr>
        <w:tc>
          <w:tcPr>
            <w:tcW w:w="4503" w:type="dxa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</w:rPr>
            </w:pPr>
            <w:r w:rsidRPr="00575CE7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1185" w:type="dxa"/>
          </w:tcPr>
          <w:p w:rsidR="005D58D7" w:rsidRDefault="005D58D7" w:rsidP="00596F3B">
            <w:pPr>
              <w:rPr>
                <w:b/>
              </w:rPr>
            </w:pPr>
          </w:p>
          <w:p w:rsidR="005D58D7" w:rsidRDefault="005D58D7" w:rsidP="00596F3B">
            <w:pPr>
              <w:rPr>
                <w:b/>
              </w:rPr>
            </w:pPr>
            <w:r>
              <w:rPr>
                <w:b/>
              </w:rPr>
              <w:t>2019</w:t>
            </w:r>
          </w:p>
          <w:p w:rsidR="005D58D7" w:rsidRDefault="005D58D7" w:rsidP="00596F3B">
            <w:pPr>
              <w:rPr>
                <w:b/>
              </w:rPr>
            </w:pPr>
            <w:r>
              <w:rPr>
                <w:b/>
              </w:rPr>
              <w:t>г</w:t>
            </w:r>
            <w:r w:rsidRPr="00575CE7">
              <w:rPr>
                <w:b/>
              </w:rPr>
              <w:t>од</w:t>
            </w:r>
          </w:p>
          <w:p w:rsidR="005D58D7" w:rsidRPr="00A44C19" w:rsidRDefault="005D58D7" w:rsidP="00596F3B">
            <w:r>
              <w:t>бюджет</w:t>
            </w:r>
          </w:p>
        </w:tc>
        <w:tc>
          <w:tcPr>
            <w:tcW w:w="1080" w:type="dxa"/>
            <w:vAlign w:val="center"/>
          </w:tcPr>
          <w:p w:rsidR="005D58D7" w:rsidRDefault="005D58D7" w:rsidP="00596F3B">
            <w:pPr>
              <w:ind w:right="-188"/>
              <w:rPr>
                <w:b/>
              </w:rPr>
            </w:pPr>
          </w:p>
          <w:p w:rsidR="005D58D7" w:rsidRDefault="005D58D7" w:rsidP="00596F3B">
            <w:pPr>
              <w:ind w:right="-188"/>
              <w:rPr>
                <w:b/>
              </w:rPr>
            </w:pPr>
            <w:r>
              <w:rPr>
                <w:b/>
              </w:rPr>
              <w:t>2020</w:t>
            </w:r>
          </w:p>
          <w:p w:rsidR="005D58D7" w:rsidRDefault="005D58D7" w:rsidP="00596F3B">
            <w:pPr>
              <w:ind w:left="-192" w:right="-188"/>
              <w:jc w:val="center"/>
              <w:rPr>
                <w:b/>
              </w:rPr>
            </w:pPr>
            <w:r w:rsidRPr="00575CE7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575CE7">
              <w:rPr>
                <w:b/>
              </w:rPr>
              <w:t>од</w:t>
            </w:r>
          </w:p>
          <w:p w:rsidR="005D58D7" w:rsidRPr="00A44C19" w:rsidRDefault="005D58D7" w:rsidP="00596F3B">
            <w:pPr>
              <w:ind w:left="-192" w:right="-188"/>
              <w:jc w:val="center"/>
              <w:rPr>
                <w:b/>
              </w:rPr>
            </w:pPr>
            <w:r>
              <w:t>бюджет</w:t>
            </w:r>
          </w:p>
        </w:tc>
        <w:tc>
          <w:tcPr>
            <w:tcW w:w="1260" w:type="dxa"/>
            <w:vAlign w:val="center"/>
          </w:tcPr>
          <w:p w:rsidR="005D58D7" w:rsidRPr="00555542" w:rsidRDefault="005D58D7" w:rsidP="00596F3B">
            <w:pPr>
              <w:pStyle w:val="23"/>
              <w:rPr>
                <w:b/>
                <w:sz w:val="24"/>
                <w:szCs w:val="24"/>
              </w:rPr>
            </w:pPr>
            <w:r w:rsidRPr="00555542">
              <w:rPr>
                <w:b/>
                <w:sz w:val="24"/>
                <w:szCs w:val="24"/>
              </w:rPr>
              <w:t>% к</w:t>
            </w:r>
          </w:p>
          <w:p w:rsidR="005D58D7" w:rsidRPr="00555542" w:rsidRDefault="005D58D7" w:rsidP="00596F3B">
            <w:pPr>
              <w:pStyle w:val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 w:rsidR="005D58D7" w:rsidRPr="00575CE7" w:rsidRDefault="005D58D7" w:rsidP="00596F3B">
            <w:pPr>
              <w:pStyle w:val="23"/>
              <w:rPr>
                <w:b/>
                <w:sz w:val="24"/>
                <w:szCs w:val="24"/>
              </w:rPr>
            </w:pPr>
            <w:r w:rsidRPr="00555542">
              <w:rPr>
                <w:b/>
                <w:sz w:val="24"/>
                <w:szCs w:val="24"/>
              </w:rPr>
              <w:t>году</w:t>
            </w:r>
          </w:p>
        </w:tc>
        <w:tc>
          <w:tcPr>
            <w:tcW w:w="938" w:type="dxa"/>
            <w:gridSpan w:val="3"/>
            <w:vAlign w:val="center"/>
          </w:tcPr>
          <w:p w:rsidR="005D58D7" w:rsidRDefault="005D58D7" w:rsidP="00596F3B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5D58D7" w:rsidRDefault="005D58D7" w:rsidP="00596F3B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D58D7" w:rsidRPr="00575CE7" w:rsidRDefault="005D58D7" w:rsidP="00596F3B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938" w:type="dxa"/>
            <w:vAlign w:val="center"/>
          </w:tcPr>
          <w:p w:rsidR="005D58D7" w:rsidRDefault="005D58D7" w:rsidP="00596F3B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5D58D7" w:rsidRDefault="005D58D7" w:rsidP="00596F3B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5D58D7" w:rsidRPr="00575CE7" w:rsidRDefault="005D58D7" w:rsidP="00596F3B">
            <w:pPr>
              <w:ind w:left="-192" w:right="-188"/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</w:tr>
      <w:tr w:rsidR="005D58D7" w:rsidRPr="00A61CBC" w:rsidTr="00596F3B">
        <w:tc>
          <w:tcPr>
            <w:tcW w:w="4503" w:type="dxa"/>
            <w:vAlign w:val="center"/>
          </w:tcPr>
          <w:p w:rsidR="005D58D7" w:rsidRPr="00575CE7" w:rsidRDefault="005D58D7" w:rsidP="00596F3B">
            <w:pPr>
              <w:jc w:val="both"/>
              <w:rPr>
                <w:b/>
              </w:rPr>
            </w:pPr>
            <w:r w:rsidRPr="00575CE7">
              <w:rPr>
                <w:b/>
              </w:rPr>
              <w:t>Всего по муниципальной программе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4453,0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3506,8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78,8</w:t>
            </w:r>
          </w:p>
        </w:tc>
        <w:tc>
          <w:tcPr>
            <w:tcW w:w="938" w:type="dxa"/>
            <w:gridSpan w:val="3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2550,3</w:t>
            </w:r>
          </w:p>
        </w:tc>
        <w:tc>
          <w:tcPr>
            <w:tcW w:w="938" w:type="dxa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2511,0</w:t>
            </w:r>
          </w:p>
        </w:tc>
      </w:tr>
      <w:tr w:rsidR="005D58D7" w:rsidRPr="00A61CBC" w:rsidTr="00596F3B">
        <w:tc>
          <w:tcPr>
            <w:tcW w:w="4503" w:type="dxa"/>
            <w:vAlign w:val="center"/>
          </w:tcPr>
          <w:p w:rsidR="005D58D7" w:rsidRPr="00575CE7" w:rsidRDefault="005D58D7" w:rsidP="00596F3B">
            <w:pPr>
              <w:jc w:val="both"/>
              <w:rPr>
                <w:i/>
              </w:rPr>
            </w:pPr>
            <w:r w:rsidRPr="00575CE7">
              <w:rPr>
                <w:i/>
              </w:rPr>
              <w:t>в том числе по подпрограммам: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</w:pP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</w:pP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</w:pPr>
          </w:p>
        </w:tc>
        <w:tc>
          <w:tcPr>
            <w:tcW w:w="1876" w:type="dxa"/>
            <w:gridSpan w:val="4"/>
            <w:vAlign w:val="center"/>
          </w:tcPr>
          <w:p w:rsidR="005D58D7" w:rsidRPr="00575CE7" w:rsidRDefault="005D58D7" w:rsidP="00596F3B">
            <w:pPr>
              <w:jc w:val="center"/>
            </w:pP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pPr>
              <w:rPr>
                <w:b/>
              </w:rPr>
            </w:pPr>
            <w:r w:rsidRPr="00575CE7">
              <w:rPr>
                <w:b/>
                <w:color w:val="000000"/>
              </w:rPr>
              <w:t xml:space="preserve">Подпрограмма «Создание условий для </w:t>
            </w:r>
            <w:r w:rsidRPr="00575CE7">
              <w:rPr>
                <w:b/>
                <w:color w:val="000000"/>
              </w:rPr>
              <w:lastRenderedPageBreak/>
              <w:t>комфортного проживания и повышения качества жизни на территории поселения»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lastRenderedPageBreak/>
              <w:t>2003,0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942,8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47,1</w:t>
            </w:r>
          </w:p>
        </w:tc>
        <w:tc>
          <w:tcPr>
            <w:tcW w:w="900" w:type="dxa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524,3</w:t>
            </w:r>
          </w:p>
        </w:tc>
        <w:tc>
          <w:tcPr>
            <w:tcW w:w="976" w:type="dxa"/>
            <w:gridSpan w:val="3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527,0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pPr>
              <w:rPr>
                <w:color w:val="000000"/>
              </w:rPr>
            </w:pPr>
            <w:r w:rsidRPr="00575CE7">
              <w:lastRenderedPageBreak/>
              <w:t xml:space="preserve">Основное мероприятие  «Осуществление муниципального </w:t>
            </w:r>
            <w:proofErr w:type="gramStart"/>
            <w:r w:rsidRPr="00575CE7">
              <w:t>контроля за</w:t>
            </w:r>
            <w:proofErr w:type="gramEnd"/>
            <w:r w:rsidRPr="00575CE7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488,0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900" w:type="dxa"/>
            <w:vAlign w:val="center"/>
          </w:tcPr>
          <w:p w:rsidR="005D58D7" w:rsidRPr="00575CE7" w:rsidRDefault="005D58D7" w:rsidP="00596F3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976" w:type="dxa"/>
            <w:gridSpan w:val="3"/>
            <w:vAlign w:val="center"/>
          </w:tcPr>
          <w:p w:rsidR="005D58D7" w:rsidRPr="00575CE7" w:rsidRDefault="005D58D7" w:rsidP="00596F3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r w:rsidRPr="00575CE7"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10,0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ind w:left="-41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Pr="00575CE7">
              <w:rPr>
                <w:spacing w:val="-8"/>
              </w:rPr>
              <w:t>0</w:t>
            </w:r>
            <w:r>
              <w:rPr>
                <w:spacing w:val="-8"/>
              </w:rPr>
              <w:t>,0</w:t>
            </w:r>
          </w:p>
        </w:tc>
        <w:tc>
          <w:tcPr>
            <w:tcW w:w="1260" w:type="dxa"/>
            <w:vAlign w:val="center"/>
          </w:tcPr>
          <w:p w:rsidR="005D58D7" w:rsidRDefault="005D58D7" w:rsidP="00596F3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</w:p>
        </w:tc>
        <w:tc>
          <w:tcPr>
            <w:tcW w:w="900" w:type="dxa"/>
            <w:vAlign w:val="center"/>
          </w:tcPr>
          <w:p w:rsidR="005D58D7" w:rsidRPr="00575CE7" w:rsidRDefault="005D58D7" w:rsidP="00596F3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976" w:type="dxa"/>
            <w:gridSpan w:val="3"/>
            <w:vAlign w:val="center"/>
          </w:tcPr>
          <w:p w:rsidR="005D58D7" w:rsidRPr="00575CE7" w:rsidRDefault="005D58D7" w:rsidP="00596F3B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r w:rsidRPr="00575CE7"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449,0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447,0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99,6</w:t>
            </w:r>
          </w:p>
        </w:tc>
        <w:tc>
          <w:tcPr>
            <w:tcW w:w="916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443,0</w:t>
            </w:r>
          </w:p>
        </w:tc>
        <w:tc>
          <w:tcPr>
            <w:tcW w:w="960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443,0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r w:rsidRPr="00575CE7"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10,0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</w:pPr>
            <w:r w:rsidRPr="00575CE7">
              <w:t>10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100</w:t>
            </w:r>
          </w:p>
        </w:tc>
        <w:tc>
          <w:tcPr>
            <w:tcW w:w="916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r w:rsidRPr="00575CE7">
              <w:t>Основное мероприятие «Организация благоустройства территории поселения»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324,0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365,0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112,7</w:t>
            </w:r>
          </w:p>
        </w:tc>
        <w:tc>
          <w:tcPr>
            <w:tcW w:w="916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r w:rsidRPr="00575CE7"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78,8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80,8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102,5</w:t>
            </w:r>
          </w:p>
        </w:tc>
        <w:tc>
          <w:tcPr>
            <w:tcW w:w="916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81,3</w:t>
            </w:r>
          </w:p>
        </w:tc>
        <w:tc>
          <w:tcPr>
            <w:tcW w:w="960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84,0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r>
              <w:t xml:space="preserve">Основное мероприятие «Ремонт, капитальный ремонт автомобильных дорог общего пользования местного значения» </w:t>
            </w:r>
          </w:p>
        </w:tc>
        <w:tc>
          <w:tcPr>
            <w:tcW w:w="1185" w:type="dxa"/>
            <w:vAlign w:val="center"/>
          </w:tcPr>
          <w:p w:rsidR="005D58D7" w:rsidRDefault="005D58D7" w:rsidP="00596F3B">
            <w:pPr>
              <w:jc w:val="center"/>
            </w:pPr>
            <w:r>
              <w:t>643,2</w:t>
            </w:r>
          </w:p>
        </w:tc>
        <w:tc>
          <w:tcPr>
            <w:tcW w:w="1080" w:type="dxa"/>
            <w:vAlign w:val="center"/>
          </w:tcPr>
          <w:p w:rsidR="005D58D7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5D58D7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916" w:type="dxa"/>
            <w:gridSpan w:val="2"/>
            <w:vAlign w:val="center"/>
          </w:tcPr>
          <w:p w:rsidR="005D58D7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gridSpan w:val="2"/>
            <w:vAlign w:val="center"/>
          </w:tcPr>
          <w:p w:rsidR="005D58D7" w:rsidRDefault="005D58D7" w:rsidP="00596F3B">
            <w:pPr>
              <w:jc w:val="center"/>
            </w:pPr>
            <w:r>
              <w:t>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pPr>
              <w:rPr>
                <w:b/>
                <w:color w:val="000000"/>
              </w:rPr>
            </w:pPr>
            <w:r w:rsidRPr="00575CE7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2450,0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2564,0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104,7</w:t>
            </w:r>
          </w:p>
        </w:tc>
        <w:tc>
          <w:tcPr>
            <w:tcW w:w="916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960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1984,0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pPr>
              <w:rPr>
                <w:color w:val="000000"/>
              </w:rPr>
            </w:pPr>
            <w:r w:rsidRPr="00575CE7"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2215,0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2322,0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104,8</w:t>
            </w:r>
          </w:p>
        </w:tc>
        <w:tc>
          <w:tcPr>
            <w:tcW w:w="916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1886,0</w:t>
            </w:r>
          </w:p>
        </w:tc>
        <w:tc>
          <w:tcPr>
            <w:tcW w:w="960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1894,0</w:t>
            </w:r>
          </w:p>
        </w:tc>
      </w:tr>
      <w:tr w:rsidR="005D58D7" w:rsidRPr="00A61CBC" w:rsidTr="00596F3B">
        <w:tc>
          <w:tcPr>
            <w:tcW w:w="4503" w:type="dxa"/>
          </w:tcPr>
          <w:p w:rsidR="005D58D7" w:rsidRPr="00575CE7" w:rsidRDefault="005D58D7" w:rsidP="00596F3B">
            <w:r w:rsidRPr="00575CE7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185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235,0</w:t>
            </w:r>
          </w:p>
        </w:tc>
        <w:tc>
          <w:tcPr>
            <w:tcW w:w="108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242,0</w:t>
            </w:r>
          </w:p>
        </w:tc>
        <w:tc>
          <w:tcPr>
            <w:tcW w:w="1260" w:type="dxa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103,0</w:t>
            </w:r>
          </w:p>
        </w:tc>
        <w:tc>
          <w:tcPr>
            <w:tcW w:w="916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140,0</w:t>
            </w:r>
          </w:p>
        </w:tc>
        <w:tc>
          <w:tcPr>
            <w:tcW w:w="960" w:type="dxa"/>
            <w:gridSpan w:val="2"/>
            <w:vAlign w:val="center"/>
          </w:tcPr>
          <w:p w:rsidR="005D58D7" w:rsidRPr="00575CE7" w:rsidRDefault="005D58D7" w:rsidP="00596F3B">
            <w:pPr>
              <w:jc w:val="center"/>
            </w:pPr>
            <w:r>
              <w:t>90,0</w:t>
            </w:r>
          </w:p>
        </w:tc>
      </w:tr>
    </w:tbl>
    <w:p w:rsidR="005D58D7" w:rsidRDefault="005D58D7" w:rsidP="005D58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В 2020 году на финансирование муниципальной программы сельского поселения будет направлено 3506,8 тыс. рублей. Разница по сравнению с 2019 годом составляет 946,2 тыс. рублей. </w:t>
      </w:r>
    </w:p>
    <w:p w:rsidR="005D58D7" w:rsidRPr="00086052" w:rsidRDefault="005D58D7" w:rsidP="005D58D7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    </w:t>
      </w:r>
      <w:r w:rsidRPr="00086052">
        <w:rPr>
          <w:szCs w:val="28"/>
        </w:rPr>
        <w:t>По п</w:t>
      </w:r>
      <w:r w:rsidRPr="00086052">
        <w:rPr>
          <w:color w:val="000000"/>
          <w:szCs w:val="28"/>
        </w:rPr>
        <w:t>одпрограмме «Создание условий для комфортного проживания и повышения качества жизни на территории поселения» в 2019 году:</w:t>
      </w:r>
    </w:p>
    <w:p w:rsidR="005D58D7" w:rsidRPr="00086052" w:rsidRDefault="005D58D7" w:rsidP="005D58D7">
      <w:pPr>
        <w:jc w:val="both"/>
        <w:rPr>
          <w:szCs w:val="28"/>
        </w:rPr>
      </w:pPr>
      <w:r w:rsidRPr="00086052">
        <w:rPr>
          <w:color w:val="000000"/>
          <w:szCs w:val="28"/>
        </w:rPr>
        <w:t xml:space="preserve">       -  по </w:t>
      </w:r>
      <w:r w:rsidRPr="00086052">
        <w:rPr>
          <w:szCs w:val="28"/>
        </w:rPr>
        <w:t xml:space="preserve">мероприятию  «Осуществление муниципального </w:t>
      </w:r>
      <w:proofErr w:type="gramStart"/>
      <w:r w:rsidRPr="00086052">
        <w:rPr>
          <w:szCs w:val="28"/>
        </w:rPr>
        <w:t>контроля за</w:t>
      </w:r>
      <w:proofErr w:type="gramEnd"/>
      <w:r w:rsidRPr="00086052">
        <w:rPr>
          <w:szCs w:val="28"/>
        </w:rPr>
        <w:t xml:space="preserve"> сохранностью автомобильных дорог местного значения в границах населенных пунктов» в 2019 году было направлено 488,0 тыс. рублей</w:t>
      </w:r>
      <w:r>
        <w:rPr>
          <w:szCs w:val="28"/>
        </w:rPr>
        <w:t xml:space="preserve"> поступившие из районного бюджета. Выполнены </w:t>
      </w:r>
      <w:r>
        <w:rPr>
          <w:szCs w:val="28"/>
        </w:rPr>
        <w:lastRenderedPageBreak/>
        <w:t>работы по ремонту (</w:t>
      </w:r>
      <w:proofErr w:type="spellStart"/>
      <w:r w:rsidRPr="00086052">
        <w:rPr>
          <w:szCs w:val="28"/>
        </w:rPr>
        <w:t>щебенению</w:t>
      </w:r>
      <w:proofErr w:type="spellEnd"/>
      <w:r w:rsidRPr="00086052">
        <w:rPr>
          <w:szCs w:val="28"/>
        </w:rPr>
        <w:t xml:space="preserve">) автомобильной дороги по ул. </w:t>
      </w:r>
      <w:r>
        <w:rPr>
          <w:szCs w:val="28"/>
        </w:rPr>
        <w:t xml:space="preserve">Комсомольская и Советская </w:t>
      </w:r>
      <w:r w:rsidRPr="00086052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086052">
        <w:rPr>
          <w:szCs w:val="28"/>
        </w:rPr>
        <w:t>Копыл</w:t>
      </w:r>
      <w:r>
        <w:rPr>
          <w:szCs w:val="28"/>
        </w:rPr>
        <w:t xml:space="preserve"> и ул. Солнечная с. Александровка, электромонтажные работы уличного освещения новые линии по ул. Молодежная, Луговая, Комсомольская с. </w:t>
      </w:r>
      <w:proofErr w:type="gramStart"/>
      <w:r>
        <w:rPr>
          <w:szCs w:val="28"/>
        </w:rPr>
        <w:t>Копыл</w:t>
      </w:r>
      <w:proofErr w:type="gramEnd"/>
      <w:r>
        <w:rPr>
          <w:szCs w:val="28"/>
        </w:rPr>
        <w:t xml:space="preserve"> а также 3 монтирование 3 приборов учета</w:t>
      </w:r>
      <w:r w:rsidRPr="00086052">
        <w:rPr>
          <w:szCs w:val="28"/>
        </w:rPr>
        <w:t xml:space="preserve">.  </w:t>
      </w:r>
    </w:p>
    <w:p w:rsidR="005D58D7" w:rsidRPr="00E47145" w:rsidRDefault="005D58D7" w:rsidP="005D58D7">
      <w:pPr>
        <w:jc w:val="both"/>
        <w:rPr>
          <w:szCs w:val="28"/>
        </w:rPr>
      </w:pPr>
      <w:r w:rsidRPr="00E47145">
        <w:rPr>
          <w:szCs w:val="28"/>
        </w:rPr>
        <w:t xml:space="preserve">        -  по  мероприятию «Организация благоустройс</w:t>
      </w:r>
      <w:r>
        <w:rPr>
          <w:szCs w:val="28"/>
        </w:rPr>
        <w:t>тва территории поселения» в 2019</w:t>
      </w:r>
      <w:r w:rsidRPr="00E47145">
        <w:rPr>
          <w:szCs w:val="28"/>
        </w:rPr>
        <w:t xml:space="preserve"> году собственных денежных средств направлено </w:t>
      </w:r>
      <w:r>
        <w:rPr>
          <w:szCs w:val="28"/>
        </w:rPr>
        <w:t>259,9</w:t>
      </w:r>
      <w:r w:rsidRPr="00E47145">
        <w:rPr>
          <w:szCs w:val="28"/>
        </w:rPr>
        <w:t xml:space="preserve"> тыс. рублей и </w:t>
      </w:r>
      <w:r>
        <w:rPr>
          <w:szCs w:val="28"/>
        </w:rPr>
        <w:t>64,1</w:t>
      </w:r>
      <w:r w:rsidRPr="00E47145">
        <w:rPr>
          <w:szCs w:val="28"/>
        </w:rPr>
        <w:t xml:space="preserve"> тыс. рублей субсидия из областного бюджета на оплату уличного освещения. В 20</w:t>
      </w:r>
      <w:r>
        <w:rPr>
          <w:szCs w:val="28"/>
        </w:rPr>
        <w:t>20</w:t>
      </w:r>
      <w:r w:rsidRPr="00E47145">
        <w:rPr>
          <w:szCs w:val="28"/>
        </w:rPr>
        <w:t xml:space="preserve"> году предусмотрено финансирование в размере </w:t>
      </w:r>
      <w:r>
        <w:rPr>
          <w:szCs w:val="28"/>
        </w:rPr>
        <w:t>365,0</w:t>
      </w:r>
      <w:r w:rsidRPr="00E47145">
        <w:rPr>
          <w:szCs w:val="28"/>
        </w:rPr>
        <w:t xml:space="preserve"> тыс. рублей.</w:t>
      </w:r>
    </w:p>
    <w:p w:rsidR="005D58D7" w:rsidRDefault="005D58D7" w:rsidP="005D58D7">
      <w:pPr>
        <w:jc w:val="both"/>
        <w:rPr>
          <w:szCs w:val="28"/>
        </w:rPr>
      </w:pPr>
      <w:r w:rsidRPr="00A92241">
        <w:rPr>
          <w:szCs w:val="28"/>
        </w:rPr>
        <w:t xml:space="preserve">         -  </w:t>
      </w:r>
      <w:proofErr w:type="gramStart"/>
      <w:r w:rsidRPr="00A92241">
        <w:rPr>
          <w:szCs w:val="28"/>
        </w:rPr>
        <w:t>п</w:t>
      </w:r>
      <w:proofErr w:type="gramEnd"/>
      <w:r w:rsidRPr="00A92241">
        <w:rPr>
          <w:szCs w:val="28"/>
        </w:rPr>
        <w:t>о мероприятию «Ремонт, капитальный ремонт автомобильных дорог общего пользования местного значения» в 2019 году выполнены работы по ремонту (</w:t>
      </w:r>
      <w:proofErr w:type="spellStart"/>
      <w:r w:rsidRPr="00A92241">
        <w:rPr>
          <w:szCs w:val="28"/>
        </w:rPr>
        <w:t>щебенению</w:t>
      </w:r>
      <w:proofErr w:type="spellEnd"/>
      <w:r w:rsidRPr="00A92241">
        <w:rPr>
          <w:szCs w:val="28"/>
        </w:rPr>
        <w:t>) автомобильной дороги по ул. Советская в с. Копы, денежные средства выделенные из областного бюджета</w:t>
      </w:r>
      <w:r>
        <w:rPr>
          <w:szCs w:val="28"/>
        </w:rPr>
        <w:t xml:space="preserve"> в сумме 643,2 тыс. рублей.</w:t>
      </w:r>
    </w:p>
    <w:p w:rsidR="005D58D7" w:rsidRPr="004D1DF6" w:rsidRDefault="005D58D7" w:rsidP="005D58D7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color w:val="000000"/>
        </w:rPr>
        <w:t xml:space="preserve">              </w:t>
      </w:r>
      <w:r w:rsidRPr="004D1DF6">
        <w:rPr>
          <w:color w:val="000000"/>
          <w:szCs w:val="28"/>
        </w:rPr>
        <w:t>По п</w:t>
      </w:r>
      <w:r>
        <w:rPr>
          <w:color w:val="000000"/>
          <w:szCs w:val="28"/>
        </w:rPr>
        <w:t xml:space="preserve">одпрограмме </w:t>
      </w:r>
      <w:r w:rsidRPr="004D1DF6">
        <w:rPr>
          <w:color w:val="000000"/>
          <w:szCs w:val="28"/>
        </w:rPr>
        <w:t xml:space="preserve"> «Обеспечение реализации муниципальной программы в поселении»</w:t>
      </w:r>
      <w:r>
        <w:rPr>
          <w:color w:val="000000"/>
          <w:szCs w:val="28"/>
        </w:rPr>
        <w:t xml:space="preserve"> предусмотрено финансирование в 2020 году на уровне 2019 года с учетом инфляции.</w:t>
      </w:r>
    </w:p>
    <w:p w:rsidR="005D58D7" w:rsidRDefault="005D58D7" w:rsidP="005D58D7">
      <w:pPr>
        <w:ind w:firstLine="709"/>
        <w:jc w:val="both"/>
      </w:pPr>
      <w:r>
        <w:rPr>
          <w:szCs w:val="28"/>
        </w:rPr>
        <w:t xml:space="preserve">С учетом вышеперечисленных подходов структура расходов бюджета сельского поселения по разделам классификации расходов бюджетов характеризуется </w:t>
      </w:r>
      <w:r w:rsidRPr="000930AE">
        <w:t>сл</w:t>
      </w:r>
      <w:r w:rsidRPr="000930AE">
        <w:t>е</w:t>
      </w:r>
      <w:r w:rsidRPr="000930AE">
        <w:t>дующими данными:</w:t>
      </w:r>
    </w:p>
    <w:p w:rsidR="005D58D7" w:rsidRDefault="005D58D7" w:rsidP="005D58D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72" w:type="dxa"/>
        <w:tblLayout w:type="fixed"/>
        <w:tblLook w:val="0000"/>
      </w:tblPr>
      <w:tblGrid>
        <w:gridCol w:w="4428"/>
        <w:gridCol w:w="1160"/>
        <w:gridCol w:w="1160"/>
        <w:gridCol w:w="1111"/>
        <w:gridCol w:w="1069"/>
        <w:gridCol w:w="1044"/>
      </w:tblGrid>
      <w:tr w:rsidR="005D58D7" w:rsidRPr="009C6B71" w:rsidTr="00596F3B">
        <w:trPr>
          <w:trHeight w:val="955"/>
          <w:tblHeader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9C6B71" w:rsidRDefault="005D58D7" w:rsidP="00596F3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</w:t>
            </w:r>
            <w:proofErr w:type="spellStart"/>
            <w:r>
              <w:rPr>
                <w:b/>
                <w:bCs/>
              </w:rPr>
              <w:t>х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д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ы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5D58D7" w:rsidRDefault="005D58D7" w:rsidP="00596F3B">
            <w:pPr>
              <w:jc w:val="center"/>
              <w:rPr>
                <w:b/>
                <w:bCs/>
              </w:rPr>
            </w:pPr>
            <w:r w:rsidRPr="009C6B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 w:rsidRPr="009C6B71">
              <w:rPr>
                <w:b/>
                <w:bCs/>
              </w:rPr>
              <w:t>од</w:t>
            </w:r>
          </w:p>
          <w:p w:rsidR="005D58D7" w:rsidRPr="009C6B71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D7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5D58D7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  <w:p w:rsidR="005D58D7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к</w:t>
            </w:r>
          </w:p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году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  <w:p w:rsidR="005D58D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</w:t>
            </w:r>
          </w:p>
        </w:tc>
      </w:tr>
      <w:tr w:rsidR="005D58D7" w:rsidRPr="009C6B71" w:rsidTr="00596F3B">
        <w:trPr>
          <w:trHeight w:val="416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</w:t>
            </w:r>
            <w:r w:rsidRPr="009C6B71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  <w:r w:rsidRPr="009C6B71">
              <w:rPr>
                <w:b/>
                <w:bCs/>
              </w:rPr>
              <w:t>, всего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D7" w:rsidRPr="00131375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C3E9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3506,8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C3E9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78,75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C3E9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8C3E97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2511,0</w:t>
            </w:r>
          </w:p>
        </w:tc>
      </w:tr>
      <w:tr w:rsidR="005D58D7" w:rsidRPr="009C6B71" w:rsidTr="00596F3B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color w:val="000000"/>
              </w:rPr>
            </w:pPr>
            <w:r w:rsidRPr="009C6B71">
              <w:rPr>
                <w:color w:val="000000"/>
              </w:rPr>
              <w:t>в том числе по отраслям: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D7" w:rsidRPr="002714A1" w:rsidRDefault="005D58D7" w:rsidP="00596F3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</w:pPr>
          </w:p>
        </w:tc>
      </w:tr>
      <w:tr w:rsidR="005D58D7" w:rsidRPr="009C6B71" w:rsidTr="00596F3B">
        <w:trPr>
          <w:trHeight w:val="31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D7" w:rsidRPr="00131375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>2325,0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1894,0</w:t>
            </w:r>
          </w:p>
        </w:tc>
      </w:tr>
      <w:tr w:rsidR="005D58D7" w:rsidRPr="009C6B71" w:rsidTr="00596F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2714A1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52,2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69,4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73,9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75,4</w:t>
            </w:r>
          </w:p>
        </w:tc>
      </w:tr>
      <w:tr w:rsidR="005D58D7" w:rsidRPr="009C6B71" w:rsidTr="00596F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131375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102,5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84,0</w:t>
            </w:r>
          </w:p>
        </w:tc>
      </w:tr>
      <w:tr w:rsidR="005D58D7" w:rsidRPr="009C6B71" w:rsidTr="00596F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2714A1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2,3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3,2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3,4</w:t>
            </w:r>
          </w:p>
        </w:tc>
      </w:tr>
      <w:tr w:rsidR="005D58D7" w:rsidRPr="009C6B71" w:rsidTr="00596F3B">
        <w:trPr>
          <w:trHeight w:val="165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b/>
                <w:bCs/>
              </w:rPr>
              <w:t xml:space="preserve">Национальная </w:t>
            </w:r>
            <w:r>
              <w:rPr>
                <w:b/>
                <w:bCs/>
              </w:rPr>
              <w:t>безопасность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5D58D7" w:rsidRPr="009C6B71" w:rsidTr="00596F3B">
        <w:trPr>
          <w:trHeight w:val="16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</w:tr>
      <w:tr w:rsidR="005D58D7" w:rsidRPr="009C6B71" w:rsidTr="00596F3B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131375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1131,2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5D58D7" w:rsidRPr="009C6B71" w:rsidTr="00596F3B">
        <w:trPr>
          <w:trHeight w:val="22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2714A1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25,4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</w:tr>
      <w:tr w:rsidR="005D58D7" w:rsidRPr="009C6B71" w:rsidTr="00596F3B">
        <w:trPr>
          <w:trHeight w:val="309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b/>
                <w:bCs/>
              </w:rPr>
            </w:pPr>
            <w:r w:rsidRPr="009C6B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131375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D58D7" w:rsidRPr="009C6B71" w:rsidTr="00596F3B">
        <w:trPr>
          <w:trHeight w:val="167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2714A1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10,4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</w:tr>
      <w:tr w:rsidR="005D58D7" w:rsidRPr="009C6B71" w:rsidTr="00596F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 кинематография</w:t>
            </w:r>
            <w:r w:rsidRPr="009C6B71">
              <w:rPr>
                <w:b/>
                <w:bCs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131375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477,0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443,0</w:t>
            </w:r>
          </w:p>
        </w:tc>
      </w:tr>
      <w:tr w:rsidR="005D58D7" w:rsidRPr="009C6B71" w:rsidTr="00596F3B">
        <w:trPr>
          <w:trHeight w:val="213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2714A1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10,1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13,6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17,4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17,6</w:t>
            </w:r>
          </w:p>
        </w:tc>
      </w:tr>
      <w:tr w:rsidR="005D58D7" w:rsidRPr="009C6B71" w:rsidTr="00596F3B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125,0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104,0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90,0</w:t>
            </w:r>
          </w:p>
        </w:tc>
      </w:tr>
      <w:tr w:rsidR="005D58D7" w:rsidRPr="009C6B71" w:rsidTr="00596F3B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2,8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3,7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5,5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3,6</w:t>
            </w:r>
          </w:p>
        </w:tc>
      </w:tr>
      <w:tr w:rsidR="005D58D7" w:rsidRPr="009C6B71" w:rsidTr="00596F3B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A60002" w:rsidRDefault="005D58D7" w:rsidP="00596F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5D58D7" w:rsidRPr="009C6B71" w:rsidTr="00596F3B">
        <w:trPr>
          <w:trHeight w:val="2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D7" w:rsidRPr="009C6B71" w:rsidRDefault="005D58D7" w:rsidP="00596F3B">
            <w:pPr>
              <w:rPr>
                <w:i/>
                <w:iCs/>
              </w:rPr>
            </w:pPr>
            <w:r w:rsidRPr="009C6B71">
              <w:rPr>
                <w:i/>
                <w:iCs/>
              </w:rPr>
              <w:t>доля в общих расходах</w:t>
            </w:r>
            <w:proofErr w:type="gramStart"/>
            <w:r w:rsidRPr="009C6B71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D7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8D7" w:rsidRPr="00990468" w:rsidRDefault="005D58D7" w:rsidP="00596F3B">
            <w:pPr>
              <w:jc w:val="center"/>
              <w:rPr>
                <w:iCs/>
              </w:rPr>
            </w:pPr>
          </w:p>
        </w:tc>
      </w:tr>
    </w:tbl>
    <w:p w:rsidR="005D58D7" w:rsidRDefault="005D58D7" w:rsidP="005D58D7">
      <w:pPr>
        <w:ind w:firstLine="708"/>
        <w:jc w:val="both"/>
      </w:pPr>
    </w:p>
    <w:p w:rsidR="005D58D7" w:rsidRDefault="005D58D7" w:rsidP="005D58D7">
      <w:pPr>
        <w:ind w:firstLine="708"/>
        <w:jc w:val="both"/>
        <w:rPr>
          <w:szCs w:val="28"/>
        </w:rPr>
      </w:pPr>
      <w:r w:rsidRPr="008F2143">
        <w:rPr>
          <w:szCs w:val="28"/>
        </w:rPr>
        <w:t>Структура расходов бюджета сельского поселения</w:t>
      </w:r>
      <w:r>
        <w:rPr>
          <w:szCs w:val="28"/>
        </w:rPr>
        <w:t>,</w:t>
      </w:r>
      <w:r w:rsidRPr="008F2143">
        <w:rPr>
          <w:szCs w:val="28"/>
        </w:rPr>
        <w:t xml:space="preserve"> в разрезе </w:t>
      </w:r>
      <w:proofErr w:type="gramStart"/>
      <w:r w:rsidRPr="008F2143">
        <w:rPr>
          <w:szCs w:val="28"/>
        </w:rPr>
        <w:t>разделов функциональной классификации расходов бюджетов бюджетной системы Российской</w:t>
      </w:r>
      <w:proofErr w:type="gramEnd"/>
      <w:r w:rsidRPr="008F2143">
        <w:rPr>
          <w:szCs w:val="28"/>
        </w:rPr>
        <w:t xml:space="preserve"> Федерации</w:t>
      </w:r>
      <w:r>
        <w:rPr>
          <w:szCs w:val="28"/>
        </w:rPr>
        <w:t>,</w:t>
      </w:r>
      <w:r w:rsidRPr="008F2143">
        <w:rPr>
          <w:szCs w:val="28"/>
        </w:rPr>
        <w:t xml:space="preserve"> остается </w:t>
      </w:r>
      <w:r>
        <w:rPr>
          <w:szCs w:val="28"/>
        </w:rPr>
        <w:t xml:space="preserve">стабильной. </w:t>
      </w:r>
    </w:p>
    <w:p w:rsidR="005D58D7" w:rsidRDefault="005D58D7" w:rsidP="005D58D7">
      <w:pPr>
        <w:ind w:firstLine="708"/>
        <w:jc w:val="both"/>
        <w:rPr>
          <w:szCs w:val="28"/>
        </w:rPr>
      </w:pPr>
      <w:r>
        <w:rPr>
          <w:szCs w:val="28"/>
        </w:rPr>
        <w:t xml:space="preserve">Расхода бюджета поселения в 2019 году составляют </w:t>
      </w:r>
      <w:r>
        <w:rPr>
          <w:spacing w:val="-8"/>
          <w:szCs w:val="28"/>
        </w:rPr>
        <w:t>4453,0</w:t>
      </w:r>
      <w:r>
        <w:rPr>
          <w:b/>
          <w:spacing w:val="-8"/>
        </w:rPr>
        <w:t xml:space="preserve">  </w:t>
      </w:r>
      <w:r>
        <w:rPr>
          <w:szCs w:val="28"/>
        </w:rPr>
        <w:t xml:space="preserve">тыс. рублей, в том числе собственные средства бюджета –2190,7 тыс. рублей, за счет  денежных средств выделенных из областного и районного бюджета – 2262,3 тыс. рублей </w:t>
      </w:r>
    </w:p>
    <w:p w:rsidR="005D58D7" w:rsidRDefault="005D58D7" w:rsidP="005D58D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Расхода бюджета поселения в 2020 году составляют 3506,8 тыс. рублей,</w:t>
      </w:r>
      <w:r w:rsidRPr="00EE7CF6">
        <w:rPr>
          <w:szCs w:val="28"/>
        </w:rPr>
        <w:t xml:space="preserve"> </w:t>
      </w:r>
      <w:r>
        <w:rPr>
          <w:szCs w:val="28"/>
        </w:rPr>
        <w:t xml:space="preserve">в том числе собственные средства бюджета – 2140,0 тыс. рублей, за счет  денежных средств выделенных из областного и районного бюджета – 1226,8 тыс. рублей </w:t>
      </w:r>
    </w:p>
    <w:p w:rsidR="005D58D7" w:rsidRPr="005D58D7" w:rsidRDefault="005D58D7" w:rsidP="005D58D7">
      <w:pPr>
        <w:jc w:val="center"/>
        <w:rPr>
          <w:b/>
          <w:caps/>
          <w:shadow/>
          <w:color w:val="0000FF"/>
          <w:sz w:val="32"/>
          <w:szCs w:val="32"/>
        </w:rPr>
      </w:pPr>
      <w:r w:rsidRPr="005D58D7">
        <w:rPr>
          <w:b/>
          <w:caps/>
          <w:shadow/>
          <w:color w:val="0000FF"/>
          <w:sz w:val="32"/>
          <w:szCs w:val="32"/>
        </w:rPr>
        <w:lastRenderedPageBreak/>
        <w:t>основные направления</w:t>
      </w:r>
      <w:r>
        <w:rPr>
          <w:b/>
          <w:caps/>
          <w:shadow/>
          <w:color w:val="0000FF"/>
          <w:sz w:val="32"/>
          <w:szCs w:val="32"/>
        </w:rPr>
        <w:t xml:space="preserve"> </w:t>
      </w:r>
      <w:r w:rsidRPr="005D58D7">
        <w:rPr>
          <w:b/>
          <w:caps/>
          <w:shadow/>
          <w:color w:val="0000FF"/>
          <w:sz w:val="32"/>
          <w:szCs w:val="32"/>
        </w:rPr>
        <w:t>бюджетной и налоговой политики</w:t>
      </w:r>
      <w:r>
        <w:rPr>
          <w:b/>
          <w:caps/>
          <w:shadow/>
          <w:color w:val="0000FF"/>
          <w:sz w:val="32"/>
          <w:szCs w:val="32"/>
        </w:rPr>
        <w:t xml:space="preserve"> </w:t>
      </w:r>
      <w:r w:rsidRPr="005D58D7">
        <w:rPr>
          <w:b/>
          <w:caps/>
          <w:shadow/>
          <w:color w:val="0000FF"/>
          <w:sz w:val="32"/>
          <w:szCs w:val="32"/>
        </w:rPr>
        <w:t xml:space="preserve">АЛЕКСАНДРОВСКОГО  СЕЛЬСКОГО ПОСЕЛЕНИЯ </w:t>
      </w:r>
      <w:r>
        <w:rPr>
          <w:b/>
          <w:caps/>
          <w:shadow/>
          <w:color w:val="0000FF"/>
          <w:sz w:val="32"/>
          <w:szCs w:val="32"/>
        </w:rPr>
        <w:t xml:space="preserve">Эртильского </w:t>
      </w:r>
      <w:r w:rsidRPr="005D58D7">
        <w:rPr>
          <w:b/>
          <w:caps/>
          <w:shadow/>
          <w:color w:val="0000FF"/>
          <w:sz w:val="32"/>
          <w:szCs w:val="32"/>
        </w:rPr>
        <w:t>муниципального района воронежской области НА 2020 год</w:t>
      </w:r>
      <w:r>
        <w:rPr>
          <w:b/>
          <w:caps/>
          <w:shadow/>
          <w:color w:val="0000FF"/>
          <w:sz w:val="32"/>
          <w:szCs w:val="32"/>
        </w:rPr>
        <w:t xml:space="preserve"> </w:t>
      </w:r>
      <w:r w:rsidRPr="005D58D7">
        <w:rPr>
          <w:b/>
          <w:caps/>
          <w:shadow/>
          <w:color w:val="0000FF"/>
          <w:sz w:val="32"/>
          <w:szCs w:val="32"/>
        </w:rPr>
        <w:t>и на плановый период 2021</w:t>
      </w:r>
      <w:proofErr w:type="gramStart"/>
      <w:r w:rsidRPr="005D58D7">
        <w:rPr>
          <w:b/>
          <w:caps/>
          <w:shadow/>
          <w:color w:val="0000FF"/>
          <w:sz w:val="32"/>
          <w:szCs w:val="32"/>
        </w:rPr>
        <w:t xml:space="preserve"> и</w:t>
      </w:r>
      <w:proofErr w:type="gramEnd"/>
      <w:r w:rsidRPr="005D58D7">
        <w:rPr>
          <w:b/>
          <w:caps/>
          <w:shadow/>
          <w:color w:val="0000FF"/>
          <w:sz w:val="32"/>
          <w:szCs w:val="32"/>
        </w:rPr>
        <w:t xml:space="preserve"> 2022 годов</w:t>
      </w:r>
    </w:p>
    <w:p w:rsidR="005D58D7" w:rsidRPr="005D58D7" w:rsidRDefault="005D58D7" w:rsidP="005D58D7">
      <w:pPr>
        <w:ind w:firstLine="540"/>
        <w:jc w:val="center"/>
        <w:rPr>
          <w:b/>
          <w:caps/>
          <w:shadow/>
          <w:color w:val="0000FF"/>
          <w:sz w:val="28"/>
          <w:szCs w:val="28"/>
        </w:rPr>
      </w:pPr>
    </w:p>
    <w:p w:rsidR="005D58D7" w:rsidRPr="005D58D7" w:rsidRDefault="005D58D7" w:rsidP="005D58D7">
      <w:pPr>
        <w:autoSpaceDE w:val="0"/>
        <w:autoSpaceDN w:val="0"/>
        <w:adjustRightInd w:val="0"/>
        <w:ind w:firstLine="708"/>
        <w:jc w:val="both"/>
      </w:pPr>
      <w:proofErr w:type="gramStart"/>
      <w:r w:rsidRPr="005D58D7">
        <w:t xml:space="preserve">Основные направления бюджетной и налоговой политики Александровского сельского поселения </w:t>
      </w:r>
      <w:proofErr w:type="spellStart"/>
      <w:r w:rsidRPr="005D58D7">
        <w:t>Эртильского</w:t>
      </w:r>
      <w:proofErr w:type="spellEnd"/>
      <w:r w:rsidRPr="005D58D7">
        <w:t xml:space="preserve"> муниципального района Воронежской области на 2020 и плановый 2021 и 2022 годов (далее - Основные направления) подготовлены в соответствии со статьями 172 и 184.2 Бюджетного кодекса Российской Федерации    с учетом итогов реализации бюджетной и налоговой политики на период 2019 - 2021 годов.</w:t>
      </w:r>
      <w:proofErr w:type="gramEnd"/>
    </w:p>
    <w:p w:rsidR="005D58D7" w:rsidRPr="005D58D7" w:rsidRDefault="005D58D7" w:rsidP="005D58D7">
      <w:pPr>
        <w:autoSpaceDE w:val="0"/>
        <w:autoSpaceDN w:val="0"/>
        <w:adjustRightInd w:val="0"/>
        <w:jc w:val="both"/>
      </w:pPr>
      <w:r w:rsidRPr="005D58D7">
        <w:t xml:space="preserve">       При подготовке Основных направлений бюджетной и налоговой политики сельского поселения учтены положения Основных направлений бюджетной и налоговой  политики Воронежской области на 2020 год и плановый период 2021 и 2022 годов.       </w:t>
      </w:r>
    </w:p>
    <w:p w:rsidR="005D58D7" w:rsidRPr="005D58D7" w:rsidRDefault="005D58D7" w:rsidP="005D58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D58D7">
        <w:rPr>
          <w:color w:val="000000"/>
        </w:rPr>
        <w:t>Основными направлениями бюджетной и налоговой политики на 2020 год и на плановый период 2021 и 2022 годов являются:</w:t>
      </w:r>
    </w:p>
    <w:p w:rsidR="005D58D7" w:rsidRPr="005D58D7" w:rsidRDefault="005D58D7" w:rsidP="005D58D7">
      <w:pPr>
        <w:pStyle w:val="210"/>
        <w:ind w:firstLine="709"/>
        <w:rPr>
          <w:sz w:val="24"/>
          <w:szCs w:val="24"/>
          <w:lang w:eastAsia="ru-RU"/>
        </w:rPr>
      </w:pPr>
      <w:r w:rsidRPr="005D58D7">
        <w:rPr>
          <w:sz w:val="24"/>
          <w:szCs w:val="24"/>
          <w:lang w:eastAsia="ru-RU"/>
        </w:rPr>
        <w:t xml:space="preserve">- сохранение устойчивости бюджетной системы Александровского сельского поселения </w:t>
      </w:r>
      <w:proofErr w:type="spellStart"/>
      <w:r w:rsidRPr="005D58D7">
        <w:rPr>
          <w:sz w:val="24"/>
          <w:szCs w:val="24"/>
          <w:lang w:eastAsia="ru-RU"/>
        </w:rPr>
        <w:t>Эртильского</w:t>
      </w:r>
      <w:proofErr w:type="spellEnd"/>
      <w:r w:rsidRPr="005D58D7">
        <w:rPr>
          <w:sz w:val="24"/>
          <w:szCs w:val="24"/>
          <w:lang w:eastAsia="ru-RU"/>
        </w:rPr>
        <w:t xml:space="preserve"> муниципального района Воронежской области, сбалансированности бюджета сельского поселения;</w:t>
      </w:r>
    </w:p>
    <w:p w:rsidR="005D58D7" w:rsidRPr="005D58D7" w:rsidRDefault="005D58D7" w:rsidP="005D58D7">
      <w:pPr>
        <w:pStyle w:val="210"/>
        <w:ind w:firstLine="709"/>
        <w:rPr>
          <w:sz w:val="24"/>
          <w:szCs w:val="24"/>
          <w:lang w:eastAsia="ru-RU"/>
        </w:rPr>
      </w:pPr>
      <w:r w:rsidRPr="005D58D7">
        <w:rPr>
          <w:sz w:val="24"/>
          <w:szCs w:val="24"/>
          <w:lang w:eastAsia="ru-RU"/>
        </w:rPr>
        <w:t xml:space="preserve">- укрепление доходной базы  </w:t>
      </w:r>
      <w:r w:rsidRPr="005D58D7">
        <w:rPr>
          <w:rFonts w:hint="cs"/>
          <w:sz w:val="24"/>
          <w:szCs w:val="24"/>
          <w:lang w:eastAsia="ru-RU"/>
        </w:rPr>
        <w:t>бюджета</w:t>
      </w:r>
      <w:r w:rsidRPr="005D58D7">
        <w:rPr>
          <w:sz w:val="24"/>
          <w:szCs w:val="24"/>
          <w:lang w:eastAsia="ru-RU"/>
        </w:rPr>
        <w:t xml:space="preserve"> сельского поселения,</w:t>
      </w:r>
      <w:r w:rsidRPr="005D58D7">
        <w:rPr>
          <w:sz w:val="24"/>
          <w:szCs w:val="24"/>
        </w:rPr>
        <w:t xml:space="preserve"> развитие доходного потенциала и рост собственных доходов бюджета сельского поселения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за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счет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наращивания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стабильных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доходных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источников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и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мобилизации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в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бюджет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имеющихся</w:t>
      </w:r>
      <w:r w:rsidRPr="005D58D7">
        <w:rPr>
          <w:sz w:val="24"/>
          <w:szCs w:val="24"/>
          <w:lang w:eastAsia="ru-RU"/>
        </w:rPr>
        <w:t xml:space="preserve"> </w:t>
      </w:r>
      <w:r w:rsidRPr="005D58D7">
        <w:rPr>
          <w:rFonts w:hint="cs"/>
          <w:sz w:val="24"/>
          <w:szCs w:val="24"/>
          <w:lang w:eastAsia="ru-RU"/>
        </w:rPr>
        <w:t>резервов</w:t>
      </w:r>
      <w:r w:rsidRPr="005D58D7">
        <w:rPr>
          <w:sz w:val="24"/>
          <w:szCs w:val="24"/>
          <w:lang w:eastAsia="ru-RU"/>
        </w:rPr>
        <w:t>;</w:t>
      </w:r>
    </w:p>
    <w:p w:rsidR="005D58D7" w:rsidRPr="005D58D7" w:rsidRDefault="005D58D7" w:rsidP="005D58D7">
      <w:pPr>
        <w:pStyle w:val="210"/>
        <w:ind w:firstLine="709"/>
        <w:rPr>
          <w:sz w:val="24"/>
          <w:szCs w:val="24"/>
          <w:lang w:eastAsia="ru-RU"/>
        </w:rPr>
      </w:pPr>
      <w:r w:rsidRPr="005D58D7">
        <w:rPr>
          <w:sz w:val="24"/>
          <w:szCs w:val="24"/>
          <w:lang w:eastAsia="ru-RU"/>
        </w:rPr>
        <w:t>- обеспечение прозрачного механизма оценки эффективности предоставления налоговых льгот, установленных нормативными правовыми актами о налогах;</w:t>
      </w:r>
    </w:p>
    <w:p w:rsidR="005D58D7" w:rsidRPr="005D58D7" w:rsidRDefault="005D58D7" w:rsidP="005D58D7">
      <w:pPr>
        <w:pStyle w:val="210"/>
        <w:ind w:firstLine="709"/>
        <w:rPr>
          <w:sz w:val="24"/>
          <w:szCs w:val="24"/>
          <w:lang w:eastAsia="ru-RU"/>
        </w:rPr>
      </w:pPr>
      <w:r w:rsidRPr="005D58D7">
        <w:rPr>
          <w:sz w:val="24"/>
          <w:szCs w:val="24"/>
          <w:lang w:eastAsia="ru-RU"/>
        </w:rPr>
        <w:t>- безусловное исполнение принятых расходных обязательств и реализация приоритетных направлений развития;</w:t>
      </w:r>
    </w:p>
    <w:p w:rsidR="005D58D7" w:rsidRPr="005D58D7" w:rsidRDefault="005D58D7" w:rsidP="005D58D7">
      <w:pPr>
        <w:ind w:firstLine="708"/>
        <w:jc w:val="both"/>
      </w:pPr>
      <w:r w:rsidRPr="005D58D7">
        <w:t>- вовлечение населения в решение приоритетных социальных проблем местного уровня через механизм, основанный на местных инициативах, предусматривающий участие жителей в определении наиболее актуальных вопросов местного значения;</w:t>
      </w:r>
    </w:p>
    <w:p w:rsidR="005D58D7" w:rsidRPr="005D58D7" w:rsidRDefault="005D58D7" w:rsidP="005D58D7">
      <w:pPr>
        <w:pStyle w:val="210"/>
        <w:ind w:firstLine="709"/>
        <w:rPr>
          <w:color w:val="000000"/>
          <w:sz w:val="24"/>
          <w:szCs w:val="24"/>
        </w:rPr>
      </w:pPr>
      <w:r w:rsidRPr="005D58D7">
        <w:rPr>
          <w:sz w:val="24"/>
          <w:szCs w:val="24"/>
          <w:lang w:eastAsia="ru-RU"/>
        </w:rPr>
        <w:t>- повышение открытости и прозрачности управления общественными финансами.</w:t>
      </w:r>
    </w:p>
    <w:p w:rsidR="005D58D7" w:rsidRPr="005D58D7" w:rsidRDefault="005D58D7" w:rsidP="005D58D7">
      <w:pPr>
        <w:jc w:val="center"/>
        <w:rPr>
          <w:b/>
          <w:bCs/>
        </w:rPr>
      </w:pPr>
      <w:r w:rsidRPr="005D58D7">
        <w:rPr>
          <w:b/>
          <w:bCs/>
        </w:rPr>
        <w:t>Основные характеристики бюджета</w:t>
      </w:r>
    </w:p>
    <w:p w:rsidR="005D58D7" w:rsidRPr="005D58D7" w:rsidRDefault="005D58D7" w:rsidP="005D58D7">
      <w:pPr>
        <w:jc w:val="center"/>
        <w:rPr>
          <w:b/>
          <w:bCs/>
        </w:rPr>
      </w:pPr>
      <w:r w:rsidRPr="005D58D7">
        <w:rPr>
          <w:b/>
          <w:bCs/>
        </w:rPr>
        <w:t xml:space="preserve">Александровского сельского поселения на 2019 год </w:t>
      </w:r>
    </w:p>
    <w:p w:rsidR="005D58D7" w:rsidRPr="005D58D7" w:rsidRDefault="005D58D7" w:rsidP="005D58D7">
      <w:pPr>
        <w:jc w:val="center"/>
        <w:rPr>
          <w:b/>
          <w:bCs/>
        </w:rPr>
      </w:pPr>
      <w:r w:rsidRPr="005D58D7">
        <w:rPr>
          <w:b/>
          <w:bCs/>
        </w:rPr>
        <w:t>и на период до 2022 года</w:t>
      </w:r>
    </w:p>
    <w:p w:rsidR="005D58D7" w:rsidRPr="005D58D7" w:rsidRDefault="005D58D7" w:rsidP="005D58D7">
      <w:pPr>
        <w:ind w:firstLine="708"/>
        <w:jc w:val="both"/>
      </w:pPr>
      <w:proofErr w:type="gramStart"/>
      <w:r w:rsidRPr="005D58D7">
        <w:t xml:space="preserve">Основные характеристики  бюджета Александровского сельского поселения на 2020 год и на период 2021 и 2022 годов,  рассчитанные  на основе сценарных условий функционирования экономики </w:t>
      </w:r>
      <w:proofErr w:type="spellStart"/>
      <w:r w:rsidRPr="005D58D7">
        <w:t>Эртильского</w:t>
      </w:r>
      <w:proofErr w:type="spellEnd"/>
      <w:r w:rsidRPr="005D58D7">
        <w:t xml:space="preserve"> муниципального района Воронежской области, основных параметров  прогноза показателей социально-экономического развития  Александровского  сельского поселения и </w:t>
      </w:r>
      <w:proofErr w:type="spellStart"/>
      <w:r w:rsidRPr="005D58D7">
        <w:t>Эртильского</w:t>
      </w:r>
      <w:proofErr w:type="spellEnd"/>
      <w:r w:rsidRPr="005D58D7">
        <w:t xml:space="preserve"> муниципального района  на 2020 год и на п</w:t>
      </w:r>
      <w:r w:rsidRPr="005D58D7">
        <w:t>е</w:t>
      </w:r>
      <w:r w:rsidRPr="005D58D7">
        <w:t>риод до 2022 года, представлены в таблице.</w:t>
      </w:r>
      <w:proofErr w:type="gramEnd"/>
    </w:p>
    <w:p w:rsidR="005D58D7" w:rsidRPr="003A21EE" w:rsidRDefault="005D58D7" w:rsidP="005D58D7">
      <w:pPr>
        <w:jc w:val="right"/>
      </w:pPr>
      <w:r>
        <w:t xml:space="preserve">           тыс</w:t>
      </w:r>
      <w:r w:rsidRPr="003A21EE">
        <w:t>. рублей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8"/>
        <w:gridCol w:w="1440"/>
        <w:gridCol w:w="1260"/>
        <w:gridCol w:w="1316"/>
        <w:gridCol w:w="1649"/>
      </w:tblGrid>
      <w:tr w:rsidR="005D58D7" w:rsidRPr="001B5C30" w:rsidTr="00596F3B">
        <w:trPr>
          <w:trHeight w:val="1060"/>
          <w:jc w:val="center"/>
        </w:trPr>
        <w:tc>
          <w:tcPr>
            <w:tcW w:w="3668" w:type="dxa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5D58D7" w:rsidRDefault="005D58D7" w:rsidP="00596F3B">
            <w:pPr>
              <w:jc w:val="center"/>
              <w:rPr>
                <w:b/>
              </w:rPr>
            </w:pPr>
          </w:p>
          <w:p w:rsidR="005D58D7" w:rsidRPr="001864B4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r w:rsidRPr="001864B4">
              <w:rPr>
                <w:b/>
              </w:rPr>
              <w:t xml:space="preserve">год </w:t>
            </w:r>
            <w:r>
              <w:rPr>
                <w:b/>
              </w:rPr>
              <w:t>Бюджет</w:t>
            </w:r>
          </w:p>
          <w:p w:rsidR="005D58D7" w:rsidRPr="001864B4" w:rsidRDefault="005D58D7" w:rsidP="00596F3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D58D7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2020 год Бюджет</w:t>
            </w:r>
          </w:p>
        </w:tc>
        <w:tc>
          <w:tcPr>
            <w:tcW w:w="1316" w:type="dxa"/>
          </w:tcPr>
          <w:p w:rsidR="005D58D7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  <w:tc>
          <w:tcPr>
            <w:tcW w:w="1649" w:type="dxa"/>
            <w:shd w:val="clear" w:color="auto" w:fill="auto"/>
          </w:tcPr>
          <w:p w:rsidR="005D58D7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 xml:space="preserve"> </w:t>
            </w:r>
          </w:p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Pr="001B5C30">
              <w:rPr>
                <w:b/>
              </w:rPr>
              <w:t>год</w:t>
            </w:r>
            <w:r>
              <w:rPr>
                <w:b/>
              </w:rPr>
              <w:t xml:space="preserve"> проект</w:t>
            </w:r>
          </w:p>
        </w:tc>
      </w:tr>
      <w:tr w:rsidR="005D58D7" w:rsidRPr="001B5C30" w:rsidTr="00596F3B">
        <w:trPr>
          <w:jc w:val="center"/>
        </w:trPr>
        <w:tc>
          <w:tcPr>
            <w:tcW w:w="3668" w:type="dxa"/>
          </w:tcPr>
          <w:p w:rsidR="005D58D7" w:rsidRPr="001B5C30" w:rsidRDefault="005D58D7" w:rsidP="00596F3B">
            <w:pPr>
              <w:rPr>
                <w:b/>
              </w:rPr>
            </w:pPr>
            <w:r w:rsidRPr="001B5C30">
              <w:rPr>
                <w:b/>
              </w:rPr>
              <w:t>Доходы, всего</w:t>
            </w:r>
          </w:p>
        </w:tc>
        <w:tc>
          <w:tcPr>
            <w:tcW w:w="1440" w:type="dxa"/>
            <w:vAlign w:val="bottom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4348,3,0</w:t>
            </w:r>
          </w:p>
        </w:tc>
        <w:tc>
          <w:tcPr>
            <w:tcW w:w="1260" w:type="dxa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3366,8</w:t>
            </w:r>
          </w:p>
        </w:tc>
        <w:tc>
          <w:tcPr>
            <w:tcW w:w="1316" w:type="dxa"/>
            <w:vAlign w:val="bottom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1649" w:type="dxa"/>
            <w:shd w:val="clear" w:color="auto" w:fill="auto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2639,0</w:t>
            </w:r>
          </w:p>
        </w:tc>
      </w:tr>
      <w:tr w:rsidR="005D58D7" w:rsidRPr="005B669C" w:rsidTr="00596F3B">
        <w:trPr>
          <w:jc w:val="center"/>
        </w:trPr>
        <w:tc>
          <w:tcPr>
            <w:tcW w:w="3668" w:type="dxa"/>
          </w:tcPr>
          <w:p w:rsidR="005D58D7" w:rsidRPr="001B5C30" w:rsidRDefault="005D58D7" w:rsidP="00596F3B">
            <w:pPr>
              <w:rPr>
                <w:b/>
                <w:i/>
              </w:rPr>
            </w:pPr>
            <w:r w:rsidRPr="001B5C30">
              <w:rPr>
                <w:b/>
                <w:i/>
              </w:rPr>
              <w:t>из них:</w:t>
            </w:r>
          </w:p>
        </w:tc>
        <w:tc>
          <w:tcPr>
            <w:tcW w:w="1440" w:type="dxa"/>
            <w:vAlign w:val="bottom"/>
          </w:tcPr>
          <w:p w:rsidR="005D58D7" w:rsidRPr="001864B4" w:rsidRDefault="005D58D7" w:rsidP="00596F3B">
            <w:pPr>
              <w:jc w:val="center"/>
            </w:pPr>
          </w:p>
        </w:tc>
        <w:tc>
          <w:tcPr>
            <w:tcW w:w="1260" w:type="dxa"/>
          </w:tcPr>
          <w:p w:rsidR="005D58D7" w:rsidRDefault="005D58D7" w:rsidP="00596F3B">
            <w:pPr>
              <w:jc w:val="center"/>
            </w:pPr>
          </w:p>
        </w:tc>
        <w:tc>
          <w:tcPr>
            <w:tcW w:w="1316" w:type="dxa"/>
            <w:vAlign w:val="bottom"/>
          </w:tcPr>
          <w:p w:rsidR="005D58D7" w:rsidRDefault="005D58D7" w:rsidP="00596F3B">
            <w:pPr>
              <w:jc w:val="center"/>
            </w:pPr>
          </w:p>
        </w:tc>
        <w:tc>
          <w:tcPr>
            <w:tcW w:w="1649" w:type="dxa"/>
            <w:shd w:val="clear" w:color="auto" w:fill="auto"/>
          </w:tcPr>
          <w:p w:rsidR="005D58D7" w:rsidRPr="005B669C" w:rsidRDefault="005D58D7" w:rsidP="00596F3B">
            <w:pPr>
              <w:jc w:val="center"/>
            </w:pPr>
          </w:p>
        </w:tc>
      </w:tr>
      <w:tr w:rsidR="005D58D7" w:rsidRPr="00DC4E2E" w:rsidTr="00596F3B">
        <w:trPr>
          <w:trHeight w:val="315"/>
          <w:jc w:val="center"/>
        </w:trPr>
        <w:tc>
          <w:tcPr>
            <w:tcW w:w="3668" w:type="dxa"/>
          </w:tcPr>
          <w:p w:rsidR="005D58D7" w:rsidRPr="008C5F0F" w:rsidRDefault="005D58D7" w:rsidP="00596F3B">
            <w:pPr>
              <w:rPr>
                <w:b/>
              </w:rPr>
            </w:pPr>
            <w:r w:rsidRPr="008C5F0F">
              <w:rPr>
                <w:b/>
              </w:rPr>
              <w:t>Налоговые + неналоговые</w:t>
            </w:r>
          </w:p>
        </w:tc>
        <w:tc>
          <w:tcPr>
            <w:tcW w:w="1440" w:type="dxa"/>
            <w:vAlign w:val="center"/>
          </w:tcPr>
          <w:p w:rsidR="005D58D7" w:rsidRPr="001864B4" w:rsidRDefault="005D58D7" w:rsidP="00596F3B">
            <w:pPr>
              <w:jc w:val="center"/>
            </w:pPr>
            <w:r>
              <w:t>2086,0</w:t>
            </w:r>
          </w:p>
        </w:tc>
        <w:tc>
          <w:tcPr>
            <w:tcW w:w="1260" w:type="dxa"/>
            <w:vAlign w:val="center"/>
          </w:tcPr>
          <w:p w:rsidR="005D58D7" w:rsidRPr="00CB38BE" w:rsidRDefault="005D58D7" w:rsidP="00596F3B">
            <w:pPr>
              <w:jc w:val="center"/>
            </w:pPr>
            <w:r>
              <w:t>2140,0</w:t>
            </w:r>
          </w:p>
        </w:tc>
        <w:tc>
          <w:tcPr>
            <w:tcW w:w="1316" w:type="dxa"/>
            <w:vAlign w:val="center"/>
          </w:tcPr>
          <w:p w:rsidR="005D58D7" w:rsidRPr="00CB38BE" w:rsidRDefault="005D58D7" w:rsidP="00596F3B">
            <w:pPr>
              <w:jc w:val="center"/>
            </w:pPr>
            <w:r>
              <w:t>2146,0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D58D7" w:rsidRPr="00C54133" w:rsidRDefault="005D58D7" w:rsidP="00596F3B">
            <w:pPr>
              <w:jc w:val="center"/>
            </w:pPr>
            <w:r>
              <w:t>2149,0</w:t>
            </w:r>
          </w:p>
        </w:tc>
      </w:tr>
      <w:tr w:rsidR="005D58D7" w:rsidRPr="00DC4E2E" w:rsidTr="00596F3B">
        <w:trPr>
          <w:jc w:val="center"/>
        </w:trPr>
        <w:tc>
          <w:tcPr>
            <w:tcW w:w="3668" w:type="dxa"/>
          </w:tcPr>
          <w:p w:rsidR="005D58D7" w:rsidRPr="008C5F0F" w:rsidRDefault="005D58D7" w:rsidP="00596F3B">
            <w:pPr>
              <w:rPr>
                <w:b/>
              </w:rPr>
            </w:pPr>
            <w:r w:rsidRPr="008C5F0F">
              <w:rPr>
                <w:b/>
              </w:rPr>
              <w:t xml:space="preserve">Безвозмездные перечисления </w:t>
            </w:r>
            <w:r>
              <w:rPr>
                <w:b/>
              </w:rPr>
              <w:t xml:space="preserve">от других бюджетов </w:t>
            </w:r>
            <w:r>
              <w:rPr>
                <w:b/>
              </w:rPr>
              <w:lastRenderedPageBreak/>
              <w:t>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5D58D7" w:rsidRPr="001864B4" w:rsidRDefault="005D58D7" w:rsidP="00596F3B">
            <w:pPr>
              <w:jc w:val="center"/>
            </w:pPr>
            <w:r>
              <w:lastRenderedPageBreak/>
              <w:t>1477,0</w:t>
            </w:r>
          </w:p>
        </w:tc>
        <w:tc>
          <w:tcPr>
            <w:tcW w:w="1260" w:type="dxa"/>
            <w:vAlign w:val="center"/>
          </w:tcPr>
          <w:p w:rsidR="005D58D7" w:rsidRDefault="005D58D7" w:rsidP="00596F3B">
            <w:pPr>
              <w:jc w:val="center"/>
            </w:pPr>
            <w:r>
              <w:t>1226,8</w:t>
            </w:r>
          </w:p>
        </w:tc>
        <w:tc>
          <w:tcPr>
            <w:tcW w:w="1316" w:type="dxa"/>
            <w:vAlign w:val="center"/>
          </w:tcPr>
          <w:p w:rsidR="005D58D7" w:rsidRPr="00D159BD" w:rsidRDefault="005D58D7" w:rsidP="00596F3B">
            <w:pPr>
              <w:jc w:val="center"/>
            </w:pPr>
            <w:r>
              <w:t>468,3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D58D7" w:rsidRPr="00DC4E2E" w:rsidRDefault="005D58D7" w:rsidP="00596F3B">
            <w:pPr>
              <w:jc w:val="center"/>
            </w:pPr>
            <w:r>
              <w:t>490,0</w:t>
            </w:r>
          </w:p>
        </w:tc>
      </w:tr>
      <w:tr w:rsidR="005D58D7" w:rsidRPr="00B00092" w:rsidTr="00596F3B">
        <w:trPr>
          <w:trHeight w:val="510"/>
          <w:jc w:val="center"/>
        </w:trPr>
        <w:tc>
          <w:tcPr>
            <w:tcW w:w="3668" w:type="dxa"/>
          </w:tcPr>
          <w:p w:rsidR="005D58D7" w:rsidRPr="003C123F" w:rsidRDefault="005D58D7" w:rsidP="00596F3B">
            <w:pPr>
              <w:rPr>
                <w:b/>
              </w:rPr>
            </w:pPr>
            <w:r>
              <w:rPr>
                <w:b/>
              </w:rPr>
              <w:lastRenderedPageBreak/>
              <w:t>Прочие безвозмездные поступления</w:t>
            </w:r>
          </w:p>
        </w:tc>
        <w:tc>
          <w:tcPr>
            <w:tcW w:w="1440" w:type="dxa"/>
            <w:vAlign w:val="bottom"/>
          </w:tcPr>
          <w:p w:rsidR="005D58D7" w:rsidRPr="0088509E" w:rsidRDefault="005D58D7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60" w:type="dxa"/>
            <w:vAlign w:val="center"/>
          </w:tcPr>
          <w:p w:rsidR="005D58D7" w:rsidRPr="0088509E" w:rsidRDefault="005D58D7" w:rsidP="00596F3B">
            <w:pPr>
              <w:jc w:val="center"/>
            </w:pPr>
          </w:p>
          <w:p w:rsidR="005D58D7" w:rsidRPr="0088509E" w:rsidRDefault="005D58D7" w:rsidP="00596F3B">
            <w:pPr>
              <w:jc w:val="center"/>
            </w:pPr>
            <w:r w:rsidRPr="0088509E">
              <w:t>0</w:t>
            </w:r>
          </w:p>
        </w:tc>
        <w:tc>
          <w:tcPr>
            <w:tcW w:w="1316" w:type="dxa"/>
            <w:vAlign w:val="center"/>
          </w:tcPr>
          <w:p w:rsidR="005D58D7" w:rsidRPr="0088509E" w:rsidRDefault="005D58D7" w:rsidP="00596F3B">
            <w:pPr>
              <w:jc w:val="center"/>
              <w:rPr>
                <w:bCs/>
              </w:rPr>
            </w:pPr>
          </w:p>
          <w:p w:rsidR="005D58D7" w:rsidRPr="0088509E" w:rsidRDefault="005D58D7" w:rsidP="00596F3B">
            <w:pPr>
              <w:jc w:val="center"/>
              <w:rPr>
                <w:bCs/>
              </w:rPr>
            </w:pPr>
            <w:r w:rsidRPr="0088509E">
              <w:rPr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D58D7" w:rsidRPr="0088509E" w:rsidRDefault="005D58D7" w:rsidP="00596F3B">
            <w:pPr>
              <w:jc w:val="center"/>
            </w:pPr>
          </w:p>
          <w:p w:rsidR="005D58D7" w:rsidRPr="0088509E" w:rsidRDefault="005D58D7" w:rsidP="00596F3B">
            <w:pPr>
              <w:jc w:val="center"/>
            </w:pPr>
            <w:r w:rsidRPr="0088509E">
              <w:t>0</w:t>
            </w:r>
          </w:p>
        </w:tc>
      </w:tr>
      <w:tr w:rsidR="005D58D7" w:rsidRPr="001B5C30" w:rsidTr="00596F3B">
        <w:trPr>
          <w:jc w:val="center"/>
        </w:trPr>
        <w:tc>
          <w:tcPr>
            <w:tcW w:w="3668" w:type="dxa"/>
          </w:tcPr>
          <w:p w:rsidR="005D58D7" w:rsidRPr="008C5F0F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>Расходы</w:t>
            </w:r>
            <w:r>
              <w:rPr>
                <w:b/>
              </w:rPr>
              <w:t>, всего</w:t>
            </w:r>
          </w:p>
        </w:tc>
        <w:tc>
          <w:tcPr>
            <w:tcW w:w="1440" w:type="dxa"/>
            <w:vAlign w:val="center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4453,0</w:t>
            </w:r>
          </w:p>
        </w:tc>
        <w:tc>
          <w:tcPr>
            <w:tcW w:w="1260" w:type="dxa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3506,8</w:t>
            </w:r>
          </w:p>
        </w:tc>
        <w:tc>
          <w:tcPr>
            <w:tcW w:w="1316" w:type="dxa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2639,0</w:t>
            </w:r>
          </w:p>
        </w:tc>
      </w:tr>
      <w:tr w:rsidR="005D58D7" w:rsidRPr="005B669C" w:rsidTr="00596F3B">
        <w:trPr>
          <w:jc w:val="center"/>
        </w:trPr>
        <w:tc>
          <w:tcPr>
            <w:tcW w:w="3668" w:type="dxa"/>
          </w:tcPr>
          <w:p w:rsidR="005D58D7" w:rsidRPr="001B5C30" w:rsidRDefault="005D58D7" w:rsidP="00596F3B">
            <w:pPr>
              <w:jc w:val="center"/>
              <w:rPr>
                <w:b/>
              </w:rPr>
            </w:pPr>
            <w:r w:rsidRPr="001B5C30">
              <w:rPr>
                <w:b/>
              </w:rPr>
              <w:t>Дефицит</w:t>
            </w:r>
            <w:proofErr w:type="gramStart"/>
            <w:r w:rsidRPr="001B5C30">
              <w:rPr>
                <w:b/>
              </w:rPr>
              <w:t xml:space="preserve"> (-)</w:t>
            </w:r>
            <w:r>
              <w:rPr>
                <w:b/>
              </w:rPr>
              <w:t xml:space="preserve"> </w:t>
            </w:r>
            <w:proofErr w:type="spellStart"/>
            <w:proofErr w:type="gramEnd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(+)</w:t>
            </w:r>
          </w:p>
        </w:tc>
        <w:tc>
          <w:tcPr>
            <w:tcW w:w="1440" w:type="dxa"/>
            <w:vAlign w:val="bottom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-104,7</w:t>
            </w:r>
          </w:p>
        </w:tc>
        <w:tc>
          <w:tcPr>
            <w:tcW w:w="1260" w:type="dxa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--140,0</w:t>
            </w:r>
          </w:p>
        </w:tc>
        <w:tc>
          <w:tcPr>
            <w:tcW w:w="1316" w:type="dxa"/>
            <w:vAlign w:val="bottom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D58D7" w:rsidRPr="005B669C" w:rsidTr="00596F3B">
        <w:trPr>
          <w:jc w:val="center"/>
        </w:trPr>
        <w:tc>
          <w:tcPr>
            <w:tcW w:w="3668" w:type="dxa"/>
          </w:tcPr>
          <w:p w:rsidR="005D58D7" w:rsidRPr="001B5C30" w:rsidRDefault="005D58D7" w:rsidP="00596F3B">
            <w:pPr>
              <w:rPr>
                <w:b/>
              </w:rPr>
            </w:pPr>
            <w:r w:rsidRPr="001B5C30">
              <w:rPr>
                <w:b/>
              </w:rPr>
              <w:t>Размер дефицита</w:t>
            </w:r>
            <w:proofErr w:type="gramStart"/>
            <w:r w:rsidRPr="001B5C30">
              <w:rPr>
                <w:b/>
              </w:rPr>
              <w:t xml:space="preserve"> (%)</w:t>
            </w:r>
            <w:proofErr w:type="gramEnd"/>
          </w:p>
        </w:tc>
        <w:tc>
          <w:tcPr>
            <w:tcW w:w="1440" w:type="dxa"/>
          </w:tcPr>
          <w:p w:rsidR="005D58D7" w:rsidRPr="001864B4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60" w:type="dxa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316" w:type="dxa"/>
            <w:vAlign w:val="bottom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49" w:type="dxa"/>
            <w:shd w:val="clear" w:color="auto" w:fill="auto"/>
          </w:tcPr>
          <w:p w:rsidR="005D58D7" w:rsidRPr="001B5C30" w:rsidRDefault="005D58D7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5D58D7" w:rsidRDefault="005D58D7" w:rsidP="005D58D7">
      <w:pPr>
        <w:rPr>
          <w:b/>
          <w:bCs/>
          <w:sz w:val="32"/>
          <w:szCs w:val="32"/>
        </w:rPr>
      </w:pPr>
    </w:p>
    <w:p w:rsidR="005D58D7" w:rsidRPr="005D58D7" w:rsidRDefault="005D58D7" w:rsidP="005D58D7">
      <w:pPr>
        <w:jc w:val="center"/>
        <w:rPr>
          <w:b/>
          <w:bCs/>
        </w:rPr>
      </w:pPr>
      <w:r w:rsidRPr="005D58D7">
        <w:rPr>
          <w:b/>
          <w:bCs/>
        </w:rPr>
        <w:t>Основные подходы к планированию объемов и структуры</w:t>
      </w:r>
    </w:p>
    <w:p w:rsidR="005D58D7" w:rsidRPr="005D58D7" w:rsidRDefault="005D58D7" w:rsidP="005D58D7">
      <w:pPr>
        <w:jc w:val="center"/>
        <w:rPr>
          <w:b/>
          <w:bCs/>
        </w:rPr>
      </w:pPr>
      <w:r w:rsidRPr="005D58D7">
        <w:rPr>
          <w:b/>
          <w:bCs/>
        </w:rPr>
        <w:t xml:space="preserve"> доходов бюджета сельского поселения</w:t>
      </w:r>
    </w:p>
    <w:p w:rsidR="005D58D7" w:rsidRPr="005D58D7" w:rsidRDefault="005D58D7" w:rsidP="005D58D7">
      <w:pPr>
        <w:jc w:val="center"/>
        <w:rPr>
          <w:b/>
          <w:bCs/>
        </w:rPr>
      </w:pPr>
    </w:p>
    <w:p w:rsidR="005D58D7" w:rsidRPr="005D58D7" w:rsidRDefault="005D58D7" w:rsidP="005D58D7">
      <w:pPr>
        <w:ind w:firstLine="720"/>
        <w:jc w:val="both"/>
      </w:pPr>
      <w:r w:rsidRPr="005D58D7">
        <w:t>Приоритетом в налоговой политике Александровского сельского поселения  на 2020 год и плановый период 2021 и 2022 годов является обеспечение экономического роста и повышения налогового администрирования, в целях увеличения доходов бюджета сельского поселения.</w:t>
      </w:r>
    </w:p>
    <w:p w:rsidR="005D58D7" w:rsidRPr="005D58D7" w:rsidRDefault="005D58D7" w:rsidP="005D58D7">
      <w:pPr>
        <w:ind w:firstLine="709"/>
        <w:jc w:val="both"/>
      </w:pPr>
      <w:r w:rsidRPr="005D58D7">
        <w:t>В 2020 году и среднесрочной перспективе основными направлениями налоговой политики остаются:</w:t>
      </w:r>
    </w:p>
    <w:p w:rsidR="005D58D7" w:rsidRPr="005D58D7" w:rsidRDefault="005D58D7" w:rsidP="005D58D7">
      <w:pPr>
        <w:ind w:firstLine="709"/>
        <w:jc w:val="both"/>
      </w:pPr>
      <w:r w:rsidRPr="005D58D7">
        <w:t>- повышение качества администрирования доходов;</w:t>
      </w:r>
    </w:p>
    <w:p w:rsidR="005D58D7" w:rsidRPr="005D58D7" w:rsidRDefault="005D58D7" w:rsidP="005D58D7">
      <w:pPr>
        <w:ind w:firstLine="709"/>
        <w:jc w:val="both"/>
      </w:pPr>
      <w:r w:rsidRPr="005D58D7">
        <w:t>В целях наращивания налогового потенциала сельское поселение продолжится работа по совершенствованию администрирования доходов бюджета сельского поселения в части:</w:t>
      </w:r>
    </w:p>
    <w:p w:rsidR="005D58D7" w:rsidRPr="005D58D7" w:rsidRDefault="005D58D7" w:rsidP="005D58D7">
      <w:pPr>
        <w:ind w:firstLine="709"/>
        <w:jc w:val="both"/>
      </w:pPr>
      <w:r w:rsidRPr="005D58D7">
        <w:t xml:space="preserve">- усиления </w:t>
      </w:r>
      <w:proofErr w:type="gramStart"/>
      <w:r w:rsidRPr="005D58D7">
        <w:t>контроля за</w:t>
      </w:r>
      <w:proofErr w:type="gramEnd"/>
      <w:r w:rsidRPr="005D58D7">
        <w:t xml:space="preserve"> полнотой и своевременностью уплаты налогов и сборов в бюджет;</w:t>
      </w:r>
    </w:p>
    <w:p w:rsidR="005D58D7" w:rsidRPr="005D58D7" w:rsidRDefault="005D58D7" w:rsidP="005D58D7">
      <w:pPr>
        <w:ind w:firstLine="709"/>
        <w:jc w:val="both"/>
      </w:pPr>
      <w:r w:rsidRPr="005D58D7">
        <w:t>- активизации мероприятий по выявлению и постановке на налоговый учет предприятий, осуществляющих деятельность на территории поселения;</w:t>
      </w:r>
    </w:p>
    <w:p w:rsidR="005D58D7" w:rsidRPr="005D58D7" w:rsidRDefault="005D58D7" w:rsidP="005D58D7">
      <w:pPr>
        <w:ind w:firstLine="709"/>
        <w:jc w:val="both"/>
      </w:pPr>
      <w:r w:rsidRPr="005D58D7">
        <w:t>- реализации мер по легализации «теневой» заработной платы;</w:t>
      </w:r>
    </w:p>
    <w:p w:rsidR="005D58D7" w:rsidRPr="005D58D7" w:rsidRDefault="005D58D7" w:rsidP="005D58D7">
      <w:pPr>
        <w:ind w:firstLine="709"/>
        <w:jc w:val="both"/>
      </w:pPr>
      <w:r w:rsidRPr="005D58D7">
        <w:t xml:space="preserve">- осуществления взаимодействия с налогоплательщиками района по вопросам взыскания сложившейся недоимки и недопущения возникновения задолженности по текущим платежам; </w:t>
      </w:r>
    </w:p>
    <w:p w:rsidR="005D58D7" w:rsidRPr="005D58D7" w:rsidRDefault="005D58D7" w:rsidP="005D58D7">
      <w:pPr>
        <w:ind w:firstLine="709"/>
        <w:jc w:val="both"/>
      </w:pPr>
      <w:r w:rsidRPr="005D58D7">
        <w:t>- повышения ответственности администраторов доходов за исполнением налогоплательщиками своих обязательств перед бюджетом.</w:t>
      </w:r>
    </w:p>
    <w:p w:rsidR="005D58D7" w:rsidRPr="005D58D7" w:rsidRDefault="005D58D7" w:rsidP="005D58D7">
      <w:pPr>
        <w:ind w:left="708"/>
        <w:jc w:val="center"/>
        <w:rPr>
          <w:b/>
        </w:rPr>
      </w:pPr>
      <w:r w:rsidRPr="005D58D7">
        <w:rPr>
          <w:b/>
        </w:rPr>
        <w:t>Доходы  бюджета Александровского сельского поселения</w:t>
      </w:r>
    </w:p>
    <w:p w:rsidR="005D58D7" w:rsidRPr="005D58D7" w:rsidRDefault="005D58D7" w:rsidP="005D58D7">
      <w:pPr>
        <w:ind w:left="708"/>
        <w:jc w:val="center"/>
        <w:rPr>
          <w:color w:val="0000FF"/>
        </w:rPr>
      </w:pPr>
    </w:p>
    <w:p w:rsidR="005D58D7" w:rsidRPr="005D58D7" w:rsidRDefault="005D58D7" w:rsidP="005D58D7">
      <w:pPr>
        <w:ind w:firstLine="709"/>
        <w:jc w:val="both"/>
      </w:pPr>
      <w:r w:rsidRPr="005D58D7">
        <w:t>В  2019 году оценка налоговых и неналоговых доходы бюджета сельского поселения составляют 2086,0 тыс. рублей.</w:t>
      </w:r>
    </w:p>
    <w:p w:rsidR="005D58D7" w:rsidRPr="005D58D7" w:rsidRDefault="005D58D7" w:rsidP="005D58D7">
      <w:pPr>
        <w:pStyle w:val="a7"/>
        <w:ind w:firstLine="708"/>
      </w:pPr>
      <w:r w:rsidRPr="005D58D7">
        <w:t>Прогнозируемый объем</w:t>
      </w:r>
      <w:r w:rsidRPr="005D58D7">
        <w:rPr>
          <w:lang w:val="ru-MO"/>
        </w:rPr>
        <w:t xml:space="preserve"> и структура налоговых </w:t>
      </w:r>
      <w:r w:rsidRPr="005D58D7">
        <w:t xml:space="preserve">доходов бюджета Александровского сельского поселения на 2020 год и плановый 2021 и 2021 годы представлены в таблице. </w:t>
      </w:r>
      <w:r w:rsidRPr="005D58D7">
        <w:rPr>
          <w:b/>
        </w:rPr>
        <w:t xml:space="preserve">                                    </w:t>
      </w:r>
    </w:p>
    <w:p w:rsidR="005D58D7" w:rsidRDefault="005D58D7" w:rsidP="005D58D7">
      <w:pPr>
        <w:pStyle w:val="a7"/>
        <w:jc w:val="center"/>
        <w:outlineLvl w:val="0"/>
        <w:rPr>
          <w:b/>
        </w:rPr>
      </w:pPr>
      <w:r w:rsidRPr="004B451D">
        <w:rPr>
          <w:b/>
        </w:rPr>
        <w:t xml:space="preserve">Структура налоговых </w:t>
      </w:r>
      <w:r>
        <w:rPr>
          <w:b/>
        </w:rPr>
        <w:t xml:space="preserve"> доходов</w:t>
      </w:r>
    </w:p>
    <w:p w:rsidR="005D58D7" w:rsidRPr="005D58D7" w:rsidRDefault="005D58D7" w:rsidP="005D58D7">
      <w:pPr>
        <w:pStyle w:val="a7"/>
        <w:ind w:firstLine="708"/>
        <w:jc w:val="center"/>
        <w:outlineLvl w:val="0"/>
        <w:rPr>
          <w:b/>
        </w:rPr>
      </w:pPr>
      <w:r>
        <w:rPr>
          <w:b/>
        </w:rPr>
        <w:t>б</w:t>
      </w:r>
      <w:r w:rsidRPr="004B451D">
        <w:rPr>
          <w:b/>
        </w:rPr>
        <w:t>юджета</w:t>
      </w:r>
      <w:r>
        <w:rPr>
          <w:b/>
        </w:rPr>
        <w:t xml:space="preserve"> сельского поселения в 2019-2022</w:t>
      </w:r>
      <w:r w:rsidRPr="004B451D">
        <w:rPr>
          <w:b/>
        </w:rPr>
        <w:t xml:space="preserve"> годах</w:t>
      </w:r>
      <w:r>
        <w:t xml:space="preserve">                                                                                                 </w:t>
      </w:r>
    </w:p>
    <w:p w:rsidR="005D58D7" w:rsidRPr="00A12613" w:rsidRDefault="005D58D7" w:rsidP="005D58D7">
      <w:pPr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  <w:r>
        <w:t xml:space="preserve"> тыс</w:t>
      </w:r>
      <w:r w:rsidRPr="00F16A00">
        <w:t>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4"/>
        <w:gridCol w:w="1417"/>
        <w:gridCol w:w="1134"/>
        <w:gridCol w:w="1276"/>
        <w:gridCol w:w="1134"/>
      </w:tblGrid>
      <w:tr w:rsidR="005D58D7" w:rsidRPr="00F16A00" w:rsidTr="00596F3B">
        <w:trPr>
          <w:trHeight w:val="315"/>
        </w:trPr>
        <w:tc>
          <w:tcPr>
            <w:tcW w:w="5104" w:type="dxa"/>
            <w:vMerge w:val="restart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 w:rsidRPr="00F16A00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F16A00">
              <w:rPr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6A00">
              <w:rPr>
                <w:b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F16A00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:rsidR="005D58D7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5D58D7" w:rsidRPr="00F16A00" w:rsidTr="00596F3B">
        <w:trPr>
          <w:trHeight w:val="591"/>
        </w:trPr>
        <w:tc>
          <w:tcPr>
            <w:tcW w:w="5104" w:type="dxa"/>
            <w:vMerge/>
            <w:vAlign w:val="center"/>
          </w:tcPr>
          <w:p w:rsidR="005D58D7" w:rsidRPr="00F16A00" w:rsidRDefault="005D58D7" w:rsidP="00596F3B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 w:rsidRPr="00F16A00">
              <w:rPr>
                <w:b/>
              </w:rPr>
              <w:t>проект</w:t>
            </w:r>
          </w:p>
        </w:tc>
        <w:tc>
          <w:tcPr>
            <w:tcW w:w="1276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 w:rsidRPr="00F16A00">
              <w:rPr>
                <w:b/>
              </w:rPr>
              <w:t>проект</w:t>
            </w:r>
          </w:p>
        </w:tc>
        <w:tc>
          <w:tcPr>
            <w:tcW w:w="1134" w:type="dxa"/>
          </w:tcPr>
          <w:p w:rsidR="005D58D7" w:rsidRDefault="005D58D7" w:rsidP="00596F3B">
            <w:pPr>
              <w:jc w:val="center"/>
              <w:rPr>
                <w:b/>
              </w:rPr>
            </w:pPr>
          </w:p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5D58D7" w:rsidRPr="007E1B56" w:rsidTr="00596F3B">
        <w:trPr>
          <w:trHeight w:val="277"/>
        </w:trPr>
        <w:tc>
          <w:tcPr>
            <w:tcW w:w="5104" w:type="dxa"/>
          </w:tcPr>
          <w:p w:rsidR="005D58D7" w:rsidRPr="00F16A00" w:rsidRDefault="005D58D7" w:rsidP="00596F3B">
            <w:pPr>
              <w:rPr>
                <w:b/>
              </w:rPr>
            </w:pPr>
            <w:r>
              <w:rPr>
                <w:b/>
              </w:rPr>
              <w:t xml:space="preserve">Налоговые  доходы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>сего</w:t>
            </w:r>
          </w:p>
        </w:tc>
        <w:tc>
          <w:tcPr>
            <w:tcW w:w="1417" w:type="dxa"/>
            <w:vAlign w:val="center"/>
          </w:tcPr>
          <w:p w:rsidR="005D58D7" w:rsidRPr="007E1B56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2086,0</w:t>
            </w:r>
          </w:p>
        </w:tc>
        <w:tc>
          <w:tcPr>
            <w:tcW w:w="1134" w:type="dxa"/>
            <w:vAlign w:val="center"/>
          </w:tcPr>
          <w:p w:rsidR="005D58D7" w:rsidRPr="007E1B56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2140,0</w:t>
            </w:r>
          </w:p>
        </w:tc>
        <w:tc>
          <w:tcPr>
            <w:tcW w:w="1276" w:type="dxa"/>
            <w:vAlign w:val="center"/>
          </w:tcPr>
          <w:p w:rsidR="005D58D7" w:rsidRPr="007E1B56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2146,0</w:t>
            </w:r>
          </w:p>
        </w:tc>
        <w:tc>
          <w:tcPr>
            <w:tcW w:w="1134" w:type="dxa"/>
          </w:tcPr>
          <w:p w:rsidR="005D58D7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2149,0</w:t>
            </w:r>
          </w:p>
        </w:tc>
      </w:tr>
      <w:tr w:rsidR="005D58D7" w:rsidRPr="00F96F35" w:rsidTr="00596F3B">
        <w:trPr>
          <w:trHeight w:val="315"/>
        </w:trPr>
        <w:tc>
          <w:tcPr>
            <w:tcW w:w="5104" w:type="dxa"/>
          </w:tcPr>
          <w:p w:rsidR="005D58D7" w:rsidRPr="00F16A00" w:rsidRDefault="005D58D7" w:rsidP="00596F3B">
            <w:pPr>
              <w:jc w:val="center"/>
            </w:pPr>
            <w:r w:rsidRPr="00F16A00">
              <w:t>в том числе:</w:t>
            </w:r>
          </w:p>
        </w:tc>
        <w:tc>
          <w:tcPr>
            <w:tcW w:w="1417" w:type="dxa"/>
            <w:vAlign w:val="center"/>
          </w:tcPr>
          <w:p w:rsidR="005D58D7" w:rsidRPr="00F96F35" w:rsidRDefault="005D58D7" w:rsidP="00596F3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D58D7" w:rsidRPr="00F96F35" w:rsidRDefault="005D58D7" w:rsidP="00596F3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D58D7" w:rsidRPr="00F96F35" w:rsidRDefault="005D58D7" w:rsidP="00596F3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5D58D7" w:rsidRPr="00F96F35" w:rsidRDefault="005D58D7" w:rsidP="00596F3B">
            <w:pPr>
              <w:jc w:val="center"/>
              <w:rPr>
                <w:highlight w:val="yellow"/>
              </w:rPr>
            </w:pPr>
          </w:p>
        </w:tc>
      </w:tr>
      <w:tr w:rsidR="005D58D7" w:rsidRPr="007263B6" w:rsidTr="00596F3B">
        <w:trPr>
          <w:trHeight w:val="315"/>
        </w:trPr>
        <w:tc>
          <w:tcPr>
            <w:tcW w:w="5104" w:type="dxa"/>
          </w:tcPr>
          <w:p w:rsidR="005D58D7" w:rsidRPr="00F16A00" w:rsidRDefault="005D58D7" w:rsidP="00596F3B">
            <w: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61,0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59,0</w:t>
            </w:r>
          </w:p>
        </w:tc>
        <w:tc>
          <w:tcPr>
            <w:tcW w:w="1276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5D58D7" w:rsidRDefault="005D58D7" w:rsidP="00596F3B">
            <w:pPr>
              <w:jc w:val="center"/>
            </w:pPr>
            <w:r>
              <w:t>66,0</w:t>
            </w:r>
          </w:p>
        </w:tc>
      </w:tr>
      <w:tr w:rsidR="005D58D7" w:rsidRPr="007263B6" w:rsidTr="00596F3B">
        <w:trPr>
          <w:trHeight w:val="315"/>
        </w:trPr>
        <w:tc>
          <w:tcPr>
            <w:tcW w:w="5104" w:type="dxa"/>
          </w:tcPr>
          <w:p w:rsidR="005D58D7" w:rsidRPr="00F16A00" w:rsidRDefault="005D58D7" w:rsidP="00596F3B">
            <w:r>
              <w:t>Единый сельскохозяйственный налог</w:t>
            </w:r>
          </w:p>
        </w:tc>
        <w:tc>
          <w:tcPr>
            <w:tcW w:w="1417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6,0</w:t>
            </w:r>
          </w:p>
        </w:tc>
        <w:tc>
          <w:tcPr>
            <w:tcW w:w="1276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6,0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6,0</w:t>
            </w:r>
          </w:p>
        </w:tc>
      </w:tr>
      <w:tr w:rsidR="005D58D7" w:rsidRPr="007263B6" w:rsidTr="00596F3B">
        <w:trPr>
          <w:trHeight w:val="315"/>
        </w:trPr>
        <w:tc>
          <w:tcPr>
            <w:tcW w:w="5104" w:type="dxa"/>
          </w:tcPr>
          <w:p w:rsidR="005D58D7" w:rsidRDefault="005D58D7" w:rsidP="00596F3B">
            <w: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28,0</w:t>
            </w:r>
          </w:p>
        </w:tc>
        <w:tc>
          <w:tcPr>
            <w:tcW w:w="1276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30,0</w:t>
            </w:r>
          </w:p>
        </w:tc>
      </w:tr>
      <w:tr w:rsidR="005D58D7" w:rsidRPr="007263B6" w:rsidTr="00596F3B">
        <w:trPr>
          <w:trHeight w:val="315"/>
        </w:trPr>
        <w:tc>
          <w:tcPr>
            <w:tcW w:w="5104" w:type="dxa"/>
          </w:tcPr>
          <w:p w:rsidR="005D58D7" w:rsidRDefault="005D58D7" w:rsidP="00596F3B">
            <w:r>
              <w:lastRenderedPageBreak/>
              <w:t>Земельный налог</w:t>
            </w:r>
          </w:p>
        </w:tc>
        <w:tc>
          <w:tcPr>
            <w:tcW w:w="1417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1990,0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2040,0</w:t>
            </w:r>
          </w:p>
        </w:tc>
        <w:tc>
          <w:tcPr>
            <w:tcW w:w="1276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2040,0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2040,0</w:t>
            </w:r>
          </w:p>
        </w:tc>
      </w:tr>
      <w:tr w:rsidR="005D58D7" w:rsidRPr="007263B6" w:rsidTr="00596F3B">
        <w:trPr>
          <w:trHeight w:val="315"/>
        </w:trPr>
        <w:tc>
          <w:tcPr>
            <w:tcW w:w="5104" w:type="dxa"/>
          </w:tcPr>
          <w:p w:rsidR="005D58D7" w:rsidRDefault="005D58D7" w:rsidP="00596F3B">
            <w: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7,0</w:t>
            </w:r>
          </w:p>
        </w:tc>
        <w:tc>
          <w:tcPr>
            <w:tcW w:w="1276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7,0</w:t>
            </w:r>
          </w:p>
        </w:tc>
      </w:tr>
    </w:tbl>
    <w:p w:rsidR="005D58D7" w:rsidRPr="005D58D7" w:rsidRDefault="005D58D7" w:rsidP="005D58D7">
      <w:pPr>
        <w:jc w:val="both"/>
      </w:pPr>
      <w:r w:rsidRPr="005D58D7">
        <w:t>Основными источниками налоговых доходов остаётся земельный  налог, доля которого составит -  95%.</w:t>
      </w:r>
    </w:p>
    <w:p w:rsidR="005D58D7" w:rsidRPr="005D58D7" w:rsidRDefault="005D58D7" w:rsidP="005D58D7">
      <w:pPr>
        <w:autoSpaceDE w:val="0"/>
        <w:autoSpaceDN w:val="0"/>
        <w:adjustRightInd w:val="0"/>
        <w:ind w:firstLine="720"/>
        <w:jc w:val="both"/>
      </w:pPr>
    </w:p>
    <w:p w:rsidR="005D58D7" w:rsidRPr="005D58D7" w:rsidRDefault="005D58D7" w:rsidP="005D58D7">
      <w:pPr>
        <w:autoSpaceDE w:val="0"/>
        <w:autoSpaceDN w:val="0"/>
        <w:adjustRightInd w:val="0"/>
        <w:ind w:firstLine="720"/>
        <w:jc w:val="both"/>
      </w:pPr>
      <w:r w:rsidRPr="005D58D7">
        <w:t>Структура безвозмездных поступлений на 2019-2022 г.г. представлена в таблице:</w:t>
      </w:r>
    </w:p>
    <w:p w:rsidR="005D58D7" w:rsidRDefault="005D58D7" w:rsidP="005D58D7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тыс</w:t>
      </w:r>
      <w:r w:rsidRPr="00F16A00">
        <w:t>. рублей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2"/>
        <w:gridCol w:w="1260"/>
        <w:gridCol w:w="1260"/>
        <w:gridCol w:w="1225"/>
        <w:gridCol w:w="1115"/>
      </w:tblGrid>
      <w:tr w:rsidR="005D58D7" w:rsidRPr="00F16A00" w:rsidTr="00596F3B">
        <w:trPr>
          <w:trHeight w:val="780"/>
        </w:trPr>
        <w:tc>
          <w:tcPr>
            <w:tcW w:w="5182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 w:rsidRPr="00F16A00">
              <w:rPr>
                <w:b/>
              </w:rPr>
              <w:t>Наименование</w:t>
            </w:r>
          </w:p>
        </w:tc>
        <w:tc>
          <w:tcPr>
            <w:tcW w:w="1260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F16A00">
              <w:rPr>
                <w:b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F16A00">
              <w:rPr>
                <w:b/>
              </w:rPr>
              <w:t xml:space="preserve"> г.</w:t>
            </w:r>
          </w:p>
        </w:tc>
        <w:tc>
          <w:tcPr>
            <w:tcW w:w="1225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F16A00">
              <w:rPr>
                <w:b/>
              </w:rPr>
              <w:t xml:space="preserve"> г.</w:t>
            </w:r>
          </w:p>
        </w:tc>
        <w:tc>
          <w:tcPr>
            <w:tcW w:w="1115" w:type="dxa"/>
            <w:vAlign w:val="center"/>
          </w:tcPr>
          <w:p w:rsidR="005D58D7" w:rsidRPr="00F16A00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</w:tr>
      <w:tr w:rsidR="005D58D7" w:rsidRPr="007E1B56" w:rsidTr="00596F3B">
        <w:trPr>
          <w:trHeight w:val="277"/>
        </w:trPr>
        <w:tc>
          <w:tcPr>
            <w:tcW w:w="5182" w:type="dxa"/>
          </w:tcPr>
          <w:p w:rsidR="005D58D7" w:rsidRPr="00F16A00" w:rsidRDefault="005D58D7" w:rsidP="00596F3B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  <w:proofErr w:type="gramStart"/>
            <w:r>
              <w:rPr>
                <w:b/>
              </w:rPr>
              <w:t>-в</w:t>
            </w:r>
            <w:proofErr w:type="gramEnd"/>
            <w:r>
              <w:rPr>
                <w:b/>
              </w:rPr>
              <w:t>сего</w:t>
            </w:r>
          </w:p>
        </w:tc>
        <w:tc>
          <w:tcPr>
            <w:tcW w:w="1260" w:type="dxa"/>
            <w:vAlign w:val="center"/>
          </w:tcPr>
          <w:p w:rsidR="005D58D7" w:rsidRPr="007E1B56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2262,3</w:t>
            </w:r>
          </w:p>
        </w:tc>
        <w:tc>
          <w:tcPr>
            <w:tcW w:w="1260" w:type="dxa"/>
            <w:vAlign w:val="center"/>
          </w:tcPr>
          <w:p w:rsidR="005D58D7" w:rsidRPr="007E1B56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1226,8</w:t>
            </w:r>
          </w:p>
        </w:tc>
        <w:tc>
          <w:tcPr>
            <w:tcW w:w="1225" w:type="dxa"/>
            <w:vAlign w:val="center"/>
          </w:tcPr>
          <w:p w:rsidR="005D58D7" w:rsidRPr="007E1B56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468,8</w:t>
            </w:r>
          </w:p>
        </w:tc>
        <w:tc>
          <w:tcPr>
            <w:tcW w:w="1115" w:type="dxa"/>
            <w:vAlign w:val="center"/>
          </w:tcPr>
          <w:p w:rsidR="005D58D7" w:rsidRPr="007E1B56" w:rsidRDefault="005D58D7" w:rsidP="00596F3B">
            <w:pPr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</w:tr>
      <w:tr w:rsidR="005D58D7" w:rsidRPr="00F96F35" w:rsidTr="00596F3B">
        <w:trPr>
          <w:trHeight w:val="315"/>
        </w:trPr>
        <w:tc>
          <w:tcPr>
            <w:tcW w:w="5182" w:type="dxa"/>
          </w:tcPr>
          <w:p w:rsidR="005D58D7" w:rsidRPr="00F16A00" w:rsidRDefault="005D58D7" w:rsidP="00596F3B">
            <w:pPr>
              <w:jc w:val="center"/>
            </w:pPr>
            <w:r w:rsidRPr="00F16A00">
              <w:t>в том числе:</w:t>
            </w:r>
          </w:p>
        </w:tc>
        <w:tc>
          <w:tcPr>
            <w:tcW w:w="1260" w:type="dxa"/>
            <w:vAlign w:val="center"/>
          </w:tcPr>
          <w:p w:rsidR="005D58D7" w:rsidRPr="00D56089" w:rsidRDefault="005D58D7" w:rsidP="00596F3B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5D58D7" w:rsidRPr="00F96F35" w:rsidRDefault="005D58D7" w:rsidP="00596F3B">
            <w:pPr>
              <w:jc w:val="center"/>
              <w:rPr>
                <w:highlight w:val="yellow"/>
              </w:rPr>
            </w:pPr>
          </w:p>
        </w:tc>
        <w:tc>
          <w:tcPr>
            <w:tcW w:w="1225" w:type="dxa"/>
            <w:vAlign w:val="center"/>
          </w:tcPr>
          <w:p w:rsidR="005D58D7" w:rsidRPr="00F96F35" w:rsidRDefault="005D58D7" w:rsidP="00596F3B">
            <w:pPr>
              <w:jc w:val="center"/>
              <w:rPr>
                <w:highlight w:val="yellow"/>
              </w:rPr>
            </w:pPr>
          </w:p>
        </w:tc>
        <w:tc>
          <w:tcPr>
            <w:tcW w:w="1115" w:type="dxa"/>
            <w:vAlign w:val="center"/>
          </w:tcPr>
          <w:p w:rsidR="005D58D7" w:rsidRPr="00F96F35" w:rsidRDefault="005D58D7" w:rsidP="00596F3B">
            <w:pPr>
              <w:jc w:val="center"/>
              <w:rPr>
                <w:highlight w:val="yellow"/>
              </w:rPr>
            </w:pPr>
          </w:p>
        </w:tc>
      </w:tr>
      <w:tr w:rsidR="005D58D7" w:rsidRPr="007263B6" w:rsidTr="00596F3B">
        <w:trPr>
          <w:trHeight w:val="315"/>
        </w:trPr>
        <w:tc>
          <w:tcPr>
            <w:tcW w:w="5182" w:type="dxa"/>
          </w:tcPr>
          <w:p w:rsidR="005D58D7" w:rsidRPr="00F16A00" w:rsidRDefault="005D58D7" w:rsidP="00596F3B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207,0</w:t>
            </w:r>
          </w:p>
        </w:tc>
        <w:tc>
          <w:tcPr>
            <w:tcW w:w="1260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407,0</w:t>
            </w:r>
          </w:p>
        </w:tc>
        <w:tc>
          <w:tcPr>
            <w:tcW w:w="122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387,0</w:t>
            </w:r>
          </w:p>
        </w:tc>
        <w:tc>
          <w:tcPr>
            <w:tcW w:w="111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406,0</w:t>
            </w:r>
          </w:p>
        </w:tc>
      </w:tr>
      <w:tr w:rsidR="005D58D7" w:rsidRPr="007263B6" w:rsidTr="00596F3B">
        <w:trPr>
          <w:trHeight w:val="315"/>
        </w:trPr>
        <w:tc>
          <w:tcPr>
            <w:tcW w:w="5182" w:type="dxa"/>
          </w:tcPr>
          <w:p w:rsidR="005D58D7" w:rsidRPr="00F16A00" w:rsidRDefault="005D58D7" w:rsidP="00596F3B">
            <w:r w:rsidRPr="001E2A3D">
              <w:rPr>
                <w:bCs/>
              </w:rPr>
              <w:t>Дотации бюджетам сельских поселений на поддержку мер по обеспечению сбалансированн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сти бюджетов</w:t>
            </w:r>
          </w:p>
        </w:tc>
        <w:tc>
          <w:tcPr>
            <w:tcW w:w="1260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662,0</w:t>
            </w:r>
          </w:p>
        </w:tc>
        <w:tc>
          <w:tcPr>
            <w:tcW w:w="1260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122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0</w:t>
            </w:r>
          </w:p>
        </w:tc>
      </w:tr>
      <w:tr w:rsidR="005D58D7" w:rsidRPr="007263B6" w:rsidTr="00596F3B">
        <w:trPr>
          <w:trHeight w:val="315"/>
        </w:trPr>
        <w:tc>
          <w:tcPr>
            <w:tcW w:w="5182" w:type="dxa"/>
          </w:tcPr>
          <w:p w:rsidR="005D58D7" w:rsidRPr="00A42910" w:rsidRDefault="005D58D7" w:rsidP="00596F3B">
            <w:pPr>
              <w:rPr>
                <w:bCs/>
                <w:color w:val="000000"/>
              </w:rPr>
            </w:pPr>
            <w:r w:rsidRPr="00A42910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642,4</w:t>
            </w:r>
          </w:p>
        </w:tc>
        <w:tc>
          <w:tcPr>
            <w:tcW w:w="1260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0,0</w:t>
            </w:r>
          </w:p>
        </w:tc>
        <w:tc>
          <w:tcPr>
            <w:tcW w:w="122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0</w:t>
            </w:r>
          </w:p>
        </w:tc>
      </w:tr>
      <w:tr w:rsidR="005D58D7" w:rsidRPr="007263B6" w:rsidTr="00596F3B">
        <w:trPr>
          <w:trHeight w:val="315"/>
        </w:trPr>
        <w:tc>
          <w:tcPr>
            <w:tcW w:w="5182" w:type="dxa"/>
          </w:tcPr>
          <w:p w:rsidR="005D58D7" w:rsidRDefault="005D58D7" w:rsidP="00596F3B">
            <w:r w:rsidRPr="001E2A3D">
              <w:rPr>
                <w:bCs/>
              </w:rPr>
              <w:t>Субвенции бюджетам сельских поселений на осуществление первичного вои</w:t>
            </w:r>
            <w:r w:rsidRPr="001E2A3D">
              <w:rPr>
                <w:bCs/>
              </w:rPr>
              <w:t>н</w:t>
            </w:r>
            <w:r w:rsidRPr="001E2A3D">
              <w:rPr>
                <w:bCs/>
              </w:rPr>
              <w:t>ского учета на территориях, где отсутствуют военные коми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сариаты</w:t>
            </w:r>
          </w:p>
        </w:tc>
        <w:tc>
          <w:tcPr>
            <w:tcW w:w="1260" w:type="dxa"/>
            <w:vAlign w:val="center"/>
          </w:tcPr>
          <w:p w:rsidR="005D58D7" w:rsidRDefault="005D58D7" w:rsidP="00596F3B">
            <w:pPr>
              <w:jc w:val="center"/>
            </w:pPr>
            <w:r>
              <w:t>78,8</w:t>
            </w:r>
          </w:p>
        </w:tc>
        <w:tc>
          <w:tcPr>
            <w:tcW w:w="1260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80,8</w:t>
            </w:r>
          </w:p>
        </w:tc>
        <w:tc>
          <w:tcPr>
            <w:tcW w:w="122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81,3</w:t>
            </w:r>
          </w:p>
        </w:tc>
        <w:tc>
          <w:tcPr>
            <w:tcW w:w="1115" w:type="dxa"/>
            <w:vAlign w:val="center"/>
          </w:tcPr>
          <w:p w:rsidR="005D58D7" w:rsidRPr="007263B6" w:rsidRDefault="005D58D7" w:rsidP="00596F3B">
            <w:pPr>
              <w:jc w:val="center"/>
            </w:pPr>
            <w:r>
              <w:t>84,0</w:t>
            </w:r>
          </w:p>
        </w:tc>
      </w:tr>
      <w:tr w:rsidR="005D58D7" w:rsidRPr="007263B6" w:rsidTr="00596F3B">
        <w:trPr>
          <w:trHeight w:val="315"/>
        </w:trPr>
        <w:tc>
          <w:tcPr>
            <w:tcW w:w="5182" w:type="dxa"/>
          </w:tcPr>
          <w:p w:rsidR="005D58D7" w:rsidRDefault="005D58D7" w:rsidP="00596F3B"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260" w:type="dxa"/>
            <w:vAlign w:val="center"/>
          </w:tcPr>
          <w:p w:rsidR="005D58D7" w:rsidRDefault="005D58D7" w:rsidP="00596F3B">
            <w:pPr>
              <w:jc w:val="center"/>
            </w:pPr>
            <w:r>
              <w:t>672,1</w:t>
            </w:r>
          </w:p>
        </w:tc>
        <w:tc>
          <w:tcPr>
            <w:tcW w:w="1260" w:type="dxa"/>
            <w:vAlign w:val="center"/>
          </w:tcPr>
          <w:p w:rsidR="005D58D7" w:rsidRDefault="005D58D7" w:rsidP="00596F3B">
            <w:pPr>
              <w:jc w:val="center"/>
            </w:pPr>
            <w:r>
              <w:t>739,0</w:t>
            </w:r>
          </w:p>
        </w:tc>
        <w:tc>
          <w:tcPr>
            <w:tcW w:w="1225" w:type="dxa"/>
            <w:vAlign w:val="center"/>
          </w:tcPr>
          <w:p w:rsidR="005D58D7" w:rsidRDefault="005D58D7" w:rsidP="00596F3B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:rsidR="005D58D7" w:rsidRDefault="005D58D7" w:rsidP="00596F3B">
            <w:pPr>
              <w:jc w:val="center"/>
            </w:pPr>
            <w:r>
              <w:t>0</w:t>
            </w:r>
          </w:p>
        </w:tc>
      </w:tr>
    </w:tbl>
    <w:p w:rsidR="005D58D7" w:rsidRDefault="005D58D7" w:rsidP="005D5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8D7" w:rsidRPr="005D58D7" w:rsidRDefault="005D58D7" w:rsidP="005D58D7">
      <w:pPr>
        <w:autoSpaceDE w:val="0"/>
        <w:autoSpaceDN w:val="0"/>
        <w:adjustRightInd w:val="0"/>
        <w:jc w:val="both"/>
        <w:rPr>
          <w:color w:val="000000"/>
        </w:rPr>
      </w:pPr>
      <w:r w:rsidRPr="005D58D7">
        <w:t xml:space="preserve">    </w:t>
      </w:r>
      <w:r w:rsidRPr="005D58D7">
        <w:rPr>
          <w:rFonts w:eastAsia="Calibri"/>
          <w:lang w:eastAsia="en-US"/>
        </w:rPr>
        <w:t xml:space="preserve">Объем дотаций на выравнивание бюджетной обеспеченности направляется на сглаживание диспропорций </w:t>
      </w:r>
      <w:r w:rsidRPr="005D58D7">
        <w:rPr>
          <w:color w:val="000000"/>
        </w:rPr>
        <w:t>финансовых возможностей сельского поселения.</w:t>
      </w:r>
    </w:p>
    <w:p w:rsidR="005D58D7" w:rsidRPr="005D58D7" w:rsidRDefault="005D58D7" w:rsidP="005D58D7">
      <w:pPr>
        <w:autoSpaceDE w:val="0"/>
        <w:autoSpaceDN w:val="0"/>
        <w:adjustRightInd w:val="0"/>
        <w:jc w:val="both"/>
        <w:rPr>
          <w:color w:val="000000"/>
        </w:rPr>
      </w:pPr>
    </w:p>
    <w:p w:rsidR="005D58D7" w:rsidRPr="005D58D7" w:rsidRDefault="005D58D7" w:rsidP="005D58D7">
      <w:pPr>
        <w:ind w:left="708"/>
        <w:jc w:val="center"/>
        <w:rPr>
          <w:b/>
        </w:rPr>
      </w:pPr>
      <w:r w:rsidRPr="005D58D7">
        <w:rPr>
          <w:b/>
        </w:rPr>
        <w:t>Основные подхода к  планированию объемов и структуры</w:t>
      </w:r>
    </w:p>
    <w:p w:rsidR="005D58D7" w:rsidRPr="005D58D7" w:rsidRDefault="005D58D7" w:rsidP="005D58D7">
      <w:pPr>
        <w:ind w:left="708"/>
        <w:jc w:val="center"/>
        <w:rPr>
          <w:b/>
        </w:rPr>
      </w:pPr>
      <w:r w:rsidRPr="005D58D7">
        <w:rPr>
          <w:b/>
        </w:rPr>
        <w:t xml:space="preserve"> расходов бюджета Александровского сельского поселения</w:t>
      </w:r>
    </w:p>
    <w:p w:rsidR="005D58D7" w:rsidRPr="005D58D7" w:rsidRDefault="005D58D7" w:rsidP="005D58D7">
      <w:pPr>
        <w:rPr>
          <w:b/>
          <w:color w:val="0000FF"/>
        </w:rPr>
      </w:pPr>
    </w:p>
    <w:p w:rsidR="005D58D7" w:rsidRPr="005D58D7" w:rsidRDefault="005D58D7" w:rsidP="005D58D7">
      <w:pPr>
        <w:pStyle w:val="af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8D7">
        <w:rPr>
          <w:rFonts w:ascii="Times New Roman" w:hAnsi="Times New Roman"/>
          <w:sz w:val="24"/>
          <w:szCs w:val="24"/>
        </w:rPr>
        <w:t>Параметры бюджета сельского поселения на 2020-2022 годы сформированы с учетом прогноза налоговых и неналоговых доходов, безвозмездных поступлений, возможных источников финансирования дефицита бюджета, необходимости погашения имеющихся долговых обязательств, ограничений по уровню дефицита и муниципального долга.</w:t>
      </w:r>
    </w:p>
    <w:p w:rsidR="005D58D7" w:rsidRPr="005D58D7" w:rsidRDefault="005D58D7" w:rsidP="005D58D7">
      <w:pPr>
        <w:rPr>
          <w:b/>
          <w:color w:val="0000FF"/>
        </w:rPr>
      </w:pPr>
    </w:p>
    <w:p w:rsidR="005D58D7" w:rsidRPr="005D58D7" w:rsidRDefault="005D58D7" w:rsidP="005D58D7">
      <w:pPr>
        <w:ind w:firstLine="709"/>
        <w:jc w:val="both"/>
        <w:rPr>
          <w:b/>
        </w:rPr>
      </w:pPr>
      <w:r w:rsidRPr="005D58D7">
        <w:t>Главным инструментом, который призван обеспечить повышение эффективности и результативности бюджетных расходов, ориентированности на достижение целей бюджетной политики, как и в предыдущем бюджетном цикле, являются муниципальные программы Александровского сельского поселения.</w:t>
      </w:r>
    </w:p>
    <w:p w:rsidR="005D58D7" w:rsidRPr="005D58D7" w:rsidRDefault="005D58D7" w:rsidP="005D58D7">
      <w:pPr>
        <w:ind w:firstLine="709"/>
        <w:jc w:val="both"/>
      </w:pPr>
      <w:r w:rsidRPr="005D58D7">
        <w:t xml:space="preserve">Предельные объемы бюджетных ассигнований в 2020-2022 годах на реализацию муниципальных программ </w:t>
      </w:r>
      <w:proofErr w:type="gramStart"/>
      <w:r w:rsidRPr="005D58D7">
        <w:t>обусловлена</w:t>
      </w:r>
      <w:proofErr w:type="gramEnd"/>
      <w:r w:rsidRPr="005D58D7">
        <w:t xml:space="preserve"> общими подходами к формированию расходов бюджета сельского поселения.</w:t>
      </w:r>
    </w:p>
    <w:p w:rsidR="005D58D7" w:rsidRPr="005D58D7" w:rsidRDefault="005D58D7" w:rsidP="005D58D7">
      <w:pPr>
        <w:pStyle w:val="6"/>
        <w:shd w:val="clear" w:color="auto" w:fill="auto"/>
        <w:spacing w:before="0" w:after="64" w:line="240" w:lineRule="auto"/>
        <w:ind w:right="20" w:firstLine="709"/>
        <w:rPr>
          <w:bCs/>
          <w:noProof/>
          <w:sz w:val="24"/>
          <w:szCs w:val="24"/>
        </w:rPr>
      </w:pPr>
      <w:r w:rsidRPr="005D58D7">
        <w:rPr>
          <w:b/>
          <w:sz w:val="24"/>
          <w:szCs w:val="24"/>
        </w:rPr>
        <w:t xml:space="preserve">     </w:t>
      </w:r>
      <w:proofErr w:type="gramStart"/>
      <w:r w:rsidRPr="005D58D7">
        <w:rPr>
          <w:rStyle w:val="4"/>
          <w:sz w:val="24"/>
          <w:szCs w:val="24"/>
        </w:rPr>
        <w:t xml:space="preserve">В качестве «базовых» объемов бюджетных ассигнований на 2020-2022 годы приняты объемы бюджетных ассигнований,  утвержденные на 2019 -2021 годы Решением Совета народных депутатов Александровского сельского поселения </w:t>
      </w:r>
      <w:proofErr w:type="spellStart"/>
      <w:r w:rsidRPr="005D58D7">
        <w:rPr>
          <w:rStyle w:val="4"/>
          <w:sz w:val="24"/>
          <w:szCs w:val="24"/>
        </w:rPr>
        <w:t>Эртильского</w:t>
      </w:r>
      <w:proofErr w:type="spellEnd"/>
      <w:r w:rsidRPr="005D58D7">
        <w:rPr>
          <w:rStyle w:val="4"/>
          <w:sz w:val="24"/>
          <w:szCs w:val="24"/>
        </w:rPr>
        <w:t xml:space="preserve"> муниципального района  «О бюджете сельского поселения на 2019 год и плановый период 2020 и 2021 годов», бюджетные ассигнования на 2022 год на уровне 2021 года.</w:t>
      </w:r>
      <w:proofErr w:type="gramEnd"/>
    </w:p>
    <w:p w:rsidR="005D58D7" w:rsidRPr="005D58D7" w:rsidRDefault="005D58D7" w:rsidP="005D58D7">
      <w:pPr>
        <w:pStyle w:val="6"/>
        <w:numPr>
          <w:ilvl w:val="0"/>
          <w:numId w:val="16"/>
        </w:numPr>
        <w:shd w:val="clear" w:color="auto" w:fill="auto"/>
        <w:spacing w:before="0" w:after="64" w:line="240" w:lineRule="auto"/>
        <w:ind w:left="0" w:right="20" w:firstLine="709"/>
        <w:jc w:val="both"/>
        <w:rPr>
          <w:bCs/>
          <w:noProof/>
          <w:color w:val="000000"/>
          <w:sz w:val="24"/>
          <w:szCs w:val="24"/>
        </w:rPr>
      </w:pPr>
      <w:r w:rsidRPr="005D58D7">
        <w:rPr>
          <w:sz w:val="24"/>
          <w:szCs w:val="24"/>
        </w:rPr>
        <w:t xml:space="preserve">Объемы бюджетных ассигнований 2020 - 2022 годов спланированы с </w:t>
      </w:r>
      <w:r w:rsidRPr="005D58D7">
        <w:rPr>
          <w:sz w:val="24"/>
          <w:szCs w:val="24"/>
        </w:rPr>
        <w:lastRenderedPageBreak/>
        <w:t>учетом:</w:t>
      </w:r>
    </w:p>
    <w:p w:rsidR="005D58D7" w:rsidRPr="005D58D7" w:rsidRDefault="005D58D7" w:rsidP="005D58D7">
      <w:pPr>
        <w:pStyle w:val="6"/>
        <w:shd w:val="clear" w:color="auto" w:fill="auto"/>
        <w:spacing w:before="0" w:line="240" w:lineRule="auto"/>
        <w:ind w:firstLine="709"/>
        <w:jc w:val="both"/>
        <w:rPr>
          <w:rStyle w:val="4"/>
          <w:sz w:val="24"/>
          <w:szCs w:val="24"/>
        </w:rPr>
      </w:pPr>
      <w:r w:rsidRPr="005D58D7">
        <w:rPr>
          <w:rStyle w:val="4"/>
          <w:sz w:val="24"/>
          <w:szCs w:val="24"/>
        </w:rPr>
        <w:t xml:space="preserve">- выполнения требований федерального законодательства по повышению минимального </w:t>
      </w:r>
      <w:proofErr w:type="gramStart"/>
      <w:r w:rsidRPr="005D58D7">
        <w:rPr>
          <w:rStyle w:val="4"/>
          <w:sz w:val="24"/>
          <w:szCs w:val="24"/>
        </w:rPr>
        <w:t>размера оплаты труда</w:t>
      </w:r>
      <w:proofErr w:type="gramEnd"/>
      <w:r w:rsidRPr="005D58D7">
        <w:rPr>
          <w:rStyle w:val="4"/>
          <w:sz w:val="24"/>
          <w:szCs w:val="24"/>
        </w:rPr>
        <w:t xml:space="preserve">; </w:t>
      </w:r>
    </w:p>
    <w:p w:rsidR="005D58D7" w:rsidRPr="005D58D7" w:rsidRDefault="005D58D7" w:rsidP="005D58D7">
      <w:pPr>
        <w:pStyle w:val="6"/>
        <w:shd w:val="clear" w:color="auto" w:fill="auto"/>
        <w:spacing w:before="0" w:line="240" w:lineRule="auto"/>
        <w:ind w:firstLine="708"/>
        <w:jc w:val="both"/>
        <w:rPr>
          <w:noProof/>
          <w:sz w:val="24"/>
          <w:szCs w:val="24"/>
        </w:rPr>
      </w:pPr>
      <w:r w:rsidRPr="005D58D7">
        <w:rPr>
          <w:noProof/>
          <w:sz w:val="24"/>
          <w:szCs w:val="24"/>
        </w:rPr>
        <w:t>- сохранения определенных в «майских» указах Президента Российской Федерации показателей соотношений средней заработной платы «указных» категорий работников к доходу от трудовой деятельности по региону;</w:t>
      </w:r>
    </w:p>
    <w:p w:rsidR="005D58D7" w:rsidRPr="005D58D7" w:rsidRDefault="005D58D7" w:rsidP="005D58D7">
      <w:pPr>
        <w:pStyle w:val="6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eastAsia="en-US"/>
        </w:rPr>
      </w:pPr>
      <w:r w:rsidRPr="005D58D7">
        <w:rPr>
          <w:sz w:val="24"/>
          <w:szCs w:val="24"/>
          <w:lang w:eastAsia="en-US"/>
        </w:rPr>
        <w:t xml:space="preserve">- </w:t>
      </w:r>
      <w:r w:rsidRPr="005D58D7">
        <w:rPr>
          <w:sz w:val="24"/>
          <w:szCs w:val="24"/>
        </w:rPr>
        <w:t>ежегодной индексации с 1 октября заработной платы работников бюджетной сферы, не поименованных в «майских» указах Президента российской Федерации,</w:t>
      </w:r>
      <w:r w:rsidRPr="005D58D7">
        <w:rPr>
          <w:sz w:val="24"/>
          <w:szCs w:val="24"/>
          <w:lang w:eastAsia="en-US"/>
        </w:rPr>
        <w:t xml:space="preserve"> в 2020 году - на 3,0%, в 2021 году – на 4,0%, в 2022 году – </w:t>
      </w:r>
      <w:proofErr w:type="gramStart"/>
      <w:r w:rsidRPr="005D58D7">
        <w:rPr>
          <w:sz w:val="24"/>
          <w:szCs w:val="24"/>
          <w:lang w:eastAsia="en-US"/>
        </w:rPr>
        <w:t>на</w:t>
      </w:r>
      <w:proofErr w:type="gramEnd"/>
      <w:r w:rsidRPr="005D58D7">
        <w:rPr>
          <w:sz w:val="24"/>
          <w:szCs w:val="24"/>
          <w:lang w:eastAsia="en-US"/>
        </w:rPr>
        <w:t xml:space="preserve"> 4,0%;</w:t>
      </w:r>
    </w:p>
    <w:p w:rsidR="005D58D7" w:rsidRPr="005D58D7" w:rsidRDefault="005D58D7" w:rsidP="005D58D7">
      <w:pPr>
        <w:ind w:firstLine="720"/>
        <w:jc w:val="both"/>
      </w:pPr>
      <w:r w:rsidRPr="005D58D7">
        <w:t>- роста цен на услуги организаций ЖКХ:</w:t>
      </w:r>
    </w:p>
    <w:p w:rsidR="005D58D7" w:rsidRPr="005D58D7" w:rsidRDefault="005D58D7" w:rsidP="005D58D7">
      <w:pPr>
        <w:numPr>
          <w:ilvl w:val="0"/>
          <w:numId w:val="15"/>
        </w:numPr>
        <w:ind w:left="0" w:firstLine="709"/>
        <w:jc w:val="both"/>
        <w:rPr>
          <w:u w:val="single"/>
        </w:rPr>
      </w:pPr>
      <w:r w:rsidRPr="005D58D7">
        <w:t xml:space="preserve">электрическая энергия (в среднем за год к предыдущему году)                  в 2020 году на 3,7 %, в 2021 году на 4,0 %, в 2022 году </w:t>
      </w:r>
      <w:proofErr w:type="gramStart"/>
      <w:r w:rsidRPr="005D58D7">
        <w:t>на</w:t>
      </w:r>
      <w:proofErr w:type="gramEnd"/>
      <w:r w:rsidRPr="005D58D7">
        <w:t xml:space="preserve"> 4,0 %;</w:t>
      </w:r>
    </w:p>
    <w:p w:rsidR="005D58D7" w:rsidRPr="005D58D7" w:rsidRDefault="005D58D7" w:rsidP="005D58D7">
      <w:pPr>
        <w:numPr>
          <w:ilvl w:val="0"/>
          <w:numId w:val="15"/>
        </w:numPr>
        <w:ind w:left="0" w:firstLine="709"/>
        <w:jc w:val="both"/>
        <w:rPr>
          <w:u w:val="single"/>
        </w:rPr>
      </w:pPr>
      <w:r w:rsidRPr="005D58D7">
        <w:t>тепловая энергия (с 1 июля соответствующего года) на 4,0 % ежегодно;</w:t>
      </w:r>
    </w:p>
    <w:p w:rsidR="005D58D7" w:rsidRPr="005D58D7" w:rsidRDefault="005D58D7" w:rsidP="005D58D7">
      <w:pPr>
        <w:pStyle w:val="Default"/>
        <w:jc w:val="both"/>
        <w:rPr>
          <w:bCs/>
        </w:rPr>
      </w:pPr>
      <w:r w:rsidRPr="005D58D7">
        <w:rPr>
          <w:lang w:eastAsia="en-US"/>
        </w:rPr>
        <w:t xml:space="preserve">         - ежегодной индексации на прогнозный уровень инфляции (в 2020 году - 3,0%, в 2021 году – 4,0%, в 2022 году – 4,0%) социально-значимых расходов;</w:t>
      </w:r>
    </w:p>
    <w:p w:rsidR="005D58D7" w:rsidRPr="005D58D7" w:rsidRDefault="005D58D7" w:rsidP="005D58D7">
      <w:pPr>
        <w:autoSpaceDE w:val="0"/>
        <w:autoSpaceDN w:val="0"/>
        <w:adjustRightInd w:val="0"/>
        <w:ind w:firstLine="720"/>
        <w:jc w:val="both"/>
      </w:pPr>
      <w:r w:rsidRPr="005D58D7">
        <w:t xml:space="preserve">Доля расходов бюджета сельского поселения, финансируемых в 2020 году в рамках муниципальных программ, перечень которых утвержден распоряжением администрации Александровского сельского поселения </w:t>
      </w:r>
      <w:proofErr w:type="spellStart"/>
      <w:r w:rsidRPr="005D58D7">
        <w:t>Эртильского</w:t>
      </w:r>
      <w:proofErr w:type="spellEnd"/>
      <w:r w:rsidRPr="005D58D7">
        <w:t xml:space="preserve"> муниципального района Воронежской области от 30.10 . 2013 года № 30 «Об утверждении перечня муниципальных программ»,   в общем объеме расходов составит 100%. </w:t>
      </w:r>
    </w:p>
    <w:p w:rsidR="005D58D7" w:rsidRPr="005D58D7" w:rsidRDefault="005D58D7" w:rsidP="005D58D7">
      <w:pPr>
        <w:ind w:firstLine="708"/>
        <w:jc w:val="both"/>
      </w:pPr>
      <w:r w:rsidRPr="005D58D7">
        <w:t xml:space="preserve">Реализация муниципальных программ  должна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 </w:t>
      </w:r>
    </w:p>
    <w:p w:rsidR="0051238B" w:rsidRDefault="005D58D7" w:rsidP="0051238B">
      <w:pPr>
        <w:tabs>
          <w:tab w:val="left" w:pos="6660"/>
        </w:tabs>
        <w:ind w:left="6096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51238B">
        <w:rPr>
          <w:sz w:val="28"/>
          <w:szCs w:val="28"/>
        </w:rPr>
        <w:t xml:space="preserve">               </w:t>
      </w:r>
      <w:r>
        <w:t>Приложение</w:t>
      </w:r>
      <w:r w:rsidR="0051238B">
        <w:t xml:space="preserve"> </w:t>
      </w:r>
      <w:r>
        <w:t xml:space="preserve">1 </w:t>
      </w:r>
    </w:p>
    <w:p w:rsidR="005D58D7" w:rsidRDefault="005D58D7" w:rsidP="0051238B">
      <w:pPr>
        <w:tabs>
          <w:tab w:val="left" w:pos="6660"/>
        </w:tabs>
        <w:ind w:left="3969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5D58D7" w:rsidRPr="00AE0BEA" w:rsidRDefault="005D58D7" w:rsidP="005D58D7"/>
    <w:tbl>
      <w:tblPr>
        <w:tblW w:w="0" w:type="auto"/>
        <w:tblLook w:val="01E0"/>
      </w:tblPr>
      <w:tblGrid>
        <w:gridCol w:w="9571"/>
      </w:tblGrid>
      <w:tr w:rsidR="005D58D7" w:rsidRPr="009534E1" w:rsidTr="00596F3B">
        <w:tc>
          <w:tcPr>
            <w:tcW w:w="10421" w:type="dxa"/>
          </w:tcPr>
          <w:p w:rsidR="005D58D7" w:rsidRPr="009534E1" w:rsidRDefault="005D58D7" w:rsidP="0051238B">
            <w:pPr>
              <w:rPr>
                <w:b/>
                <w:sz w:val="28"/>
                <w:szCs w:val="28"/>
              </w:rPr>
            </w:pPr>
          </w:p>
          <w:p w:rsidR="005D58D7" w:rsidRPr="009534E1" w:rsidRDefault="005D58D7" w:rsidP="00596F3B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5D58D7" w:rsidRPr="009534E1" w:rsidRDefault="005D58D7" w:rsidP="00596F3B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>Александровского сельского поселения н</w:t>
            </w:r>
            <w:r>
              <w:rPr>
                <w:b/>
                <w:sz w:val="28"/>
                <w:szCs w:val="28"/>
              </w:rPr>
              <w:t>а 2020</w:t>
            </w:r>
            <w:r w:rsidRPr="009534E1">
              <w:rPr>
                <w:b/>
                <w:sz w:val="28"/>
                <w:szCs w:val="28"/>
              </w:rPr>
              <w:t xml:space="preserve"> г</w:t>
            </w:r>
            <w:r w:rsidRPr="009534E1">
              <w:rPr>
                <w:b/>
                <w:sz w:val="28"/>
                <w:szCs w:val="28"/>
              </w:rPr>
              <w:t>о</w:t>
            </w:r>
            <w:r w:rsidRPr="009534E1">
              <w:rPr>
                <w:b/>
                <w:sz w:val="28"/>
                <w:szCs w:val="28"/>
              </w:rPr>
              <w:t>д и</w:t>
            </w:r>
          </w:p>
          <w:p w:rsidR="005D58D7" w:rsidRPr="009534E1" w:rsidRDefault="005D58D7" w:rsidP="00596F3B">
            <w:pPr>
              <w:jc w:val="center"/>
              <w:rPr>
                <w:b/>
                <w:sz w:val="28"/>
                <w:szCs w:val="28"/>
              </w:rPr>
            </w:pPr>
            <w:r w:rsidRPr="009534E1">
              <w:rPr>
                <w:b/>
                <w:sz w:val="28"/>
                <w:szCs w:val="28"/>
              </w:rPr>
              <w:t xml:space="preserve"> плановый период </w:t>
            </w:r>
            <w:r>
              <w:rPr>
                <w:b/>
                <w:sz w:val="28"/>
                <w:szCs w:val="28"/>
              </w:rPr>
              <w:t>2021</w:t>
            </w:r>
            <w:r w:rsidRPr="009534E1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2</w:t>
            </w:r>
            <w:r w:rsidRPr="009534E1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5D58D7" w:rsidRDefault="005D58D7" w:rsidP="005D58D7">
      <w:pPr>
        <w:jc w:val="center"/>
      </w:pPr>
      <w:r w:rsidRPr="00956B70">
        <w:t xml:space="preserve">                                                         </w:t>
      </w:r>
      <w:r>
        <w:t xml:space="preserve">                        </w:t>
      </w:r>
      <w:r w:rsidRPr="00F13650">
        <w:t xml:space="preserve"> </w:t>
      </w:r>
    </w:p>
    <w:p w:rsidR="005D58D7" w:rsidRPr="00233ED2" w:rsidRDefault="005D58D7" w:rsidP="005D58D7">
      <w:pPr>
        <w:jc w:val="right"/>
        <w:rPr>
          <w:bCs/>
        </w:rPr>
      </w:pPr>
      <w:r>
        <w:rPr>
          <w:bCs/>
        </w:rPr>
        <w:t xml:space="preserve">                                                               Сумма (тыс. ру</w:t>
      </w:r>
      <w:r>
        <w:rPr>
          <w:bCs/>
        </w:rPr>
        <w:t>б</w:t>
      </w:r>
      <w:r>
        <w:rPr>
          <w:bCs/>
        </w:rPr>
        <w:t xml:space="preserve">лей)                                                                       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3141"/>
        <w:gridCol w:w="2639"/>
        <w:gridCol w:w="1158"/>
        <w:gridCol w:w="1158"/>
        <w:gridCol w:w="1019"/>
      </w:tblGrid>
      <w:tr w:rsidR="005D58D7" w:rsidRPr="00956B70" w:rsidTr="00596F3B">
        <w:trPr>
          <w:trHeight w:val="902"/>
          <w:tblHeader/>
        </w:trPr>
        <w:tc>
          <w:tcPr>
            <w:tcW w:w="261" w:type="pct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№ </w:t>
            </w:r>
            <w:proofErr w:type="spellStart"/>
            <w:r w:rsidRPr="009534E1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</w:p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Наименование</w:t>
            </w:r>
          </w:p>
        </w:tc>
        <w:tc>
          <w:tcPr>
            <w:tcW w:w="1372" w:type="pct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</w:p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Код классиф</w:t>
            </w:r>
            <w:r w:rsidRPr="009534E1">
              <w:rPr>
                <w:b/>
                <w:bCs/>
              </w:rPr>
              <w:t>и</w:t>
            </w:r>
            <w:r w:rsidRPr="009534E1">
              <w:rPr>
                <w:b/>
                <w:bCs/>
              </w:rPr>
              <w:t>кации</w:t>
            </w:r>
          </w:p>
        </w:tc>
        <w:tc>
          <w:tcPr>
            <w:tcW w:w="602" w:type="pct"/>
          </w:tcPr>
          <w:p w:rsidR="005D58D7" w:rsidRPr="0012155A" w:rsidRDefault="005D58D7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2020</w:t>
            </w:r>
          </w:p>
          <w:p w:rsidR="005D58D7" w:rsidRPr="0012155A" w:rsidRDefault="005D58D7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02" w:type="pct"/>
          </w:tcPr>
          <w:p w:rsidR="005D58D7" w:rsidRPr="0012155A" w:rsidRDefault="005D58D7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2021</w:t>
            </w:r>
          </w:p>
          <w:p w:rsidR="005D58D7" w:rsidRPr="0012155A" w:rsidRDefault="005D58D7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30" w:type="pct"/>
          </w:tcPr>
          <w:p w:rsidR="005D58D7" w:rsidRPr="0012155A" w:rsidRDefault="005D58D7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5A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D58D7" w:rsidRPr="00956B70" w:rsidTr="00596F3B">
        <w:trPr>
          <w:tblHeader/>
        </w:trPr>
        <w:tc>
          <w:tcPr>
            <w:tcW w:w="261" w:type="pct"/>
          </w:tcPr>
          <w:p w:rsidR="005D58D7" w:rsidRPr="009534E1" w:rsidRDefault="005D58D7" w:rsidP="00596F3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1</w:t>
            </w:r>
          </w:p>
        </w:tc>
        <w:tc>
          <w:tcPr>
            <w:tcW w:w="1633" w:type="pct"/>
          </w:tcPr>
          <w:p w:rsidR="005D58D7" w:rsidRPr="009534E1" w:rsidRDefault="005D58D7" w:rsidP="00596F3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2</w:t>
            </w:r>
          </w:p>
        </w:tc>
        <w:tc>
          <w:tcPr>
            <w:tcW w:w="1372" w:type="pct"/>
          </w:tcPr>
          <w:p w:rsidR="005D58D7" w:rsidRPr="009534E1" w:rsidRDefault="005D58D7" w:rsidP="00596F3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3</w:t>
            </w:r>
          </w:p>
        </w:tc>
        <w:tc>
          <w:tcPr>
            <w:tcW w:w="602" w:type="pct"/>
          </w:tcPr>
          <w:p w:rsidR="005D58D7" w:rsidRPr="009534E1" w:rsidRDefault="005D58D7" w:rsidP="00596F3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4</w:t>
            </w:r>
          </w:p>
        </w:tc>
        <w:tc>
          <w:tcPr>
            <w:tcW w:w="602" w:type="pct"/>
          </w:tcPr>
          <w:p w:rsidR="005D58D7" w:rsidRPr="009534E1" w:rsidRDefault="005D58D7" w:rsidP="00596F3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5</w:t>
            </w:r>
          </w:p>
        </w:tc>
        <w:tc>
          <w:tcPr>
            <w:tcW w:w="530" w:type="pct"/>
          </w:tcPr>
          <w:p w:rsidR="005D58D7" w:rsidRPr="009534E1" w:rsidRDefault="005D58D7" w:rsidP="00596F3B">
            <w:pPr>
              <w:jc w:val="center"/>
              <w:rPr>
                <w:bCs/>
              </w:rPr>
            </w:pPr>
            <w:r w:rsidRPr="009534E1">
              <w:rPr>
                <w:bCs/>
              </w:rPr>
              <w:t>6</w:t>
            </w:r>
          </w:p>
        </w:tc>
      </w:tr>
      <w:tr w:rsidR="005D58D7" w:rsidRPr="00956B70" w:rsidTr="00596F3B">
        <w:trPr>
          <w:trHeight w:val="946"/>
        </w:trPr>
        <w:tc>
          <w:tcPr>
            <w:tcW w:w="261" w:type="pct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5D58D7" w:rsidRPr="009534E1" w:rsidRDefault="005D58D7" w:rsidP="00596F3B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ИСТОЧНИКИ ВНУТРЕ</w:t>
            </w:r>
            <w:r w:rsidRPr="009534E1">
              <w:rPr>
                <w:b/>
                <w:bCs/>
              </w:rPr>
              <w:t>Н</w:t>
            </w:r>
            <w:r w:rsidRPr="009534E1">
              <w:rPr>
                <w:b/>
                <w:bCs/>
              </w:rPr>
              <w:t>НЕГО ФИНАНСИРОВ</w:t>
            </w:r>
            <w:r w:rsidRPr="009534E1">
              <w:rPr>
                <w:b/>
                <w:bCs/>
              </w:rPr>
              <w:t>А</w:t>
            </w:r>
            <w:r w:rsidRPr="009534E1">
              <w:rPr>
                <w:b/>
                <w:bCs/>
              </w:rPr>
              <w:t>НИЯ ДЕФИЦИТА БЮ</w:t>
            </w:r>
            <w:r w:rsidRPr="009534E1">
              <w:rPr>
                <w:b/>
                <w:bCs/>
              </w:rPr>
              <w:t>Д</w:t>
            </w:r>
            <w:r w:rsidRPr="009534E1">
              <w:rPr>
                <w:b/>
                <w:bCs/>
              </w:rPr>
              <w:t>ЖЕТА</w:t>
            </w:r>
          </w:p>
        </w:tc>
        <w:tc>
          <w:tcPr>
            <w:tcW w:w="1372" w:type="pct"/>
            <w:vAlign w:val="bottom"/>
          </w:tcPr>
          <w:p w:rsidR="005D58D7" w:rsidRPr="009534E1" w:rsidRDefault="005D58D7" w:rsidP="00596F3B">
            <w:pPr>
              <w:ind w:left="-647" w:firstLine="647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5D58D7" w:rsidRPr="009534E1" w:rsidRDefault="005D58D7" w:rsidP="00596F3B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  <w:r>
              <w:rPr>
                <w:b/>
                <w:bCs/>
              </w:rPr>
              <w:t>40</w:t>
            </w:r>
            <w:r w:rsidRPr="009534E1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5D58D7" w:rsidRPr="009534E1" w:rsidRDefault="005D58D7" w:rsidP="00596F3B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5D58D7" w:rsidRPr="009534E1" w:rsidRDefault="005D58D7" w:rsidP="00596F3B">
            <w:pPr>
              <w:ind w:right="110"/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5D58D7" w:rsidRPr="00956B70" w:rsidTr="00596F3B">
        <w:tc>
          <w:tcPr>
            <w:tcW w:w="261" w:type="pct"/>
            <w:vMerge w:val="restart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2</w:t>
            </w:r>
          </w:p>
        </w:tc>
        <w:tc>
          <w:tcPr>
            <w:tcW w:w="1633" w:type="pct"/>
          </w:tcPr>
          <w:p w:rsidR="005D58D7" w:rsidRPr="009534E1" w:rsidRDefault="005D58D7" w:rsidP="00596F3B">
            <w:pPr>
              <w:rPr>
                <w:b/>
                <w:bCs/>
              </w:rPr>
            </w:pPr>
            <w:r w:rsidRPr="009534E1">
              <w:rPr>
                <w:b/>
                <w:bCs/>
              </w:rPr>
              <w:t>Изменение остатков средств на счетах по уч</w:t>
            </w:r>
            <w:r w:rsidRPr="009534E1">
              <w:rPr>
                <w:b/>
                <w:bCs/>
              </w:rPr>
              <w:t>е</w:t>
            </w:r>
            <w:r w:rsidRPr="009534E1">
              <w:rPr>
                <w:b/>
                <w:bCs/>
              </w:rPr>
              <w:t>ту средств бюджетов</w:t>
            </w:r>
          </w:p>
        </w:tc>
        <w:tc>
          <w:tcPr>
            <w:tcW w:w="1372" w:type="pct"/>
            <w:vAlign w:val="bottom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 xml:space="preserve">01 05 00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</w:t>
            </w:r>
            <w:proofErr w:type="spellStart"/>
            <w:r w:rsidRPr="009534E1">
              <w:rPr>
                <w:b/>
                <w:bCs/>
              </w:rPr>
              <w:t>00</w:t>
            </w:r>
            <w:proofErr w:type="spellEnd"/>
            <w:r w:rsidRPr="009534E1">
              <w:rPr>
                <w:b/>
                <w:bCs/>
              </w:rPr>
              <w:t xml:space="preserve"> 0000 000</w:t>
            </w:r>
          </w:p>
        </w:tc>
        <w:tc>
          <w:tcPr>
            <w:tcW w:w="602" w:type="pct"/>
            <w:vAlign w:val="bottom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1</w:t>
            </w:r>
            <w:r>
              <w:rPr>
                <w:b/>
                <w:bCs/>
              </w:rPr>
              <w:t>40</w:t>
            </w:r>
            <w:r w:rsidRPr="009534E1">
              <w:rPr>
                <w:b/>
                <w:bCs/>
              </w:rPr>
              <w:t>,0</w:t>
            </w:r>
          </w:p>
        </w:tc>
        <w:tc>
          <w:tcPr>
            <w:tcW w:w="602" w:type="pct"/>
            <w:vAlign w:val="bottom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5D58D7" w:rsidRPr="009534E1" w:rsidRDefault="005D58D7" w:rsidP="00596F3B">
            <w:pPr>
              <w:jc w:val="center"/>
              <w:rPr>
                <w:b/>
                <w:bCs/>
              </w:rPr>
            </w:pPr>
            <w:r w:rsidRPr="009534E1">
              <w:rPr>
                <w:b/>
                <w:bCs/>
              </w:rPr>
              <w:t>0,0</w:t>
            </w:r>
          </w:p>
        </w:tc>
      </w:tr>
      <w:tr w:rsidR="005D58D7" w:rsidRPr="00956B70" w:rsidTr="00596F3B">
        <w:tc>
          <w:tcPr>
            <w:tcW w:w="261" w:type="pct"/>
            <w:vMerge/>
          </w:tcPr>
          <w:p w:rsidR="005D58D7" w:rsidRPr="00956B70" w:rsidRDefault="005D58D7" w:rsidP="00596F3B">
            <w:pPr>
              <w:jc w:val="center"/>
            </w:pPr>
          </w:p>
        </w:tc>
        <w:tc>
          <w:tcPr>
            <w:tcW w:w="1633" w:type="pct"/>
          </w:tcPr>
          <w:p w:rsidR="005D58D7" w:rsidRPr="009534E1" w:rsidRDefault="005D58D7" w:rsidP="00596F3B">
            <w:pPr>
              <w:rPr>
                <w:lang w:val="en-US"/>
              </w:rPr>
            </w:pPr>
            <w:r w:rsidRPr="00956B70">
              <w:t>Увеличение остатков средств бюдж</w:t>
            </w:r>
            <w:r w:rsidRPr="00956B70">
              <w:t>е</w:t>
            </w:r>
            <w:r w:rsidRPr="00956B70">
              <w:t>тов</w:t>
            </w:r>
          </w:p>
        </w:tc>
        <w:tc>
          <w:tcPr>
            <w:tcW w:w="1372" w:type="pct"/>
            <w:vAlign w:val="bottom"/>
          </w:tcPr>
          <w:p w:rsidR="005D58D7" w:rsidRPr="00956B70" w:rsidRDefault="005D58D7" w:rsidP="00596F3B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0000 500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3366,8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2639,0</w:t>
            </w:r>
          </w:p>
        </w:tc>
      </w:tr>
      <w:tr w:rsidR="005D58D7" w:rsidRPr="00956B70" w:rsidTr="00596F3B">
        <w:tc>
          <w:tcPr>
            <w:tcW w:w="261" w:type="pct"/>
            <w:vMerge/>
          </w:tcPr>
          <w:p w:rsidR="005D58D7" w:rsidRPr="00956B70" w:rsidRDefault="005D58D7" w:rsidP="00596F3B">
            <w:pPr>
              <w:jc w:val="center"/>
            </w:pPr>
          </w:p>
        </w:tc>
        <w:tc>
          <w:tcPr>
            <w:tcW w:w="1633" w:type="pct"/>
          </w:tcPr>
          <w:p w:rsidR="005D58D7" w:rsidRPr="00956B70" w:rsidRDefault="005D58D7" w:rsidP="00596F3B">
            <w:r w:rsidRPr="00956B70">
              <w:t>Увеличение прочих оста</w:t>
            </w:r>
            <w:r w:rsidRPr="00956B70">
              <w:t>т</w:t>
            </w:r>
            <w:r w:rsidRPr="00956B70">
              <w:t>ков средств бюджетов</w:t>
            </w:r>
            <w:r>
              <w:t xml:space="preserve"> </w:t>
            </w:r>
          </w:p>
        </w:tc>
        <w:tc>
          <w:tcPr>
            <w:tcW w:w="137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 xml:space="preserve">01 05 02 00 </w:t>
            </w:r>
            <w:proofErr w:type="spellStart"/>
            <w:r>
              <w:t>0</w:t>
            </w:r>
            <w:r w:rsidRPr="00956B70">
              <w:t>0</w:t>
            </w:r>
            <w:proofErr w:type="spellEnd"/>
            <w:r w:rsidRPr="00956B70">
              <w:t xml:space="preserve"> 0000 </w:t>
            </w:r>
            <w:r>
              <w:t>50</w:t>
            </w:r>
            <w:r w:rsidRPr="00A41C04">
              <w:t>0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3366,8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2639,0</w:t>
            </w:r>
          </w:p>
        </w:tc>
      </w:tr>
      <w:tr w:rsidR="005D58D7" w:rsidRPr="00956B70" w:rsidTr="00596F3B">
        <w:tc>
          <w:tcPr>
            <w:tcW w:w="261" w:type="pct"/>
            <w:vMerge/>
          </w:tcPr>
          <w:p w:rsidR="005D58D7" w:rsidRPr="00956B70" w:rsidRDefault="005D58D7" w:rsidP="00596F3B">
            <w:pPr>
              <w:jc w:val="center"/>
            </w:pPr>
          </w:p>
        </w:tc>
        <w:tc>
          <w:tcPr>
            <w:tcW w:w="1633" w:type="pct"/>
          </w:tcPr>
          <w:p w:rsidR="005D58D7" w:rsidRPr="00956B70" w:rsidRDefault="005D58D7" w:rsidP="00596F3B">
            <w:r w:rsidRPr="00956B70">
              <w:t>Увеличение прочих остатков дене</w:t>
            </w:r>
            <w:r w:rsidRPr="00956B70">
              <w:t>ж</w:t>
            </w:r>
            <w:r w:rsidRPr="00956B70">
              <w:t>ных средств бюджетов</w:t>
            </w:r>
            <w:r>
              <w:t xml:space="preserve"> 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5D58D7" w:rsidRPr="00956B70" w:rsidRDefault="005D58D7" w:rsidP="00596F3B">
            <w:pPr>
              <w:jc w:val="center"/>
            </w:pPr>
            <w:r w:rsidRPr="00956B70">
              <w:t>01 05 02 01 10 0000 510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3366,8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2639,0</w:t>
            </w:r>
          </w:p>
        </w:tc>
      </w:tr>
      <w:tr w:rsidR="005D58D7" w:rsidRPr="00956B70" w:rsidTr="00596F3B">
        <w:tc>
          <w:tcPr>
            <w:tcW w:w="261" w:type="pct"/>
            <w:vMerge w:val="restart"/>
          </w:tcPr>
          <w:p w:rsidR="005D58D7" w:rsidRPr="00956B70" w:rsidRDefault="005D58D7" w:rsidP="00596F3B">
            <w:pPr>
              <w:jc w:val="center"/>
            </w:pPr>
          </w:p>
        </w:tc>
        <w:tc>
          <w:tcPr>
            <w:tcW w:w="1633" w:type="pct"/>
          </w:tcPr>
          <w:p w:rsidR="005D58D7" w:rsidRPr="00956B70" w:rsidRDefault="005D58D7" w:rsidP="00596F3B">
            <w:r w:rsidRPr="00956B70">
              <w:t>Уменьшение остатков средств бю</w:t>
            </w:r>
            <w:r w:rsidRPr="00956B70">
              <w:t>д</w:t>
            </w:r>
            <w:r w:rsidRPr="00956B70">
              <w:t>жетов</w:t>
            </w:r>
          </w:p>
        </w:tc>
        <w:tc>
          <w:tcPr>
            <w:tcW w:w="1372" w:type="pct"/>
            <w:vAlign w:val="bottom"/>
          </w:tcPr>
          <w:p w:rsidR="005D58D7" w:rsidRPr="00956B70" w:rsidRDefault="005D58D7" w:rsidP="00596F3B">
            <w:pPr>
              <w:jc w:val="center"/>
            </w:pPr>
            <w:r w:rsidRPr="00956B70">
              <w:t xml:space="preserve">01 05 00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</w:t>
            </w:r>
            <w:proofErr w:type="spellStart"/>
            <w:r w:rsidRPr="00956B70">
              <w:t>00</w:t>
            </w:r>
            <w:proofErr w:type="spellEnd"/>
            <w:r w:rsidRPr="00956B70">
              <w:t xml:space="preserve"> 0000 600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3506,8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2639,0</w:t>
            </w:r>
          </w:p>
        </w:tc>
      </w:tr>
      <w:tr w:rsidR="005D58D7" w:rsidRPr="00956B70" w:rsidTr="00596F3B">
        <w:tc>
          <w:tcPr>
            <w:tcW w:w="261" w:type="pct"/>
            <w:vMerge/>
          </w:tcPr>
          <w:p w:rsidR="005D58D7" w:rsidRPr="00956B70" w:rsidRDefault="005D58D7" w:rsidP="00596F3B">
            <w:pPr>
              <w:jc w:val="center"/>
            </w:pPr>
          </w:p>
        </w:tc>
        <w:tc>
          <w:tcPr>
            <w:tcW w:w="1633" w:type="pct"/>
          </w:tcPr>
          <w:p w:rsidR="005D58D7" w:rsidRPr="003C601F" w:rsidRDefault="005D58D7" w:rsidP="00596F3B">
            <w:r>
              <w:t>Уменьшение прочих оста</w:t>
            </w:r>
            <w:r>
              <w:t>т</w:t>
            </w:r>
            <w:r>
              <w:t>ков средств бюджетов</w:t>
            </w:r>
          </w:p>
        </w:tc>
        <w:tc>
          <w:tcPr>
            <w:tcW w:w="1372" w:type="pct"/>
          </w:tcPr>
          <w:p w:rsidR="005D58D7" w:rsidRDefault="005D58D7" w:rsidP="00596F3B">
            <w:pPr>
              <w:jc w:val="center"/>
            </w:pPr>
          </w:p>
          <w:p w:rsidR="005D58D7" w:rsidRPr="00AC7D50" w:rsidRDefault="005D58D7" w:rsidP="00596F3B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02" w:type="pct"/>
          </w:tcPr>
          <w:p w:rsidR="005D58D7" w:rsidRDefault="005D58D7" w:rsidP="00596F3B">
            <w:pPr>
              <w:jc w:val="center"/>
            </w:pPr>
          </w:p>
          <w:p w:rsidR="005D58D7" w:rsidRPr="009865B7" w:rsidRDefault="005D58D7" w:rsidP="00596F3B">
            <w:pPr>
              <w:jc w:val="center"/>
            </w:pPr>
            <w:r>
              <w:t>3506,8</w:t>
            </w:r>
          </w:p>
        </w:tc>
        <w:tc>
          <w:tcPr>
            <w:tcW w:w="602" w:type="pct"/>
          </w:tcPr>
          <w:p w:rsidR="005D58D7" w:rsidRDefault="005D58D7" w:rsidP="00596F3B">
            <w:pPr>
              <w:jc w:val="center"/>
            </w:pPr>
          </w:p>
          <w:p w:rsidR="005D58D7" w:rsidRPr="009865B7" w:rsidRDefault="005D58D7" w:rsidP="00596F3B">
            <w:pPr>
              <w:jc w:val="center"/>
            </w:pPr>
            <w:r>
              <w:t>2614,3</w:t>
            </w:r>
          </w:p>
        </w:tc>
        <w:tc>
          <w:tcPr>
            <w:tcW w:w="530" w:type="pct"/>
          </w:tcPr>
          <w:p w:rsidR="005D58D7" w:rsidRDefault="005D58D7" w:rsidP="00596F3B">
            <w:pPr>
              <w:jc w:val="center"/>
            </w:pPr>
          </w:p>
          <w:p w:rsidR="005D58D7" w:rsidRPr="009865B7" w:rsidRDefault="005D58D7" w:rsidP="00596F3B">
            <w:pPr>
              <w:jc w:val="center"/>
            </w:pPr>
            <w:r>
              <w:t>2639,0</w:t>
            </w:r>
          </w:p>
        </w:tc>
      </w:tr>
      <w:tr w:rsidR="005D58D7" w:rsidRPr="00956B70" w:rsidTr="00596F3B">
        <w:tc>
          <w:tcPr>
            <w:tcW w:w="261" w:type="pct"/>
            <w:vMerge/>
          </w:tcPr>
          <w:p w:rsidR="005D58D7" w:rsidRPr="00956B70" w:rsidRDefault="005D58D7" w:rsidP="00596F3B">
            <w:pPr>
              <w:jc w:val="center"/>
            </w:pPr>
          </w:p>
        </w:tc>
        <w:tc>
          <w:tcPr>
            <w:tcW w:w="1633" w:type="pct"/>
          </w:tcPr>
          <w:p w:rsidR="005D58D7" w:rsidRPr="00956B70" w:rsidRDefault="005D58D7" w:rsidP="00596F3B">
            <w:r w:rsidRPr="00956B70">
              <w:t>Уменьшение прочих остатков дене</w:t>
            </w:r>
            <w:r w:rsidRPr="00956B70">
              <w:t>ж</w:t>
            </w:r>
            <w:r w:rsidRPr="00956B70">
              <w:t xml:space="preserve">ных средств бюджетов </w:t>
            </w:r>
            <w:r>
              <w:t>сельских</w:t>
            </w:r>
            <w:r w:rsidRPr="00956B70">
              <w:t xml:space="preserve"> пос</w:t>
            </w:r>
            <w:r w:rsidRPr="00956B70">
              <w:t>е</w:t>
            </w:r>
            <w:r w:rsidRPr="00956B70">
              <w:t>лений</w:t>
            </w:r>
          </w:p>
        </w:tc>
        <w:tc>
          <w:tcPr>
            <w:tcW w:w="1372" w:type="pct"/>
            <w:vAlign w:val="bottom"/>
          </w:tcPr>
          <w:p w:rsidR="005D58D7" w:rsidRPr="00956B70" w:rsidRDefault="005D58D7" w:rsidP="00596F3B">
            <w:pPr>
              <w:jc w:val="center"/>
            </w:pPr>
            <w:r w:rsidRPr="00956B70">
              <w:t>01 05 02 01 10 0000 610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3506,8</w:t>
            </w:r>
          </w:p>
        </w:tc>
        <w:tc>
          <w:tcPr>
            <w:tcW w:w="602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2614,3</w:t>
            </w:r>
          </w:p>
        </w:tc>
        <w:tc>
          <w:tcPr>
            <w:tcW w:w="530" w:type="pct"/>
            <w:vAlign w:val="bottom"/>
          </w:tcPr>
          <w:p w:rsidR="005D58D7" w:rsidRPr="00956B70" w:rsidRDefault="005D58D7" w:rsidP="00596F3B">
            <w:pPr>
              <w:jc w:val="center"/>
            </w:pPr>
            <w:r>
              <w:t>2639,0</w:t>
            </w:r>
          </w:p>
        </w:tc>
      </w:tr>
    </w:tbl>
    <w:p w:rsidR="005D58D7" w:rsidRPr="00387730" w:rsidRDefault="005D58D7" w:rsidP="005D58D7"/>
    <w:p w:rsidR="0051238B" w:rsidRDefault="0051238B" w:rsidP="0051238B">
      <w:pPr>
        <w:tabs>
          <w:tab w:val="left" w:pos="6660"/>
        </w:tabs>
        <w:jc w:val="both"/>
      </w:pPr>
      <w:r>
        <w:rPr>
          <w:b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>
        <w:t xml:space="preserve">Приложение 2 </w:t>
      </w:r>
    </w:p>
    <w:p w:rsidR="0051238B" w:rsidRDefault="0051238B" w:rsidP="0051238B">
      <w:pPr>
        <w:tabs>
          <w:tab w:val="left" w:pos="6660"/>
        </w:tabs>
        <w:ind w:left="3969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51238B" w:rsidRDefault="0051238B" w:rsidP="0051238B">
      <w:pPr>
        <w:tabs>
          <w:tab w:val="left" w:pos="6660"/>
        </w:tabs>
        <w:ind w:left="3969"/>
        <w:jc w:val="both"/>
        <w:rPr>
          <w:sz w:val="28"/>
          <w:szCs w:val="28"/>
        </w:rPr>
      </w:pPr>
    </w:p>
    <w:p w:rsidR="0051238B" w:rsidRDefault="0051238B" w:rsidP="0051238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B3F02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38B" w:rsidRDefault="0051238B" w:rsidP="0051238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АЕКСАНДРОВСКОГО СЕЛЬСКОГО ПОСЕЛЕНИЯ</w:t>
      </w:r>
      <w:r w:rsidRPr="000B3F02">
        <w:rPr>
          <w:rFonts w:ascii="Times New Roman" w:hAnsi="Times New Roman"/>
          <w:sz w:val="28"/>
          <w:szCs w:val="28"/>
        </w:rPr>
        <w:t xml:space="preserve"> </w:t>
      </w:r>
    </w:p>
    <w:p w:rsidR="0051238B" w:rsidRDefault="0051238B" w:rsidP="0051238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КОДАМ ВИДОВ ДОХОДОВ, ПОДВИДОВ ДОХОДОВ </w:t>
      </w:r>
    </w:p>
    <w:p w:rsidR="0051238B" w:rsidRDefault="0051238B" w:rsidP="0051238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0B3F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2021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2022 ГОДОВ</w:t>
      </w:r>
    </w:p>
    <w:p w:rsidR="0051238B" w:rsidRPr="000B3F02" w:rsidRDefault="0051238B" w:rsidP="0051238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1238B" w:rsidRPr="00AB484E" w:rsidRDefault="0051238B" w:rsidP="0051238B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 w:rsidRPr="00AB484E">
        <w:rPr>
          <w:rFonts w:ascii="Times New Roman" w:hAnsi="Times New Roman"/>
          <w:sz w:val="24"/>
          <w:szCs w:val="24"/>
        </w:rPr>
        <w:t>Сумма (тыс. рублей)</w:t>
      </w:r>
    </w:p>
    <w:tbl>
      <w:tblPr>
        <w:tblW w:w="4975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1"/>
        <w:gridCol w:w="3643"/>
        <w:gridCol w:w="1173"/>
        <w:gridCol w:w="1042"/>
        <w:gridCol w:w="913"/>
      </w:tblGrid>
      <w:tr w:rsidR="0051238B" w:rsidRPr="003F225F" w:rsidTr="00596F3B">
        <w:trPr>
          <w:trHeight w:val="1102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238B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Код показателя</w:t>
            </w:r>
          </w:p>
          <w:p w:rsidR="0051238B" w:rsidRPr="000B3F02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238B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0B3F02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  <w:p w:rsidR="0051238B" w:rsidRPr="000B3F02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238B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51238B" w:rsidRPr="003F7A6B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38B" w:rsidRPr="003F7A6B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38B" w:rsidRPr="003F7A6B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51238B" w:rsidRPr="00961EF2" w:rsidRDefault="0051238B" w:rsidP="0051238B">
      <w:pPr>
        <w:pStyle w:val="ConsPlusTitle"/>
        <w:jc w:val="right"/>
        <w:rPr>
          <w:rFonts w:ascii="Times New Roman" w:hAnsi="Times New Roman"/>
          <w:b w:val="0"/>
          <w:sz w:val="10"/>
          <w:szCs w:val="10"/>
        </w:rPr>
      </w:pPr>
    </w:p>
    <w:tbl>
      <w:tblPr>
        <w:tblW w:w="4975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1"/>
        <w:gridCol w:w="3645"/>
        <w:gridCol w:w="1171"/>
        <w:gridCol w:w="1042"/>
        <w:gridCol w:w="913"/>
      </w:tblGrid>
      <w:tr w:rsidR="0051238B" w:rsidRPr="001E2A3D" w:rsidTr="00596F3B">
        <w:trPr>
          <w:trHeight w:val="170"/>
          <w:tblHeader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1E2A3D">
              <w:rPr>
                <w:b/>
                <w:bCs/>
              </w:rPr>
              <w:t>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2639,0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2140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2146,0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2149,0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59,0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000 1 01 02010 01 0000 110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 с доходов, источником которых явл</w:t>
            </w:r>
            <w:r w:rsidRPr="001E2A3D">
              <w:rPr>
                <w:bCs/>
              </w:rPr>
              <w:t>я</w:t>
            </w:r>
            <w:r w:rsidRPr="001E2A3D">
              <w:rPr>
                <w:bCs/>
              </w:rPr>
              <w:t>ется налоговый агент, за исключен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ем доходов, в отношении кот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 xml:space="preserve">рых исчисление и </w:t>
            </w:r>
            <w:r w:rsidRPr="001E2A3D">
              <w:rPr>
                <w:bCs/>
              </w:rPr>
              <w:lastRenderedPageBreak/>
              <w:t>уплата налога осущес</w:t>
            </w:r>
            <w:r w:rsidRPr="001E2A3D">
              <w:rPr>
                <w:bCs/>
              </w:rPr>
              <w:t>т</w:t>
            </w:r>
            <w:r w:rsidRPr="001E2A3D">
              <w:rPr>
                <w:bCs/>
              </w:rPr>
              <w:t>вляются в соответствии со ст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тьями 227, 227.1 и 228 Налогов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го кодекса Российской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000 1 05 00000 00 0000 000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НАЛОГИ НА СОВОКУПНЫЙ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000 1 05 03000 01 0000 000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000 1 05 03010 01 0000 000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2068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2070,0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2070,0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>
              <w:t>Налог на имущество физических лиц, взимаемый по ставкам, прим</w:t>
            </w:r>
            <w:r>
              <w:t>е</w:t>
            </w:r>
            <w:r>
              <w:t>няемым к объектам налогообложения, расп</w:t>
            </w:r>
            <w:r>
              <w:t>о</w:t>
            </w:r>
            <w:r>
              <w:t>ложенным в границах сельских пос</w:t>
            </w:r>
            <w:r>
              <w:t>е</w:t>
            </w:r>
            <w:r>
              <w:t>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000 1 06 06000 00 0000 110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Земельный налог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2040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2040,0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2040,0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</w:t>
            </w:r>
            <w:r w:rsidRPr="001E2A3D">
              <w:rPr>
                <w:bCs/>
              </w:rPr>
              <w:t>б</w:t>
            </w:r>
            <w:r w:rsidRPr="001E2A3D">
              <w:rPr>
                <w:bCs/>
              </w:rPr>
              <w:t>ладающих земельным участком, ра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положенным в границах сел</w:t>
            </w:r>
            <w:r w:rsidRPr="001E2A3D">
              <w:rPr>
                <w:bCs/>
              </w:rPr>
              <w:t>ь</w:t>
            </w:r>
            <w:r w:rsidRPr="001E2A3D">
              <w:rPr>
                <w:bCs/>
              </w:rPr>
              <w:t>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</w:t>
            </w:r>
            <w:r w:rsidRPr="001E2A3D">
              <w:rPr>
                <w:bCs/>
              </w:rPr>
              <w:t>ю</w:t>
            </w:r>
            <w:r w:rsidRPr="001E2A3D">
              <w:rPr>
                <w:bCs/>
              </w:rPr>
              <w:t>щих земельным участком, расположенным в границах сельских посел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000 1 08 00000 00 0000 000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 за совершение нотар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альных действий (за исключением действий, соверша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мых консульскими учрежден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ями Росси</w:t>
            </w:r>
            <w:r w:rsidRPr="001E2A3D">
              <w:rPr>
                <w:bCs/>
              </w:rPr>
              <w:t>й</w:t>
            </w:r>
            <w:r w:rsidRPr="001E2A3D">
              <w:rPr>
                <w:bCs/>
              </w:rPr>
              <w:t xml:space="preserve">ской Федерации)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</w:t>
            </w:r>
            <w:r w:rsidRPr="001E2A3D">
              <w:rPr>
                <w:color w:val="000000"/>
              </w:rPr>
              <w:t>р</w:t>
            </w:r>
            <w:r w:rsidRPr="001E2A3D">
              <w:rPr>
                <w:color w:val="000000"/>
              </w:rPr>
              <w:t>шение нотариальных действий дол</w:t>
            </w:r>
            <w:r w:rsidRPr="001E2A3D">
              <w:rPr>
                <w:color w:val="000000"/>
              </w:rPr>
              <w:t>ж</w:t>
            </w:r>
            <w:r w:rsidRPr="001E2A3D">
              <w:rPr>
                <w:color w:val="000000"/>
              </w:rPr>
              <w:t xml:space="preserve">ностными лицами органов местного самоуправления, </w:t>
            </w:r>
            <w:r w:rsidRPr="001E2A3D">
              <w:rPr>
                <w:color w:val="000000"/>
              </w:rPr>
              <w:lastRenderedPageBreak/>
              <w:t>уполн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моченными в соответствии с зак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нодательными актами Российской Федерации на совершение нотар</w:t>
            </w:r>
            <w:r w:rsidRPr="001E2A3D">
              <w:rPr>
                <w:color w:val="000000"/>
              </w:rPr>
              <w:t>и</w:t>
            </w:r>
            <w:r w:rsidRPr="001E2A3D">
              <w:rPr>
                <w:color w:val="000000"/>
              </w:rPr>
              <w:t>альных действий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000 2 00 00000 00 0000 000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1226,8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468,3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НИЯ ОТ ДРУГИХ БЮДЖЕТОВ БЮДЖЕТНОЙ СИСТЕМЫ РО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1226,8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468,3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490,0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71621E" w:rsidRDefault="0051238B" w:rsidP="00596F3B">
            <w:pPr>
              <w:autoSpaceDE w:val="0"/>
              <w:autoSpaceDN w:val="0"/>
              <w:adjustRightInd w:val="0"/>
              <w:jc w:val="both"/>
            </w:pPr>
            <w:r>
              <w:t>Дотации бюджетам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</w:t>
            </w:r>
            <w:r w:rsidRPr="001E2A3D">
              <w:rPr>
                <w:bCs/>
              </w:rPr>
              <w:t>001 00 0000 151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обеспеченн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000 2 02 15001 1</w:t>
            </w:r>
            <w:r w:rsidRPr="001E2A3D">
              <w:rPr>
                <w:bCs/>
              </w:rPr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0644C7" w:rsidRDefault="0051238B" w:rsidP="00596F3B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обеспеченности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407</w:t>
            </w:r>
            <w:r w:rsidRPr="001E2A3D">
              <w:rPr>
                <w:bCs/>
              </w:rPr>
              <w:t>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387,0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406,0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0644C7" w:rsidRDefault="0051238B" w:rsidP="00596F3B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го воинского учета на территориях, где отсутствуют военные комисс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риаты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81,3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лений на осуществление перви</w:t>
            </w:r>
            <w:r w:rsidRPr="001E2A3D">
              <w:rPr>
                <w:bCs/>
              </w:rPr>
              <w:t>ч</w:t>
            </w:r>
            <w:r w:rsidRPr="001E2A3D">
              <w:rPr>
                <w:bCs/>
              </w:rPr>
              <w:t>ного воинского учета на территор</w:t>
            </w:r>
            <w:r w:rsidRPr="001E2A3D">
              <w:rPr>
                <w:bCs/>
              </w:rPr>
              <w:t>и</w:t>
            </w:r>
            <w:r w:rsidRPr="001E2A3D">
              <w:rPr>
                <w:bCs/>
              </w:rPr>
              <w:t>ях, где отсутствуют военные коми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сариаты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80,8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1E2A3D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707057" w:rsidRDefault="0051238B" w:rsidP="00596F3B">
            <w:pPr>
              <w:jc w:val="center"/>
            </w:pPr>
            <w:r w:rsidRPr="00707057">
              <w:t>000 2 02 40000 00 0000 151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707057" w:rsidRDefault="0051238B" w:rsidP="00596F3B">
            <w:r w:rsidRPr="00707057">
              <w:t>Иные межбюджетные трансферты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739,0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D26A01" w:rsidRDefault="0051238B" w:rsidP="00596F3B">
            <w:pPr>
              <w:jc w:val="center"/>
            </w:pPr>
            <w:r w:rsidRPr="00D26A01">
              <w:t>000 2 02 45160 00 0000 151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D26A01" w:rsidRDefault="0051238B" w:rsidP="00596F3B">
            <w:r w:rsidRPr="00D26A01">
              <w:t>Межбюджетные трансферты, перед</w:t>
            </w:r>
            <w:r w:rsidRPr="00D26A01">
              <w:t>а</w:t>
            </w:r>
            <w:r w:rsidRPr="00D26A01">
              <w:t>ваемые бюджетам для компенс</w:t>
            </w:r>
            <w:r w:rsidRPr="00D26A01">
              <w:t>а</w:t>
            </w:r>
            <w:r w:rsidRPr="00D26A01">
              <w:t>ции дополнительных расходов, возни</w:t>
            </w:r>
            <w:r w:rsidRPr="00D26A01">
              <w:t>к</w:t>
            </w:r>
            <w:r w:rsidRPr="00D26A01">
              <w:t>ших в результате решений, пр</w:t>
            </w:r>
            <w:r w:rsidRPr="00D26A01">
              <w:t>и</w:t>
            </w:r>
            <w:r w:rsidRPr="00D26A01">
              <w:t>нятых органами власти другого уровня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Default="0051238B" w:rsidP="00596F3B">
            <w:pPr>
              <w:jc w:val="center"/>
            </w:pPr>
          </w:p>
          <w:p w:rsidR="0051238B" w:rsidRDefault="0051238B" w:rsidP="00596F3B">
            <w:pPr>
              <w:jc w:val="center"/>
            </w:pPr>
          </w:p>
          <w:p w:rsidR="0051238B" w:rsidRDefault="0051238B" w:rsidP="00596F3B">
            <w:pPr>
              <w:jc w:val="center"/>
            </w:pPr>
          </w:p>
          <w:p w:rsidR="0051238B" w:rsidRDefault="0051238B" w:rsidP="00596F3B">
            <w:pPr>
              <w:jc w:val="center"/>
            </w:pPr>
          </w:p>
          <w:p w:rsidR="0051238B" w:rsidRPr="00D26A01" w:rsidRDefault="0051238B" w:rsidP="00596F3B">
            <w:pPr>
              <w:jc w:val="center"/>
            </w:pPr>
            <w:r w:rsidRPr="00D26A01">
              <w:t>120,0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D26A01" w:rsidRDefault="0051238B" w:rsidP="00596F3B">
            <w:pPr>
              <w:jc w:val="center"/>
            </w:pPr>
            <w:r>
              <w:t>000 2 02 45160 1</w:t>
            </w:r>
            <w:r w:rsidRPr="00D26A01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D26A01" w:rsidRDefault="0051238B" w:rsidP="00596F3B">
            <w:r w:rsidRPr="00D26A01">
              <w:t>Межбюджетные трансферты, перед</w:t>
            </w:r>
            <w:r w:rsidRPr="00D26A01">
              <w:t>а</w:t>
            </w:r>
            <w:r w:rsidRPr="00D26A01">
              <w:t>ваемые бюджетам сельских посел</w:t>
            </w:r>
            <w:r w:rsidRPr="00D26A01">
              <w:t>е</w:t>
            </w:r>
            <w:r w:rsidRPr="00D26A01">
              <w:t>ний для компенсации дополнител</w:t>
            </w:r>
            <w:r w:rsidRPr="00D26A01">
              <w:t>ь</w:t>
            </w:r>
            <w:r w:rsidRPr="00D26A01">
              <w:t>ных расходов, возникших в результ</w:t>
            </w:r>
            <w:r w:rsidRPr="00D26A01">
              <w:t>а</w:t>
            </w:r>
            <w:r w:rsidRPr="00D26A01">
              <w:t>те решений, принятых органами вл</w:t>
            </w:r>
            <w:r w:rsidRPr="00D26A01">
              <w:t>а</w:t>
            </w:r>
            <w:r w:rsidRPr="00D26A01">
              <w:t>сти другого уровня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Default="0051238B" w:rsidP="00596F3B">
            <w:pPr>
              <w:jc w:val="center"/>
            </w:pPr>
          </w:p>
          <w:p w:rsidR="0051238B" w:rsidRDefault="0051238B" w:rsidP="00596F3B">
            <w:pPr>
              <w:jc w:val="center"/>
            </w:pPr>
          </w:p>
          <w:p w:rsidR="0051238B" w:rsidRDefault="0051238B" w:rsidP="00596F3B">
            <w:pPr>
              <w:jc w:val="center"/>
            </w:pPr>
          </w:p>
          <w:p w:rsidR="0051238B" w:rsidRDefault="0051238B" w:rsidP="00596F3B">
            <w:pPr>
              <w:jc w:val="center"/>
            </w:pPr>
            <w:r w:rsidRPr="00D26A01">
              <w:t>120,0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Default="0051238B" w:rsidP="00596F3B">
            <w:pPr>
              <w:jc w:val="center"/>
            </w:pPr>
            <w:r>
              <w:t>000 2 02 49999 0</w:t>
            </w:r>
            <w:r w:rsidRPr="00CC7107">
              <w:t xml:space="preserve">0 0000 </w:t>
            </w:r>
            <w:r w:rsidRPr="00CC7107">
              <w:lastRenderedPageBreak/>
              <w:t>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707057" w:rsidRDefault="0051238B" w:rsidP="00596F3B">
            <w:r w:rsidRPr="00CC7107">
              <w:lastRenderedPageBreak/>
              <w:t xml:space="preserve">Прочие межбюджетные </w:t>
            </w:r>
            <w:r w:rsidRPr="00CC7107">
              <w:lastRenderedPageBreak/>
              <w:t>трансферты, перед</w:t>
            </w:r>
            <w:r w:rsidRPr="00CC7107">
              <w:t>а</w:t>
            </w:r>
            <w:r w:rsidRPr="00CC7107">
              <w:t>ваемые бюджетам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619,0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1238B" w:rsidRPr="001E2A3D" w:rsidTr="00596F3B">
        <w:trPr>
          <w:trHeight w:val="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Default="0051238B" w:rsidP="00596F3B">
            <w:pPr>
              <w:jc w:val="center"/>
            </w:pPr>
            <w:r>
              <w:lastRenderedPageBreak/>
              <w:t>000 2 02 49999 1</w:t>
            </w:r>
            <w:r w:rsidRPr="00CC7107">
              <w:t>0 0000 151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51238B" w:rsidRPr="00707057" w:rsidRDefault="0051238B" w:rsidP="00596F3B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</w:t>
            </w:r>
            <w:r>
              <w:t>р</w:t>
            </w:r>
            <w:r>
              <w:t>ты, передаваемые бюджетам сел</w:t>
            </w:r>
            <w:r>
              <w:t>ь</w:t>
            </w:r>
            <w:r>
              <w:t>ских поселений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619,0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Default="0051238B" w:rsidP="00596F3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1238B" w:rsidRPr="001E2A3D" w:rsidRDefault="0051238B" w:rsidP="0051238B"/>
    <w:p w:rsidR="0051238B" w:rsidRPr="00321F13" w:rsidRDefault="0051238B" w:rsidP="0051238B"/>
    <w:p w:rsidR="0051238B" w:rsidRDefault="0051238B" w:rsidP="0051238B">
      <w:pPr>
        <w:tabs>
          <w:tab w:val="left" w:pos="6660"/>
        </w:tabs>
        <w:jc w:val="both"/>
      </w:pPr>
      <w:r w:rsidRPr="00CB141A">
        <w:t xml:space="preserve">                                                                            </w:t>
      </w:r>
      <w:r>
        <w:t xml:space="preserve">                    Приложение 3 </w:t>
      </w:r>
    </w:p>
    <w:p w:rsidR="0051238B" w:rsidRDefault="0051238B" w:rsidP="0051238B">
      <w:pPr>
        <w:tabs>
          <w:tab w:val="left" w:pos="6660"/>
        </w:tabs>
        <w:ind w:left="3969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51238B" w:rsidRPr="00321F13" w:rsidRDefault="0051238B" w:rsidP="0051238B">
      <w:pPr>
        <w:jc w:val="right"/>
      </w:pPr>
    </w:p>
    <w:tbl>
      <w:tblPr>
        <w:tblW w:w="0" w:type="auto"/>
        <w:tblLook w:val="01E0"/>
      </w:tblPr>
      <w:tblGrid>
        <w:gridCol w:w="9571"/>
      </w:tblGrid>
      <w:tr w:rsidR="0051238B" w:rsidRPr="00230125" w:rsidTr="00596F3B">
        <w:tc>
          <w:tcPr>
            <w:tcW w:w="10008" w:type="dxa"/>
            <w:shd w:val="clear" w:color="auto" w:fill="auto"/>
          </w:tcPr>
          <w:p w:rsidR="0051238B" w:rsidRPr="00230125" w:rsidRDefault="0051238B" w:rsidP="00596F3B">
            <w:pPr>
              <w:rPr>
                <w:b/>
              </w:rPr>
            </w:pPr>
          </w:p>
          <w:p w:rsidR="0051238B" w:rsidRPr="0033138E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8E">
              <w:rPr>
                <w:b/>
                <w:bCs/>
                <w:sz w:val="28"/>
                <w:szCs w:val="28"/>
              </w:rPr>
              <w:t xml:space="preserve">  Перечень главных администраторов доходов бюджета </w:t>
            </w:r>
          </w:p>
          <w:p w:rsidR="0051238B" w:rsidRPr="0033138E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8E">
              <w:rPr>
                <w:b/>
                <w:bCs/>
                <w:sz w:val="28"/>
                <w:szCs w:val="28"/>
              </w:rPr>
              <w:t>Александровского сельского посел</w:t>
            </w:r>
            <w:r w:rsidRPr="0033138E">
              <w:rPr>
                <w:b/>
                <w:bCs/>
                <w:sz w:val="28"/>
                <w:szCs w:val="28"/>
              </w:rPr>
              <w:t>е</w:t>
            </w:r>
            <w:r w:rsidRPr="0033138E">
              <w:rPr>
                <w:b/>
                <w:bCs/>
                <w:sz w:val="28"/>
                <w:szCs w:val="28"/>
              </w:rPr>
              <w:t>ния</w:t>
            </w:r>
          </w:p>
          <w:p w:rsidR="0051238B" w:rsidRPr="0033138E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33138E">
              <w:rPr>
                <w:b/>
                <w:bCs/>
                <w:sz w:val="28"/>
                <w:szCs w:val="28"/>
              </w:rPr>
              <w:t>-  о</w:t>
            </w:r>
            <w:r w:rsidRPr="0033138E">
              <w:rPr>
                <w:b/>
                <w:bCs/>
                <w:sz w:val="28"/>
                <w:szCs w:val="28"/>
              </w:rPr>
              <w:t>р</w:t>
            </w:r>
            <w:r w:rsidRPr="0033138E">
              <w:rPr>
                <w:b/>
                <w:bCs/>
                <w:sz w:val="28"/>
                <w:szCs w:val="28"/>
              </w:rPr>
              <w:t>ганов государственной власти  Российской Федерации</w:t>
            </w:r>
          </w:p>
          <w:p w:rsidR="0051238B" w:rsidRPr="00230125" w:rsidRDefault="0051238B" w:rsidP="00596F3B">
            <w:pPr>
              <w:jc w:val="center"/>
            </w:pPr>
          </w:p>
        </w:tc>
      </w:tr>
    </w:tbl>
    <w:p w:rsidR="0051238B" w:rsidRPr="00230125" w:rsidRDefault="0051238B" w:rsidP="0051238B"/>
    <w:tbl>
      <w:tblPr>
        <w:tblW w:w="10008" w:type="dxa"/>
        <w:tblLayout w:type="fixed"/>
        <w:tblLook w:val="0000"/>
      </w:tblPr>
      <w:tblGrid>
        <w:gridCol w:w="3794"/>
        <w:gridCol w:w="6214"/>
      </w:tblGrid>
      <w:tr w:rsidR="0051238B" w:rsidRPr="00D10CD0" w:rsidTr="00596F3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238B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</w:rPr>
            </w:pPr>
            <w:r w:rsidRPr="00D10CD0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D10CD0">
              <w:rPr>
                <w:b/>
                <w:sz w:val="28"/>
                <w:szCs w:val="28"/>
              </w:rPr>
              <w:t>бюджетной</w:t>
            </w:r>
            <w:proofErr w:type="gramEnd"/>
            <w:r w:rsidRPr="00D10CD0">
              <w:rPr>
                <w:b/>
                <w:sz w:val="28"/>
                <w:szCs w:val="28"/>
              </w:rPr>
              <w:t xml:space="preserve"> </w:t>
            </w:r>
          </w:p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</w:rPr>
            </w:pPr>
            <w:r w:rsidRPr="00D10CD0">
              <w:rPr>
                <w:b/>
                <w:sz w:val="28"/>
                <w:szCs w:val="28"/>
              </w:rPr>
              <w:t xml:space="preserve"> классифик</w:t>
            </w:r>
            <w:r w:rsidRPr="00D10CD0">
              <w:rPr>
                <w:b/>
                <w:sz w:val="28"/>
                <w:szCs w:val="28"/>
              </w:rPr>
              <w:t>а</w:t>
            </w:r>
            <w:r w:rsidRPr="00D10CD0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28"/>
                <w:szCs w:val="28"/>
              </w:rPr>
            </w:pPr>
            <w:r w:rsidRPr="00D10CD0">
              <w:rPr>
                <w:b/>
                <w:sz w:val="28"/>
                <w:szCs w:val="28"/>
              </w:rPr>
              <w:t>Наименование доходов</w:t>
            </w:r>
          </w:p>
        </w:tc>
      </w:tr>
      <w:tr w:rsidR="0051238B" w:rsidRPr="00D10CD0" w:rsidTr="00596F3B">
        <w:trPr>
          <w:trHeight w:val="349"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</w:rPr>
            </w:pPr>
            <w:r w:rsidRPr="00D10CD0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10CD0">
              <w:rPr>
                <w:b/>
                <w:bCs/>
                <w:sz w:val="28"/>
                <w:szCs w:val="28"/>
              </w:rPr>
              <w:t xml:space="preserve">          Федеральная налоговая служба</w:t>
            </w:r>
          </w:p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1238B" w:rsidRPr="00D10CD0" w:rsidTr="00596F3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238B" w:rsidRPr="00D10CD0" w:rsidRDefault="0051238B" w:rsidP="00596F3B">
            <w:pPr>
              <w:shd w:val="clear" w:color="auto" w:fill="FFFFFF"/>
              <w:tabs>
                <w:tab w:val="left" w:pos="540"/>
                <w:tab w:val="left" w:pos="1035"/>
                <w:tab w:val="left" w:pos="4395"/>
                <w:tab w:val="left" w:pos="5245"/>
                <w:tab w:val="left" w:pos="5812"/>
                <w:tab w:val="right" w:pos="8647"/>
              </w:tabs>
              <w:ind w:right="-4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10CD0">
              <w:rPr>
                <w:sz w:val="28"/>
                <w:szCs w:val="28"/>
              </w:rPr>
              <w:t>182 1 01 02000</w:t>
            </w:r>
            <w:r>
              <w:rPr>
                <w:sz w:val="28"/>
                <w:szCs w:val="28"/>
              </w:rPr>
              <w:t xml:space="preserve">  </w:t>
            </w:r>
            <w:r w:rsidRPr="00D10CD0">
              <w:rPr>
                <w:sz w:val="28"/>
                <w:szCs w:val="28"/>
              </w:rPr>
              <w:t xml:space="preserve">01 0000 </w:t>
            </w:r>
            <w:r>
              <w:rPr>
                <w:sz w:val="28"/>
                <w:szCs w:val="28"/>
              </w:rPr>
              <w:t xml:space="preserve"> </w:t>
            </w:r>
            <w:r w:rsidRPr="00D10CD0">
              <w:rPr>
                <w:sz w:val="28"/>
                <w:szCs w:val="28"/>
              </w:rPr>
              <w:t>110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51238B" w:rsidRPr="00D10CD0" w:rsidTr="00596F3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51238B" w:rsidRPr="00D10CD0" w:rsidTr="00596F3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182 1 06 01000 00 0000 110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Налог на имущество физических лиц</w:t>
            </w:r>
          </w:p>
        </w:tc>
      </w:tr>
      <w:tr w:rsidR="0051238B" w:rsidRPr="00D10CD0" w:rsidTr="00596F3B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331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182 1 06 06000 00 0000 110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Земельный налог</w:t>
            </w:r>
          </w:p>
        </w:tc>
      </w:tr>
      <w:tr w:rsidR="0051238B" w:rsidRPr="00D10CD0" w:rsidTr="00596F3B">
        <w:trPr>
          <w:trHeight w:val="3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182 1 09 00000 00 0000 000</w:t>
            </w:r>
          </w:p>
        </w:tc>
        <w:tc>
          <w:tcPr>
            <w:tcW w:w="6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D10CD0" w:rsidRDefault="0051238B" w:rsidP="00596F3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 w:rsidRPr="00D10CD0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51238B" w:rsidRPr="00D10CD0" w:rsidRDefault="0051238B" w:rsidP="0051238B">
      <w:pPr>
        <w:shd w:val="clear" w:color="auto" w:fill="FFFFFF"/>
      </w:pPr>
    </w:p>
    <w:p w:rsidR="0051238B" w:rsidRDefault="0051238B" w:rsidP="0051238B">
      <w:pPr>
        <w:tabs>
          <w:tab w:val="left" w:pos="6660"/>
        </w:tabs>
        <w:jc w:val="both"/>
      </w:pPr>
      <w:r>
        <w:rPr>
          <w:b/>
        </w:rPr>
        <w:t xml:space="preserve">                                                                                                    </w:t>
      </w:r>
      <w:r>
        <w:t>Приложение 4</w:t>
      </w:r>
    </w:p>
    <w:p w:rsidR="0051238B" w:rsidRDefault="0051238B" w:rsidP="0051238B">
      <w:pPr>
        <w:tabs>
          <w:tab w:val="left" w:pos="6660"/>
        </w:tabs>
        <w:ind w:left="3969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51238B" w:rsidRDefault="0051238B" w:rsidP="0051238B">
      <w:pPr>
        <w:jc w:val="right"/>
        <w:rPr>
          <w:sz w:val="28"/>
          <w:szCs w:val="28"/>
        </w:rPr>
      </w:pPr>
    </w:p>
    <w:p w:rsidR="0051238B" w:rsidRPr="008B01DE" w:rsidRDefault="0051238B" w:rsidP="0051238B">
      <w:pPr>
        <w:jc w:val="center"/>
        <w:rPr>
          <w:b/>
          <w:sz w:val="28"/>
          <w:szCs w:val="28"/>
        </w:rPr>
      </w:pPr>
      <w:r w:rsidRPr="008B01DE">
        <w:rPr>
          <w:b/>
          <w:sz w:val="28"/>
          <w:szCs w:val="28"/>
        </w:rPr>
        <w:t>Перечень главных администраторов доходов бюджета Александровского сельского поселения – органов местного самоуправл</w:t>
      </w:r>
      <w:r w:rsidRPr="008B01DE">
        <w:rPr>
          <w:b/>
          <w:sz w:val="28"/>
          <w:szCs w:val="28"/>
        </w:rPr>
        <w:t>е</w:t>
      </w:r>
      <w:r w:rsidRPr="008B01DE">
        <w:rPr>
          <w:b/>
          <w:sz w:val="28"/>
          <w:szCs w:val="28"/>
        </w:rPr>
        <w:t xml:space="preserve">ния </w:t>
      </w:r>
    </w:p>
    <w:p w:rsidR="0051238B" w:rsidRPr="00B03EA6" w:rsidRDefault="0051238B" w:rsidP="0051238B">
      <w:pPr>
        <w:rPr>
          <w:color w:val="00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5429"/>
      </w:tblGrid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F26404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F26404">
              <w:rPr>
                <w:b/>
                <w:color w:val="000000"/>
              </w:rPr>
              <w:t>Код адм</w:t>
            </w:r>
            <w:r w:rsidRPr="00F26404">
              <w:rPr>
                <w:b/>
                <w:color w:val="000000"/>
              </w:rPr>
              <w:t>и</w:t>
            </w:r>
            <w:r w:rsidRPr="00F26404">
              <w:rPr>
                <w:b/>
                <w:color w:val="000000"/>
              </w:rPr>
              <w:t>нистрат</w:t>
            </w:r>
            <w:r w:rsidRPr="00F26404">
              <w:rPr>
                <w:b/>
                <w:color w:val="000000"/>
              </w:rPr>
              <w:t>о</w:t>
            </w:r>
            <w:r w:rsidRPr="00F26404">
              <w:rPr>
                <w:b/>
                <w:color w:val="000000"/>
              </w:rPr>
              <w:t>ра неналог</w:t>
            </w:r>
            <w:r w:rsidRPr="00F26404">
              <w:rPr>
                <w:b/>
                <w:color w:val="000000"/>
              </w:rPr>
              <w:t>о</w:t>
            </w:r>
            <w:r w:rsidRPr="00F26404">
              <w:rPr>
                <w:b/>
                <w:color w:val="000000"/>
              </w:rPr>
              <w:t xml:space="preserve">вых </w:t>
            </w:r>
            <w:r w:rsidRPr="00F26404">
              <w:rPr>
                <w:b/>
                <w:color w:val="000000"/>
              </w:rPr>
              <w:lastRenderedPageBreak/>
              <w:t>дох</w:t>
            </w:r>
            <w:r w:rsidRPr="00F26404">
              <w:rPr>
                <w:b/>
                <w:color w:val="000000"/>
              </w:rPr>
              <w:t>о</w:t>
            </w:r>
            <w:r w:rsidRPr="00F26404">
              <w:rPr>
                <w:b/>
                <w:color w:val="000000"/>
              </w:rPr>
              <w:t>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F26404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F26404">
              <w:rPr>
                <w:b/>
                <w:color w:val="000000"/>
              </w:rPr>
              <w:lastRenderedPageBreak/>
              <w:t>Код бюджетной кла</w:t>
            </w:r>
            <w:r w:rsidRPr="00F26404">
              <w:rPr>
                <w:b/>
                <w:color w:val="000000"/>
              </w:rPr>
              <w:t>с</w:t>
            </w:r>
            <w:r w:rsidRPr="00F26404">
              <w:rPr>
                <w:b/>
                <w:color w:val="000000"/>
              </w:rPr>
              <w:t>сификации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F26404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709"/>
              <w:jc w:val="center"/>
              <w:rPr>
                <w:b/>
                <w:color w:val="000000"/>
              </w:rPr>
            </w:pPr>
            <w:r w:rsidRPr="00F26404">
              <w:rPr>
                <w:b/>
                <w:color w:val="000000"/>
              </w:rPr>
              <w:t>Наименование дохода</w:t>
            </w:r>
          </w:p>
        </w:tc>
      </w:tr>
      <w:tr w:rsidR="0051238B" w:rsidRPr="00B03EA6" w:rsidTr="00596F3B">
        <w:trPr>
          <w:trHeight w:val="596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Default="0051238B" w:rsidP="00596F3B">
            <w:pPr>
              <w:pStyle w:val="a7"/>
              <w:jc w:val="center"/>
              <w:rPr>
                <w:b/>
              </w:rPr>
            </w:pPr>
            <w:r w:rsidRPr="0000546C">
              <w:rPr>
                <w:b/>
              </w:rPr>
              <w:lastRenderedPageBreak/>
              <w:t xml:space="preserve">Администрация </w:t>
            </w:r>
            <w:r>
              <w:rPr>
                <w:b/>
              </w:rPr>
              <w:t>Александровского</w:t>
            </w:r>
            <w:r w:rsidRPr="0000546C">
              <w:rPr>
                <w:b/>
              </w:rPr>
              <w:t xml:space="preserve"> сельского поселения </w:t>
            </w:r>
          </w:p>
          <w:p w:rsidR="0051238B" w:rsidRDefault="0051238B" w:rsidP="00596F3B">
            <w:pPr>
              <w:pStyle w:val="a7"/>
              <w:jc w:val="center"/>
              <w:rPr>
                <w:b/>
              </w:rPr>
            </w:pPr>
            <w:r w:rsidRPr="0000546C">
              <w:rPr>
                <w:b/>
              </w:rPr>
              <w:t xml:space="preserve"> </w:t>
            </w:r>
            <w:proofErr w:type="spellStart"/>
            <w:r w:rsidRPr="0000546C">
              <w:rPr>
                <w:b/>
              </w:rPr>
              <w:t>Эртильского</w:t>
            </w:r>
            <w:proofErr w:type="spellEnd"/>
            <w:r w:rsidRPr="0000546C">
              <w:rPr>
                <w:b/>
              </w:rPr>
              <w:t xml:space="preserve"> муниципал</w:t>
            </w:r>
            <w:r w:rsidRPr="0000546C">
              <w:rPr>
                <w:b/>
              </w:rPr>
              <w:t>ь</w:t>
            </w:r>
            <w:r w:rsidRPr="0000546C">
              <w:rPr>
                <w:b/>
              </w:rPr>
              <w:t xml:space="preserve">ного района Воронежской области </w:t>
            </w:r>
          </w:p>
          <w:p w:rsidR="0051238B" w:rsidRPr="00743121" w:rsidRDefault="0051238B" w:rsidP="00596F3B">
            <w:pPr>
              <w:pStyle w:val="a7"/>
              <w:jc w:val="center"/>
              <w:rPr>
                <w:b/>
                <w:bCs/>
                <w:color w:val="000000"/>
              </w:rPr>
            </w:pPr>
            <w:r w:rsidRPr="00A808F4">
              <w:t xml:space="preserve"> </w:t>
            </w:r>
            <w:r w:rsidRPr="00743121">
              <w:rPr>
                <w:b/>
              </w:rPr>
              <w:t>ИНН 3632002537  КПП 363201001  ОКТМО 2065840</w:t>
            </w:r>
            <w:r>
              <w:rPr>
                <w:b/>
              </w:rPr>
              <w:t>4</w:t>
            </w:r>
          </w:p>
        </w:tc>
      </w:tr>
      <w:tr w:rsidR="0051238B" w:rsidRPr="00B03EA6" w:rsidTr="00596F3B">
        <w:trPr>
          <w:trHeight w:val="3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A6519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A6519A">
              <w:rPr>
                <w:b/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A6519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b/>
                <w:color w:val="000000"/>
              </w:rPr>
            </w:pPr>
            <w:r w:rsidRPr="00A6519A">
              <w:rPr>
                <w:b/>
                <w:color w:val="000000"/>
              </w:rPr>
              <w:t>1 08 00000 00 0000 000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A6519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color w:val="000000"/>
              </w:rPr>
            </w:pPr>
            <w:r w:rsidRPr="00A6519A">
              <w:rPr>
                <w:b/>
                <w:color w:val="000000"/>
              </w:rPr>
              <w:t>ГОСУДАРСТВЕННАЯ ПОШЛИНА</w:t>
            </w:r>
          </w:p>
        </w:tc>
      </w:tr>
      <w:tr w:rsidR="0051238B" w:rsidRPr="00B03EA6" w:rsidTr="00596F3B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1 08 04020 01 1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</w:t>
            </w:r>
            <w:r w:rsidRPr="00B03EA6">
              <w:rPr>
                <w:color w:val="000000"/>
              </w:rPr>
              <w:t>и</w:t>
            </w:r>
            <w:r w:rsidRPr="00B03EA6">
              <w:rPr>
                <w:color w:val="000000"/>
              </w:rPr>
              <w:t>альных действий должностными лицами органов местного самоуправления, уполномоче</w:t>
            </w:r>
            <w:r w:rsidRPr="00B03EA6">
              <w:rPr>
                <w:color w:val="000000"/>
              </w:rPr>
              <w:t>н</w:t>
            </w:r>
            <w:r w:rsidRPr="00B03EA6">
              <w:rPr>
                <w:color w:val="000000"/>
              </w:rPr>
              <w:t>ными в соответствии с законодательными актами Росси</w:t>
            </w:r>
            <w:r w:rsidRPr="00B03EA6">
              <w:rPr>
                <w:color w:val="000000"/>
              </w:rPr>
              <w:t>й</w:t>
            </w:r>
            <w:r w:rsidRPr="00B03EA6">
              <w:rPr>
                <w:color w:val="000000"/>
              </w:rPr>
              <w:t>ской Федерации на совершение нотариальных действий</w:t>
            </w:r>
          </w:p>
        </w:tc>
      </w:tr>
      <w:tr w:rsidR="0051238B" w:rsidRPr="00B03EA6" w:rsidTr="00596F3B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1 08 04020 01 2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</w:t>
            </w:r>
            <w:r w:rsidRPr="00B03EA6">
              <w:rPr>
                <w:color w:val="000000"/>
              </w:rPr>
              <w:t>и</w:t>
            </w:r>
            <w:r w:rsidRPr="00B03EA6">
              <w:rPr>
                <w:color w:val="000000"/>
              </w:rPr>
              <w:t>альных действий должностными лицами органов местного самоуправления, уполномоче</w:t>
            </w:r>
            <w:r w:rsidRPr="00B03EA6">
              <w:rPr>
                <w:color w:val="000000"/>
              </w:rPr>
              <w:t>н</w:t>
            </w:r>
            <w:r w:rsidRPr="00B03EA6">
              <w:rPr>
                <w:color w:val="000000"/>
              </w:rPr>
              <w:t>ными в соответствии с законодательными актами Росси</w:t>
            </w:r>
            <w:r w:rsidRPr="00B03EA6">
              <w:rPr>
                <w:color w:val="000000"/>
              </w:rPr>
              <w:t>й</w:t>
            </w:r>
            <w:r w:rsidRPr="00B03EA6">
              <w:rPr>
                <w:color w:val="000000"/>
              </w:rPr>
              <w:t>ской Федерации на совершение нотариальных действий</w:t>
            </w:r>
          </w:p>
        </w:tc>
      </w:tr>
      <w:tr w:rsidR="0051238B" w:rsidRPr="00B03EA6" w:rsidTr="00596F3B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1 08 04020 01 3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</w:t>
            </w:r>
            <w:r w:rsidRPr="00B03EA6">
              <w:rPr>
                <w:color w:val="000000"/>
              </w:rPr>
              <w:t>и</w:t>
            </w:r>
            <w:r w:rsidRPr="00B03EA6">
              <w:rPr>
                <w:color w:val="000000"/>
              </w:rPr>
              <w:t>альных действий должностными лицами органов местного самоуправления, уполномоче</w:t>
            </w:r>
            <w:r w:rsidRPr="00B03EA6">
              <w:rPr>
                <w:color w:val="000000"/>
              </w:rPr>
              <w:t>н</w:t>
            </w:r>
            <w:r w:rsidRPr="00B03EA6">
              <w:rPr>
                <w:color w:val="000000"/>
              </w:rPr>
              <w:t>ными в соответствии с законодательными актами Росси</w:t>
            </w:r>
            <w:r w:rsidRPr="00B03EA6">
              <w:rPr>
                <w:color w:val="000000"/>
              </w:rPr>
              <w:t>й</w:t>
            </w:r>
            <w:r w:rsidRPr="00B03EA6">
              <w:rPr>
                <w:color w:val="000000"/>
              </w:rPr>
              <w:t>ской Федерации на совершение нотариальных действий</w:t>
            </w:r>
          </w:p>
        </w:tc>
      </w:tr>
      <w:tr w:rsidR="0051238B" w:rsidRPr="00B03EA6" w:rsidTr="00596F3B">
        <w:trPr>
          <w:trHeight w:val="16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1 08 04020 01 4</w:t>
            </w:r>
            <w:r w:rsidRPr="00B03EA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0 </w:t>
            </w:r>
            <w:r w:rsidRPr="00B03EA6">
              <w:rPr>
                <w:color w:val="000000"/>
              </w:rPr>
              <w:t>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>Государственная пошлина за совершение нотар</w:t>
            </w:r>
            <w:r w:rsidRPr="00B03EA6">
              <w:rPr>
                <w:color w:val="000000"/>
              </w:rPr>
              <w:t>и</w:t>
            </w:r>
            <w:r w:rsidRPr="00B03EA6">
              <w:rPr>
                <w:color w:val="000000"/>
              </w:rPr>
              <w:t>альных действий должностными лицами органов местного самоуправления, уполномоче</w:t>
            </w:r>
            <w:r w:rsidRPr="00B03EA6">
              <w:rPr>
                <w:color w:val="000000"/>
              </w:rPr>
              <w:t>н</w:t>
            </w:r>
            <w:r w:rsidRPr="00B03EA6">
              <w:rPr>
                <w:color w:val="000000"/>
              </w:rPr>
              <w:t>ными в соответствии с законодательными актами Росси</w:t>
            </w:r>
            <w:r w:rsidRPr="00B03EA6">
              <w:rPr>
                <w:color w:val="000000"/>
              </w:rPr>
              <w:t>й</w:t>
            </w:r>
            <w:r w:rsidRPr="00B03EA6">
              <w:rPr>
                <w:color w:val="000000"/>
              </w:rPr>
              <w:t>ской Федерации на совершение нотариальных действий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A6519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A6519A">
              <w:rPr>
                <w:b/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A6519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A6519A">
              <w:rPr>
                <w:b/>
                <w:color w:val="000000"/>
              </w:rPr>
              <w:t>1 11 00000 00 0000 000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autoSpaceDE w:val="0"/>
              <w:autoSpaceDN w:val="0"/>
              <w:adjustRightInd w:val="0"/>
              <w:jc w:val="both"/>
            </w:pPr>
            <w:r w:rsidRPr="00EE35CA">
              <w:rPr>
                <w:b/>
              </w:rPr>
              <w:t>ДОХОДЫ ОТ ИСПОЛЬЗОВАНИЯ ИМУЩ</w:t>
            </w:r>
            <w:r w:rsidRPr="00EE35CA">
              <w:rPr>
                <w:b/>
              </w:rPr>
              <w:t>Е</w:t>
            </w:r>
            <w:r w:rsidRPr="00EE35CA">
              <w:rPr>
                <w:b/>
              </w:rPr>
              <w:t>СТВА, НАХОДЯЩЕГОСЯ В ГОСУДАРС</w:t>
            </w:r>
            <w:r w:rsidRPr="00EE35CA">
              <w:rPr>
                <w:b/>
              </w:rPr>
              <w:t>Т</w:t>
            </w:r>
            <w:r w:rsidRPr="00EE35CA">
              <w:rPr>
                <w:b/>
              </w:rPr>
              <w:t>ВЕННОЙ И МУНИЦИПАЛЬНОЙ СОБС</w:t>
            </w:r>
            <w:r w:rsidRPr="00EE35CA">
              <w:rPr>
                <w:b/>
              </w:rPr>
              <w:t>Т</w:t>
            </w:r>
            <w:r w:rsidRPr="00EE35CA">
              <w:rPr>
                <w:b/>
              </w:rPr>
              <w:t>ВЕННОСТИ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4576F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4576FA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4576F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4576F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11</w:t>
            </w:r>
            <w:r w:rsidRPr="004576FA">
              <w:rPr>
                <w:color w:val="000000"/>
              </w:rPr>
              <w:t xml:space="preserve">  0</w:t>
            </w:r>
            <w:r>
              <w:rPr>
                <w:color w:val="000000"/>
              </w:rPr>
              <w:t>5025</w:t>
            </w:r>
            <w:r w:rsidRPr="004576FA">
              <w:rPr>
                <w:color w:val="000000"/>
              </w:rPr>
              <w:t xml:space="preserve"> 10 0000 </w:t>
            </w:r>
            <w:r>
              <w:rPr>
                <w:color w:val="000000"/>
              </w:rPr>
              <w:t>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4576FA" w:rsidRDefault="0051238B" w:rsidP="00596F3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t>т</w:t>
            </w:r>
            <w:r>
              <w:t>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A6519A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color w:val="000000"/>
              </w:rPr>
            </w:pPr>
            <w:r w:rsidRPr="00A6519A">
              <w:rPr>
                <w:b/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A6519A" w:rsidRDefault="0051238B" w:rsidP="00596F3B">
            <w:pPr>
              <w:jc w:val="center"/>
              <w:rPr>
                <w:b/>
                <w:color w:val="000000"/>
              </w:rPr>
            </w:pPr>
            <w:r w:rsidRPr="00A6519A">
              <w:rPr>
                <w:b/>
                <w:color w:val="000000"/>
              </w:rPr>
              <w:t>1 14 00000 00 0000 000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A6519A" w:rsidRDefault="0051238B" w:rsidP="00596F3B">
            <w:pPr>
              <w:pStyle w:val="ConsPlusNormal"/>
              <w:jc w:val="both"/>
              <w:rPr>
                <w:b/>
              </w:rPr>
            </w:pPr>
            <w:r w:rsidRPr="00EE35CA">
              <w:rPr>
                <w:b/>
              </w:rPr>
              <w:t>ДОХОДЫ ОТ ПРОДАЖИ МАТЕРИАЛЬНЫХ И НЕМАТЕРИАЛЬНЫХ АКТИВОВ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1</w:t>
            </w:r>
            <w:r w:rsidRPr="00B03EA6">
              <w:rPr>
                <w:color w:val="000000"/>
                <w:lang w:val="en-US"/>
              </w:rPr>
              <w:t xml:space="preserve"> </w:t>
            </w:r>
            <w:r w:rsidRPr="00B03EA6">
              <w:rPr>
                <w:color w:val="000000"/>
              </w:rPr>
              <w:t>14 020</w:t>
            </w:r>
            <w:r>
              <w:rPr>
                <w:color w:val="000000"/>
              </w:rPr>
              <w:t>5</w:t>
            </w:r>
            <w:r w:rsidRPr="00B03EA6">
              <w:rPr>
                <w:color w:val="000000"/>
              </w:rPr>
              <w:t>3 10 0000 440</w:t>
            </w:r>
          </w:p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E75237" w:rsidRDefault="0051238B" w:rsidP="00596F3B">
            <w:pPr>
              <w:pStyle w:val="ConsPlusNormal"/>
              <w:jc w:val="both"/>
            </w:pPr>
            <w:r>
              <w:t>Доходы от реализации иного имущества, наход</w:t>
            </w:r>
            <w:r>
              <w:t>я</w:t>
            </w:r>
            <w:r>
              <w:t>щегося в собственности сельских поселений (за исключением имущества муниципальных бю</w:t>
            </w:r>
            <w:r>
              <w:t>д</w:t>
            </w:r>
            <w:r>
              <w:t>жетных и автономных учреждений, а также им</w:t>
            </w:r>
            <w:r>
              <w:t>у</w:t>
            </w:r>
            <w:r>
              <w:t>щества муниципальных унитарных предприятий, в том числе казенных), в части реализации мат</w:t>
            </w:r>
            <w:r>
              <w:t>е</w:t>
            </w:r>
            <w:r>
              <w:t>риальных запасов по указанному имуществу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0B676F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0B676F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0B676F" w:rsidRDefault="0051238B" w:rsidP="00596F3B">
            <w:pPr>
              <w:jc w:val="center"/>
              <w:rPr>
                <w:color w:val="000000"/>
              </w:rPr>
            </w:pPr>
            <w:r w:rsidRPr="000B676F">
              <w:rPr>
                <w:color w:val="000000"/>
              </w:rPr>
              <w:t>114 06025 10 0000 430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0B676F" w:rsidRDefault="0051238B" w:rsidP="00596F3B">
            <w:pPr>
              <w:pStyle w:val="ConsPlusNormal"/>
              <w:jc w:val="both"/>
            </w:pPr>
            <w:r w:rsidRPr="000B676F">
              <w:t>Доходы от продажи земельных участков, наход</w:t>
            </w:r>
            <w:r w:rsidRPr="000B676F">
              <w:t>я</w:t>
            </w:r>
            <w:r w:rsidRPr="000B676F">
              <w:t>щихся в собственности сельских поселений (за исключением земельных участков муниципал</w:t>
            </w:r>
            <w:r w:rsidRPr="000B676F">
              <w:t>ь</w:t>
            </w:r>
            <w:r w:rsidRPr="000B676F">
              <w:t xml:space="preserve">ных </w:t>
            </w:r>
            <w:r w:rsidRPr="000B676F">
              <w:lastRenderedPageBreak/>
              <w:t>бюджетных и автономных учреждений)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A6519A" w:rsidRDefault="0051238B" w:rsidP="00596F3B">
            <w:pPr>
              <w:jc w:val="center"/>
              <w:rPr>
                <w:b/>
              </w:rPr>
            </w:pPr>
            <w:r w:rsidRPr="00A6519A">
              <w:rPr>
                <w:b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  <w:rPr>
                <w:b/>
              </w:rPr>
            </w:pPr>
            <w:r w:rsidRPr="00EE35CA">
              <w:rPr>
                <w:b/>
              </w:rPr>
              <w:t>1 16 00000 00 0000 000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both"/>
              <w:rPr>
                <w:b/>
              </w:rPr>
            </w:pPr>
            <w:r w:rsidRPr="00EE35CA">
              <w:rPr>
                <w:b/>
              </w:rPr>
              <w:t>ШТРАФЫ, САНКЦИИ, ВОЗМЕЩЕНИЕ УЩЕРБА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735861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8C75A5">
              <w:rPr>
                <w:color w:val="000000"/>
              </w:rPr>
              <w:t xml:space="preserve">116 </w:t>
            </w:r>
            <w:r>
              <w:rPr>
                <w:color w:val="000000"/>
              </w:rPr>
              <w:t>07010</w:t>
            </w:r>
            <w:r w:rsidRPr="008C75A5">
              <w:rPr>
                <w:color w:val="000000"/>
              </w:rPr>
              <w:t xml:space="preserve">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CF0D77" w:rsidRDefault="0051238B" w:rsidP="00596F3B">
            <w:pPr>
              <w:jc w:val="both"/>
            </w:pPr>
            <w:proofErr w:type="gramStart"/>
            <w:r w:rsidRPr="00CF0D77">
              <w:t>Штрафы, неустойки, пени, уплаченные в случае просрочки исполнения поставщиком (подрядч</w:t>
            </w:r>
            <w:r w:rsidRPr="00CF0D77">
              <w:t>и</w:t>
            </w:r>
            <w:r w:rsidRPr="00CF0D77">
              <w:t>ком, исполнителем) обязательств, предусмотре</w:t>
            </w:r>
            <w:r w:rsidRPr="00CF0D77">
              <w:t>н</w:t>
            </w:r>
            <w:r w:rsidRPr="00CF0D77">
              <w:t>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735861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8C75A5">
              <w:rPr>
                <w:color w:val="000000"/>
              </w:rPr>
              <w:t xml:space="preserve">116 </w:t>
            </w:r>
            <w:r>
              <w:rPr>
                <w:color w:val="000000"/>
              </w:rPr>
              <w:t>07030</w:t>
            </w:r>
            <w:r w:rsidRPr="008C75A5">
              <w:rPr>
                <w:color w:val="000000"/>
              </w:rPr>
              <w:t xml:space="preserve">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CF0D77" w:rsidRDefault="0051238B" w:rsidP="00596F3B">
            <w:pPr>
              <w:jc w:val="both"/>
            </w:pPr>
            <w:r w:rsidRPr="00CF0D77">
              <w:t>Штрафы, неустойки, пени, уплаченные в соотве</w:t>
            </w:r>
            <w:r w:rsidRPr="00CF0D77">
              <w:t>т</w:t>
            </w:r>
            <w:r w:rsidRPr="00CF0D77">
              <w:t>ствии с договором аренды лесного участка или договором купли-продажи лесных насаждений в случае неисполнения или ненадлежащего испо</w:t>
            </w:r>
            <w:r w:rsidRPr="00CF0D77">
              <w:t>л</w:t>
            </w:r>
            <w:r w:rsidRPr="00CF0D77">
              <w:t>нения обязательств перед муниципальным орг</w:t>
            </w:r>
            <w:r w:rsidRPr="00CF0D77">
              <w:t>а</w:t>
            </w:r>
            <w:r w:rsidRPr="00CF0D77">
              <w:t>ном (муниципальным казенным учреждением) сельского поселения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735861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8C75A5">
              <w:rPr>
                <w:color w:val="000000"/>
              </w:rPr>
              <w:t xml:space="preserve">116 </w:t>
            </w:r>
            <w:r>
              <w:rPr>
                <w:color w:val="000000"/>
              </w:rPr>
              <w:t>07040</w:t>
            </w:r>
            <w:r w:rsidRPr="008C75A5">
              <w:rPr>
                <w:color w:val="000000"/>
              </w:rPr>
              <w:t xml:space="preserve">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CF0D77" w:rsidRDefault="0051238B" w:rsidP="00596F3B">
            <w:pPr>
              <w:jc w:val="both"/>
            </w:pPr>
            <w:r w:rsidRPr="00CF0D77">
              <w:t>Штрафы, неустойки, пени, уплаченные в соотве</w:t>
            </w:r>
            <w:r w:rsidRPr="00CF0D77">
              <w:t>т</w:t>
            </w:r>
            <w:r w:rsidRPr="00CF0D77">
              <w:t>ствии с договором водопользования в случае н</w:t>
            </w:r>
            <w:r w:rsidRPr="00CF0D77">
              <w:t>е</w:t>
            </w:r>
            <w:r w:rsidRPr="00CF0D77">
              <w:t>исполнения или ненадлежащего исполнения об</w:t>
            </w:r>
            <w:r w:rsidRPr="00CF0D77">
              <w:t>я</w:t>
            </w:r>
            <w:r w:rsidRPr="00CF0D77">
              <w:t>зательств перед муниципальным органом (мун</w:t>
            </w:r>
            <w:r w:rsidRPr="00CF0D77">
              <w:t>и</w:t>
            </w:r>
            <w:r w:rsidRPr="00CF0D77">
              <w:t>ципальным казенным учреждением) сельского поселения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735861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jc w:val="center"/>
              <w:rPr>
                <w:color w:val="000000"/>
              </w:rPr>
            </w:pPr>
          </w:p>
          <w:p w:rsidR="0051238B" w:rsidRDefault="0051238B" w:rsidP="00596F3B">
            <w:pPr>
              <w:jc w:val="center"/>
            </w:pPr>
            <w:r w:rsidRPr="008C75A5">
              <w:rPr>
                <w:color w:val="000000"/>
              </w:rPr>
              <w:t xml:space="preserve">116 </w:t>
            </w:r>
            <w:r>
              <w:rPr>
                <w:color w:val="000000"/>
              </w:rPr>
              <w:t>07090</w:t>
            </w:r>
            <w:r w:rsidRPr="008C75A5">
              <w:rPr>
                <w:color w:val="000000"/>
              </w:rPr>
              <w:t xml:space="preserve">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CF0D77" w:rsidRDefault="0051238B" w:rsidP="00596F3B">
            <w:pPr>
              <w:jc w:val="both"/>
            </w:pPr>
            <w:r w:rsidRPr="00CF0D77">
              <w:t>Иные штрафы, неустойки, пени, уплаченные в соответствии с законом или договором в случае неисполнения или ненадлежащего исполнения об</w:t>
            </w:r>
            <w:r w:rsidRPr="00CF0D77">
              <w:t>я</w:t>
            </w:r>
            <w:r w:rsidRPr="00CF0D77">
              <w:t>зательств перед муниципальным органом, (мун</w:t>
            </w:r>
            <w:r w:rsidRPr="00CF0D77">
              <w:t>и</w:t>
            </w:r>
            <w:r w:rsidRPr="00CF0D77">
              <w:t>ципальным казенным учреждением) сельского поселения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A6519A" w:rsidRDefault="0051238B" w:rsidP="00596F3B">
            <w:pPr>
              <w:jc w:val="center"/>
              <w:rPr>
                <w:b/>
              </w:rPr>
            </w:pPr>
            <w:r w:rsidRPr="00A6519A">
              <w:rPr>
                <w:b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  <w:rPr>
                <w:b/>
              </w:rPr>
            </w:pPr>
            <w:r w:rsidRPr="00EE35CA">
              <w:rPr>
                <w:b/>
              </w:rPr>
              <w:t>1 17 00000 00 0000 000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both"/>
              <w:rPr>
                <w:b/>
              </w:rPr>
            </w:pPr>
            <w:r w:rsidRPr="00EE35CA">
              <w:rPr>
                <w:b/>
              </w:rPr>
              <w:t>ПРОЧИЕ НЕНАЛОГОВЫЕ ДОХОДЫ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1 17 01050 10 0000 180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9A3EAA" w:rsidRDefault="0051238B" w:rsidP="00596F3B">
            <w:pPr>
              <w:pStyle w:val="ConsPlusNormal"/>
              <w:jc w:val="both"/>
            </w:pPr>
            <w:r>
              <w:t>Невыясненные поступления, зачисляемые в бю</w:t>
            </w:r>
            <w:r>
              <w:t>д</w:t>
            </w:r>
            <w:r>
              <w:t>жеты сельских поселений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1 17 05050 10 0000 180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9A3EAA" w:rsidRDefault="0051238B" w:rsidP="00596F3B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A6519A" w:rsidRDefault="0051238B" w:rsidP="00596F3B">
            <w:pPr>
              <w:jc w:val="center"/>
              <w:rPr>
                <w:b/>
              </w:rPr>
            </w:pPr>
            <w:r w:rsidRPr="00A6519A">
              <w:rPr>
                <w:b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  <w:rPr>
                <w:b/>
              </w:rPr>
            </w:pPr>
            <w:r w:rsidRPr="00EE35CA">
              <w:rPr>
                <w:b/>
              </w:rPr>
              <w:t>2 00 00000 00 0000 000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both"/>
              <w:rPr>
                <w:b/>
              </w:rPr>
            </w:pPr>
            <w:r w:rsidRPr="00EE35CA">
              <w:rPr>
                <w:b/>
              </w:rPr>
              <w:t>БЕЗВОЗМЕЗДНЫЕ ПОСТУПЛЕНИЯ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  <w:rPr>
                <w:b/>
              </w:rPr>
            </w:pPr>
          </w:p>
          <w:p w:rsidR="0051238B" w:rsidRPr="00EE35CA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5CA">
              <w:rPr>
                <w:b/>
              </w:rPr>
              <w:t>2 02 00000 00 0000 000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35CA">
              <w:rPr>
                <w:b/>
              </w:rPr>
              <w:t>БЕЗВОЗМЕЗДНЫЕ ПОСТУПЛЕНИЯ ОТ ДРУГИХ БЮДЖЕТОВ БЮДЖЕТНОЙ СИ</w:t>
            </w:r>
            <w:r w:rsidRPr="00EE35CA">
              <w:rPr>
                <w:b/>
              </w:rPr>
              <w:t>С</w:t>
            </w:r>
            <w:r w:rsidRPr="00EE35CA">
              <w:rPr>
                <w:b/>
              </w:rPr>
              <w:t>ТЕМЫ РОССИЙСКОЙ ФЕДЕРАЦИИ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B03EA6">
              <w:rPr>
                <w:color w:val="000000"/>
              </w:rPr>
              <w:t>001 10 </w:t>
            </w:r>
            <w:r>
              <w:rPr>
                <w:color w:val="000000"/>
              </w:rPr>
              <w:t>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000000"/>
              </w:rPr>
            </w:pPr>
            <w:r w:rsidRPr="00B03EA6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B03EA6">
              <w:rPr>
                <w:color w:val="000000"/>
              </w:rPr>
              <w:t>поселений на выра</w:t>
            </w:r>
            <w:r w:rsidRPr="00B03EA6">
              <w:rPr>
                <w:color w:val="000000"/>
              </w:rPr>
              <w:t>в</w:t>
            </w:r>
            <w:r w:rsidRPr="00B03EA6">
              <w:rPr>
                <w:color w:val="000000"/>
              </w:rPr>
              <w:t>нивание   бюджетной обеспеченности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03EA6">
              <w:rPr>
                <w:color w:val="000000"/>
              </w:rPr>
              <w:t xml:space="preserve">02 </w:t>
            </w:r>
            <w:r>
              <w:rPr>
                <w:color w:val="000000"/>
              </w:rPr>
              <w:t>15002  10 0000 150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B03EA6">
              <w:rPr>
                <w:color w:val="000000"/>
              </w:rPr>
              <w:t xml:space="preserve">Дотация бюджетам </w:t>
            </w:r>
            <w:r>
              <w:rPr>
                <w:color w:val="000000"/>
              </w:rPr>
              <w:t>сельских</w:t>
            </w:r>
            <w:r w:rsidRPr="00B03EA6">
              <w:rPr>
                <w:color w:val="000000"/>
              </w:rPr>
              <w:t xml:space="preserve"> поселения на поддержку мер по обеспечению  сбалансирова</w:t>
            </w:r>
            <w:r w:rsidRPr="00B03EA6">
              <w:rPr>
                <w:color w:val="000000"/>
              </w:rPr>
              <w:t>н</w:t>
            </w:r>
            <w:r w:rsidRPr="00B03EA6">
              <w:rPr>
                <w:color w:val="000000"/>
              </w:rPr>
              <w:t>ности бюджетов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2 02 19999 10 0000 150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лений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114FC" w:rsidRDefault="0051238B" w:rsidP="00596F3B">
            <w:pPr>
              <w:autoSpaceDE w:val="0"/>
              <w:autoSpaceDN w:val="0"/>
              <w:adjustRightInd w:val="0"/>
              <w:jc w:val="both"/>
            </w:pPr>
            <w:r>
              <w:t>Субсидии бюджетам сельских поселений на ос</w:t>
            </w:r>
            <w:r>
              <w:t>у</w:t>
            </w:r>
            <w:r>
              <w:t>ществление дорожной деятельности в отношении автомобильных дорог общего пользования, а та</w:t>
            </w:r>
            <w:r>
              <w:t>к</w:t>
            </w:r>
            <w:r>
              <w:t>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29999 10 0000 150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B03EA6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>сельских</w:t>
            </w:r>
            <w:r w:rsidRPr="00B03EA6">
              <w:rPr>
                <w:color w:val="000000"/>
              </w:rPr>
              <w:t xml:space="preserve"> п</w:t>
            </w:r>
            <w:r w:rsidRPr="00B03EA6">
              <w:rPr>
                <w:color w:val="000000"/>
              </w:rPr>
              <w:t>о</w:t>
            </w:r>
            <w:r w:rsidRPr="00B03EA6">
              <w:rPr>
                <w:color w:val="000000"/>
              </w:rPr>
              <w:t>селений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02 35118 10 0000  150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677B57" w:rsidRDefault="0051238B" w:rsidP="00596F3B">
            <w:pPr>
              <w:pStyle w:val="ConsPlusNormal"/>
              <w:jc w:val="both"/>
            </w:pPr>
            <w:r>
              <w:t xml:space="preserve">Субвенции бюджетам сельских поселений на осуществление первичного воинского учета на </w:t>
            </w:r>
            <w:r>
              <w:lastRenderedPageBreak/>
              <w:t>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</w:t>
            </w:r>
            <w:r>
              <w:t>д</w:t>
            </w:r>
            <w:r>
              <w:t>жетам сельских поселений из бюджетов муниц</w:t>
            </w:r>
            <w:r>
              <w:t>и</w:t>
            </w:r>
            <w:r>
              <w:t>пальных районов на осуществление части полн</w:t>
            </w:r>
            <w:r>
              <w:t>о</w:t>
            </w:r>
            <w: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зультате решений, принятых органами власти другого уровня</w:t>
            </w:r>
          </w:p>
        </w:tc>
      </w:tr>
      <w:tr w:rsidR="0051238B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202 49999 10 0000 150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бюджетам сельских поселений</w:t>
            </w:r>
          </w:p>
        </w:tc>
      </w:tr>
      <w:tr w:rsidR="0051238B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5CA">
              <w:rPr>
                <w:b/>
              </w:rPr>
              <w:t>2 07 00000 00 0000 000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35CA">
              <w:rPr>
                <w:b/>
              </w:rPr>
              <w:t>ПРОЧИЕ БЕЗВОЗМЕЗДНЫЕ ПОСТУПЛ</w:t>
            </w:r>
            <w:r w:rsidRPr="00EE35CA">
              <w:rPr>
                <w:b/>
              </w:rPr>
              <w:t>Е</w:t>
            </w:r>
            <w:r w:rsidRPr="00EE35CA">
              <w:rPr>
                <w:b/>
              </w:rPr>
              <w:t>НИЯ</w:t>
            </w:r>
          </w:p>
        </w:tc>
      </w:tr>
      <w:tr w:rsidR="0051238B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5CA">
              <w:t xml:space="preserve">2 07 05000 </w:t>
            </w:r>
            <w:r>
              <w:t>10</w:t>
            </w:r>
            <w:r w:rsidRPr="00EE35CA">
              <w:t xml:space="preserve"> 0000 1</w:t>
            </w:r>
            <w:r>
              <w:t>5</w:t>
            </w:r>
            <w:r w:rsidRPr="00EE35CA"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both"/>
            </w:pPr>
            <w:r w:rsidRPr="00EE35CA">
              <w:t xml:space="preserve">Прочие безвозмездные поступления в бюджеты </w:t>
            </w:r>
            <w:r>
              <w:t>сельских поселений</w:t>
            </w:r>
          </w:p>
        </w:tc>
      </w:tr>
      <w:tr w:rsidR="0051238B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2 07 050</w:t>
            </w:r>
            <w:r>
              <w:rPr>
                <w:color w:val="000000"/>
              </w:rPr>
              <w:t>10 10 0000 15</w:t>
            </w:r>
            <w:r w:rsidRPr="00B03EA6">
              <w:rPr>
                <w:color w:val="000000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677B57" w:rsidRDefault="0051238B" w:rsidP="00596F3B">
            <w:pPr>
              <w:pStyle w:val="ConsPlusNormal"/>
              <w:jc w:val="both"/>
            </w:pPr>
            <w:r>
              <w:t>Безвозмездные поступления от физических и юридических лиц на финансовое обеспечение д</w:t>
            </w:r>
            <w:r>
              <w:t>о</w:t>
            </w:r>
            <w:r>
              <w:t>рожной деятельности, в том числе добровольных пожертвований, в отношении автомобильных д</w:t>
            </w:r>
            <w:r>
              <w:t>о</w:t>
            </w:r>
            <w:r>
              <w:t>рог общего пользования местного значения сел</w:t>
            </w:r>
            <w:r>
              <w:t>ь</w:t>
            </w:r>
            <w:r>
              <w:t>ских поселений</w:t>
            </w:r>
          </w:p>
        </w:tc>
      </w:tr>
      <w:tr w:rsidR="0051238B" w:rsidTr="00596F3B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2 07 050</w:t>
            </w:r>
            <w:r>
              <w:rPr>
                <w:color w:val="000000"/>
              </w:rPr>
              <w:t>20 10 0000 15</w:t>
            </w:r>
            <w:r w:rsidRPr="00B03EA6">
              <w:rPr>
                <w:color w:val="000000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 средств бюджетов сельских поселений</w:t>
            </w:r>
          </w:p>
        </w:tc>
      </w:tr>
      <w:tr w:rsidR="0051238B" w:rsidTr="00596F3B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2 07 050</w:t>
            </w:r>
            <w:r>
              <w:rPr>
                <w:color w:val="000000"/>
              </w:rPr>
              <w:t>30 10 0000 15</w:t>
            </w:r>
            <w:r w:rsidRPr="00B03EA6">
              <w:rPr>
                <w:color w:val="000000"/>
              </w:rP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51238B" w:rsidTr="00596F3B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5CA">
              <w:rPr>
                <w:b/>
              </w:rPr>
              <w:t>2 08 00000 00 0000 000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35CA">
              <w:rPr>
                <w:b/>
              </w:rPr>
              <w:t>ПЕРЕЧИСЛЕНИЯ ДЛЯ ОСУЩЕСТВЛЕНИЯ ВОЗВРАТА (ЗАЧЕТА) ИЗЛИШНЕ УПЛ</w:t>
            </w:r>
            <w:r w:rsidRPr="00EE35CA">
              <w:rPr>
                <w:b/>
              </w:rPr>
              <w:t>А</w:t>
            </w:r>
            <w:r w:rsidRPr="00EE35CA">
              <w:rPr>
                <w:b/>
              </w:rPr>
              <w:t>ЧЕННЫХ ИЛИ ИЗЛИШНЕ ВЗЫСКАННЫХ СУММ НАЛОГОВ, СБОРОВ И ИНЫХ ПЛ</w:t>
            </w:r>
            <w:r w:rsidRPr="00EE35CA">
              <w:rPr>
                <w:b/>
              </w:rPr>
              <w:t>А</w:t>
            </w:r>
            <w:r w:rsidRPr="00EE35CA">
              <w:rPr>
                <w:b/>
              </w:rPr>
              <w:t>ТЕЖЕЙ, А ТАКЖЕ СУММ ПРОЦЕНТОВ ЗА НЕСВОЕВРЕМЕННОЕ ОСУЩЕСТВЛЕНИЕ ТАКОГО ВОЗВРАТА И ПРОЦЕНТОВ, Н</w:t>
            </w:r>
            <w:r w:rsidRPr="00EE35CA">
              <w:rPr>
                <w:b/>
              </w:rPr>
              <w:t>А</w:t>
            </w:r>
            <w:r w:rsidRPr="00EE35CA">
              <w:rPr>
                <w:b/>
              </w:rPr>
              <w:t>ЧИСЛЕННЫХ НА ИЗЛИШНЕ ВЗЫСКА</w:t>
            </w:r>
            <w:r w:rsidRPr="00EE35CA">
              <w:rPr>
                <w:b/>
              </w:rPr>
              <w:t>Н</w:t>
            </w:r>
            <w:r w:rsidRPr="00EE35CA">
              <w:rPr>
                <w:b/>
              </w:rPr>
              <w:t>НЫЕ СУММЫ</w:t>
            </w:r>
          </w:p>
        </w:tc>
      </w:tr>
      <w:tr w:rsidR="0051238B" w:rsidTr="00596F3B">
        <w:trPr>
          <w:trHeight w:val="3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B4566C" w:rsidRDefault="0051238B" w:rsidP="00596F3B">
            <w:pPr>
              <w:pStyle w:val="ConsPlusNormal"/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</w:t>
            </w:r>
            <w:r>
              <w:t>ы</w:t>
            </w:r>
            <w:r>
              <w:t>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>
              <w:t>н</w:t>
            </w:r>
            <w:r>
              <w:t>ных на излишне взысканные суммы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35CA">
              <w:rPr>
                <w:b/>
              </w:rPr>
              <w:t>2 19 00000 00 0000 000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35CA">
              <w:rPr>
                <w:b/>
              </w:rPr>
              <w:t>ВОЗВРАТ ОСТАТКОВ СУБСИДИЙ, СУ</w:t>
            </w:r>
            <w:r w:rsidRPr="00EE35CA">
              <w:rPr>
                <w:b/>
              </w:rPr>
              <w:t>Б</w:t>
            </w:r>
            <w:r w:rsidRPr="00EE35CA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jc w:val="center"/>
            </w:pPr>
          </w:p>
          <w:p w:rsidR="0051238B" w:rsidRPr="00EE35CA" w:rsidRDefault="0051238B" w:rsidP="00596F3B">
            <w:pPr>
              <w:jc w:val="center"/>
            </w:pPr>
            <w: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35CA">
              <w:t xml:space="preserve">2 19 00000 </w:t>
            </w:r>
            <w:r>
              <w:t>10</w:t>
            </w:r>
            <w:r w:rsidRPr="00EE35CA">
              <w:t xml:space="preserve"> 0000 15</w:t>
            </w:r>
            <w:r>
              <w:t>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38B" w:rsidRPr="00EE35CA" w:rsidRDefault="0051238B" w:rsidP="00596F3B">
            <w:pPr>
              <w:widowControl w:val="0"/>
              <w:autoSpaceDE w:val="0"/>
              <w:autoSpaceDN w:val="0"/>
              <w:adjustRightInd w:val="0"/>
              <w:jc w:val="both"/>
            </w:pPr>
            <w:r w:rsidRPr="00EE35CA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t>сельских поселений</w:t>
            </w:r>
          </w:p>
        </w:tc>
      </w:tr>
      <w:tr w:rsidR="0051238B" w:rsidRPr="00B03EA6" w:rsidTr="00596F3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lastRenderedPageBreak/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8B" w:rsidRPr="00B03EA6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color w:val="000000"/>
              </w:rPr>
            </w:pPr>
            <w:r w:rsidRPr="00B03EA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19</w:t>
            </w:r>
            <w:r w:rsidRPr="00B03E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60010 10 0000 150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C32077" w:rsidRDefault="0051238B" w:rsidP="00596F3B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jc w:val="both"/>
              <w:rPr>
                <w:color w:val="000000"/>
              </w:rPr>
            </w:pPr>
            <w:r w:rsidRPr="00C32077">
              <w:rPr>
                <w:color w:val="000000"/>
              </w:rPr>
              <w:t>Возврат прочих остатков субсидий, субвенций и иных межбюджетных трансфертов, имеющих ц</w:t>
            </w:r>
            <w:r w:rsidRPr="00C32077">
              <w:rPr>
                <w:color w:val="000000"/>
              </w:rPr>
              <w:t>е</w:t>
            </w:r>
            <w:r w:rsidRPr="00C32077">
              <w:rPr>
                <w:color w:val="000000"/>
              </w:rPr>
              <w:t>левое назначение, прошлых лет из бюджетов сельских поселений</w:t>
            </w:r>
          </w:p>
        </w:tc>
      </w:tr>
    </w:tbl>
    <w:p w:rsidR="0051238B" w:rsidRDefault="0051238B" w:rsidP="0051238B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42"/>
        <w:tblW w:w="5993" w:type="dxa"/>
        <w:tblLook w:val="01E0"/>
      </w:tblPr>
      <w:tblGrid>
        <w:gridCol w:w="5993"/>
      </w:tblGrid>
      <w:tr w:rsidR="0051238B" w:rsidRPr="005151D7" w:rsidTr="00596F3B">
        <w:trPr>
          <w:trHeight w:val="233"/>
        </w:trPr>
        <w:tc>
          <w:tcPr>
            <w:tcW w:w="5993" w:type="dxa"/>
          </w:tcPr>
          <w:p w:rsidR="0051238B" w:rsidRPr="001B5CFF" w:rsidRDefault="0051238B" w:rsidP="0003459A">
            <w:pPr>
              <w:tabs>
                <w:tab w:val="left" w:pos="6660"/>
              </w:tabs>
              <w:jc w:val="both"/>
            </w:pPr>
            <w:r>
              <w:t xml:space="preserve">                                    </w:t>
            </w:r>
            <w:r w:rsidRPr="001B5CFF">
              <w:t xml:space="preserve">Приложение </w:t>
            </w:r>
            <w:r>
              <w:t>5</w:t>
            </w:r>
          </w:p>
        </w:tc>
      </w:tr>
      <w:tr w:rsidR="0051238B" w:rsidRPr="005151D7" w:rsidTr="00596F3B">
        <w:trPr>
          <w:trHeight w:val="325"/>
        </w:trPr>
        <w:tc>
          <w:tcPr>
            <w:tcW w:w="5993" w:type="dxa"/>
          </w:tcPr>
          <w:p w:rsidR="0051238B" w:rsidRDefault="0051238B" w:rsidP="0051238B">
            <w:pPr>
              <w:jc w:val="both"/>
            </w:pPr>
            <w:r w:rsidRPr="001B5CFF">
              <w:t xml:space="preserve">к Решению Совета народных депутатов Александровского сельского поселения </w:t>
            </w:r>
            <w:proofErr w:type="spellStart"/>
            <w:r w:rsidRPr="001B5CFF">
              <w:t>Эртильского</w:t>
            </w:r>
            <w:proofErr w:type="spellEnd"/>
            <w:r w:rsidRPr="001B5CFF">
              <w:t xml:space="preserve"> муниципального района Воронежской области «О бюджете сельского поселения на 2020 год и на плановый период 2021 и 2022 годов»</w:t>
            </w:r>
          </w:p>
        </w:tc>
      </w:tr>
      <w:tr w:rsidR="0051238B" w:rsidRPr="005151D7" w:rsidTr="00596F3B">
        <w:trPr>
          <w:trHeight w:val="250"/>
        </w:trPr>
        <w:tc>
          <w:tcPr>
            <w:tcW w:w="5993" w:type="dxa"/>
          </w:tcPr>
          <w:p w:rsidR="0051238B" w:rsidRPr="00E419E4" w:rsidRDefault="0051238B" w:rsidP="00596F3B">
            <w:pPr>
              <w:jc w:val="right"/>
            </w:pPr>
          </w:p>
        </w:tc>
      </w:tr>
    </w:tbl>
    <w:p w:rsidR="0051238B" w:rsidRPr="002A3B81" w:rsidRDefault="0051238B" w:rsidP="0051238B"/>
    <w:p w:rsidR="0051238B" w:rsidRPr="00DD6BEE" w:rsidRDefault="0051238B" w:rsidP="00512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9571"/>
      </w:tblGrid>
      <w:tr w:rsidR="0051238B" w:rsidRPr="005151D7" w:rsidTr="00596F3B">
        <w:tc>
          <w:tcPr>
            <w:tcW w:w="10421" w:type="dxa"/>
          </w:tcPr>
          <w:p w:rsidR="0051238B" w:rsidRDefault="0051238B" w:rsidP="00596F3B">
            <w:pPr>
              <w:pStyle w:val="ConsPlusTitle"/>
              <w:ind w:left="567" w:right="567"/>
              <w:jc w:val="center"/>
            </w:pPr>
          </w:p>
          <w:p w:rsidR="0051238B" w:rsidRDefault="0051238B" w:rsidP="00596F3B">
            <w:pPr>
              <w:pStyle w:val="ConsPlusTitle"/>
              <w:ind w:left="567" w:right="567"/>
              <w:jc w:val="center"/>
            </w:pPr>
            <w:r w:rsidRPr="00CE5CEA">
              <w:t xml:space="preserve">Перечень главных администраторов источников </w:t>
            </w:r>
          </w:p>
          <w:p w:rsidR="0051238B" w:rsidRDefault="0051238B" w:rsidP="00596F3B">
            <w:pPr>
              <w:pStyle w:val="ConsPlusTitle"/>
              <w:ind w:left="567" w:right="567"/>
              <w:jc w:val="center"/>
            </w:pPr>
            <w:r w:rsidRPr="00CE5CEA">
              <w:t>внутреннего финансирования дефицита бюджета</w:t>
            </w:r>
          </w:p>
          <w:p w:rsidR="0051238B" w:rsidRDefault="0051238B" w:rsidP="00596F3B">
            <w:pPr>
              <w:pStyle w:val="ConsPlusTitle"/>
              <w:ind w:left="567" w:right="567"/>
              <w:jc w:val="center"/>
            </w:pPr>
            <w:r>
              <w:t>Александровского сельского поселения</w:t>
            </w:r>
          </w:p>
        </w:tc>
      </w:tr>
    </w:tbl>
    <w:p w:rsidR="0051238B" w:rsidRDefault="0051238B" w:rsidP="0051238B">
      <w:pPr>
        <w:rPr>
          <w:sz w:val="28"/>
          <w:szCs w:val="28"/>
        </w:rPr>
      </w:pPr>
    </w:p>
    <w:tbl>
      <w:tblPr>
        <w:tblW w:w="10284" w:type="dxa"/>
        <w:tblInd w:w="93" w:type="dxa"/>
        <w:tblLayout w:type="fixed"/>
        <w:tblLook w:val="0000"/>
      </w:tblPr>
      <w:tblGrid>
        <w:gridCol w:w="762"/>
        <w:gridCol w:w="3361"/>
        <w:gridCol w:w="6161"/>
      </w:tblGrid>
      <w:tr w:rsidR="0051238B" w:rsidRPr="00C7386F" w:rsidTr="00596F3B">
        <w:trPr>
          <w:trHeight w:val="64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238B" w:rsidRPr="00D35484" w:rsidRDefault="0051238B" w:rsidP="00596F3B">
            <w:pPr>
              <w:jc w:val="center"/>
              <w:rPr>
                <w:b/>
                <w:bCs/>
              </w:rPr>
            </w:pPr>
            <w:r w:rsidRPr="00D35484">
              <w:rPr>
                <w:b/>
                <w:bCs/>
              </w:rPr>
              <w:t>Код гл</w:t>
            </w:r>
            <w:r w:rsidRPr="00D35484">
              <w:rPr>
                <w:b/>
                <w:bCs/>
              </w:rPr>
              <w:t>а</w:t>
            </w:r>
            <w:r w:rsidRPr="00D35484">
              <w:rPr>
                <w:b/>
                <w:bCs/>
              </w:rPr>
              <w:t>вы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8B" w:rsidRPr="00D35484" w:rsidRDefault="0051238B" w:rsidP="00596F3B">
            <w:pPr>
              <w:jc w:val="center"/>
              <w:rPr>
                <w:b/>
                <w:bCs/>
              </w:rPr>
            </w:pPr>
            <w:r w:rsidRPr="00D35484">
              <w:rPr>
                <w:b/>
                <w:bCs/>
              </w:rPr>
              <w:t>Код группы, подгруппы, статьи и вида источн</w:t>
            </w:r>
            <w:r w:rsidRPr="00D35484">
              <w:rPr>
                <w:b/>
                <w:bCs/>
              </w:rPr>
              <w:t>и</w:t>
            </w:r>
            <w:r w:rsidRPr="00D35484">
              <w:rPr>
                <w:b/>
                <w:bCs/>
              </w:rPr>
              <w:t>ков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38B" w:rsidRPr="00D35484" w:rsidRDefault="0051238B" w:rsidP="00596F3B">
            <w:pPr>
              <w:jc w:val="center"/>
              <w:rPr>
                <w:b/>
                <w:bCs/>
              </w:rPr>
            </w:pPr>
            <w:r w:rsidRPr="00D35484">
              <w:rPr>
                <w:b/>
                <w:bCs/>
              </w:rPr>
              <w:t>Наимен</w:t>
            </w:r>
            <w:r w:rsidRPr="00D35484">
              <w:rPr>
                <w:b/>
                <w:bCs/>
              </w:rPr>
              <w:t>о</w:t>
            </w:r>
            <w:r w:rsidRPr="00D35484">
              <w:rPr>
                <w:b/>
                <w:bCs/>
              </w:rPr>
              <w:t>вание</w:t>
            </w:r>
          </w:p>
        </w:tc>
      </w:tr>
    </w:tbl>
    <w:p w:rsidR="0051238B" w:rsidRPr="00447099" w:rsidRDefault="0051238B" w:rsidP="0051238B">
      <w:pPr>
        <w:rPr>
          <w:sz w:val="2"/>
          <w:szCs w:val="2"/>
        </w:rPr>
      </w:pPr>
    </w:p>
    <w:p w:rsidR="0051238B" w:rsidRPr="00983CC2" w:rsidRDefault="0051238B" w:rsidP="0051238B">
      <w:pPr>
        <w:shd w:val="clear" w:color="auto" w:fill="FFFFFF"/>
        <w:tabs>
          <w:tab w:val="left" w:pos="552"/>
        </w:tabs>
        <w:ind w:left="350"/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140"/>
        <w:gridCol w:w="5597"/>
      </w:tblGrid>
      <w:tr w:rsidR="0051238B" w:rsidRPr="005151D7" w:rsidTr="00596F3B">
        <w:trPr>
          <w:trHeight w:val="225"/>
        </w:trPr>
        <w:tc>
          <w:tcPr>
            <w:tcW w:w="370" w:type="pct"/>
          </w:tcPr>
          <w:p w:rsidR="0051238B" w:rsidRPr="005151D7" w:rsidRDefault="0051238B" w:rsidP="00596F3B">
            <w:pPr>
              <w:jc w:val="center"/>
              <w:rPr>
                <w:bCs/>
                <w:sz w:val="20"/>
                <w:szCs w:val="20"/>
              </w:rPr>
            </w:pPr>
            <w:r w:rsidRPr="005151D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64" w:type="pct"/>
          </w:tcPr>
          <w:p w:rsidR="0051238B" w:rsidRPr="005151D7" w:rsidRDefault="0051238B" w:rsidP="00596F3B">
            <w:pPr>
              <w:jc w:val="center"/>
              <w:rPr>
                <w:bCs/>
                <w:sz w:val="20"/>
                <w:szCs w:val="20"/>
              </w:rPr>
            </w:pPr>
            <w:r w:rsidRPr="005151D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66" w:type="pct"/>
          </w:tcPr>
          <w:p w:rsidR="0051238B" w:rsidRPr="005151D7" w:rsidRDefault="0051238B" w:rsidP="00596F3B">
            <w:pPr>
              <w:jc w:val="center"/>
              <w:rPr>
                <w:bCs/>
                <w:sz w:val="20"/>
                <w:szCs w:val="20"/>
              </w:rPr>
            </w:pPr>
            <w:r w:rsidRPr="005151D7">
              <w:rPr>
                <w:bCs/>
                <w:sz w:val="20"/>
                <w:szCs w:val="20"/>
              </w:rPr>
              <w:t>3</w:t>
            </w:r>
          </w:p>
        </w:tc>
      </w:tr>
      <w:tr w:rsidR="0051238B" w:rsidRPr="005151D7" w:rsidTr="00596F3B">
        <w:trPr>
          <w:trHeight w:val="631"/>
        </w:trPr>
        <w:tc>
          <w:tcPr>
            <w:tcW w:w="5000" w:type="pct"/>
            <w:gridSpan w:val="3"/>
          </w:tcPr>
          <w:p w:rsidR="0051238B" w:rsidRPr="005151D7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r w:rsidRPr="005151D7">
              <w:rPr>
                <w:b/>
                <w:bCs/>
                <w:sz w:val="28"/>
                <w:szCs w:val="28"/>
              </w:rPr>
              <w:t xml:space="preserve"> Администрация Александровского сельского поселения  </w:t>
            </w:r>
          </w:p>
          <w:p w:rsidR="0051238B" w:rsidRPr="005151D7" w:rsidRDefault="0051238B" w:rsidP="00596F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151D7">
              <w:rPr>
                <w:b/>
                <w:bCs/>
                <w:sz w:val="28"/>
                <w:szCs w:val="28"/>
              </w:rPr>
              <w:t>Эртильского</w:t>
            </w:r>
            <w:proofErr w:type="spellEnd"/>
            <w:r w:rsidRPr="005151D7">
              <w:rPr>
                <w:b/>
                <w:bCs/>
                <w:sz w:val="28"/>
                <w:szCs w:val="28"/>
              </w:rPr>
              <w:t xml:space="preserve"> м</w:t>
            </w:r>
            <w:r w:rsidRPr="005151D7">
              <w:rPr>
                <w:b/>
                <w:bCs/>
                <w:sz w:val="28"/>
                <w:szCs w:val="28"/>
              </w:rPr>
              <w:t>у</w:t>
            </w:r>
            <w:r w:rsidRPr="005151D7">
              <w:rPr>
                <w:b/>
                <w:bCs/>
                <w:sz w:val="28"/>
                <w:szCs w:val="28"/>
              </w:rPr>
              <w:t>ниципального района Воронежской области</w:t>
            </w:r>
          </w:p>
        </w:tc>
      </w:tr>
      <w:tr w:rsidR="0051238B" w:rsidRPr="005151D7" w:rsidTr="00596F3B">
        <w:trPr>
          <w:trHeight w:val="5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151D7" w:rsidRDefault="0051238B" w:rsidP="00596F3B">
            <w:pPr>
              <w:jc w:val="center"/>
              <w:rPr>
                <w:b/>
                <w:bCs/>
              </w:rPr>
            </w:pPr>
            <w:r w:rsidRPr="005151D7">
              <w:rPr>
                <w:b/>
                <w:bCs/>
              </w:rP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151D7" w:rsidRDefault="0051238B" w:rsidP="00596F3B">
            <w:pPr>
              <w:jc w:val="center"/>
              <w:rPr>
                <w:b/>
                <w:bCs/>
              </w:rPr>
            </w:pPr>
            <w:r w:rsidRPr="005151D7">
              <w:rPr>
                <w:b/>
                <w:bCs/>
              </w:rPr>
              <w:t xml:space="preserve">01 00 </w:t>
            </w:r>
            <w:proofErr w:type="spellStart"/>
            <w:r w:rsidRPr="005151D7">
              <w:rPr>
                <w:b/>
                <w:bCs/>
              </w:rPr>
              <w:t>00</w:t>
            </w:r>
            <w:proofErr w:type="spellEnd"/>
            <w:r w:rsidRPr="005151D7">
              <w:rPr>
                <w:b/>
                <w:bCs/>
              </w:rPr>
              <w:t xml:space="preserve"> </w:t>
            </w:r>
            <w:proofErr w:type="spellStart"/>
            <w:r w:rsidRPr="005151D7">
              <w:rPr>
                <w:b/>
                <w:bCs/>
              </w:rPr>
              <w:t>00</w:t>
            </w:r>
            <w:proofErr w:type="spellEnd"/>
            <w:r w:rsidRPr="005151D7">
              <w:rPr>
                <w:b/>
                <w:bCs/>
              </w:rPr>
              <w:t xml:space="preserve"> </w:t>
            </w:r>
            <w:proofErr w:type="spellStart"/>
            <w:r w:rsidRPr="005151D7">
              <w:rPr>
                <w:b/>
                <w:bCs/>
              </w:rPr>
              <w:t>00</w:t>
            </w:r>
            <w:proofErr w:type="spellEnd"/>
            <w:r w:rsidRPr="005151D7">
              <w:rPr>
                <w:b/>
                <w:bCs/>
              </w:rPr>
              <w:t xml:space="preserve"> 0000 000</w:t>
            </w:r>
          </w:p>
        </w:tc>
        <w:tc>
          <w:tcPr>
            <w:tcW w:w="2966" w:type="pct"/>
          </w:tcPr>
          <w:p w:rsidR="0051238B" w:rsidRPr="005151D7" w:rsidRDefault="0051238B" w:rsidP="00596F3B">
            <w:pPr>
              <w:rPr>
                <w:b/>
                <w:bCs/>
              </w:rPr>
            </w:pPr>
            <w:r w:rsidRPr="005151D7">
              <w:rPr>
                <w:b/>
                <w:bCs/>
              </w:rPr>
              <w:t>ИСТОЧНИКИ ВНУТРЕННЕГО ФИНАНСИРОВАНИЯ ДЕФИЦИТА БЮ</w:t>
            </w:r>
            <w:r w:rsidRPr="005151D7">
              <w:rPr>
                <w:b/>
                <w:bCs/>
              </w:rPr>
              <w:t>Д</w:t>
            </w:r>
            <w:r w:rsidRPr="005151D7">
              <w:rPr>
                <w:b/>
                <w:bCs/>
              </w:rPr>
              <w:t>ЖЕТА</w:t>
            </w:r>
          </w:p>
        </w:tc>
      </w:tr>
      <w:tr w:rsidR="0051238B" w:rsidRPr="005151D7" w:rsidTr="00596F3B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151D7" w:rsidRDefault="0051238B" w:rsidP="00596F3B">
            <w:pPr>
              <w:jc w:val="center"/>
              <w:rPr>
                <w:b/>
                <w:bCs/>
              </w:rPr>
            </w:pPr>
            <w:r w:rsidRPr="005151D7">
              <w:rPr>
                <w:b/>
                <w:bCs/>
              </w:rPr>
              <w:t>914</w:t>
            </w:r>
          </w:p>
          <w:p w:rsidR="0051238B" w:rsidRPr="005151D7" w:rsidRDefault="0051238B" w:rsidP="00596F3B">
            <w:pPr>
              <w:rPr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151D7" w:rsidRDefault="0051238B" w:rsidP="00596F3B">
            <w:pPr>
              <w:jc w:val="center"/>
              <w:rPr>
                <w:b/>
                <w:bCs/>
              </w:rPr>
            </w:pPr>
            <w:r w:rsidRPr="005151D7">
              <w:rPr>
                <w:b/>
                <w:bCs/>
              </w:rPr>
              <w:t xml:space="preserve">01 03 01 00 </w:t>
            </w:r>
            <w:proofErr w:type="spellStart"/>
            <w:r w:rsidRPr="005151D7">
              <w:rPr>
                <w:b/>
                <w:bCs/>
              </w:rPr>
              <w:t>00</w:t>
            </w:r>
            <w:proofErr w:type="spellEnd"/>
            <w:r w:rsidRPr="005151D7">
              <w:rPr>
                <w:b/>
                <w:bCs/>
              </w:rPr>
              <w:t xml:space="preserve"> 0000 000</w:t>
            </w:r>
          </w:p>
        </w:tc>
        <w:tc>
          <w:tcPr>
            <w:tcW w:w="2966" w:type="pct"/>
          </w:tcPr>
          <w:p w:rsidR="0051238B" w:rsidRPr="005151D7" w:rsidRDefault="0051238B" w:rsidP="00596F3B">
            <w:pPr>
              <w:rPr>
                <w:b/>
                <w:bCs/>
              </w:rPr>
            </w:pPr>
            <w:r w:rsidRPr="005151D7">
              <w:rPr>
                <w:b/>
                <w:bCs/>
              </w:rPr>
              <w:t>Бюджетные кредиты от других бюджетов бюдже</w:t>
            </w:r>
            <w:r w:rsidRPr="005151D7">
              <w:rPr>
                <w:b/>
                <w:bCs/>
              </w:rPr>
              <w:t>т</w:t>
            </w:r>
            <w:r w:rsidRPr="005151D7">
              <w:rPr>
                <w:b/>
                <w:bCs/>
              </w:rPr>
              <w:t>ной системы Российской Федерации в валюте Российской Федер</w:t>
            </w:r>
            <w:r w:rsidRPr="005151D7">
              <w:rPr>
                <w:b/>
                <w:bCs/>
              </w:rPr>
              <w:t>а</w:t>
            </w:r>
            <w:r w:rsidRPr="005151D7">
              <w:rPr>
                <w:b/>
                <w:bCs/>
              </w:rPr>
              <w:t>ции</w:t>
            </w:r>
          </w:p>
        </w:tc>
      </w:tr>
      <w:tr w:rsidR="0051238B" w:rsidRPr="005151D7" w:rsidTr="00596F3B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914</w:t>
            </w:r>
          </w:p>
          <w:p w:rsidR="0051238B" w:rsidRPr="00575F93" w:rsidRDefault="0051238B" w:rsidP="00596F3B">
            <w:pPr>
              <w:jc w:val="center"/>
            </w:pPr>
          </w:p>
          <w:p w:rsidR="0051238B" w:rsidRPr="00575F93" w:rsidRDefault="0051238B" w:rsidP="00596F3B">
            <w:pPr>
              <w:jc w:val="center"/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01 03 01</w:t>
            </w:r>
            <w:r w:rsidRPr="00575F93">
              <w:t xml:space="preserve"> 00 </w:t>
            </w:r>
            <w:proofErr w:type="spellStart"/>
            <w:r w:rsidRPr="00575F93">
              <w:t>00</w:t>
            </w:r>
            <w:proofErr w:type="spellEnd"/>
            <w:r w:rsidRPr="00575F93">
              <w:t xml:space="preserve"> 0000 700</w:t>
            </w:r>
          </w:p>
        </w:tc>
        <w:tc>
          <w:tcPr>
            <w:tcW w:w="2966" w:type="pct"/>
          </w:tcPr>
          <w:p w:rsidR="0051238B" w:rsidRPr="00575F93" w:rsidRDefault="0051238B" w:rsidP="00596F3B">
            <w:r w:rsidRPr="00575F93">
              <w:t>Получение бюджетных кредитов от других бюджетов бюджетной системы Российской Федерации в валюте Росси</w:t>
            </w:r>
            <w:r w:rsidRPr="00575F93">
              <w:t>й</w:t>
            </w:r>
            <w:r w:rsidRPr="00575F93">
              <w:t>ской Федерации</w:t>
            </w:r>
          </w:p>
        </w:tc>
      </w:tr>
      <w:tr w:rsidR="0051238B" w:rsidRPr="005151D7" w:rsidTr="00596F3B">
        <w:trPr>
          <w:trHeight w:val="82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914</w:t>
            </w:r>
          </w:p>
          <w:p w:rsidR="0051238B" w:rsidRPr="00575F93" w:rsidRDefault="0051238B" w:rsidP="00596F3B">
            <w:pPr>
              <w:jc w:val="center"/>
            </w:pPr>
          </w:p>
          <w:p w:rsidR="0051238B" w:rsidRPr="005151D7" w:rsidRDefault="0051238B" w:rsidP="00596F3B">
            <w:pPr>
              <w:rPr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01 03 01 00 10</w:t>
            </w:r>
            <w:r w:rsidRPr="00575F93">
              <w:t xml:space="preserve"> 0000 710</w:t>
            </w:r>
          </w:p>
        </w:tc>
        <w:tc>
          <w:tcPr>
            <w:tcW w:w="2966" w:type="pct"/>
          </w:tcPr>
          <w:p w:rsidR="0051238B" w:rsidRPr="00575F93" w:rsidRDefault="0051238B" w:rsidP="00596F3B">
            <w:r w:rsidRPr="00575F93">
              <w:t>Получение кредитов от других бю</w:t>
            </w:r>
            <w:r w:rsidRPr="00575F93">
              <w:t>д</w:t>
            </w:r>
            <w:r w:rsidRPr="00575F93">
              <w:t xml:space="preserve">жетов бюджетной системы Российской </w:t>
            </w:r>
            <w:r>
              <w:t>Федерации бюджетами сельских поселений</w:t>
            </w:r>
            <w:r w:rsidRPr="00575F93">
              <w:t xml:space="preserve"> в валюте Российской Федерации</w:t>
            </w:r>
          </w:p>
        </w:tc>
      </w:tr>
      <w:tr w:rsidR="0051238B" w:rsidRPr="005151D7" w:rsidTr="00596F3B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914</w:t>
            </w:r>
          </w:p>
          <w:p w:rsidR="0051238B" w:rsidRPr="00575F93" w:rsidRDefault="0051238B" w:rsidP="00596F3B">
            <w:pPr>
              <w:jc w:val="center"/>
            </w:pPr>
          </w:p>
          <w:p w:rsidR="0051238B" w:rsidRPr="005151D7" w:rsidRDefault="0051238B" w:rsidP="00596F3B">
            <w:pPr>
              <w:rPr>
                <w:lang w:val="en-US"/>
              </w:rPr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01 03 01</w:t>
            </w:r>
            <w:r w:rsidRPr="00575F93">
              <w:t xml:space="preserve"> 00 </w:t>
            </w:r>
            <w:proofErr w:type="spellStart"/>
            <w:r w:rsidRPr="00575F93">
              <w:t>00</w:t>
            </w:r>
            <w:proofErr w:type="spellEnd"/>
            <w:r w:rsidRPr="00575F93">
              <w:t xml:space="preserve"> 0000 800</w:t>
            </w:r>
          </w:p>
        </w:tc>
        <w:tc>
          <w:tcPr>
            <w:tcW w:w="2966" w:type="pct"/>
          </w:tcPr>
          <w:p w:rsidR="0051238B" w:rsidRPr="00575F93" w:rsidRDefault="0051238B" w:rsidP="00596F3B">
            <w:r w:rsidRPr="00575F93">
              <w:t>Погашение бюджетных кредитов, полученных от др</w:t>
            </w:r>
            <w:r w:rsidRPr="00575F93">
              <w:t>у</w:t>
            </w:r>
            <w:r w:rsidRPr="00575F93">
              <w:t>гих бюджетов бюджетной системы Российской Федерации в валюте Российской Ф</w:t>
            </w:r>
            <w:r w:rsidRPr="00575F93">
              <w:t>е</w:t>
            </w:r>
            <w:r w:rsidRPr="00575F93">
              <w:t>дерации</w:t>
            </w:r>
          </w:p>
        </w:tc>
      </w:tr>
      <w:tr w:rsidR="0051238B" w:rsidRPr="005151D7" w:rsidTr="00596F3B">
        <w:trPr>
          <w:trHeight w:val="82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151D7" w:rsidRDefault="0051238B" w:rsidP="00596F3B">
            <w:pPr>
              <w:jc w:val="center"/>
              <w:rPr>
                <w:bCs/>
              </w:rPr>
            </w:pPr>
            <w:r w:rsidRPr="005151D7">
              <w:rPr>
                <w:bCs/>
                <w:lang w:val="en-US"/>
              </w:rPr>
              <w:t>9</w:t>
            </w:r>
            <w:r w:rsidRPr="005151D7">
              <w:rPr>
                <w:bCs/>
              </w:rPr>
              <w:t>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01 03 01 00 10</w:t>
            </w:r>
            <w:r w:rsidRPr="00575F93">
              <w:t xml:space="preserve"> 0000 810</w:t>
            </w:r>
          </w:p>
        </w:tc>
        <w:tc>
          <w:tcPr>
            <w:tcW w:w="2966" w:type="pct"/>
          </w:tcPr>
          <w:p w:rsidR="0051238B" w:rsidRPr="00575F93" w:rsidRDefault="0051238B" w:rsidP="00596F3B">
            <w:r>
              <w:t>Погашение бюджетами сельских поселений</w:t>
            </w:r>
            <w:r w:rsidRPr="00575F93">
              <w:t xml:space="preserve"> кредитов от других бюджетов бюджетной системы Российской Ф</w:t>
            </w:r>
            <w:r w:rsidRPr="00575F93">
              <w:t>е</w:t>
            </w:r>
            <w:r w:rsidRPr="00575F93">
              <w:t>дерации в валюте Российской Федерации</w:t>
            </w:r>
          </w:p>
        </w:tc>
      </w:tr>
      <w:tr w:rsidR="0051238B" w:rsidRPr="005151D7" w:rsidTr="00596F3B">
        <w:trPr>
          <w:trHeight w:val="5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151D7" w:rsidRDefault="0051238B" w:rsidP="00596F3B">
            <w:pPr>
              <w:jc w:val="center"/>
              <w:rPr>
                <w:bCs/>
              </w:rPr>
            </w:pPr>
            <w:r w:rsidRPr="005151D7">
              <w:rPr>
                <w:bCs/>
              </w:rPr>
              <w:t>914</w:t>
            </w:r>
          </w:p>
          <w:p w:rsidR="0051238B" w:rsidRPr="00575F93" w:rsidRDefault="0051238B" w:rsidP="00596F3B">
            <w:pPr>
              <w:jc w:val="center"/>
            </w:pP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151D7" w:rsidRDefault="0051238B" w:rsidP="00596F3B">
            <w:pPr>
              <w:jc w:val="center"/>
              <w:rPr>
                <w:b/>
                <w:bCs/>
              </w:rPr>
            </w:pPr>
            <w:r w:rsidRPr="005151D7">
              <w:rPr>
                <w:b/>
                <w:bCs/>
              </w:rPr>
              <w:t xml:space="preserve">01 05 00 </w:t>
            </w:r>
            <w:proofErr w:type="spellStart"/>
            <w:r w:rsidRPr="005151D7">
              <w:rPr>
                <w:b/>
                <w:bCs/>
              </w:rPr>
              <w:t>00</w:t>
            </w:r>
            <w:proofErr w:type="spellEnd"/>
            <w:r w:rsidRPr="005151D7">
              <w:rPr>
                <w:b/>
                <w:bCs/>
              </w:rPr>
              <w:t xml:space="preserve"> </w:t>
            </w:r>
            <w:proofErr w:type="spellStart"/>
            <w:r w:rsidRPr="005151D7">
              <w:rPr>
                <w:b/>
                <w:bCs/>
              </w:rPr>
              <w:t>00</w:t>
            </w:r>
            <w:proofErr w:type="spellEnd"/>
            <w:r w:rsidRPr="005151D7">
              <w:rPr>
                <w:b/>
                <w:bCs/>
              </w:rPr>
              <w:t xml:space="preserve"> 0000 000</w:t>
            </w:r>
          </w:p>
        </w:tc>
        <w:tc>
          <w:tcPr>
            <w:tcW w:w="2966" w:type="pct"/>
          </w:tcPr>
          <w:p w:rsidR="0051238B" w:rsidRPr="005151D7" w:rsidRDefault="0051238B" w:rsidP="00596F3B">
            <w:pPr>
              <w:rPr>
                <w:b/>
                <w:bCs/>
              </w:rPr>
            </w:pPr>
            <w:r w:rsidRPr="005151D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51238B" w:rsidRPr="005151D7" w:rsidTr="00596F3B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 w:rsidRPr="00575F93">
              <w:t xml:space="preserve">01 05 00 </w:t>
            </w:r>
            <w:proofErr w:type="spellStart"/>
            <w:r w:rsidRPr="00575F93">
              <w:t>00</w:t>
            </w:r>
            <w:proofErr w:type="spellEnd"/>
            <w:r w:rsidRPr="00575F93">
              <w:t xml:space="preserve"> </w:t>
            </w:r>
            <w:proofErr w:type="spellStart"/>
            <w:r w:rsidRPr="00575F93">
              <w:t>00</w:t>
            </w:r>
            <w:proofErr w:type="spellEnd"/>
            <w:r w:rsidRPr="00575F93">
              <w:t xml:space="preserve"> 0000 500</w:t>
            </w:r>
          </w:p>
        </w:tc>
        <w:tc>
          <w:tcPr>
            <w:tcW w:w="2966" w:type="pct"/>
          </w:tcPr>
          <w:p w:rsidR="0051238B" w:rsidRPr="00575F93" w:rsidRDefault="0051238B" w:rsidP="00596F3B">
            <w:r w:rsidRPr="00575F93">
              <w:t>Увеличение остатков средств бю</w:t>
            </w:r>
            <w:r w:rsidRPr="00575F93">
              <w:t>д</w:t>
            </w:r>
            <w:r w:rsidRPr="00575F93">
              <w:t>жетов</w:t>
            </w:r>
          </w:p>
        </w:tc>
      </w:tr>
      <w:tr w:rsidR="0051238B" w:rsidRPr="005151D7" w:rsidTr="00596F3B">
        <w:trPr>
          <w:trHeight w:val="541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lastRenderedPageBreak/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01 05 02 01 10</w:t>
            </w:r>
            <w:r w:rsidRPr="00575F93">
              <w:t xml:space="preserve"> 0000 510</w:t>
            </w:r>
          </w:p>
        </w:tc>
        <w:tc>
          <w:tcPr>
            <w:tcW w:w="2966" w:type="pct"/>
          </w:tcPr>
          <w:p w:rsidR="0051238B" w:rsidRPr="00575F93" w:rsidRDefault="0051238B" w:rsidP="00596F3B">
            <w:r w:rsidRPr="00575F93">
              <w:t>Увеличение прочих остатков денежных средств бюдж</w:t>
            </w:r>
            <w:r w:rsidRPr="00575F93">
              <w:t>е</w:t>
            </w:r>
            <w:r w:rsidRPr="00575F93">
              <w:t xml:space="preserve">тов </w:t>
            </w:r>
            <w:r>
              <w:t xml:space="preserve"> сельских поселений</w:t>
            </w:r>
          </w:p>
        </w:tc>
      </w:tr>
      <w:tr w:rsidR="0051238B" w:rsidRPr="005151D7" w:rsidTr="00596F3B">
        <w:trPr>
          <w:trHeight w:val="2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 w:rsidRPr="00575F93">
              <w:t xml:space="preserve">01 05 00 </w:t>
            </w:r>
            <w:proofErr w:type="spellStart"/>
            <w:r w:rsidRPr="00575F93">
              <w:t>00</w:t>
            </w:r>
            <w:proofErr w:type="spellEnd"/>
            <w:r w:rsidRPr="00575F93">
              <w:t xml:space="preserve"> </w:t>
            </w:r>
            <w:proofErr w:type="spellStart"/>
            <w:r w:rsidRPr="00575F93">
              <w:t>00</w:t>
            </w:r>
            <w:proofErr w:type="spellEnd"/>
            <w:r w:rsidRPr="00575F93">
              <w:t xml:space="preserve"> 0000 600</w:t>
            </w:r>
          </w:p>
        </w:tc>
        <w:tc>
          <w:tcPr>
            <w:tcW w:w="2966" w:type="pct"/>
          </w:tcPr>
          <w:p w:rsidR="0051238B" w:rsidRPr="00575F93" w:rsidRDefault="0051238B" w:rsidP="00596F3B">
            <w:r w:rsidRPr="00575F93">
              <w:t>Уменьшение остатков средств бю</w:t>
            </w:r>
            <w:r w:rsidRPr="00575F93">
              <w:t>д</w:t>
            </w:r>
            <w:r w:rsidRPr="00575F93">
              <w:t>жетов</w:t>
            </w:r>
          </w:p>
        </w:tc>
      </w:tr>
      <w:tr w:rsidR="0051238B" w:rsidRPr="005151D7" w:rsidTr="00596F3B">
        <w:trPr>
          <w:trHeight w:val="55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914</w:t>
            </w:r>
          </w:p>
        </w:tc>
        <w:tc>
          <w:tcPr>
            <w:tcW w:w="1664" w:type="pct"/>
            <w:tcBorders>
              <w:left w:val="single" w:sz="4" w:space="0" w:color="auto"/>
            </w:tcBorders>
          </w:tcPr>
          <w:p w:rsidR="0051238B" w:rsidRPr="00575F93" w:rsidRDefault="0051238B" w:rsidP="00596F3B">
            <w:pPr>
              <w:jc w:val="center"/>
            </w:pPr>
            <w:r>
              <w:t>01 05 02 01 10</w:t>
            </w:r>
            <w:r w:rsidRPr="00575F93">
              <w:t xml:space="preserve"> 0000 610</w:t>
            </w:r>
          </w:p>
        </w:tc>
        <w:tc>
          <w:tcPr>
            <w:tcW w:w="2966" w:type="pct"/>
          </w:tcPr>
          <w:p w:rsidR="0051238B" w:rsidRPr="00575F93" w:rsidRDefault="0051238B" w:rsidP="00596F3B">
            <w:r w:rsidRPr="00575F93">
              <w:t>Уменьшение прочих остатков</w:t>
            </w:r>
            <w:r>
              <w:t xml:space="preserve"> денежных средств бюдж</w:t>
            </w:r>
            <w:r>
              <w:t>е</w:t>
            </w:r>
            <w:r>
              <w:t>тов сельских поселений</w:t>
            </w:r>
          </w:p>
        </w:tc>
      </w:tr>
    </w:tbl>
    <w:p w:rsidR="0051238B" w:rsidRDefault="0051238B" w:rsidP="0051238B"/>
    <w:p w:rsidR="0051238B" w:rsidRDefault="0051238B" w:rsidP="0051238B">
      <w:pPr>
        <w:tabs>
          <w:tab w:val="left" w:pos="6660"/>
        </w:tabs>
        <w:jc w:val="both"/>
      </w:pPr>
      <w:r>
        <w:rPr>
          <w:b/>
        </w:rPr>
        <w:t xml:space="preserve">                                                                                                     </w:t>
      </w:r>
      <w:r>
        <w:t>Приложение 6</w:t>
      </w:r>
    </w:p>
    <w:p w:rsidR="0051238B" w:rsidRDefault="0051238B" w:rsidP="0051238B">
      <w:pPr>
        <w:tabs>
          <w:tab w:val="left" w:pos="6660"/>
        </w:tabs>
        <w:ind w:left="3969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51238B" w:rsidRDefault="0051238B" w:rsidP="0051238B">
      <w:pPr>
        <w:rPr>
          <w:sz w:val="28"/>
          <w:szCs w:val="28"/>
        </w:rPr>
      </w:pPr>
    </w:p>
    <w:p w:rsidR="0051238B" w:rsidRPr="00B44BB9" w:rsidRDefault="0051238B" w:rsidP="0051238B">
      <w:pPr>
        <w:jc w:val="center"/>
        <w:rPr>
          <w:b/>
        </w:rPr>
      </w:pPr>
      <w:r w:rsidRPr="00B44BB9">
        <w:rPr>
          <w:b/>
        </w:rPr>
        <w:t>ВЕДОМСТВЕННАЯ  СТРУКТУРА  РАСХОДОВ</w:t>
      </w:r>
    </w:p>
    <w:p w:rsidR="0051238B" w:rsidRPr="00B44BB9" w:rsidRDefault="0051238B" w:rsidP="0051238B">
      <w:pPr>
        <w:jc w:val="center"/>
        <w:rPr>
          <w:b/>
        </w:rPr>
      </w:pPr>
      <w:r w:rsidRPr="00B44BB9">
        <w:rPr>
          <w:b/>
        </w:rPr>
        <w:t>БЮДЖЕТА  АЛЕКСАНДРОВСКОГО</w:t>
      </w:r>
      <w:r>
        <w:rPr>
          <w:b/>
        </w:rPr>
        <w:t xml:space="preserve"> СЕЛЬСКОГО  ПОСЕЛЕНИЯ  НА  2020</w:t>
      </w:r>
      <w:r w:rsidRPr="00B44BB9">
        <w:rPr>
          <w:b/>
        </w:rPr>
        <w:t xml:space="preserve"> ГОД</w:t>
      </w:r>
      <w:r>
        <w:rPr>
          <w:b/>
        </w:rPr>
        <w:t xml:space="preserve">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51238B" w:rsidRDefault="0051238B" w:rsidP="0051238B">
      <w:pPr>
        <w:jc w:val="right"/>
        <w:rPr>
          <w:b/>
        </w:rPr>
      </w:pPr>
      <w:r>
        <w:rPr>
          <w:b/>
        </w:rPr>
        <w:t>(Сумма тыс. рублей)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50"/>
        <w:gridCol w:w="567"/>
        <w:gridCol w:w="709"/>
        <w:gridCol w:w="1417"/>
        <w:gridCol w:w="709"/>
        <w:gridCol w:w="851"/>
        <w:gridCol w:w="850"/>
        <w:gridCol w:w="951"/>
      </w:tblGrid>
      <w:tr w:rsidR="0051238B" w:rsidRPr="00EA7780" w:rsidTr="00596F3B">
        <w:trPr>
          <w:trHeight w:val="1057"/>
        </w:trPr>
        <w:tc>
          <w:tcPr>
            <w:tcW w:w="336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</w:rPr>
            </w:pPr>
            <w:r w:rsidRPr="00EA7780">
              <w:rPr>
                <w:b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1238B" w:rsidRPr="001B0957" w:rsidRDefault="0051238B" w:rsidP="00596F3B">
            <w:pPr>
              <w:jc w:val="center"/>
              <w:rPr>
                <w:b/>
              </w:rPr>
            </w:pPr>
            <w:r w:rsidRPr="001B0957">
              <w:rPr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51238B" w:rsidRPr="001B0957" w:rsidRDefault="0051238B" w:rsidP="00596F3B">
            <w:pPr>
              <w:jc w:val="center"/>
              <w:rPr>
                <w:b/>
              </w:rPr>
            </w:pPr>
            <w:r w:rsidRPr="001B0957">
              <w:rPr>
                <w:b/>
              </w:rPr>
              <w:t>РЗ</w:t>
            </w:r>
          </w:p>
        </w:tc>
        <w:tc>
          <w:tcPr>
            <w:tcW w:w="709" w:type="dxa"/>
            <w:vAlign w:val="center"/>
          </w:tcPr>
          <w:p w:rsidR="0051238B" w:rsidRPr="001B0957" w:rsidRDefault="0051238B" w:rsidP="00596F3B">
            <w:pPr>
              <w:jc w:val="center"/>
              <w:rPr>
                <w:b/>
              </w:rPr>
            </w:pPr>
            <w:proofErr w:type="gramStart"/>
            <w:r w:rsidRPr="001B0957">
              <w:rPr>
                <w:b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51238B" w:rsidRPr="001B0957" w:rsidRDefault="0051238B" w:rsidP="00596F3B">
            <w:pPr>
              <w:jc w:val="center"/>
              <w:rPr>
                <w:b/>
              </w:rPr>
            </w:pPr>
            <w:r w:rsidRPr="001B0957">
              <w:rPr>
                <w:b/>
              </w:rPr>
              <w:t>ЦСР</w:t>
            </w:r>
          </w:p>
        </w:tc>
        <w:tc>
          <w:tcPr>
            <w:tcW w:w="709" w:type="dxa"/>
            <w:vAlign w:val="center"/>
          </w:tcPr>
          <w:p w:rsidR="0051238B" w:rsidRPr="001B0957" w:rsidRDefault="0051238B" w:rsidP="00596F3B">
            <w:pPr>
              <w:jc w:val="center"/>
              <w:rPr>
                <w:b/>
              </w:rPr>
            </w:pPr>
            <w:r w:rsidRPr="001B0957">
              <w:rPr>
                <w:b/>
              </w:rPr>
              <w:t>ВР</w:t>
            </w:r>
          </w:p>
        </w:tc>
        <w:tc>
          <w:tcPr>
            <w:tcW w:w="851" w:type="dxa"/>
            <w:vAlign w:val="center"/>
          </w:tcPr>
          <w:p w:rsidR="0051238B" w:rsidRPr="001B0957" w:rsidRDefault="0051238B" w:rsidP="00596F3B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51238B" w:rsidRPr="001B0957" w:rsidRDefault="0051238B" w:rsidP="00596F3B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51" w:type="dxa"/>
            <w:vAlign w:val="center"/>
          </w:tcPr>
          <w:p w:rsidR="0051238B" w:rsidRPr="001B0957" w:rsidRDefault="0051238B" w:rsidP="00596F3B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1" w:type="dxa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1B0957" w:rsidRDefault="0051238B" w:rsidP="00596F3B">
            <w:pPr>
              <w:rPr>
                <w:b/>
                <w:sz w:val="22"/>
                <w:szCs w:val="22"/>
              </w:rPr>
            </w:pPr>
            <w:r w:rsidRPr="001B095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51238B" w:rsidRPr="001B0957" w:rsidRDefault="0051238B" w:rsidP="00596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1238B" w:rsidRPr="001B0957" w:rsidRDefault="0051238B" w:rsidP="00596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1238B" w:rsidRPr="001B0957" w:rsidRDefault="0051238B" w:rsidP="00596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1238B" w:rsidRPr="001B0957" w:rsidRDefault="0051238B" w:rsidP="00596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1238B" w:rsidRPr="001B0957" w:rsidRDefault="0051238B" w:rsidP="00596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1238B" w:rsidRPr="001B0957" w:rsidRDefault="0051238B" w:rsidP="00596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3506,8</w:t>
            </w:r>
          </w:p>
        </w:tc>
        <w:tc>
          <w:tcPr>
            <w:tcW w:w="850" w:type="dxa"/>
          </w:tcPr>
          <w:p w:rsidR="0051238B" w:rsidRPr="001B0957" w:rsidRDefault="0051238B" w:rsidP="00596F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2550,3</w:t>
            </w:r>
          </w:p>
        </w:tc>
        <w:tc>
          <w:tcPr>
            <w:tcW w:w="951" w:type="dxa"/>
          </w:tcPr>
          <w:p w:rsidR="0051238B" w:rsidRPr="001B0957" w:rsidRDefault="0051238B" w:rsidP="00596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2511,0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  <w:sz w:val="20"/>
                <w:szCs w:val="20"/>
              </w:rPr>
            </w:pPr>
            <w:r w:rsidRPr="00EA7780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поселения </w:t>
            </w:r>
            <w:proofErr w:type="spellStart"/>
            <w:r w:rsidRPr="00EA7780">
              <w:rPr>
                <w:b/>
                <w:bCs/>
                <w:sz w:val="20"/>
                <w:szCs w:val="20"/>
              </w:rPr>
              <w:t>Эртильского</w:t>
            </w:r>
            <w:proofErr w:type="spellEnd"/>
            <w:r w:rsidRPr="00EA7780">
              <w:rPr>
                <w:b/>
                <w:bCs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3506,8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2550,3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2511,0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sz w:val="20"/>
                <w:szCs w:val="20"/>
              </w:rPr>
            </w:pPr>
            <w:r w:rsidRPr="00EA778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2434,0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1886,0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1894,0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Cs/>
              </w:rPr>
            </w:pPr>
            <w:r w:rsidRPr="00EA7780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01 0 00 00000 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 xml:space="preserve">Расходы на обеспечение деятельности главы поселения (Расходы на выплаты персоналу в целях обеспечения выполнения </w:t>
            </w:r>
            <w:r w:rsidRPr="00B7555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01 3 01 92020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671,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013 01 00000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01 3 01 92010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>Другие общегосударственные расходы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</w:t>
            </w:r>
            <w:r w:rsidRPr="00EA7780">
              <w:rPr>
                <w:bCs/>
              </w:rPr>
              <w:lastRenderedPageBreak/>
              <w:t>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>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 обязательств </w:t>
            </w:r>
            <w:r w:rsidRPr="00B75555">
              <w:t>(Иные бюджетные ассигнования)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013 02 90200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EA7780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EA778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EA7780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5555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B75555">
              <w:lastRenderedPageBreak/>
              <w:t xml:space="preserve">Осуществление первичного воинского учета на территориях где отсутствуют военные </w:t>
            </w:r>
            <w:r>
              <w:t xml:space="preserve">комиссариаты </w:t>
            </w:r>
            <w:r w:rsidRPr="00B75555">
              <w:t xml:space="preserve">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(муниципальных) нужд) 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01 2 09 51180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EA778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01 2 03 91430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EA7780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A871CC">
              <w:t xml:space="preserve">Подпрограмма «Создание </w:t>
            </w:r>
            <w:r w:rsidRPr="00A871CC">
              <w:lastRenderedPageBreak/>
              <w:t xml:space="preserve">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A871CC" w:rsidRDefault="0051238B" w:rsidP="00596F3B">
            <w:r>
              <w:t xml:space="preserve">Мероприятия по обустройству территории поселения </w:t>
            </w:r>
            <w:r w:rsidRPr="002D5B1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>
              <w:rPr>
                <w:sz w:val="20"/>
                <w:szCs w:val="20"/>
              </w:rPr>
              <w:t>8807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>Уличное освещение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 xml:space="preserve">Прочие мероприятия по благоустройству (Закупка товаров, работ и услуг для </w:t>
            </w:r>
            <w:r>
              <w:t>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01 2 08 93020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 xml:space="preserve">Уличное освещение </w:t>
            </w:r>
            <w:r>
              <w:t xml:space="preserve"> </w:t>
            </w:r>
            <w:r w:rsidRPr="00B75555">
              <w:t>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</w:t>
            </w:r>
            <w:r>
              <w:t>дарственных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01 2 08 </w:t>
            </w:r>
            <w:r w:rsidRPr="00EA7780">
              <w:rPr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EA7780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77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>Культура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51238B" w:rsidRPr="00B75555" w:rsidRDefault="0051238B" w:rsidP="00596F3B">
            <w:r w:rsidRPr="00B75555">
              <w:t xml:space="preserve">(Расходы на выплаты персоналу в целях обеспечения выполнения </w:t>
            </w:r>
            <w:r w:rsidRPr="00B7555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B75555"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>
              <w:t xml:space="preserve">обеспечения </w:t>
            </w:r>
            <w:r w:rsidRPr="00B75555">
              <w:t>государственных</w:t>
            </w:r>
            <w:r>
              <w:t xml:space="preserve">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01 2 06 00590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  <w:color w:val="000000"/>
              </w:rPr>
            </w:pPr>
            <w:r w:rsidRPr="00EA778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EA77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30</w:t>
            </w:r>
            <w:r w:rsidRPr="00EA778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color w:val="000000"/>
              </w:rPr>
            </w:pPr>
            <w:r w:rsidRPr="00EA7780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Cs/>
              </w:rPr>
            </w:pPr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EA778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01 3 02 90470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</w:t>
            </w:r>
            <w:r w:rsidRPr="00EA778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b/>
              </w:rPr>
            </w:pPr>
            <w:r w:rsidRPr="00EA7780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 w:rsidRPr="002610F4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2610F4" w:rsidRDefault="0051238B" w:rsidP="00596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850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  <w:r w:rsidRPr="002610F4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2610F4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EA7780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EA7780">
              <w:rPr>
                <w:bCs/>
              </w:rPr>
              <w:t>Эртильского</w:t>
            </w:r>
            <w:proofErr w:type="spellEnd"/>
            <w:r w:rsidRPr="00EA7780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B75555" w:rsidRDefault="0051238B" w:rsidP="00596F3B">
            <w:r>
              <w:t xml:space="preserve">Основное мероприятие  «Обеспечение условий для развития на территории поселения физической </w:t>
            </w:r>
            <w:r>
              <w:lastRenderedPageBreak/>
              <w:t>культуры и массового спорта»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 xml:space="preserve">01 2 07 00000 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1238B" w:rsidRPr="00EA7780" w:rsidTr="00596F3B">
        <w:tc>
          <w:tcPr>
            <w:tcW w:w="3369" w:type="dxa"/>
          </w:tcPr>
          <w:p w:rsidR="0051238B" w:rsidRPr="00EA7780" w:rsidRDefault="0051238B" w:rsidP="00596F3B">
            <w:pPr>
              <w:rPr>
                <w:color w:val="000000"/>
              </w:rPr>
            </w:pPr>
            <w:r w:rsidRPr="00B75555">
              <w:lastRenderedPageBreak/>
              <w:t>Мероприятия в области физической культуры и спорта (Закупка товаров, раб</w:t>
            </w:r>
            <w:r>
              <w:t>от и услуг для обеспечения 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914</w:t>
            </w:r>
          </w:p>
        </w:tc>
        <w:tc>
          <w:tcPr>
            <w:tcW w:w="56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01 2 07 90410</w:t>
            </w:r>
          </w:p>
        </w:tc>
        <w:tc>
          <w:tcPr>
            <w:tcW w:w="709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 w:rsidRPr="00EA778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vAlign w:val="center"/>
          </w:tcPr>
          <w:p w:rsidR="0051238B" w:rsidRPr="00EA7780" w:rsidRDefault="0051238B" w:rsidP="0059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1238B" w:rsidRPr="00BE21B2" w:rsidRDefault="0051238B" w:rsidP="0051238B"/>
    <w:p w:rsidR="0051238B" w:rsidRDefault="0051238B" w:rsidP="0051238B">
      <w:pPr>
        <w:tabs>
          <w:tab w:val="left" w:pos="6660"/>
        </w:tabs>
        <w:jc w:val="both"/>
      </w:pPr>
      <w:r>
        <w:t xml:space="preserve">                                                                                                      Приложение 7</w:t>
      </w:r>
    </w:p>
    <w:p w:rsidR="0051238B" w:rsidRDefault="0051238B" w:rsidP="0051238B">
      <w:pPr>
        <w:tabs>
          <w:tab w:val="left" w:pos="6660"/>
        </w:tabs>
        <w:ind w:left="3969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51238B" w:rsidRDefault="0051238B" w:rsidP="0051238B">
      <w:pPr>
        <w:rPr>
          <w:sz w:val="28"/>
          <w:szCs w:val="28"/>
        </w:rPr>
      </w:pPr>
    </w:p>
    <w:p w:rsidR="0051238B" w:rsidRPr="009A6D34" w:rsidRDefault="0051238B" w:rsidP="0051238B">
      <w:pPr>
        <w:jc w:val="center"/>
        <w:rPr>
          <w:b/>
        </w:rPr>
      </w:pPr>
      <w:r w:rsidRPr="009A6D34">
        <w:rPr>
          <w:b/>
        </w:rPr>
        <w:t xml:space="preserve">РАСПРЕДЕЛЕНИЕ БЮДЖЕТНЫХ АССИГНОВАНИЙ </w:t>
      </w:r>
    </w:p>
    <w:p w:rsidR="0051238B" w:rsidRDefault="0051238B" w:rsidP="0051238B">
      <w:pPr>
        <w:jc w:val="center"/>
        <w:rPr>
          <w:b/>
        </w:rPr>
      </w:pPr>
      <w:r w:rsidRPr="009A6D34">
        <w:rPr>
          <w:b/>
        </w:rPr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</w:t>
      </w:r>
      <w:proofErr w:type="gramStart"/>
      <w:r w:rsidRPr="009A6D34">
        <w:rPr>
          <w:b/>
        </w:rPr>
        <w:t>ВИДОВ РАСХОДОВ КЛАССИФИКАЦИИ  РАСХОДОВ  БЮДЖЕТА  АЛЕКСАНДРОВСКОГО СЕЛЬСКОГО  ПОСЕЛЕНИЯ</w:t>
      </w:r>
      <w:proofErr w:type="gramEnd"/>
      <w:r w:rsidRPr="009A6D34">
        <w:rPr>
          <w:b/>
        </w:rPr>
        <w:t xml:space="preserve"> </w:t>
      </w:r>
    </w:p>
    <w:p w:rsidR="0051238B" w:rsidRDefault="0051238B" w:rsidP="0051238B">
      <w:pPr>
        <w:jc w:val="center"/>
        <w:rPr>
          <w:b/>
          <w:sz w:val="28"/>
          <w:szCs w:val="28"/>
        </w:rPr>
      </w:pPr>
      <w:r>
        <w:rPr>
          <w:b/>
        </w:rPr>
        <w:t>НА 2020</w:t>
      </w:r>
      <w:r w:rsidRPr="009A6D34">
        <w:rPr>
          <w:b/>
        </w:rPr>
        <w:t xml:space="preserve"> ГОД</w:t>
      </w:r>
      <w:r>
        <w:rPr>
          <w:b/>
        </w:rPr>
        <w:t xml:space="preserve"> И ПЛАНОВЫЙ ПЕРИОД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  <w:r>
        <w:rPr>
          <w:b/>
          <w:sz w:val="28"/>
          <w:szCs w:val="28"/>
        </w:rPr>
        <w:t xml:space="preserve"> </w:t>
      </w:r>
    </w:p>
    <w:p w:rsidR="0051238B" w:rsidRPr="009A6D34" w:rsidRDefault="0051238B" w:rsidP="0051238B">
      <w:pPr>
        <w:jc w:val="center"/>
        <w:rPr>
          <w:b/>
          <w:sz w:val="28"/>
          <w:szCs w:val="28"/>
        </w:rPr>
      </w:pPr>
      <w:r w:rsidRPr="009A6D34">
        <w:rPr>
          <w:b/>
          <w:sz w:val="28"/>
          <w:szCs w:val="28"/>
        </w:rPr>
        <w:t xml:space="preserve">  </w:t>
      </w:r>
    </w:p>
    <w:p w:rsidR="0051238B" w:rsidRPr="00723EE1" w:rsidRDefault="0051238B" w:rsidP="0051238B">
      <w:pPr>
        <w:jc w:val="right"/>
        <w:rPr>
          <w:b/>
        </w:rPr>
      </w:pPr>
      <w:r w:rsidRPr="00723EE1">
        <w:rPr>
          <w:b/>
        </w:rPr>
        <w:t>Сумма (тыс. рублей)</w:t>
      </w:r>
    </w:p>
    <w:tbl>
      <w:tblPr>
        <w:tblW w:w="10424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7"/>
        <w:gridCol w:w="567"/>
        <w:gridCol w:w="1701"/>
        <w:gridCol w:w="708"/>
        <w:gridCol w:w="993"/>
        <w:gridCol w:w="992"/>
        <w:gridCol w:w="960"/>
      </w:tblGrid>
      <w:tr w:rsidR="0051238B" w:rsidRPr="004026AB" w:rsidTr="0051238B">
        <w:trPr>
          <w:trHeight w:val="868"/>
        </w:trPr>
        <w:tc>
          <w:tcPr>
            <w:tcW w:w="3936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proofErr w:type="spellStart"/>
            <w:r w:rsidRPr="004026AB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proofErr w:type="spellStart"/>
            <w:proofErr w:type="gramStart"/>
            <w:r w:rsidRPr="004026AB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ЦСР</w:t>
            </w: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ВР</w:t>
            </w: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pPr>
              <w:jc w:val="center"/>
            </w:pPr>
            <w:r w:rsidRPr="00B75555">
              <w:t>1</w:t>
            </w:r>
          </w:p>
        </w:tc>
        <w:tc>
          <w:tcPr>
            <w:tcW w:w="567" w:type="dxa"/>
          </w:tcPr>
          <w:p w:rsidR="0051238B" w:rsidRPr="00B75555" w:rsidRDefault="0051238B" w:rsidP="00596F3B">
            <w:pPr>
              <w:jc w:val="center"/>
            </w:pPr>
            <w:r w:rsidRPr="00B75555">
              <w:t>2</w:t>
            </w:r>
          </w:p>
        </w:tc>
        <w:tc>
          <w:tcPr>
            <w:tcW w:w="567" w:type="dxa"/>
          </w:tcPr>
          <w:p w:rsidR="0051238B" w:rsidRPr="00B75555" w:rsidRDefault="0051238B" w:rsidP="00596F3B">
            <w:pPr>
              <w:jc w:val="center"/>
            </w:pPr>
            <w:r w:rsidRPr="00B75555">
              <w:t>3</w:t>
            </w:r>
          </w:p>
        </w:tc>
        <w:tc>
          <w:tcPr>
            <w:tcW w:w="1701" w:type="dxa"/>
          </w:tcPr>
          <w:p w:rsidR="0051238B" w:rsidRPr="00B75555" w:rsidRDefault="0051238B" w:rsidP="00596F3B">
            <w:pPr>
              <w:jc w:val="center"/>
            </w:pPr>
            <w:r w:rsidRPr="00B75555">
              <w:t>4</w:t>
            </w:r>
          </w:p>
        </w:tc>
        <w:tc>
          <w:tcPr>
            <w:tcW w:w="708" w:type="dxa"/>
          </w:tcPr>
          <w:p w:rsidR="0051238B" w:rsidRPr="00B75555" w:rsidRDefault="0051238B" w:rsidP="00596F3B">
            <w:pPr>
              <w:jc w:val="center"/>
            </w:pPr>
            <w:r w:rsidRPr="00B75555">
              <w:t>5</w:t>
            </w:r>
          </w:p>
        </w:tc>
        <w:tc>
          <w:tcPr>
            <w:tcW w:w="993" w:type="dxa"/>
          </w:tcPr>
          <w:p w:rsidR="0051238B" w:rsidRPr="00B75555" w:rsidRDefault="0051238B" w:rsidP="00596F3B">
            <w:pPr>
              <w:jc w:val="center"/>
            </w:pPr>
            <w:r w:rsidRPr="00B75555">
              <w:t>6</w:t>
            </w:r>
          </w:p>
        </w:tc>
        <w:tc>
          <w:tcPr>
            <w:tcW w:w="992" w:type="dxa"/>
          </w:tcPr>
          <w:p w:rsidR="0051238B" w:rsidRPr="00B75555" w:rsidRDefault="0051238B" w:rsidP="00596F3B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51238B" w:rsidRPr="00B75555" w:rsidRDefault="0051238B" w:rsidP="00596F3B">
            <w:pPr>
              <w:jc w:val="center"/>
            </w:pPr>
            <w:r>
              <w:t>8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4026AB">
              <w:rPr>
                <w:b/>
              </w:rPr>
              <w:t>ВСЕГО</w:t>
            </w:r>
          </w:p>
        </w:tc>
        <w:tc>
          <w:tcPr>
            <w:tcW w:w="567" w:type="dxa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3506,8</w:t>
            </w:r>
          </w:p>
        </w:tc>
        <w:tc>
          <w:tcPr>
            <w:tcW w:w="992" w:type="dxa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60" w:type="dxa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51238B" w:rsidRPr="00B75555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  <w:bCs/>
              </w:rPr>
            </w:pPr>
            <w:r w:rsidRPr="004026A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2434,0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51238B" w:rsidRPr="00B75555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Cs/>
              </w:rPr>
            </w:pPr>
            <w:r w:rsidRPr="004026AB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699,0</w:t>
            </w:r>
          </w:p>
        </w:tc>
      </w:tr>
      <w:tr w:rsidR="0051238B" w:rsidRPr="00B75555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699,0</w:t>
            </w:r>
          </w:p>
        </w:tc>
      </w:tr>
      <w:tr w:rsidR="0051238B" w:rsidRPr="00B75555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Cs/>
              </w:rPr>
            </w:pPr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699,0</w:t>
            </w:r>
          </w:p>
        </w:tc>
      </w:tr>
      <w:tr w:rsidR="0051238B" w:rsidRPr="00B75555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Cs/>
              </w:rPr>
            </w:pPr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699,0</w:t>
            </w:r>
          </w:p>
        </w:tc>
      </w:tr>
      <w:tr w:rsidR="0051238B" w:rsidRPr="00B75555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 xml:space="preserve">Расходы на обеспечение деятельности главы поселения (Расходы на выплаты персоналу в </w:t>
            </w:r>
            <w:r w:rsidRPr="00B75555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651,0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672,0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699,0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1195,0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1195,0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1195,0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01 3 01 00000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1671,0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1214,0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1195,0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B75555">
              <w:t xml:space="preserve">Расходы на обеспечение функций </w:t>
            </w:r>
            <w:r>
              <w:t xml:space="preserve">органов местного самоуправления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1115,0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1148,0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1195,0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B75555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04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01 3</w:t>
            </w:r>
            <w:r>
              <w:t xml:space="preserve"> 01</w:t>
            </w:r>
            <w:r w:rsidRPr="00B75555">
              <w:t xml:space="preserve"> 9201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556,0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66,0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Другие общегосударственные расходы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 xml:space="preserve">Подпрограмма «Обеспечение реализации муниципальной </w:t>
            </w:r>
            <w:r w:rsidRPr="00B75555">
              <w:lastRenderedPageBreak/>
              <w:t>программы в поселении»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lastRenderedPageBreak/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112,0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Выполнение других расходных</w:t>
            </w:r>
            <w:r>
              <w:t xml:space="preserve"> обязательств</w:t>
            </w:r>
            <w:r w:rsidRPr="00B75555">
              <w:t xml:space="preserve">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B75555">
              <w:t>Выполнение других расходных</w:t>
            </w:r>
            <w:r>
              <w:t xml:space="preserve"> обязательств </w:t>
            </w:r>
            <w:r w:rsidRPr="00B75555">
              <w:t xml:space="preserve"> (Иные бюджетные ассигнования)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01 3</w:t>
            </w:r>
            <w:r>
              <w:t xml:space="preserve"> 02</w:t>
            </w:r>
            <w:r w:rsidRPr="00B75555">
              <w:t xml:space="preserve"> 9020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800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4026AB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4026AB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496114" w:rsidRDefault="0051238B" w:rsidP="00596F3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51238B" w:rsidRPr="00496114" w:rsidRDefault="0051238B" w:rsidP="00596F3B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51238B" w:rsidRPr="00496114" w:rsidRDefault="0051238B" w:rsidP="00596F3B">
            <w:pPr>
              <w:jc w:val="center"/>
            </w:pPr>
            <w:r>
              <w:t>84,0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81,3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84,0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71,3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84,0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01 2 09 00000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80,8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73,0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75,7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02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09 </w:t>
            </w:r>
            <w:r w:rsidRPr="00B75555">
              <w:t>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75,9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76,4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79,1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B75555">
              <w:t>Осуществление первичного воинского учета на территориях где отсутствуют военные</w:t>
            </w:r>
            <w:r>
              <w:t xml:space="preserve"> комиссариаты </w:t>
            </w:r>
            <w:r w:rsidRPr="00B75555">
              <w:t xml:space="preserve"> (Закупка товаров, работ и услуг для</w:t>
            </w:r>
            <w:r>
              <w:t xml:space="preserve"> обеспечения</w:t>
            </w:r>
            <w:r w:rsidRPr="00B75555">
              <w:t xml:space="preserve"> </w:t>
            </w:r>
            <w:r w:rsidRPr="00B75555"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09</w:t>
            </w:r>
            <w:r w:rsidRPr="00B75555">
              <w:t xml:space="preserve"> 5118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4,9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4,9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4,9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4026AB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09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01 2 03 00000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B75555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 государственных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09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03</w:t>
            </w:r>
            <w:r w:rsidRPr="00B75555">
              <w:t xml:space="preserve"> 9143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4026AB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365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B75555">
              <w:t>Благоустройство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t>Основное мероприятие «Организация благоустройства территории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01 2 08 00000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365,0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Уличное освещение (Зак</w:t>
            </w:r>
            <w:r>
              <w:t xml:space="preserve">упка товаров, работ и услуг для 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9301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215,0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6C0EA9">
              <w:t xml:space="preserve">Мероприятия по обустройству </w:t>
            </w:r>
            <w:r w:rsidRPr="006C0EA9">
              <w:lastRenderedPageBreak/>
              <w:t>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</w:t>
            </w:r>
            <w:r>
              <w:t>88070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120,0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lastRenderedPageBreak/>
              <w:t>Прочие мероприятия по благоустройству (Закупка товаров, работ и услуг для</w:t>
            </w:r>
            <w:r>
              <w:t xml:space="preserve"> обеспечения 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05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03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08</w:t>
            </w:r>
            <w:r w:rsidRPr="00B75555">
              <w:t xml:space="preserve"> 9302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9775F2" w:rsidRDefault="0051238B" w:rsidP="00596F3B">
            <w:r w:rsidRPr="009775F2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51238B" w:rsidRPr="009775F2" w:rsidRDefault="0051238B" w:rsidP="00596F3B">
            <w:pPr>
              <w:jc w:val="center"/>
            </w:pPr>
            <w:r w:rsidRPr="009775F2">
              <w:t>05</w:t>
            </w:r>
          </w:p>
        </w:tc>
        <w:tc>
          <w:tcPr>
            <w:tcW w:w="567" w:type="dxa"/>
          </w:tcPr>
          <w:p w:rsidR="0051238B" w:rsidRPr="009775F2" w:rsidRDefault="0051238B" w:rsidP="00596F3B">
            <w:pPr>
              <w:jc w:val="center"/>
            </w:pPr>
            <w:r w:rsidRPr="009775F2">
              <w:t>03</w:t>
            </w:r>
          </w:p>
        </w:tc>
        <w:tc>
          <w:tcPr>
            <w:tcW w:w="1701" w:type="dxa"/>
          </w:tcPr>
          <w:p w:rsidR="0051238B" w:rsidRPr="009775F2" w:rsidRDefault="0051238B" w:rsidP="00596F3B">
            <w:pPr>
              <w:jc w:val="center"/>
            </w:pPr>
            <w:r w:rsidRPr="009775F2">
              <w:t>01 2 08 S8670</w:t>
            </w:r>
          </w:p>
        </w:tc>
        <w:tc>
          <w:tcPr>
            <w:tcW w:w="708" w:type="dxa"/>
          </w:tcPr>
          <w:p w:rsidR="0051238B" w:rsidRPr="009775F2" w:rsidRDefault="0051238B" w:rsidP="00596F3B">
            <w:pPr>
              <w:jc w:val="center"/>
            </w:pPr>
            <w:r w:rsidRPr="009775F2">
              <w:t>200</w:t>
            </w:r>
          </w:p>
        </w:tc>
        <w:tc>
          <w:tcPr>
            <w:tcW w:w="993" w:type="dxa"/>
          </w:tcPr>
          <w:p w:rsidR="0051238B" w:rsidRPr="009775F2" w:rsidRDefault="0051238B" w:rsidP="00596F3B">
            <w:pPr>
              <w:jc w:val="center"/>
            </w:pPr>
            <w:r w:rsidRPr="009775F2">
              <w:t>10,0</w:t>
            </w:r>
          </w:p>
        </w:tc>
        <w:tc>
          <w:tcPr>
            <w:tcW w:w="992" w:type="dxa"/>
          </w:tcPr>
          <w:p w:rsidR="0051238B" w:rsidRPr="009775F2" w:rsidRDefault="0051238B" w:rsidP="00596F3B">
            <w:pPr>
              <w:jc w:val="center"/>
            </w:pPr>
            <w:r w:rsidRPr="009775F2">
              <w:t>0</w:t>
            </w:r>
          </w:p>
        </w:tc>
        <w:tc>
          <w:tcPr>
            <w:tcW w:w="960" w:type="dxa"/>
          </w:tcPr>
          <w:p w:rsidR="0051238B" w:rsidRDefault="0051238B" w:rsidP="00596F3B">
            <w:pPr>
              <w:jc w:val="center"/>
            </w:pPr>
            <w:r w:rsidRPr="009775F2"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4026AB">
              <w:rPr>
                <w:b/>
              </w:rPr>
              <w:t>Культура,  кинематография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>Культура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01 2 06 00000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477,0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B75555">
              <w:t xml:space="preserve">Расходы на обеспечение деятельности (оказание услуг) муниципальных учреждений </w:t>
            </w:r>
          </w:p>
          <w:p w:rsidR="0051238B" w:rsidRPr="00B75555" w:rsidRDefault="0051238B" w:rsidP="00596F3B">
            <w:r w:rsidRPr="00B75555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416,0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443,0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B75555">
              <w:t>Расходы на обеспечение деятельности (оказание услуг) муниципальных учреждений (Закупка товаров, работ и услуг для</w:t>
            </w:r>
            <w:r>
              <w:t xml:space="preserve"> обеспечения</w:t>
            </w:r>
            <w:r w:rsidRPr="00B75555">
              <w:t xml:space="preserve"> 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08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06</w:t>
            </w:r>
            <w:r w:rsidRPr="00B75555">
              <w:t xml:space="preserve"> 0059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61,0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  <w:color w:val="000000"/>
              </w:rPr>
            </w:pPr>
            <w:r w:rsidRPr="004026AB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4026A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color w:val="000000"/>
              </w:rPr>
            </w:pPr>
            <w:r w:rsidRPr="004026AB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90,0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Cs/>
              </w:rPr>
            </w:pPr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</w:t>
            </w:r>
            <w:r w:rsidRPr="004026AB">
              <w:rPr>
                <w:bCs/>
              </w:rPr>
              <w:lastRenderedPageBreak/>
              <w:t>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</w:t>
            </w:r>
            <w:r>
              <w:t>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90,0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Cs/>
              </w:rPr>
            </w:pPr>
            <w:r w:rsidRPr="00B75555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90,0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color w:val="000000"/>
              </w:rPr>
            </w:pPr>
            <w: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01 3 02 00000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90,0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color w:val="000000"/>
              </w:rPr>
              <w:t xml:space="preserve">Доплаты к пенсиям муниципальных служащих </w:t>
            </w:r>
            <w:r w:rsidRPr="00B75555">
              <w:t>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10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01 3</w:t>
            </w:r>
            <w:r>
              <w:t xml:space="preserve"> 02 </w:t>
            </w:r>
            <w:r w:rsidRPr="00B75555">
              <w:t>9047</w:t>
            </w:r>
            <w:r>
              <w:t>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300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130,0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140,0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90,0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b/>
              </w:rPr>
            </w:pPr>
            <w:r w:rsidRPr="004026AB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 w:rsidRPr="004026AB">
              <w:rPr>
                <w:b/>
              </w:rPr>
              <w:t>10,0</w:t>
            </w:r>
          </w:p>
        </w:tc>
        <w:tc>
          <w:tcPr>
            <w:tcW w:w="992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vAlign w:val="center"/>
          </w:tcPr>
          <w:p w:rsidR="0051238B" w:rsidRPr="004026A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t>Массовый спорт</w:t>
            </w:r>
            <w:r w:rsidRPr="00B75555">
              <w:t xml:space="preserve"> 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4026AB">
              <w:rPr>
                <w:bCs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4026AB">
              <w:rPr>
                <w:bCs/>
              </w:rPr>
              <w:t>Эртильского</w:t>
            </w:r>
            <w:proofErr w:type="spellEnd"/>
            <w:r w:rsidRPr="004026AB">
              <w:rPr>
                <w:bCs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01 0 00 00000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 w:rsidRPr="00A871CC">
              <w:t xml:space="preserve">Подпрограмма «Создание условий для комфортного проживания </w:t>
            </w:r>
            <w:r>
              <w:t xml:space="preserve"> и повышения </w:t>
            </w:r>
            <w:r w:rsidRPr="00A871CC">
              <w:t>качества жизни населения на территории поселения»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01 2 00 00000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B75555" w:rsidRDefault="0051238B" w:rsidP="00596F3B">
            <w: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01 2 07 00000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4026AB" w:rsidTr="0051238B">
        <w:tc>
          <w:tcPr>
            <w:tcW w:w="3936" w:type="dxa"/>
          </w:tcPr>
          <w:p w:rsidR="0051238B" w:rsidRPr="004026AB" w:rsidRDefault="0051238B" w:rsidP="00596F3B">
            <w:pPr>
              <w:rPr>
                <w:color w:val="000000"/>
              </w:rPr>
            </w:pPr>
            <w:r w:rsidRPr="00B75555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обеспечения </w:t>
            </w:r>
            <w:r w:rsidRPr="00B75555">
              <w:t xml:space="preserve">государственных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11</w:t>
            </w:r>
          </w:p>
        </w:tc>
        <w:tc>
          <w:tcPr>
            <w:tcW w:w="567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02</w:t>
            </w:r>
          </w:p>
        </w:tc>
        <w:tc>
          <w:tcPr>
            <w:tcW w:w="1701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01 2</w:t>
            </w:r>
            <w:r>
              <w:t xml:space="preserve"> 07</w:t>
            </w:r>
            <w:r w:rsidRPr="00B75555">
              <w:t xml:space="preserve"> 9041</w:t>
            </w:r>
            <w:r>
              <w:t>0</w:t>
            </w:r>
            <w:r w:rsidRPr="00B75555">
              <w:t xml:space="preserve"> </w:t>
            </w:r>
          </w:p>
        </w:tc>
        <w:tc>
          <w:tcPr>
            <w:tcW w:w="708" w:type="dxa"/>
            <w:vAlign w:val="center"/>
          </w:tcPr>
          <w:p w:rsidR="0051238B" w:rsidRPr="00B75555" w:rsidRDefault="0051238B" w:rsidP="00596F3B">
            <w:pPr>
              <w:jc w:val="center"/>
            </w:pPr>
            <w:r w:rsidRPr="00B75555">
              <w:t>200</w:t>
            </w:r>
          </w:p>
        </w:tc>
        <w:tc>
          <w:tcPr>
            <w:tcW w:w="993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60" w:type="dxa"/>
            <w:vAlign w:val="center"/>
          </w:tcPr>
          <w:p w:rsidR="0051238B" w:rsidRPr="00B75555" w:rsidRDefault="0051238B" w:rsidP="00596F3B">
            <w:pPr>
              <w:jc w:val="center"/>
            </w:pPr>
            <w:r>
              <w:t>0</w:t>
            </w:r>
          </w:p>
        </w:tc>
      </w:tr>
    </w:tbl>
    <w:p w:rsidR="0051238B" w:rsidRPr="00B75555" w:rsidRDefault="0051238B" w:rsidP="0051238B"/>
    <w:p w:rsidR="0051238B" w:rsidRDefault="0051238B" w:rsidP="0051238B">
      <w:pPr>
        <w:tabs>
          <w:tab w:val="left" w:pos="6660"/>
        </w:tabs>
        <w:jc w:val="both"/>
      </w:pPr>
      <w:r>
        <w:rPr>
          <w:b/>
        </w:rPr>
        <w:t xml:space="preserve">                                                                                                   </w:t>
      </w:r>
      <w:r>
        <w:t>Приложение 8</w:t>
      </w:r>
    </w:p>
    <w:p w:rsidR="0051238B" w:rsidRDefault="0051238B" w:rsidP="0051238B">
      <w:pPr>
        <w:ind w:left="3969"/>
        <w:jc w:val="both"/>
      </w:pPr>
      <w:r>
        <w:t xml:space="preserve">к Решению Совета народных депутатов Александровского сельского поселения </w:t>
      </w:r>
      <w:proofErr w:type="spellStart"/>
      <w:r>
        <w:t>Эртильского</w:t>
      </w:r>
      <w:proofErr w:type="spellEnd"/>
      <w:r>
        <w:t xml:space="preserve"> муниципального района Воронежской области «О бюджете сельского поселения на 2020 год и на плановый период 2021 и 2022 годов»</w:t>
      </w:r>
    </w:p>
    <w:p w:rsidR="0051238B" w:rsidRDefault="0051238B" w:rsidP="0051238B">
      <w:pPr>
        <w:ind w:left="3969"/>
        <w:jc w:val="both"/>
      </w:pPr>
    </w:p>
    <w:p w:rsidR="0051238B" w:rsidRPr="00655938" w:rsidRDefault="0051238B" w:rsidP="0051238B">
      <w:pPr>
        <w:jc w:val="center"/>
        <w:rPr>
          <w:b/>
        </w:rPr>
      </w:pPr>
      <w:r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  <w:r>
        <w:rPr>
          <w:b/>
        </w:rPr>
        <w:t xml:space="preserve"> НА 2020 ГОД</w:t>
      </w:r>
    </w:p>
    <w:p w:rsidR="0051238B" w:rsidRDefault="0051238B" w:rsidP="0051238B">
      <w:pPr>
        <w:jc w:val="center"/>
        <w:rPr>
          <w:b/>
        </w:rPr>
      </w:pPr>
      <w:r w:rsidRPr="00655938">
        <w:rPr>
          <w:b/>
        </w:rPr>
        <w:lastRenderedPageBreak/>
        <w:t xml:space="preserve"> НА</w:t>
      </w:r>
      <w:r>
        <w:rPr>
          <w:b/>
        </w:rPr>
        <w:t xml:space="preserve"> ПЛАНОВЫЙ ПЕРИОД  2021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2022 ГОДОВ</w:t>
      </w:r>
    </w:p>
    <w:p w:rsidR="0051238B" w:rsidRPr="00655938" w:rsidRDefault="0051238B" w:rsidP="0051238B">
      <w:pPr>
        <w:jc w:val="center"/>
        <w:rPr>
          <w:b/>
        </w:rPr>
      </w:pPr>
    </w:p>
    <w:p w:rsidR="0051238B" w:rsidRPr="00BE3247" w:rsidRDefault="0051238B" w:rsidP="0051238B">
      <w:pPr>
        <w:jc w:val="right"/>
        <w:rPr>
          <w:b/>
        </w:rPr>
      </w:pPr>
      <w:r>
        <w:t xml:space="preserve">                                                                    </w:t>
      </w:r>
      <w:r w:rsidRPr="00BE3247">
        <w:rPr>
          <w:b/>
        </w:rPr>
        <w:t>Сумма</w:t>
      </w:r>
      <w:r>
        <w:rPr>
          <w:b/>
        </w:rPr>
        <w:t xml:space="preserve"> </w:t>
      </w:r>
      <w:r w:rsidRPr="00BE3247">
        <w:rPr>
          <w:b/>
        </w:rPr>
        <w:t>(тыс. рублей)</w:t>
      </w:r>
      <w:r>
        <w:t xml:space="preserve">                                                                 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1701"/>
        <w:gridCol w:w="708"/>
        <w:gridCol w:w="567"/>
        <w:gridCol w:w="567"/>
        <w:gridCol w:w="993"/>
        <w:gridCol w:w="992"/>
        <w:gridCol w:w="907"/>
      </w:tblGrid>
      <w:tr w:rsidR="0051238B" w:rsidRPr="00624D0E" w:rsidTr="00596F3B">
        <w:trPr>
          <w:trHeight w:val="970"/>
        </w:trPr>
        <w:tc>
          <w:tcPr>
            <w:tcW w:w="720" w:type="dxa"/>
          </w:tcPr>
          <w:p w:rsidR="0051238B" w:rsidRPr="00317F67" w:rsidRDefault="0051238B" w:rsidP="00596F3B">
            <w:pPr>
              <w:ind w:left="-360" w:right="-360" w:firstLine="360"/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ind w:right="-360"/>
              <w:rPr>
                <w:b/>
              </w:rPr>
            </w:pPr>
            <w:r w:rsidRPr="00317F67">
              <w:rPr>
                <w:b/>
              </w:rPr>
              <w:t>№№</w:t>
            </w: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proofErr w:type="spellStart"/>
            <w:r w:rsidRPr="00317F67">
              <w:rPr>
                <w:b/>
              </w:rPr>
              <w:t>пп</w:t>
            </w:r>
            <w:proofErr w:type="spellEnd"/>
          </w:p>
        </w:tc>
        <w:tc>
          <w:tcPr>
            <w:tcW w:w="326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Наименование программы</w:t>
            </w:r>
          </w:p>
        </w:tc>
        <w:tc>
          <w:tcPr>
            <w:tcW w:w="170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ЦСР</w:t>
            </w:r>
          </w:p>
        </w:tc>
        <w:tc>
          <w:tcPr>
            <w:tcW w:w="708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ВР</w:t>
            </w:r>
          </w:p>
        </w:tc>
        <w:tc>
          <w:tcPr>
            <w:tcW w:w="56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РЗ</w:t>
            </w:r>
          </w:p>
        </w:tc>
        <w:tc>
          <w:tcPr>
            <w:tcW w:w="56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proofErr w:type="gramStart"/>
            <w:r w:rsidRPr="00317F67">
              <w:rPr>
                <w:b/>
              </w:rPr>
              <w:t>ПР</w:t>
            </w:r>
            <w:proofErr w:type="gramEnd"/>
          </w:p>
        </w:tc>
        <w:tc>
          <w:tcPr>
            <w:tcW w:w="993" w:type="dxa"/>
          </w:tcPr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 xml:space="preserve"> год</w:t>
            </w:r>
          </w:p>
        </w:tc>
      </w:tr>
      <w:tr w:rsidR="0051238B" w:rsidRPr="00624D0E" w:rsidTr="00596F3B">
        <w:tc>
          <w:tcPr>
            <w:tcW w:w="720" w:type="dxa"/>
          </w:tcPr>
          <w:p w:rsidR="0051238B" w:rsidRPr="00624D0E" w:rsidRDefault="0051238B" w:rsidP="00596F3B">
            <w:pPr>
              <w:jc w:val="center"/>
            </w:pPr>
            <w:r w:rsidRPr="00624D0E">
              <w:t>1</w:t>
            </w:r>
          </w:p>
        </w:tc>
        <w:tc>
          <w:tcPr>
            <w:tcW w:w="3261" w:type="dxa"/>
          </w:tcPr>
          <w:p w:rsidR="0051238B" w:rsidRPr="00624D0E" w:rsidRDefault="0051238B" w:rsidP="00596F3B">
            <w:pPr>
              <w:jc w:val="center"/>
            </w:pPr>
            <w:r w:rsidRPr="00624D0E">
              <w:t>2</w:t>
            </w:r>
          </w:p>
        </w:tc>
        <w:tc>
          <w:tcPr>
            <w:tcW w:w="1701" w:type="dxa"/>
          </w:tcPr>
          <w:p w:rsidR="0051238B" w:rsidRPr="00624D0E" w:rsidRDefault="0051238B" w:rsidP="00596F3B">
            <w:pPr>
              <w:jc w:val="center"/>
            </w:pPr>
            <w:r w:rsidRPr="00624D0E">
              <w:t>3</w:t>
            </w:r>
          </w:p>
        </w:tc>
        <w:tc>
          <w:tcPr>
            <w:tcW w:w="708" w:type="dxa"/>
          </w:tcPr>
          <w:p w:rsidR="0051238B" w:rsidRPr="00624D0E" w:rsidRDefault="0051238B" w:rsidP="00596F3B">
            <w:pPr>
              <w:jc w:val="center"/>
            </w:pPr>
            <w:r w:rsidRPr="00624D0E">
              <w:t>4</w:t>
            </w:r>
          </w:p>
        </w:tc>
        <w:tc>
          <w:tcPr>
            <w:tcW w:w="567" w:type="dxa"/>
          </w:tcPr>
          <w:p w:rsidR="0051238B" w:rsidRPr="00624D0E" w:rsidRDefault="0051238B" w:rsidP="00596F3B">
            <w:pPr>
              <w:jc w:val="center"/>
            </w:pPr>
            <w:r w:rsidRPr="00624D0E">
              <w:t>5</w:t>
            </w:r>
          </w:p>
        </w:tc>
        <w:tc>
          <w:tcPr>
            <w:tcW w:w="567" w:type="dxa"/>
          </w:tcPr>
          <w:p w:rsidR="0051238B" w:rsidRPr="00624D0E" w:rsidRDefault="0051238B" w:rsidP="00596F3B">
            <w:pPr>
              <w:jc w:val="center"/>
            </w:pPr>
            <w:r w:rsidRPr="00624D0E">
              <w:t>6</w:t>
            </w:r>
          </w:p>
        </w:tc>
        <w:tc>
          <w:tcPr>
            <w:tcW w:w="993" w:type="dxa"/>
          </w:tcPr>
          <w:p w:rsidR="0051238B" w:rsidRPr="00624D0E" w:rsidRDefault="0051238B" w:rsidP="00596F3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</w:pPr>
            <w:r>
              <w:t>9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98775C" w:rsidRDefault="0051238B" w:rsidP="00596F3B">
            <w:pPr>
              <w:jc w:val="center"/>
            </w:pP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3506,8</w:t>
            </w:r>
          </w:p>
        </w:tc>
        <w:tc>
          <w:tcPr>
            <w:tcW w:w="992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 xml:space="preserve">Муниципальная программа Александровского сельского поселения </w:t>
            </w:r>
            <w:proofErr w:type="spellStart"/>
            <w:r w:rsidRPr="00317F67">
              <w:rPr>
                <w:b/>
              </w:rPr>
              <w:t>Эртильского</w:t>
            </w:r>
            <w:proofErr w:type="spellEnd"/>
            <w:r w:rsidRPr="00317F67">
              <w:rPr>
                <w:b/>
              </w:rPr>
              <w:t xml:space="preserve">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01 0 00 00000</w:t>
            </w:r>
          </w:p>
        </w:tc>
        <w:tc>
          <w:tcPr>
            <w:tcW w:w="708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3506,8</w:t>
            </w:r>
          </w:p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2550,3</w:t>
            </w:r>
          </w:p>
        </w:tc>
        <w:tc>
          <w:tcPr>
            <w:tcW w:w="90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2511,0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1.1</w:t>
            </w: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70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01 2 00 00000</w:t>
            </w:r>
          </w:p>
        </w:tc>
        <w:tc>
          <w:tcPr>
            <w:tcW w:w="708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993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  <w:r w:rsidRPr="00317F67">
              <w:rPr>
                <w:b/>
              </w:rPr>
              <w:t>,8</w:t>
            </w:r>
          </w:p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524</w:t>
            </w:r>
            <w:r w:rsidRPr="00317F67">
              <w:rPr>
                <w:b/>
              </w:rPr>
              <w:t>,3</w:t>
            </w: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527,0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vAlign w:val="center"/>
          </w:tcPr>
          <w:p w:rsidR="0051238B" w:rsidRPr="00AA488E" w:rsidRDefault="0051238B" w:rsidP="00596F3B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01 2 03 00000</w:t>
            </w:r>
          </w:p>
        </w:tc>
        <w:tc>
          <w:tcPr>
            <w:tcW w:w="708" w:type="dxa"/>
            <w:vAlign w:val="center"/>
          </w:tcPr>
          <w:p w:rsidR="0051238B" w:rsidRPr="00AA488E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1238B" w:rsidRPr="00AA488E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1238B" w:rsidRPr="00AA488E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AA488E" w:rsidRDefault="0051238B" w:rsidP="00596F3B">
            <w:pPr>
              <w:spacing w:before="240"/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1238B" w:rsidRPr="00317F67" w:rsidRDefault="0051238B" w:rsidP="00596F3B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</w:p>
          <w:p w:rsidR="0051238B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98775C" w:rsidRDefault="0051238B" w:rsidP="00596F3B">
            <w:r w:rsidRPr="0098775C">
              <w:t>Мероприятия в сфере защиты населения от чрезвычайных ситуаций и пожаров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</w:t>
            </w:r>
            <w:r>
              <w:t xml:space="preserve"> (</w:t>
            </w:r>
            <w:r w:rsidRPr="0098775C">
              <w:t>муниципальных</w:t>
            </w:r>
            <w:r>
              <w:t>) нужд)</w:t>
            </w:r>
          </w:p>
        </w:tc>
        <w:tc>
          <w:tcPr>
            <w:tcW w:w="1701" w:type="dxa"/>
          </w:tcPr>
          <w:p w:rsidR="0051238B" w:rsidRPr="0098775C" w:rsidRDefault="0051238B" w:rsidP="00596F3B">
            <w:r w:rsidRPr="0098775C">
              <w:t>01 2</w:t>
            </w:r>
            <w:r>
              <w:t xml:space="preserve"> 03</w:t>
            </w:r>
            <w:r w:rsidRPr="0098775C">
              <w:t xml:space="preserve"> 9143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200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03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09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51238B" w:rsidRPr="00BE3247" w:rsidRDefault="0051238B" w:rsidP="00596F3B">
            <w:pPr>
              <w:jc w:val="center"/>
            </w:pPr>
            <w:r w:rsidRPr="00BE3247">
              <w:t>0</w:t>
            </w:r>
          </w:p>
        </w:tc>
        <w:tc>
          <w:tcPr>
            <w:tcW w:w="907" w:type="dxa"/>
          </w:tcPr>
          <w:p w:rsidR="0051238B" w:rsidRPr="00BE3247" w:rsidRDefault="0051238B" w:rsidP="00596F3B">
            <w:pPr>
              <w:jc w:val="center"/>
            </w:pPr>
            <w:r w:rsidRPr="00BE3247"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01 2 06 00000</w:t>
            </w:r>
          </w:p>
        </w:tc>
        <w:tc>
          <w:tcPr>
            <w:tcW w:w="708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477</w:t>
            </w:r>
            <w:r w:rsidRPr="00317F67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317F67">
              <w:rPr>
                <w:b/>
              </w:rPr>
              <w:t>3,0</w:t>
            </w:r>
          </w:p>
        </w:tc>
        <w:tc>
          <w:tcPr>
            <w:tcW w:w="907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443,0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C45E96" w:rsidRDefault="0051238B" w:rsidP="00596F3B">
            <w:r w:rsidRPr="0098775C">
              <w:t xml:space="preserve">Расходы на обеспечение деятельности (оказание услуг) муниципальных учреждений </w:t>
            </w:r>
            <w:r>
              <w:t xml:space="preserve"> </w:t>
            </w:r>
            <w:r w:rsidRPr="0098775C">
              <w:t xml:space="preserve">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8775C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51238B" w:rsidRPr="0098775C" w:rsidRDefault="0051238B" w:rsidP="00596F3B">
            <w:pPr>
              <w:jc w:val="center"/>
            </w:pPr>
            <w:r>
              <w:lastRenderedPageBreak/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100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08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416,0</w:t>
            </w:r>
          </w:p>
        </w:tc>
        <w:tc>
          <w:tcPr>
            <w:tcW w:w="992" w:type="dxa"/>
          </w:tcPr>
          <w:p w:rsidR="0051238B" w:rsidRPr="0098775C" w:rsidRDefault="0051238B" w:rsidP="00596F3B">
            <w:pPr>
              <w:jc w:val="center"/>
            </w:pPr>
            <w:r>
              <w:t>443,0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443,0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98775C" w:rsidRDefault="0051238B" w:rsidP="00596F3B">
            <w:r w:rsidRPr="00C839F0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1238B" w:rsidRPr="0098775C" w:rsidRDefault="0051238B" w:rsidP="00596F3B">
            <w:pPr>
              <w:jc w:val="center"/>
            </w:pPr>
            <w:r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100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08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993" w:type="dxa"/>
          </w:tcPr>
          <w:p w:rsidR="0051238B" w:rsidRDefault="0051238B" w:rsidP="00596F3B">
            <w:pPr>
              <w:jc w:val="center"/>
            </w:pPr>
            <w:r>
              <w:t>61,0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Основное мероприятие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01 2 07 00000</w:t>
            </w:r>
          </w:p>
        </w:tc>
        <w:tc>
          <w:tcPr>
            <w:tcW w:w="708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993" w:type="dxa"/>
          </w:tcPr>
          <w:p w:rsidR="0051238B" w:rsidRPr="00AA488E" w:rsidRDefault="0051238B" w:rsidP="00596F3B">
            <w:pPr>
              <w:jc w:val="center"/>
              <w:rPr>
                <w:b/>
              </w:rPr>
            </w:pPr>
            <w:r w:rsidRPr="00AA488E">
              <w:rPr>
                <w:b/>
              </w:rPr>
              <w:t>10,0</w:t>
            </w:r>
          </w:p>
        </w:tc>
        <w:tc>
          <w:tcPr>
            <w:tcW w:w="992" w:type="dxa"/>
          </w:tcPr>
          <w:p w:rsidR="0051238B" w:rsidRPr="00C839F0" w:rsidRDefault="0051238B" w:rsidP="00596F3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51238B" w:rsidRPr="00C839F0" w:rsidRDefault="0051238B" w:rsidP="00596F3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color w:val="000000"/>
              </w:rPr>
            </w:pPr>
            <w:r w:rsidRPr="0098775C">
              <w:t xml:space="preserve">Мероприятия в области физической культуры и спорта (Закупка товаров, работ и услуг для 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51238B" w:rsidRPr="0098775C" w:rsidRDefault="0051238B" w:rsidP="00596F3B">
            <w:r w:rsidRPr="0098775C">
              <w:t>01 2</w:t>
            </w:r>
            <w:r>
              <w:t xml:space="preserve"> 07</w:t>
            </w:r>
            <w:r w:rsidRPr="0098775C">
              <w:t xml:space="preserve"> 9041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200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11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02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 w:rsidRPr="0098775C">
              <w:t>10</w:t>
            </w:r>
            <w:r>
              <w:t>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1.1.</w:t>
            </w: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1" w:type="dxa"/>
          </w:tcPr>
          <w:p w:rsidR="0051238B" w:rsidRPr="00AA488E" w:rsidRDefault="0051238B" w:rsidP="00596F3B">
            <w:pPr>
              <w:rPr>
                <w:b/>
              </w:rPr>
            </w:pPr>
            <w:r w:rsidRPr="00AA488E">
              <w:rPr>
                <w:b/>
              </w:rPr>
              <w:t>01 2 08 00000</w:t>
            </w:r>
          </w:p>
        </w:tc>
        <w:tc>
          <w:tcPr>
            <w:tcW w:w="708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993" w:type="dxa"/>
          </w:tcPr>
          <w:p w:rsidR="0051238B" w:rsidRPr="00C839F0" w:rsidRDefault="0051238B" w:rsidP="00596F3B">
            <w:pPr>
              <w:jc w:val="center"/>
              <w:rPr>
                <w:b/>
              </w:rPr>
            </w:pPr>
            <w:r w:rsidRPr="00C839F0">
              <w:rPr>
                <w:b/>
              </w:rPr>
              <w:t>365,0</w:t>
            </w:r>
          </w:p>
        </w:tc>
        <w:tc>
          <w:tcPr>
            <w:tcW w:w="992" w:type="dxa"/>
          </w:tcPr>
          <w:p w:rsidR="0051238B" w:rsidRPr="00C839F0" w:rsidRDefault="0051238B" w:rsidP="00596F3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  <w:tc>
          <w:tcPr>
            <w:tcW w:w="907" w:type="dxa"/>
          </w:tcPr>
          <w:p w:rsidR="0051238B" w:rsidRPr="00C839F0" w:rsidRDefault="0051238B" w:rsidP="00596F3B">
            <w:pPr>
              <w:jc w:val="center"/>
              <w:rPr>
                <w:b/>
              </w:rPr>
            </w:pPr>
            <w:r w:rsidRPr="00C839F0">
              <w:rPr>
                <w:b/>
              </w:rPr>
              <w:t>0</w:t>
            </w:r>
          </w:p>
        </w:tc>
      </w:tr>
      <w:tr w:rsidR="0051238B" w:rsidRPr="00FC6C54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FC6C54" w:rsidRDefault="0051238B" w:rsidP="00596F3B">
            <w:r w:rsidRPr="00FC6C54">
              <w:t>Мероприятия по обустройству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1238B" w:rsidRPr="00FC6C54" w:rsidRDefault="0051238B" w:rsidP="00596F3B">
            <w:r>
              <w:t>01 2 08 88070</w:t>
            </w:r>
          </w:p>
        </w:tc>
        <w:tc>
          <w:tcPr>
            <w:tcW w:w="708" w:type="dxa"/>
          </w:tcPr>
          <w:p w:rsidR="0051238B" w:rsidRPr="00FC6C54" w:rsidRDefault="0051238B" w:rsidP="00596F3B">
            <w:r>
              <w:t>200</w:t>
            </w:r>
          </w:p>
        </w:tc>
        <w:tc>
          <w:tcPr>
            <w:tcW w:w="567" w:type="dxa"/>
          </w:tcPr>
          <w:p w:rsidR="0051238B" w:rsidRPr="00FC6C54" w:rsidRDefault="0051238B" w:rsidP="00596F3B">
            <w:r>
              <w:t>05</w:t>
            </w:r>
          </w:p>
        </w:tc>
        <w:tc>
          <w:tcPr>
            <w:tcW w:w="567" w:type="dxa"/>
          </w:tcPr>
          <w:p w:rsidR="0051238B" w:rsidRPr="00FC6C54" w:rsidRDefault="0051238B" w:rsidP="00596F3B">
            <w:r>
              <w:t>03</w:t>
            </w:r>
          </w:p>
        </w:tc>
        <w:tc>
          <w:tcPr>
            <w:tcW w:w="993" w:type="dxa"/>
          </w:tcPr>
          <w:p w:rsidR="0051238B" w:rsidRPr="00FC6C54" w:rsidRDefault="0051238B" w:rsidP="00596F3B">
            <w:pPr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51238B" w:rsidRPr="00FC6C54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Pr="00FC6C54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51238B" w:rsidRPr="0098775C" w:rsidRDefault="0051238B" w:rsidP="00596F3B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 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200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05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03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215,0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98775C" w:rsidRDefault="0051238B" w:rsidP="00596F3B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51238B" w:rsidRPr="00AA488E" w:rsidRDefault="0051238B" w:rsidP="00596F3B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701" w:type="dxa"/>
          </w:tcPr>
          <w:p w:rsidR="0051238B" w:rsidRPr="0098775C" w:rsidRDefault="0051238B" w:rsidP="00596F3B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200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05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03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AA488E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701" w:type="dxa"/>
          </w:tcPr>
          <w:p w:rsidR="0051238B" w:rsidRPr="00AA488E" w:rsidRDefault="0051238B" w:rsidP="00596F3B">
            <w:pPr>
              <w:rPr>
                <w:lang w:val="en-US"/>
              </w:rPr>
            </w:pPr>
            <w:r w:rsidRPr="00AA488E">
              <w:rPr>
                <w:lang w:val="en-US"/>
              </w:rPr>
              <w:t>01 2 08 S8670</w:t>
            </w:r>
          </w:p>
        </w:tc>
        <w:tc>
          <w:tcPr>
            <w:tcW w:w="708" w:type="dxa"/>
          </w:tcPr>
          <w:p w:rsidR="0051238B" w:rsidRPr="00AA488E" w:rsidRDefault="0051238B" w:rsidP="00596F3B">
            <w:pPr>
              <w:rPr>
                <w:lang w:val="en-US"/>
              </w:rPr>
            </w:pPr>
            <w:r w:rsidRPr="00AA488E">
              <w:rPr>
                <w:lang w:val="en-US"/>
              </w:rPr>
              <w:t>200</w:t>
            </w:r>
          </w:p>
        </w:tc>
        <w:tc>
          <w:tcPr>
            <w:tcW w:w="567" w:type="dxa"/>
          </w:tcPr>
          <w:p w:rsidR="0051238B" w:rsidRPr="00AA488E" w:rsidRDefault="0051238B" w:rsidP="00596F3B">
            <w:pPr>
              <w:rPr>
                <w:lang w:val="en-US"/>
              </w:rPr>
            </w:pPr>
            <w:r w:rsidRPr="00AA488E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51238B" w:rsidRPr="00AA488E" w:rsidRDefault="0051238B" w:rsidP="00596F3B">
            <w:pPr>
              <w:rPr>
                <w:lang w:val="en-US"/>
              </w:rPr>
            </w:pPr>
            <w:r w:rsidRPr="00AA488E">
              <w:rPr>
                <w:lang w:val="en-US"/>
              </w:rPr>
              <w:t>03</w:t>
            </w:r>
          </w:p>
        </w:tc>
        <w:tc>
          <w:tcPr>
            <w:tcW w:w="993" w:type="dxa"/>
          </w:tcPr>
          <w:p w:rsidR="0051238B" w:rsidRPr="00AA488E" w:rsidRDefault="0051238B" w:rsidP="00596F3B">
            <w:pPr>
              <w:jc w:val="center"/>
              <w:rPr>
                <w:lang w:val="en-US"/>
              </w:rPr>
            </w:pPr>
            <w:r>
              <w:t>10</w:t>
            </w:r>
            <w:r w:rsidRPr="00AA488E">
              <w:rPr>
                <w:lang w:val="en-US"/>
              </w:rPr>
              <w:t>.0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lastRenderedPageBreak/>
              <w:t>1.1.</w:t>
            </w: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701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01 2 09 00000</w:t>
            </w:r>
          </w:p>
        </w:tc>
        <w:tc>
          <w:tcPr>
            <w:tcW w:w="708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317F67">
              <w:rPr>
                <w:b/>
              </w:rPr>
              <w:t>,8</w:t>
            </w:r>
          </w:p>
        </w:tc>
        <w:tc>
          <w:tcPr>
            <w:tcW w:w="992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  <w:tc>
          <w:tcPr>
            <w:tcW w:w="907" w:type="dxa"/>
            <w:vAlign w:val="center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84,0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C45E96" w:rsidRDefault="0051238B" w:rsidP="00596F3B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51238B" w:rsidRPr="0098775C" w:rsidRDefault="0051238B" w:rsidP="00596F3B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100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02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03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75,9</w:t>
            </w:r>
          </w:p>
        </w:tc>
        <w:tc>
          <w:tcPr>
            <w:tcW w:w="992" w:type="dxa"/>
          </w:tcPr>
          <w:p w:rsidR="0051238B" w:rsidRPr="0098775C" w:rsidRDefault="0051238B" w:rsidP="00596F3B">
            <w:pPr>
              <w:jc w:val="center"/>
            </w:pPr>
            <w:r>
              <w:t>76,4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79,1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51238B" w:rsidRPr="0098775C" w:rsidRDefault="0051238B" w:rsidP="00596F3B">
            <w:pPr>
              <w:jc w:val="center"/>
            </w:pPr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 xml:space="preserve">200 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02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03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4,9</w:t>
            </w:r>
          </w:p>
        </w:tc>
        <w:tc>
          <w:tcPr>
            <w:tcW w:w="992" w:type="dxa"/>
          </w:tcPr>
          <w:p w:rsidR="0051238B" w:rsidRPr="0098775C" w:rsidRDefault="0051238B" w:rsidP="00596F3B">
            <w:pPr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4,9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1.2</w:t>
            </w: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  <w:color w:val="000000"/>
              </w:rPr>
            </w:pPr>
            <w:r w:rsidRPr="00317F67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70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01 3 00 00000</w:t>
            </w:r>
          </w:p>
        </w:tc>
        <w:tc>
          <w:tcPr>
            <w:tcW w:w="708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993" w:type="dxa"/>
          </w:tcPr>
          <w:p w:rsidR="0051238B" w:rsidRPr="00317F67" w:rsidRDefault="0051238B" w:rsidP="00596F3B">
            <w:pPr>
              <w:rPr>
                <w:b/>
              </w:rPr>
            </w:pPr>
            <w:r>
              <w:rPr>
                <w:b/>
              </w:rPr>
              <w:t>2564,0</w:t>
            </w:r>
          </w:p>
        </w:tc>
        <w:tc>
          <w:tcPr>
            <w:tcW w:w="992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2026,0</w:t>
            </w:r>
          </w:p>
        </w:tc>
        <w:tc>
          <w:tcPr>
            <w:tcW w:w="90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1984,0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1.2.1</w:t>
            </w: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70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01 3 01 00000</w:t>
            </w:r>
          </w:p>
        </w:tc>
        <w:tc>
          <w:tcPr>
            <w:tcW w:w="708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993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2322,0</w:t>
            </w:r>
          </w:p>
        </w:tc>
        <w:tc>
          <w:tcPr>
            <w:tcW w:w="992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1886,0</w:t>
            </w:r>
          </w:p>
        </w:tc>
        <w:tc>
          <w:tcPr>
            <w:tcW w:w="90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1894,0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</w:rPr>
            </w:pPr>
            <w:r w:rsidRPr="0098775C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775C"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</w:tcPr>
          <w:p w:rsidR="0051238B" w:rsidRPr="0098775C" w:rsidRDefault="0051238B" w:rsidP="00596F3B">
            <w:pPr>
              <w:jc w:val="center"/>
            </w:pPr>
            <w:r w:rsidRPr="0098775C">
              <w:lastRenderedPageBreak/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100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04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1115,0</w:t>
            </w:r>
          </w:p>
        </w:tc>
        <w:tc>
          <w:tcPr>
            <w:tcW w:w="992" w:type="dxa"/>
          </w:tcPr>
          <w:p w:rsidR="0051238B" w:rsidRPr="0098775C" w:rsidRDefault="0051238B" w:rsidP="00596F3B">
            <w:pPr>
              <w:jc w:val="center"/>
            </w:pPr>
            <w:r>
              <w:t>1148,0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1195,0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51238B" w:rsidRPr="0098775C" w:rsidRDefault="0051238B" w:rsidP="00596F3B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200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04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556,0</w:t>
            </w:r>
          </w:p>
        </w:tc>
        <w:tc>
          <w:tcPr>
            <w:tcW w:w="992" w:type="dxa"/>
          </w:tcPr>
          <w:p w:rsidR="0051238B" w:rsidRPr="0098775C" w:rsidRDefault="0051238B" w:rsidP="00596F3B">
            <w:pPr>
              <w:jc w:val="center"/>
            </w:pPr>
            <w:r>
              <w:t>66,0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51238B" w:rsidRPr="0098775C" w:rsidRDefault="0051238B" w:rsidP="00596F3B">
            <w:pPr>
              <w:jc w:val="center"/>
            </w:pPr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100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02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651,0</w:t>
            </w:r>
          </w:p>
        </w:tc>
        <w:tc>
          <w:tcPr>
            <w:tcW w:w="992" w:type="dxa"/>
          </w:tcPr>
          <w:p w:rsidR="0051238B" w:rsidRPr="0098775C" w:rsidRDefault="0051238B" w:rsidP="00596F3B">
            <w:pPr>
              <w:jc w:val="center"/>
            </w:pPr>
            <w:r>
              <w:t>672,0</w:t>
            </w:r>
          </w:p>
        </w:tc>
        <w:tc>
          <w:tcPr>
            <w:tcW w:w="907" w:type="dxa"/>
          </w:tcPr>
          <w:p w:rsidR="0051238B" w:rsidRPr="0098775C" w:rsidRDefault="0051238B" w:rsidP="00596F3B">
            <w:pPr>
              <w:jc w:val="center"/>
            </w:pPr>
            <w:r>
              <w:t>699,0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  <w:r w:rsidRPr="00317F67">
              <w:rPr>
                <w:b/>
              </w:rPr>
              <w:t>1.2.2</w:t>
            </w:r>
          </w:p>
        </w:tc>
        <w:tc>
          <w:tcPr>
            <w:tcW w:w="3261" w:type="dxa"/>
          </w:tcPr>
          <w:p w:rsidR="0051238B" w:rsidRPr="00317F67" w:rsidRDefault="0051238B" w:rsidP="00596F3B">
            <w:pPr>
              <w:rPr>
                <w:b/>
                <w:color w:val="000000"/>
              </w:rPr>
            </w:pPr>
            <w:r w:rsidRPr="00317F67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701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 w:rsidRPr="00317F67">
              <w:rPr>
                <w:b/>
              </w:rPr>
              <w:t>01 3 02 00000</w:t>
            </w:r>
          </w:p>
        </w:tc>
        <w:tc>
          <w:tcPr>
            <w:tcW w:w="708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567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993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242,0</w:t>
            </w:r>
          </w:p>
        </w:tc>
        <w:tc>
          <w:tcPr>
            <w:tcW w:w="992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907" w:type="dxa"/>
          </w:tcPr>
          <w:p w:rsidR="0051238B" w:rsidRPr="00317F67" w:rsidRDefault="0051238B" w:rsidP="00596F3B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98775C" w:rsidRDefault="0051238B" w:rsidP="00596F3B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701" w:type="dxa"/>
          </w:tcPr>
          <w:p w:rsidR="0051238B" w:rsidRPr="0098775C" w:rsidRDefault="0051238B" w:rsidP="00596F3B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200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13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110,0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</w:tcPr>
          <w:p w:rsidR="0051238B" w:rsidRPr="0098775C" w:rsidRDefault="0051238B" w:rsidP="00596F3B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800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13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</w:pPr>
            <w:r>
              <w:t>0</w:t>
            </w:r>
          </w:p>
        </w:tc>
      </w:tr>
      <w:tr w:rsidR="0051238B" w:rsidRPr="0098775C" w:rsidTr="00596F3B">
        <w:tc>
          <w:tcPr>
            <w:tcW w:w="720" w:type="dxa"/>
          </w:tcPr>
          <w:p w:rsidR="0051238B" w:rsidRPr="00317F67" w:rsidRDefault="0051238B" w:rsidP="00596F3B">
            <w:pPr>
              <w:rPr>
                <w:b/>
              </w:rPr>
            </w:pPr>
          </w:p>
        </w:tc>
        <w:tc>
          <w:tcPr>
            <w:tcW w:w="3261" w:type="dxa"/>
          </w:tcPr>
          <w:p w:rsidR="0051238B" w:rsidRPr="00AA488E" w:rsidRDefault="0051238B" w:rsidP="00596F3B">
            <w:pPr>
              <w:rPr>
                <w:color w:val="000000"/>
              </w:rPr>
            </w:pPr>
            <w:r w:rsidRPr="00AA488E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51238B" w:rsidRPr="0098775C" w:rsidRDefault="0051238B" w:rsidP="00596F3B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08" w:type="dxa"/>
          </w:tcPr>
          <w:p w:rsidR="0051238B" w:rsidRPr="0098775C" w:rsidRDefault="0051238B" w:rsidP="00596F3B">
            <w:r w:rsidRPr="0098775C">
              <w:t>300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10</w:t>
            </w:r>
          </w:p>
        </w:tc>
        <w:tc>
          <w:tcPr>
            <w:tcW w:w="567" w:type="dxa"/>
          </w:tcPr>
          <w:p w:rsidR="0051238B" w:rsidRPr="0098775C" w:rsidRDefault="0051238B" w:rsidP="00596F3B">
            <w:r w:rsidRPr="0098775C">
              <w:t>01</w:t>
            </w:r>
          </w:p>
        </w:tc>
        <w:tc>
          <w:tcPr>
            <w:tcW w:w="993" w:type="dxa"/>
          </w:tcPr>
          <w:p w:rsidR="0051238B" w:rsidRPr="0098775C" w:rsidRDefault="0051238B" w:rsidP="00596F3B">
            <w:pPr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51238B" w:rsidRDefault="0051238B" w:rsidP="00596F3B">
            <w:pPr>
              <w:jc w:val="center"/>
            </w:pPr>
            <w:r>
              <w:t>140,0</w:t>
            </w:r>
          </w:p>
        </w:tc>
        <w:tc>
          <w:tcPr>
            <w:tcW w:w="907" w:type="dxa"/>
          </w:tcPr>
          <w:p w:rsidR="0051238B" w:rsidRDefault="0051238B" w:rsidP="00596F3B">
            <w:pPr>
              <w:jc w:val="center"/>
            </w:pPr>
            <w:r>
              <w:t>90,0</w:t>
            </w:r>
          </w:p>
        </w:tc>
      </w:tr>
    </w:tbl>
    <w:p w:rsidR="0051238B" w:rsidRPr="0098775C" w:rsidRDefault="0051238B" w:rsidP="0051238B"/>
    <w:p w:rsidR="0051238B" w:rsidRDefault="0051238B" w:rsidP="0051238B">
      <w:pPr>
        <w:shd w:val="clear" w:color="auto" w:fill="FFFFFF"/>
        <w:rPr>
          <w:sz w:val="22"/>
          <w:szCs w:val="22"/>
        </w:rPr>
      </w:pPr>
    </w:p>
    <w:p w:rsidR="0051238B" w:rsidRDefault="0051238B" w:rsidP="0051238B">
      <w:pPr>
        <w:shd w:val="clear" w:color="auto" w:fill="FFFFFF"/>
        <w:rPr>
          <w:sz w:val="22"/>
          <w:szCs w:val="22"/>
        </w:rPr>
      </w:pPr>
    </w:p>
    <w:p w:rsidR="0051238B" w:rsidRDefault="0051238B" w:rsidP="0051238B">
      <w:pPr>
        <w:shd w:val="clear" w:color="auto" w:fill="FFFFFF"/>
        <w:rPr>
          <w:sz w:val="22"/>
          <w:szCs w:val="22"/>
        </w:rPr>
      </w:pPr>
    </w:p>
    <w:p w:rsidR="0051238B" w:rsidRDefault="0051238B" w:rsidP="0051238B">
      <w:pPr>
        <w:shd w:val="clear" w:color="auto" w:fill="FFFFFF"/>
        <w:rPr>
          <w:sz w:val="22"/>
          <w:szCs w:val="22"/>
        </w:rPr>
      </w:pPr>
    </w:p>
    <w:p w:rsidR="0051238B" w:rsidRPr="00387730" w:rsidRDefault="0051238B" w:rsidP="0051238B"/>
    <w:p w:rsidR="005D58D7" w:rsidRPr="005D58D7" w:rsidRDefault="005D58D7" w:rsidP="005D58D7">
      <w:pPr>
        <w:pStyle w:val="Default"/>
        <w:spacing w:line="360" w:lineRule="auto"/>
        <w:jc w:val="both"/>
        <w:rPr>
          <w:bCs/>
        </w:rPr>
      </w:pPr>
    </w:p>
    <w:p w:rsidR="005D58D7" w:rsidRDefault="005D58D7" w:rsidP="005D58D7">
      <w:pPr>
        <w:ind w:firstLine="708"/>
        <w:jc w:val="both"/>
        <w:rPr>
          <w:szCs w:val="28"/>
        </w:rPr>
      </w:pPr>
    </w:p>
    <w:p w:rsidR="005D58D7" w:rsidRPr="00E406FC" w:rsidRDefault="005D58D7" w:rsidP="005D58D7">
      <w:pPr>
        <w:pStyle w:val="a5"/>
      </w:pPr>
    </w:p>
    <w:p w:rsidR="005D58D7" w:rsidRPr="003E2372" w:rsidRDefault="005D58D7" w:rsidP="005D58D7">
      <w:pPr>
        <w:rPr>
          <w:sz w:val="32"/>
          <w:szCs w:val="32"/>
        </w:rPr>
      </w:pPr>
    </w:p>
    <w:sectPr w:rsidR="005D58D7" w:rsidRPr="003E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F2"/>
    <w:multiLevelType w:val="hybridMultilevel"/>
    <w:tmpl w:val="DB72413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3602512"/>
    <w:multiLevelType w:val="hybridMultilevel"/>
    <w:tmpl w:val="A04E4C2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B388C"/>
    <w:multiLevelType w:val="hybridMultilevel"/>
    <w:tmpl w:val="219CDB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F0504"/>
    <w:multiLevelType w:val="hybridMultilevel"/>
    <w:tmpl w:val="3A8C5CC4"/>
    <w:lvl w:ilvl="0" w:tplc="8FD2F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072"/>
    <w:multiLevelType w:val="hybridMultilevel"/>
    <w:tmpl w:val="53287A1E"/>
    <w:lvl w:ilvl="0" w:tplc="98A46FF4">
      <w:start w:val="1"/>
      <w:numFmt w:val="upperRoman"/>
      <w:lvlText w:val="%1.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C2031A"/>
    <w:multiLevelType w:val="hybridMultilevel"/>
    <w:tmpl w:val="554C9E3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1CA2DEC"/>
    <w:multiLevelType w:val="hybridMultilevel"/>
    <w:tmpl w:val="42E8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1C8A7E74"/>
    <w:multiLevelType w:val="hybridMultilevel"/>
    <w:tmpl w:val="EF7E64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B97FCC"/>
    <w:multiLevelType w:val="singleLevel"/>
    <w:tmpl w:val="3844EE24"/>
    <w:lvl w:ilvl="0">
      <w:start w:val="2006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>
    <w:nsid w:val="422714C9"/>
    <w:multiLevelType w:val="hybridMultilevel"/>
    <w:tmpl w:val="8D380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76944"/>
    <w:multiLevelType w:val="hybridMultilevel"/>
    <w:tmpl w:val="5058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44A35"/>
    <w:multiLevelType w:val="hybridMultilevel"/>
    <w:tmpl w:val="363AB17E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67B15098"/>
    <w:multiLevelType w:val="hybridMultilevel"/>
    <w:tmpl w:val="7DF0EF64"/>
    <w:lvl w:ilvl="0" w:tplc="4A4CB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5758F"/>
    <w:multiLevelType w:val="hybridMultilevel"/>
    <w:tmpl w:val="6E761B8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E2372"/>
    <w:rsid w:val="0003528A"/>
    <w:rsid w:val="000762DE"/>
    <w:rsid w:val="000C76A9"/>
    <w:rsid w:val="000F621D"/>
    <w:rsid w:val="0021058F"/>
    <w:rsid w:val="00254BE0"/>
    <w:rsid w:val="00335E16"/>
    <w:rsid w:val="003D6032"/>
    <w:rsid w:val="003E2372"/>
    <w:rsid w:val="00436266"/>
    <w:rsid w:val="004566E7"/>
    <w:rsid w:val="004E1484"/>
    <w:rsid w:val="0051238B"/>
    <w:rsid w:val="00561312"/>
    <w:rsid w:val="005C0179"/>
    <w:rsid w:val="005D58D7"/>
    <w:rsid w:val="00603922"/>
    <w:rsid w:val="006A0BF4"/>
    <w:rsid w:val="007D0703"/>
    <w:rsid w:val="0089753B"/>
    <w:rsid w:val="00A42038"/>
    <w:rsid w:val="00A83ED7"/>
    <w:rsid w:val="00B310E7"/>
    <w:rsid w:val="00B90BA5"/>
    <w:rsid w:val="00D620AE"/>
    <w:rsid w:val="00E90F82"/>
    <w:rsid w:val="00E9551A"/>
    <w:rsid w:val="00ED7F68"/>
    <w:rsid w:val="00F178D9"/>
    <w:rsid w:val="00FD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D58D7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D5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D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5D58D7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unhideWhenUsed/>
    <w:rsid w:val="005D58D7"/>
    <w:rPr>
      <w:color w:val="0000FF"/>
      <w:u w:val="single"/>
    </w:rPr>
  </w:style>
  <w:style w:type="paragraph" w:styleId="a5">
    <w:name w:val="Body Text Indent"/>
    <w:basedOn w:val="a0"/>
    <w:link w:val="a6"/>
    <w:unhideWhenUsed/>
    <w:rsid w:val="005D58D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5D58D7"/>
    <w:rPr>
      <w:sz w:val="28"/>
    </w:rPr>
  </w:style>
  <w:style w:type="paragraph" w:customStyle="1" w:styleId="ConsNormal">
    <w:name w:val="ConsNormal"/>
    <w:rsid w:val="005D58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link w:val="a8"/>
    <w:rsid w:val="005D58D7"/>
    <w:pPr>
      <w:spacing w:after="120"/>
    </w:pPr>
  </w:style>
  <w:style w:type="character" w:customStyle="1" w:styleId="a8">
    <w:name w:val="Основной текст Знак"/>
    <w:basedOn w:val="a1"/>
    <w:link w:val="a7"/>
    <w:rsid w:val="005D58D7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5D58D7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5D58D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rsid w:val="005D58D7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5D58D7"/>
    <w:rPr>
      <w:i/>
      <w:iCs/>
      <w:sz w:val="24"/>
      <w:szCs w:val="24"/>
    </w:rPr>
  </w:style>
  <w:style w:type="paragraph" w:styleId="21">
    <w:name w:val="Body Text 2"/>
    <w:basedOn w:val="a0"/>
    <w:link w:val="22"/>
    <w:rsid w:val="005D58D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D58D7"/>
    <w:rPr>
      <w:sz w:val="24"/>
      <w:szCs w:val="24"/>
    </w:rPr>
  </w:style>
  <w:style w:type="paragraph" w:customStyle="1" w:styleId="ConsPlusNormal">
    <w:name w:val="ConsPlusNormal"/>
    <w:rsid w:val="005D58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0"/>
    <w:link w:val="aa"/>
    <w:qFormat/>
    <w:rsid w:val="005D58D7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1"/>
    <w:link w:val="a9"/>
    <w:rsid w:val="005D58D7"/>
    <w:rPr>
      <w:b/>
      <w:bCs/>
      <w:sz w:val="32"/>
      <w:szCs w:val="24"/>
    </w:rPr>
  </w:style>
  <w:style w:type="paragraph" w:styleId="ab">
    <w:name w:val="Subtitle"/>
    <w:basedOn w:val="a0"/>
    <w:link w:val="ac"/>
    <w:qFormat/>
    <w:rsid w:val="005D58D7"/>
    <w:pPr>
      <w:jc w:val="center"/>
    </w:pPr>
    <w:rPr>
      <w:b/>
      <w:bCs/>
      <w:sz w:val="28"/>
    </w:rPr>
  </w:style>
  <w:style w:type="character" w:customStyle="1" w:styleId="ac">
    <w:name w:val="Подзаголовок Знак"/>
    <w:basedOn w:val="a1"/>
    <w:link w:val="ab"/>
    <w:rsid w:val="005D58D7"/>
    <w:rPr>
      <w:b/>
      <w:bCs/>
      <w:sz w:val="28"/>
      <w:szCs w:val="24"/>
    </w:rPr>
  </w:style>
  <w:style w:type="paragraph" w:styleId="23">
    <w:name w:val="Body Text First Indent 2"/>
    <w:basedOn w:val="a5"/>
    <w:link w:val="24"/>
    <w:rsid w:val="005D58D7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6"/>
    <w:link w:val="23"/>
    <w:rsid w:val="005D58D7"/>
  </w:style>
  <w:style w:type="paragraph" w:customStyle="1" w:styleId="NormalANX">
    <w:name w:val="NormalANX"/>
    <w:basedOn w:val="a0"/>
    <w:rsid w:val="005D58D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footer"/>
    <w:basedOn w:val="a0"/>
    <w:link w:val="ae"/>
    <w:rsid w:val="005D58D7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basedOn w:val="a1"/>
    <w:link w:val="ad"/>
    <w:rsid w:val="005D58D7"/>
    <w:rPr>
      <w:sz w:val="28"/>
    </w:rPr>
  </w:style>
  <w:style w:type="paragraph" w:styleId="25">
    <w:name w:val="Body Text Indent 2"/>
    <w:basedOn w:val="a0"/>
    <w:link w:val="26"/>
    <w:rsid w:val="005D58D7"/>
    <w:pPr>
      <w:spacing w:after="120" w:line="480" w:lineRule="auto"/>
      <w:ind w:left="283"/>
    </w:pPr>
    <w:rPr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rsid w:val="005D58D7"/>
    <w:rPr>
      <w:sz w:val="28"/>
    </w:rPr>
  </w:style>
  <w:style w:type="paragraph" w:customStyle="1" w:styleId="ConsPlusCell">
    <w:name w:val="ConsPlusCell"/>
    <w:rsid w:val="005D58D7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First Indent"/>
    <w:basedOn w:val="a7"/>
    <w:link w:val="af0"/>
    <w:rsid w:val="005D58D7"/>
    <w:pPr>
      <w:ind w:firstLine="210"/>
    </w:pPr>
    <w:rPr>
      <w:sz w:val="28"/>
      <w:szCs w:val="20"/>
    </w:rPr>
  </w:style>
  <w:style w:type="character" w:customStyle="1" w:styleId="af0">
    <w:name w:val="Красная строка Знак"/>
    <w:basedOn w:val="a8"/>
    <w:link w:val="af"/>
    <w:rsid w:val="005D58D7"/>
    <w:rPr>
      <w:sz w:val="28"/>
    </w:rPr>
  </w:style>
  <w:style w:type="paragraph" w:customStyle="1" w:styleId="a">
    <w:name w:val="Нумерованный абзац"/>
    <w:rsid w:val="005D58D7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f1">
    <w:name w:val="Block Text"/>
    <w:basedOn w:val="a0"/>
    <w:rsid w:val="005D58D7"/>
    <w:pPr>
      <w:tabs>
        <w:tab w:val="left" w:pos="8647"/>
      </w:tabs>
      <w:ind w:left="714" w:right="142"/>
      <w:jc w:val="both"/>
    </w:pPr>
    <w:rPr>
      <w:sz w:val="28"/>
      <w:szCs w:val="20"/>
    </w:rPr>
  </w:style>
  <w:style w:type="character" w:styleId="af2">
    <w:name w:val="page number"/>
    <w:basedOn w:val="a1"/>
    <w:rsid w:val="005D58D7"/>
  </w:style>
  <w:style w:type="table" w:styleId="af3">
    <w:name w:val="Table Grid"/>
    <w:aliases w:val="ЭЭГ - Сетка таблицы"/>
    <w:basedOn w:val="a2"/>
    <w:rsid w:val="005D5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0"/>
    <w:link w:val="30"/>
    <w:rsid w:val="005D58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D58D7"/>
    <w:rPr>
      <w:sz w:val="16"/>
      <w:szCs w:val="16"/>
    </w:rPr>
  </w:style>
  <w:style w:type="paragraph" w:styleId="af4">
    <w:name w:val="header"/>
    <w:aliases w:val="Titul,Heder"/>
    <w:basedOn w:val="a0"/>
    <w:link w:val="af5"/>
    <w:rsid w:val="005D58D7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f5">
    <w:name w:val="Верхний колонтитул Знак"/>
    <w:basedOn w:val="a1"/>
    <w:link w:val="af4"/>
    <w:rsid w:val="005D58D7"/>
    <w:rPr>
      <w:sz w:val="28"/>
    </w:rPr>
  </w:style>
  <w:style w:type="paragraph" w:customStyle="1" w:styleId="af6">
    <w:name w:val="Основной текст с отступом.Нумерованный список !!.Надин стиль"/>
    <w:basedOn w:val="a0"/>
    <w:rsid w:val="005D58D7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customStyle="1" w:styleId="ConsPlusTitle">
    <w:name w:val="ConsPlusTitle"/>
    <w:rsid w:val="005D58D7"/>
    <w:rPr>
      <w:rFonts w:ascii="Arial" w:hAnsi="Arial"/>
      <w:b/>
      <w:snapToGrid w:val="0"/>
    </w:rPr>
  </w:style>
  <w:style w:type="paragraph" w:styleId="af7">
    <w:name w:val="Normal (Web)"/>
    <w:basedOn w:val="a0"/>
    <w:rsid w:val="005D58D7"/>
    <w:pPr>
      <w:spacing w:before="100" w:beforeAutospacing="1" w:after="100" w:afterAutospacing="1"/>
    </w:pPr>
  </w:style>
  <w:style w:type="character" w:styleId="af8">
    <w:name w:val="Strong"/>
    <w:qFormat/>
    <w:rsid w:val="005D58D7"/>
    <w:rPr>
      <w:b/>
      <w:bCs/>
    </w:rPr>
  </w:style>
  <w:style w:type="paragraph" w:customStyle="1" w:styleId="af9">
    <w:name w:val="ЗАГОЛОВОК КОНКРЕТНЫЙ"/>
    <w:basedOn w:val="1"/>
    <w:rsid w:val="005D58D7"/>
    <w:pPr>
      <w:jc w:val="center"/>
    </w:pPr>
    <w:rPr>
      <w:b/>
      <w:szCs w:val="20"/>
    </w:rPr>
  </w:style>
  <w:style w:type="paragraph" w:styleId="afa">
    <w:name w:val="Balloon Text"/>
    <w:basedOn w:val="a0"/>
    <w:link w:val="afb"/>
    <w:rsid w:val="005D58D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5D58D7"/>
    <w:rPr>
      <w:rFonts w:ascii="Tahoma" w:hAnsi="Tahoma" w:cs="Tahoma"/>
      <w:sz w:val="16"/>
      <w:szCs w:val="16"/>
    </w:rPr>
  </w:style>
  <w:style w:type="paragraph" w:customStyle="1" w:styleId="afc">
    <w:name w:val=" Знак Знак Знак Знак Знак Знак Знак Знак Знак Знак"/>
    <w:basedOn w:val="a0"/>
    <w:rsid w:val="005D58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">
    <w:name w:val="Body Text 2"/>
    <w:basedOn w:val="a0"/>
    <w:rsid w:val="005D58D7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5D58D7"/>
    <w:rPr>
      <w:rFonts w:ascii="Courier New" w:hAnsi="Courier New"/>
      <w:snapToGrid w:val="0"/>
    </w:rPr>
  </w:style>
  <w:style w:type="paragraph" w:customStyle="1" w:styleId="xl29">
    <w:name w:val="xl29"/>
    <w:basedOn w:val="a0"/>
    <w:rsid w:val="005D58D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Default">
    <w:name w:val="Default"/>
    <w:rsid w:val="005D58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0"/>
    <w:rsid w:val="005D58D7"/>
    <w:pPr>
      <w:suppressAutoHyphens/>
      <w:jc w:val="both"/>
    </w:pPr>
    <w:rPr>
      <w:sz w:val="26"/>
      <w:szCs w:val="20"/>
      <w:lang w:eastAsia="ar-SA"/>
    </w:rPr>
  </w:style>
  <w:style w:type="paragraph" w:customStyle="1" w:styleId="6">
    <w:name w:val="Основной текст6"/>
    <w:basedOn w:val="a0"/>
    <w:rsid w:val="005D58D7"/>
    <w:pPr>
      <w:widowControl w:val="0"/>
      <w:shd w:val="clear" w:color="auto" w:fill="FFFFFF"/>
      <w:spacing w:before="3480" w:line="0" w:lineRule="atLeast"/>
      <w:ind w:hanging="360"/>
    </w:pPr>
    <w:rPr>
      <w:sz w:val="20"/>
      <w:szCs w:val="20"/>
    </w:rPr>
  </w:style>
  <w:style w:type="paragraph" w:styleId="afd">
    <w:name w:val="List Paragraph"/>
    <w:basedOn w:val="a0"/>
    <w:qFormat/>
    <w:rsid w:val="005D58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">
    <w:name w:val="Основной текст4"/>
    <w:rsid w:val="005D58D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fe">
    <w:name w:val="Emphasis"/>
    <w:basedOn w:val="a1"/>
    <w:qFormat/>
    <w:rsid w:val="005D5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1;n=42811;fld=134;dst=100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13314</Words>
  <Characters>75890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>Reanimator Extreme Edition</Company>
  <LinksUpToDate>false</LinksUpToDate>
  <CharactersWithSpaces>89026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creator>user</dc:creator>
  <cp:lastModifiedBy>Александр</cp:lastModifiedBy>
  <cp:revision>2</cp:revision>
  <cp:lastPrinted>2016-12-29T08:14:00Z</cp:lastPrinted>
  <dcterms:created xsi:type="dcterms:W3CDTF">2019-12-28T07:33:00Z</dcterms:created>
  <dcterms:modified xsi:type="dcterms:W3CDTF">2019-12-28T07:33:00Z</dcterms:modified>
</cp:coreProperties>
</file>