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145" w:rsidRDefault="00746145" w:rsidP="005B1698">
      <w:pPr>
        <w:spacing w:line="360" w:lineRule="auto"/>
        <w:ind w:firstLine="0"/>
        <w:jc w:val="center"/>
        <w:rPr>
          <w:rFonts w:ascii="Times New Roman" w:hAnsi="Times New Roman"/>
          <w:bCs/>
          <w:szCs w:val="28"/>
          <w:lang w:val="en-US"/>
        </w:rPr>
      </w:pPr>
      <w:bookmarkStart w:id="0" w:name="_GoBack"/>
      <w:bookmarkEnd w:id="0"/>
      <w:r w:rsidRPr="00746145">
        <w:rPr>
          <w:rFonts w:ascii="Times New Roman" w:hAnsi="Times New Roman"/>
          <w:noProof/>
        </w:rPr>
        <w:drawing>
          <wp:anchor distT="0" distB="0" distL="114300" distR="114300" simplePos="0" relativeHeight="251657728" behindDoc="0" locked="0" layoutInCell="1" allowOverlap="1" wp14:anchorId="2B4756C8" wp14:editId="6AD90D92">
            <wp:simplePos x="0" y="0"/>
            <wp:positionH relativeFrom="margin">
              <wp:posOffset>2578100</wp:posOffset>
            </wp:positionH>
            <wp:positionV relativeFrom="margin">
              <wp:posOffset>-421698</wp:posOffset>
            </wp:positionV>
            <wp:extent cx="533400" cy="64770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1698" w:rsidRDefault="007F4454" w:rsidP="005B1698">
      <w:pPr>
        <w:spacing w:line="360" w:lineRule="auto"/>
        <w:ind w:firstLine="0"/>
        <w:jc w:val="center"/>
        <w:rPr>
          <w:rFonts w:ascii="Times New Roman" w:hAnsi="Times New Roman"/>
          <w:bCs/>
        </w:rPr>
      </w:pPr>
      <w:r w:rsidRPr="00746145">
        <w:rPr>
          <w:rFonts w:ascii="Times New Roman" w:hAnsi="Times New Roman"/>
          <w:bCs/>
          <w:szCs w:val="28"/>
        </w:rPr>
        <w:t>АДМИНИСТРАЦИЯ</w:t>
      </w:r>
      <w:r w:rsidRPr="003555BD">
        <w:rPr>
          <w:rFonts w:cs="Arial"/>
          <w:bCs/>
          <w:szCs w:val="28"/>
        </w:rPr>
        <w:t xml:space="preserve"> </w:t>
      </w:r>
      <w:r w:rsidR="005B1698">
        <w:rPr>
          <w:rFonts w:ascii="Times New Roman" w:hAnsi="Times New Roman"/>
          <w:bCs/>
        </w:rPr>
        <w:t>РОССОШКИНСКОГО</w:t>
      </w:r>
      <w:r w:rsidRPr="005B1698">
        <w:rPr>
          <w:rFonts w:ascii="Times New Roman" w:hAnsi="Times New Roman"/>
          <w:bCs/>
        </w:rPr>
        <w:t xml:space="preserve"> </w:t>
      </w:r>
      <w:r w:rsidR="005B1698">
        <w:rPr>
          <w:rFonts w:ascii="Times New Roman" w:hAnsi="Times New Roman"/>
          <w:bCs/>
        </w:rPr>
        <w:t xml:space="preserve">СЕЛЬСКОГО ПОСЕЛЕНИЯ </w:t>
      </w:r>
    </w:p>
    <w:p w:rsidR="007F4454" w:rsidRPr="005B1698" w:rsidRDefault="005B1698" w:rsidP="005B1698">
      <w:pPr>
        <w:spacing w:line="360" w:lineRule="auto"/>
        <w:ind w:firstLine="0"/>
        <w:jc w:val="center"/>
        <w:rPr>
          <w:rFonts w:ascii="Times New Roman" w:hAnsi="Times New Roman"/>
          <w:bCs/>
        </w:rPr>
      </w:pPr>
      <w:r>
        <w:rPr>
          <w:rFonts w:ascii="Times New Roman" w:hAnsi="Times New Roman"/>
          <w:bCs/>
        </w:rPr>
        <w:t xml:space="preserve">РЕПЬЕВСКОГО </w:t>
      </w:r>
      <w:r w:rsidR="007F4454" w:rsidRPr="005B1698">
        <w:rPr>
          <w:rFonts w:ascii="Times New Roman" w:hAnsi="Times New Roman"/>
          <w:bCs/>
        </w:rPr>
        <w:t>МУНИЦИПАЛЬНОГО РАЙОНА</w:t>
      </w:r>
    </w:p>
    <w:p w:rsidR="007F4454" w:rsidRPr="005B1698" w:rsidRDefault="007F4454" w:rsidP="005B1698">
      <w:pPr>
        <w:spacing w:line="360" w:lineRule="auto"/>
        <w:ind w:firstLine="0"/>
        <w:jc w:val="center"/>
        <w:rPr>
          <w:rFonts w:ascii="Times New Roman" w:hAnsi="Times New Roman"/>
          <w:bCs/>
        </w:rPr>
      </w:pPr>
      <w:r w:rsidRPr="005B1698">
        <w:rPr>
          <w:rFonts w:ascii="Times New Roman" w:hAnsi="Times New Roman"/>
          <w:bCs/>
        </w:rPr>
        <w:t>ВОРОНЕЖСКОЙ ОБЛАСТИ</w:t>
      </w:r>
    </w:p>
    <w:p w:rsidR="003555BD" w:rsidRPr="005B1698" w:rsidRDefault="007F4454" w:rsidP="005B1698">
      <w:pPr>
        <w:spacing w:line="360" w:lineRule="auto"/>
        <w:ind w:firstLine="0"/>
        <w:jc w:val="center"/>
        <w:rPr>
          <w:rFonts w:ascii="Times New Roman" w:hAnsi="Times New Roman"/>
          <w:bCs/>
          <w:spacing w:val="30"/>
        </w:rPr>
      </w:pPr>
      <w:r w:rsidRPr="005B1698">
        <w:rPr>
          <w:rFonts w:ascii="Times New Roman" w:hAnsi="Times New Roman"/>
          <w:bCs/>
          <w:spacing w:val="30"/>
        </w:rPr>
        <w:t>ПОСТАНОВЛЕНИЕ</w:t>
      </w:r>
    </w:p>
    <w:p w:rsidR="003555BD" w:rsidRPr="005B1698" w:rsidRDefault="003555BD" w:rsidP="005B1698">
      <w:pPr>
        <w:ind w:firstLine="709"/>
        <w:rPr>
          <w:rFonts w:ascii="Times New Roman" w:hAnsi="Times New Roman"/>
        </w:rPr>
      </w:pPr>
    </w:p>
    <w:p w:rsidR="007F4454" w:rsidRPr="005B1698" w:rsidRDefault="007F4454" w:rsidP="005B1698">
      <w:pPr>
        <w:ind w:firstLine="709"/>
        <w:rPr>
          <w:rFonts w:ascii="Times New Roman" w:hAnsi="Times New Roman"/>
        </w:rPr>
      </w:pPr>
      <w:r w:rsidRPr="005B1698">
        <w:rPr>
          <w:rFonts w:ascii="Times New Roman" w:hAnsi="Times New Roman"/>
        </w:rPr>
        <w:t>«</w:t>
      </w:r>
      <w:r w:rsidR="005B1698">
        <w:rPr>
          <w:rFonts w:ascii="Times New Roman" w:hAnsi="Times New Roman"/>
        </w:rPr>
        <w:t>22</w:t>
      </w:r>
      <w:r w:rsidRPr="005B1698">
        <w:rPr>
          <w:rFonts w:ascii="Times New Roman" w:hAnsi="Times New Roman"/>
        </w:rPr>
        <w:t>»</w:t>
      </w:r>
      <w:r w:rsidR="005A337E" w:rsidRPr="005B1698">
        <w:rPr>
          <w:rFonts w:ascii="Times New Roman" w:hAnsi="Times New Roman"/>
        </w:rPr>
        <w:t xml:space="preserve"> </w:t>
      </w:r>
      <w:r w:rsidR="005B1698">
        <w:rPr>
          <w:rFonts w:ascii="Times New Roman" w:hAnsi="Times New Roman"/>
        </w:rPr>
        <w:t>марта</w:t>
      </w:r>
      <w:r w:rsidRPr="005B1698">
        <w:rPr>
          <w:rFonts w:ascii="Times New Roman" w:hAnsi="Times New Roman"/>
        </w:rPr>
        <w:t xml:space="preserve"> 201</w:t>
      </w:r>
      <w:r w:rsidR="005B1698">
        <w:rPr>
          <w:rFonts w:ascii="Times New Roman" w:hAnsi="Times New Roman"/>
        </w:rPr>
        <w:t>9</w:t>
      </w:r>
      <w:r w:rsidRPr="005B1698">
        <w:rPr>
          <w:rFonts w:ascii="Times New Roman" w:hAnsi="Times New Roman"/>
        </w:rPr>
        <w:t xml:space="preserve"> г. №</w:t>
      </w:r>
      <w:r w:rsidR="005B1698">
        <w:rPr>
          <w:rFonts w:ascii="Times New Roman" w:hAnsi="Times New Roman"/>
        </w:rPr>
        <w:t xml:space="preserve"> 8</w:t>
      </w:r>
      <w:r w:rsidRPr="005B1698">
        <w:rPr>
          <w:rFonts w:ascii="Times New Roman" w:hAnsi="Times New Roman"/>
        </w:rPr>
        <w:t xml:space="preserve"> </w:t>
      </w:r>
    </w:p>
    <w:p w:rsidR="007F4454" w:rsidRPr="005B1698" w:rsidRDefault="005B1698" w:rsidP="005B1698">
      <w:pPr>
        <w:ind w:firstLine="709"/>
        <w:rPr>
          <w:rFonts w:ascii="Times New Roman" w:hAnsi="Times New Roman"/>
          <w:sz w:val="22"/>
          <w:szCs w:val="22"/>
        </w:rPr>
      </w:pPr>
      <w:r>
        <w:rPr>
          <w:rFonts w:ascii="Times New Roman" w:hAnsi="Times New Roman"/>
          <w:sz w:val="22"/>
          <w:szCs w:val="22"/>
        </w:rPr>
        <w:t xml:space="preserve">        </w:t>
      </w:r>
      <w:r w:rsidR="007F4454" w:rsidRPr="005B1698">
        <w:rPr>
          <w:rFonts w:ascii="Times New Roman" w:hAnsi="Times New Roman"/>
          <w:sz w:val="22"/>
          <w:szCs w:val="22"/>
        </w:rPr>
        <w:t>с.</w:t>
      </w:r>
      <w:r w:rsidRPr="005B1698">
        <w:rPr>
          <w:rFonts w:ascii="Times New Roman" w:hAnsi="Times New Roman"/>
          <w:sz w:val="22"/>
          <w:szCs w:val="22"/>
        </w:rPr>
        <w:t xml:space="preserve"> Россош</w:t>
      </w:r>
      <w:r w:rsidR="00C25A56" w:rsidRPr="005B1698">
        <w:rPr>
          <w:rFonts w:ascii="Times New Roman" w:hAnsi="Times New Roman"/>
          <w:sz w:val="22"/>
          <w:szCs w:val="22"/>
        </w:rPr>
        <w:t>ки</w:t>
      </w:r>
    </w:p>
    <w:p w:rsidR="003555BD" w:rsidRPr="005B1698" w:rsidRDefault="003555BD" w:rsidP="005B1698">
      <w:pPr>
        <w:ind w:firstLine="709"/>
        <w:rPr>
          <w:rFonts w:ascii="Times New Roman" w:hAnsi="Times New Roman"/>
        </w:rPr>
      </w:pPr>
    </w:p>
    <w:p w:rsidR="003555BD" w:rsidRPr="005B1698" w:rsidRDefault="003555BD" w:rsidP="005B1698">
      <w:pPr>
        <w:pStyle w:val="Title"/>
        <w:jc w:val="left"/>
        <w:rPr>
          <w:rFonts w:ascii="Times New Roman" w:hAnsi="Times New Roman" w:cs="Times New Roman"/>
          <w:sz w:val="24"/>
          <w:szCs w:val="24"/>
        </w:rPr>
      </w:pPr>
      <w:r w:rsidRPr="005B1698">
        <w:rPr>
          <w:rFonts w:ascii="Times New Roman" w:hAnsi="Times New Roman" w:cs="Times New Roman"/>
          <w:sz w:val="24"/>
          <w:szCs w:val="24"/>
        </w:rPr>
        <w:t xml:space="preserve">Об утверждении административного регламента администрации </w:t>
      </w:r>
      <w:r w:rsidR="005B1698">
        <w:rPr>
          <w:rFonts w:ascii="Times New Roman" w:hAnsi="Times New Roman" w:cs="Times New Roman"/>
          <w:sz w:val="24"/>
          <w:szCs w:val="24"/>
        </w:rPr>
        <w:t>Россошкинского</w:t>
      </w:r>
      <w:r w:rsidRPr="005B1698">
        <w:rPr>
          <w:rFonts w:ascii="Times New Roman" w:hAnsi="Times New Roman" w:cs="Times New Roman"/>
          <w:sz w:val="24"/>
          <w:szCs w:val="24"/>
        </w:rPr>
        <w:t xml:space="preserve"> сельского поселения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5B1698">
        <w:rPr>
          <w:rFonts w:ascii="Times New Roman" w:hAnsi="Times New Roman" w:cs="Times New Roman"/>
          <w:sz w:val="24"/>
          <w:szCs w:val="24"/>
        </w:rPr>
        <w:cr/>
      </w:r>
    </w:p>
    <w:p w:rsidR="007F4454" w:rsidRPr="005B1698" w:rsidRDefault="007F4454" w:rsidP="005B1698">
      <w:pPr>
        <w:ind w:firstLine="709"/>
        <w:rPr>
          <w:rFonts w:ascii="Times New Roman" w:hAnsi="Times New Roman"/>
        </w:rPr>
      </w:pPr>
      <w:proofErr w:type="gramStart"/>
      <w:r w:rsidRPr="005B1698">
        <w:rPr>
          <w:rFonts w:ascii="Times New Roman" w:hAnsi="Times New Roman"/>
          <w:bCs/>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r w:rsidR="005B1698">
        <w:rPr>
          <w:rFonts w:ascii="Times New Roman" w:hAnsi="Times New Roman"/>
          <w:bCs/>
        </w:rPr>
        <w:t>Россошкинского</w:t>
      </w:r>
      <w:r w:rsidR="00C25A56" w:rsidRPr="005B1698">
        <w:rPr>
          <w:rFonts w:ascii="Times New Roman" w:hAnsi="Times New Roman"/>
          <w:bCs/>
        </w:rPr>
        <w:t xml:space="preserve"> </w:t>
      </w:r>
      <w:r w:rsidRPr="005B1698">
        <w:rPr>
          <w:rFonts w:ascii="Times New Roman" w:hAnsi="Times New Roman"/>
          <w:bCs/>
        </w:rPr>
        <w:t xml:space="preserve">сельского поселения Репьевского муниципального района от </w:t>
      </w:r>
      <w:r w:rsidR="00C25A56" w:rsidRPr="005B1698">
        <w:rPr>
          <w:rFonts w:ascii="Times New Roman" w:hAnsi="Times New Roman"/>
          <w:bCs/>
        </w:rPr>
        <w:t>20.04.2015 г. №36</w:t>
      </w:r>
      <w:r w:rsidRPr="005B1698">
        <w:rPr>
          <w:rFonts w:ascii="Times New Roman" w:hAnsi="Times New Roman"/>
          <w:bCs/>
        </w:rPr>
        <w:t xml:space="preserve"> «О порядке разработки и утверждения административных регламентов предоставления муниципальных услуг», администрация </w:t>
      </w:r>
      <w:r w:rsidR="005B1698">
        <w:rPr>
          <w:rFonts w:ascii="Times New Roman" w:hAnsi="Times New Roman"/>
          <w:bCs/>
        </w:rPr>
        <w:t>Россошкинского</w:t>
      </w:r>
      <w:r w:rsidRPr="005B1698">
        <w:rPr>
          <w:rFonts w:ascii="Times New Roman" w:hAnsi="Times New Roman"/>
          <w:bCs/>
        </w:rPr>
        <w:t xml:space="preserve"> сельского поселения Репьевского муниципального района Воронежской области </w:t>
      </w:r>
      <w:r w:rsidRPr="005B1698">
        <w:rPr>
          <w:rFonts w:ascii="Times New Roman" w:hAnsi="Times New Roman"/>
        </w:rPr>
        <w:t>постановляет:</w:t>
      </w:r>
      <w:proofErr w:type="gramEnd"/>
    </w:p>
    <w:p w:rsidR="007F4454" w:rsidRPr="005B1698" w:rsidRDefault="007F4454" w:rsidP="005B1698">
      <w:pPr>
        <w:ind w:firstLine="709"/>
        <w:rPr>
          <w:rFonts w:ascii="Times New Roman" w:hAnsi="Times New Roman"/>
        </w:rPr>
      </w:pPr>
      <w:r w:rsidRPr="005B1698">
        <w:rPr>
          <w:rFonts w:ascii="Times New Roman" w:hAnsi="Times New Roman"/>
        </w:rPr>
        <w:t xml:space="preserve">1. Утвердить административный регламент администрации </w:t>
      </w:r>
      <w:r w:rsidR="005B1698">
        <w:rPr>
          <w:rFonts w:ascii="Times New Roman" w:hAnsi="Times New Roman"/>
          <w:bCs/>
        </w:rPr>
        <w:t>Россошкинского</w:t>
      </w:r>
      <w:r w:rsidRPr="005B1698">
        <w:rPr>
          <w:rFonts w:ascii="Times New Roman" w:hAnsi="Times New Roman"/>
        </w:rPr>
        <w:t xml:space="preserve"> сельского поселения Репьевского муниципального района Воронежской области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согласно приложению.</w:t>
      </w:r>
    </w:p>
    <w:p w:rsidR="007F4454" w:rsidRPr="005B1698" w:rsidRDefault="007F4454" w:rsidP="005B1698">
      <w:pPr>
        <w:ind w:firstLine="709"/>
        <w:rPr>
          <w:rFonts w:ascii="Times New Roman" w:hAnsi="Times New Roman"/>
        </w:rPr>
      </w:pPr>
      <w:r w:rsidRPr="005B1698">
        <w:rPr>
          <w:rFonts w:ascii="Times New Roman" w:hAnsi="Times New Roman"/>
        </w:rPr>
        <w:t>2. Настоящее постановление вступает в силу со дня его официального обнародования.</w:t>
      </w:r>
    </w:p>
    <w:p w:rsidR="007F4454" w:rsidRPr="005B1698" w:rsidRDefault="007F4454" w:rsidP="005B1698">
      <w:pPr>
        <w:ind w:firstLine="709"/>
        <w:rPr>
          <w:rFonts w:ascii="Times New Roman" w:hAnsi="Times New Roman"/>
        </w:rPr>
      </w:pPr>
      <w:r w:rsidRPr="005B1698">
        <w:rPr>
          <w:rFonts w:ascii="Times New Roman" w:hAnsi="Times New Roman"/>
        </w:rPr>
        <w:t xml:space="preserve">3. </w:t>
      </w:r>
      <w:proofErr w:type="gramStart"/>
      <w:r w:rsidRPr="005B1698">
        <w:rPr>
          <w:rFonts w:ascii="Times New Roman" w:hAnsi="Times New Roman"/>
        </w:rPr>
        <w:t>Разместить</w:t>
      </w:r>
      <w:proofErr w:type="gramEnd"/>
      <w:r w:rsidRPr="005B1698">
        <w:rPr>
          <w:rFonts w:ascii="Times New Roman" w:hAnsi="Times New Roman"/>
        </w:rPr>
        <w:t xml:space="preserve"> данное постановление на сайте органов местного самоуправления в сети «Интернет».</w:t>
      </w:r>
    </w:p>
    <w:p w:rsidR="003555BD" w:rsidRPr="005B1698" w:rsidRDefault="007F4454" w:rsidP="005B1698">
      <w:pPr>
        <w:ind w:firstLine="709"/>
        <w:rPr>
          <w:rFonts w:ascii="Times New Roman" w:hAnsi="Times New Roman"/>
        </w:rPr>
      </w:pPr>
      <w:r w:rsidRPr="005B1698">
        <w:rPr>
          <w:rFonts w:ascii="Times New Roman" w:hAnsi="Times New Roman"/>
        </w:rPr>
        <w:t xml:space="preserve">4. </w:t>
      </w:r>
      <w:proofErr w:type="gramStart"/>
      <w:r w:rsidRPr="005B1698">
        <w:rPr>
          <w:rFonts w:ascii="Times New Roman" w:hAnsi="Times New Roman"/>
        </w:rPr>
        <w:t>Контроль за</w:t>
      </w:r>
      <w:proofErr w:type="gramEnd"/>
      <w:r w:rsidRPr="005B1698">
        <w:rPr>
          <w:rFonts w:ascii="Times New Roman" w:hAnsi="Times New Roman"/>
        </w:rPr>
        <w:t xml:space="preserve"> исполнением настоящего постановления оставляю за собой.</w:t>
      </w:r>
    </w:p>
    <w:p w:rsidR="007F4454" w:rsidRPr="005B1698" w:rsidRDefault="007F4454" w:rsidP="005B1698">
      <w:pPr>
        <w:ind w:firstLine="709"/>
        <w:rPr>
          <w:rFonts w:ascii="Times New Roman" w:hAnsi="Times New Roman"/>
        </w:rPr>
      </w:pPr>
    </w:p>
    <w:tbl>
      <w:tblPr>
        <w:tblW w:w="9356" w:type="dxa"/>
        <w:tblLook w:val="04A0" w:firstRow="1" w:lastRow="0" w:firstColumn="1" w:lastColumn="0" w:noHBand="0" w:noVBand="1"/>
      </w:tblPr>
      <w:tblGrid>
        <w:gridCol w:w="5353"/>
        <w:gridCol w:w="1178"/>
        <w:gridCol w:w="2825"/>
      </w:tblGrid>
      <w:tr w:rsidR="007F4454" w:rsidRPr="005B1698" w:rsidTr="00525968">
        <w:tc>
          <w:tcPr>
            <w:tcW w:w="5353" w:type="dxa"/>
          </w:tcPr>
          <w:p w:rsidR="005B1698" w:rsidRDefault="005B1698" w:rsidP="005B1698">
            <w:pPr>
              <w:tabs>
                <w:tab w:val="left" w:pos="4678"/>
              </w:tabs>
              <w:ind w:firstLine="0"/>
              <w:rPr>
                <w:rFonts w:ascii="Times New Roman" w:eastAsia="Calibri" w:hAnsi="Times New Roman"/>
              </w:rPr>
            </w:pPr>
          </w:p>
          <w:p w:rsidR="007F4454" w:rsidRPr="005B1698" w:rsidRDefault="007F4454" w:rsidP="005B1698">
            <w:pPr>
              <w:tabs>
                <w:tab w:val="left" w:pos="4678"/>
              </w:tabs>
              <w:ind w:firstLine="0"/>
              <w:rPr>
                <w:rFonts w:ascii="Times New Roman" w:eastAsia="Calibri" w:hAnsi="Times New Roman"/>
              </w:rPr>
            </w:pPr>
            <w:r w:rsidRPr="005B1698">
              <w:rPr>
                <w:rFonts w:ascii="Times New Roman" w:eastAsia="Calibri" w:hAnsi="Times New Roman"/>
              </w:rPr>
              <w:t>Глава сельского поселения</w:t>
            </w:r>
          </w:p>
        </w:tc>
        <w:tc>
          <w:tcPr>
            <w:tcW w:w="1178" w:type="dxa"/>
          </w:tcPr>
          <w:p w:rsidR="007F4454" w:rsidRPr="005B1698" w:rsidRDefault="007F4454" w:rsidP="005B1698">
            <w:pPr>
              <w:tabs>
                <w:tab w:val="left" w:pos="4678"/>
              </w:tabs>
              <w:ind w:firstLine="709"/>
              <w:rPr>
                <w:rFonts w:ascii="Times New Roman" w:eastAsia="Calibri" w:hAnsi="Times New Roman"/>
              </w:rPr>
            </w:pPr>
          </w:p>
        </w:tc>
        <w:tc>
          <w:tcPr>
            <w:tcW w:w="2825" w:type="dxa"/>
          </w:tcPr>
          <w:p w:rsidR="005B1698" w:rsidRDefault="005B1698" w:rsidP="005B1698">
            <w:pPr>
              <w:tabs>
                <w:tab w:val="left" w:pos="4678"/>
              </w:tabs>
              <w:ind w:firstLine="709"/>
              <w:rPr>
                <w:rFonts w:ascii="Times New Roman" w:eastAsia="Calibri" w:hAnsi="Times New Roman"/>
              </w:rPr>
            </w:pPr>
          </w:p>
          <w:p w:rsidR="007F4454" w:rsidRPr="005B1698" w:rsidRDefault="005B1698" w:rsidP="005B1698">
            <w:pPr>
              <w:tabs>
                <w:tab w:val="left" w:pos="4678"/>
              </w:tabs>
              <w:ind w:firstLine="709"/>
              <w:rPr>
                <w:rFonts w:ascii="Times New Roman" w:eastAsia="Calibri" w:hAnsi="Times New Roman"/>
              </w:rPr>
            </w:pPr>
            <w:r>
              <w:rPr>
                <w:rFonts w:ascii="Times New Roman" w:eastAsia="Calibri" w:hAnsi="Times New Roman"/>
              </w:rPr>
              <w:t>Т.А. Анохина</w:t>
            </w:r>
          </w:p>
        </w:tc>
      </w:tr>
    </w:tbl>
    <w:p w:rsidR="002055CE" w:rsidRPr="005B1698" w:rsidRDefault="007F4454" w:rsidP="005B1698">
      <w:pPr>
        <w:ind w:left="4536" w:firstLine="0"/>
        <w:rPr>
          <w:rFonts w:ascii="Times New Roman" w:hAnsi="Times New Roman"/>
        </w:rPr>
      </w:pPr>
      <w:r w:rsidRPr="005B1698">
        <w:rPr>
          <w:rFonts w:ascii="Times New Roman" w:hAnsi="Times New Roman"/>
        </w:rPr>
        <w:br w:type="page"/>
      </w:r>
      <w:r w:rsidR="003555BD" w:rsidRPr="005B1698">
        <w:rPr>
          <w:rFonts w:ascii="Times New Roman" w:hAnsi="Times New Roman"/>
        </w:rPr>
        <w:lastRenderedPageBreak/>
        <w:t>ПРИЛОЖЕНИЕ</w:t>
      </w:r>
    </w:p>
    <w:p w:rsidR="002055CE" w:rsidRPr="005B1698" w:rsidRDefault="002055CE" w:rsidP="005B1698">
      <w:pPr>
        <w:autoSpaceDE w:val="0"/>
        <w:autoSpaceDN w:val="0"/>
        <w:adjustRightInd w:val="0"/>
        <w:ind w:left="4536" w:firstLine="0"/>
        <w:rPr>
          <w:rFonts w:ascii="Times New Roman" w:hAnsi="Times New Roman"/>
          <w:bCs/>
        </w:rPr>
      </w:pPr>
      <w:r w:rsidRPr="005B1698">
        <w:rPr>
          <w:rFonts w:ascii="Times New Roman" w:hAnsi="Times New Roman"/>
        </w:rPr>
        <w:t xml:space="preserve">к постановлению администрации </w:t>
      </w:r>
      <w:r w:rsidR="005B1698">
        <w:rPr>
          <w:rFonts w:ascii="Times New Roman" w:hAnsi="Times New Roman"/>
        </w:rPr>
        <w:t>Россошкинского</w:t>
      </w:r>
      <w:r w:rsidRPr="005B1698">
        <w:rPr>
          <w:rFonts w:ascii="Times New Roman" w:hAnsi="Times New Roman"/>
        </w:rPr>
        <w:t xml:space="preserve"> сельского поселения Репьевского муниципального района </w:t>
      </w:r>
      <w:proofErr w:type="gramStart"/>
      <w:r w:rsidRPr="005B1698">
        <w:rPr>
          <w:rFonts w:ascii="Times New Roman" w:hAnsi="Times New Roman"/>
          <w:bCs/>
        </w:rPr>
        <w:t>от</w:t>
      </w:r>
      <w:proofErr w:type="gramEnd"/>
      <w:r w:rsidRPr="005B1698">
        <w:rPr>
          <w:rFonts w:ascii="Times New Roman" w:hAnsi="Times New Roman"/>
          <w:bCs/>
        </w:rPr>
        <w:t xml:space="preserve"> </w:t>
      </w:r>
    </w:p>
    <w:p w:rsidR="003555BD" w:rsidRPr="005B1698" w:rsidRDefault="002055CE" w:rsidP="005B1698">
      <w:pPr>
        <w:autoSpaceDE w:val="0"/>
        <w:autoSpaceDN w:val="0"/>
        <w:adjustRightInd w:val="0"/>
        <w:ind w:left="4536" w:firstLine="0"/>
        <w:rPr>
          <w:rFonts w:ascii="Times New Roman" w:hAnsi="Times New Roman"/>
          <w:bCs/>
        </w:rPr>
      </w:pPr>
      <w:r w:rsidRPr="005B1698">
        <w:rPr>
          <w:rFonts w:ascii="Times New Roman" w:hAnsi="Times New Roman"/>
          <w:bCs/>
        </w:rPr>
        <w:t>«</w:t>
      </w:r>
      <w:r w:rsidR="005B1698">
        <w:rPr>
          <w:rFonts w:ascii="Times New Roman" w:hAnsi="Times New Roman"/>
          <w:bCs/>
        </w:rPr>
        <w:t>22</w:t>
      </w:r>
      <w:r w:rsidRPr="005B1698">
        <w:rPr>
          <w:rFonts w:ascii="Times New Roman" w:hAnsi="Times New Roman"/>
          <w:bCs/>
        </w:rPr>
        <w:t xml:space="preserve">» </w:t>
      </w:r>
      <w:r w:rsidR="005B1698">
        <w:rPr>
          <w:rFonts w:ascii="Times New Roman" w:hAnsi="Times New Roman"/>
          <w:bCs/>
        </w:rPr>
        <w:t>марта</w:t>
      </w:r>
      <w:r w:rsidRPr="005B1698">
        <w:rPr>
          <w:rFonts w:ascii="Times New Roman" w:hAnsi="Times New Roman"/>
          <w:bCs/>
        </w:rPr>
        <w:t xml:space="preserve"> 201</w:t>
      </w:r>
      <w:r w:rsidR="005B1698">
        <w:rPr>
          <w:rFonts w:ascii="Times New Roman" w:hAnsi="Times New Roman"/>
          <w:bCs/>
        </w:rPr>
        <w:t>9</w:t>
      </w:r>
      <w:r w:rsidRPr="005B1698">
        <w:rPr>
          <w:rFonts w:ascii="Times New Roman" w:hAnsi="Times New Roman"/>
          <w:bCs/>
        </w:rPr>
        <w:t xml:space="preserve"> г. №</w:t>
      </w:r>
      <w:r w:rsidR="00746145">
        <w:rPr>
          <w:rFonts w:ascii="Times New Roman" w:hAnsi="Times New Roman"/>
          <w:bCs/>
          <w:lang w:val="en-US"/>
        </w:rPr>
        <w:t xml:space="preserve"> </w:t>
      </w:r>
      <w:r w:rsidR="005B1698">
        <w:rPr>
          <w:rFonts w:ascii="Times New Roman" w:hAnsi="Times New Roman"/>
          <w:bCs/>
        </w:rPr>
        <w:t>8</w:t>
      </w:r>
      <w:r w:rsidRPr="005B1698">
        <w:rPr>
          <w:rFonts w:ascii="Times New Roman" w:hAnsi="Times New Roman"/>
          <w:bCs/>
        </w:rPr>
        <w:t xml:space="preserve"> </w:t>
      </w:r>
    </w:p>
    <w:p w:rsidR="003555BD" w:rsidRPr="00746145" w:rsidRDefault="003555BD" w:rsidP="00746145">
      <w:pPr>
        <w:autoSpaceDE w:val="0"/>
        <w:autoSpaceDN w:val="0"/>
        <w:adjustRightInd w:val="0"/>
        <w:ind w:firstLine="709"/>
        <w:jc w:val="center"/>
        <w:rPr>
          <w:rFonts w:ascii="Times New Roman" w:hAnsi="Times New Roman"/>
          <w:b/>
          <w:bCs/>
        </w:rPr>
      </w:pPr>
    </w:p>
    <w:p w:rsidR="002055CE" w:rsidRPr="00746145" w:rsidRDefault="002055CE" w:rsidP="00746145">
      <w:pPr>
        <w:autoSpaceDE w:val="0"/>
        <w:autoSpaceDN w:val="0"/>
        <w:adjustRightInd w:val="0"/>
        <w:ind w:firstLine="0"/>
        <w:jc w:val="center"/>
        <w:rPr>
          <w:rFonts w:ascii="Times New Roman" w:hAnsi="Times New Roman"/>
          <w:b/>
          <w:bCs/>
        </w:rPr>
      </w:pPr>
      <w:r w:rsidRPr="00746145">
        <w:rPr>
          <w:rFonts w:ascii="Times New Roman" w:hAnsi="Times New Roman"/>
          <w:b/>
          <w:bCs/>
        </w:rPr>
        <w:t xml:space="preserve">АДМИНИСТРАТИВНЫЙ </w:t>
      </w:r>
      <w:r w:rsidRPr="00746145">
        <w:rPr>
          <w:rFonts w:ascii="Times New Roman" w:hAnsi="Times New Roman"/>
          <w:b/>
        </w:rPr>
        <w:t>РЕГЛАМЕНТ</w:t>
      </w:r>
      <w:r w:rsidR="005B1698" w:rsidRPr="00746145">
        <w:rPr>
          <w:rFonts w:ascii="Times New Roman" w:hAnsi="Times New Roman"/>
          <w:b/>
        </w:rPr>
        <w:t xml:space="preserve"> </w:t>
      </w:r>
      <w:r w:rsidRPr="00746145">
        <w:rPr>
          <w:rFonts w:ascii="Times New Roman" w:hAnsi="Times New Roman"/>
          <w:b/>
        </w:rPr>
        <w:t>АДМИНИСТРАЦИИ</w:t>
      </w:r>
      <w:r w:rsidRPr="00746145">
        <w:rPr>
          <w:rFonts w:ascii="Times New Roman" w:hAnsi="Times New Roman"/>
          <w:b/>
          <w:bCs/>
        </w:rPr>
        <w:t xml:space="preserve"> </w:t>
      </w:r>
      <w:r w:rsidR="005B1698" w:rsidRPr="00746145">
        <w:rPr>
          <w:rFonts w:ascii="Times New Roman" w:hAnsi="Times New Roman"/>
          <w:b/>
          <w:bCs/>
        </w:rPr>
        <w:t>РОССОШКИНСКОГО</w:t>
      </w:r>
      <w:r w:rsidR="003555BD" w:rsidRPr="00746145">
        <w:rPr>
          <w:rFonts w:ascii="Times New Roman" w:hAnsi="Times New Roman"/>
          <w:b/>
          <w:bCs/>
        </w:rPr>
        <w:t xml:space="preserve"> </w:t>
      </w:r>
      <w:r w:rsidRPr="00746145">
        <w:rPr>
          <w:rFonts w:ascii="Times New Roman" w:hAnsi="Times New Roman"/>
          <w:b/>
          <w:bCs/>
        </w:rPr>
        <w:t>СЕЛЬСКОГО ПОСЕЛЕНИЯ РЕПЬЕВСКОГО МУНИЦИПАЛЬНОГО РАЙОНА</w:t>
      </w:r>
    </w:p>
    <w:p w:rsidR="003555BD" w:rsidRPr="00746145" w:rsidRDefault="002055CE" w:rsidP="00746145">
      <w:pPr>
        <w:autoSpaceDE w:val="0"/>
        <w:autoSpaceDN w:val="0"/>
        <w:adjustRightInd w:val="0"/>
        <w:ind w:firstLine="0"/>
        <w:jc w:val="center"/>
        <w:rPr>
          <w:rFonts w:ascii="Times New Roman" w:hAnsi="Times New Roman"/>
          <w:b/>
        </w:rPr>
      </w:pPr>
      <w:r w:rsidRPr="00746145">
        <w:rPr>
          <w:rFonts w:ascii="Times New Roman" w:hAnsi="Times New Roman"/>
          <w:b/>
          <w:bCs/>
        </w:rPr>
        <w:t>ПО ПРЕДОСТАВЛЕНИЮ МУНИЦИПАЛЬНОЙ УСЛУГИ</w:t>
      </w:r>
      <w:r w:rsidR="005B1698" w:rsidRPr="00746145">
        <w:rPr>
          <w:rFonts w:ascii="Times New Roman" w:hAnsi="Times New Roman"/>
          <w:b/>
          <w:bCs/>
        </w:rPr>
        <w:t xml:space="preserve"> </w:t>
      </w:r>
      <w:r w:rsidRPr="00746145">
        <w:rPr>
          <w:rFonts w:ascii="Times New Roman" w:hAnsi="Times New Roman"/>
          <w:b/>
        </w:rPr>
        <w:t>«ПРИНЯТИЕ ДОКУМЕНТОВ, А ТАКЖЕ ВЫДАЧА РЕШЕНИЙ О ПЕРЕВОДЕ</w:t>
      </w:r>
      <w:r w:rsidR="003555BD" w:rsidRPr="00746145">
        <w:rPr>
          <w:rFonts w:ascii="Times New Roman" w:hAnsi="Times New Roman"/>
          <w:b/>
        </w:rPr>
        <w:t xml:space="preserve"> </w:t>
      </w:r>
      <w:r w:rsidRPr="00746145">
        <w:rPr>
          <w:rFonts w:ascii="Times New Roman" w:hAnsi="Times New Roman"/>
          <w:b/>
        </w:rPr>
        <w:t>ИЛИ ОБ ОТКАЗЕ В ПЕРЕВОДЕ ЖИЛОГО ПОМЕЩЕНИЯ В НЕЖИЛОЕ ПОМЕЩЕНИЕ ИЛИ НЕЖИЛОГО ПОМЕЩЕНИЯ В ЖИЛОЕ ПОМЕЩЕНИЕ»</w:t>
      </w:r>
    </w:p>
    <w:p w:rsidR="003555BD" w:rsidRPr="005B1698" w:rsidRDefault="003555BD" w:rsidP="005B1698">
      <w:pPr>
        <w:pStyle w:val="ConsPlusNormal"/>
        <w:widowControl/>
        <w:ind w:firstLine="709"/>
        <w:jc w:val="both"/>
        <w:rPr>
          <w:sz w:val="24"/>
          <w:szCs w:val="24"/>
        </w:rPr>
      </w:pPr>
    </w:p>
    <w:p w:rsidR="003555BD" w:rsidRPr="005B1698" w:rsidRDefault="002C1B19" w:rsidP="005B1698">
      <w:pPr>
        <w:pStyle w:val="ConsPlusNormal"/>
        <w:widowControl/>
        <w:ind w:firstLine="709"/>
        <w:jc w:val="both"/>
        <w:rPr>
          <w:sz w:val="24"/>
          <w:szCs w:val="24"/>
        </w:rPr>
      </w:pPr>
      <w:r w:rsidRPr="005B1698">
        <w:rPr>
          <w:sz w:val="24"/>
          <w:szCs w:val="24"/>
        </w:rPr>
        <w:t>1. ОБЩИЕ ПОЛОЖЕНИЯ</w:t>
      </w:r>
    </w:p>
    <w:p w:rsidR="003555BD" w:rsidRPr="005B1698" w:rsidRDefault="002C1B19" w:rsidP="005B1698">
      <w:pPr>
        <w:pStyle w:val="ConsPlusNormal"/>
        <w:widowControl/>
        <w:ind w:firstLine="709"/>
        <w:jc w:val="both"/>
        <w:rPr>
          <w:sz w:val="24"/>
          <w:szCs w:val="24"/>
        </w:rPr>
      </w:pPr>
      <w:r w:rsidRPr="005B1698">
        <w:rPr>
          <w:sz w:val="24"/>
          <w:szCs w:val="24"/>
        </w:rPr>
        <w:t>1.1. Предмет регулирования административного регламента</w:t>
      </w:r>
    </w:p>
    <w:p w:rsidR="002C1B19" w:rsidRPr="005B1698" w:rsidRDefault="002C1B19" w:rsidP="005B1698">
      <w:pPr>
        <w:pStyle w:val="ConsPlusNormal"/>
        <w:widowControl/>
        <w:ind w:firstLine="709"/>
        <w:jc w:val="both"/>
        <w:rPr>
          <w:sz w:val="24"/>
          <w:szCs w:val="24"/>
        </w:rPr>
      </w:pPr>
      <w:r w:rsidRPr="005B1698">
        <w:rPr>
          <w:sz w:val="24"/>
          <w:szCs w:val="24"/>
        </w:rPr>
        <w:t xml:space="preserve">1.1.1. </w:t>
      </w:r>
      <w:proofErr w:type="gramStart"/>
      <w:r w:rsidRPr="005B1698">
        <w:rPr>
          <w:sz w:val="24"/>
          <w:szCs w:val="24"/>
        </w:rPr>
        <w:t xml:space="preserve">Административный регламент администрации </w:t>
      </w:r>
      <w:r w:rsidR="005B1698">
        <w:rPr>
          <w:sz w:val="24"/>
          <w:szCs w:val="24"/>
        </w:rPr>
        <w:t>Россошкинского</w:t>
      </w:r>
      <w:r w:rsidRPr="005B1698">
        <w:rPr>
          <w:sz w:val="24"/>
          <w:szCs w:val="24"/>
        </w:rPr>
        <w:t xml:space="preserve"> сельского поселения Репьевского муниципального района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w:t>
      </w:r>
      <w:proofErr w:type="gramEnd"/>
      <w:r w:rsidRPr="005B1698">
        <w:rPr>
          <w:sz w:val="24"/>
          <w:szCs w:val="24"/>
        </w:rPr>
        <w:t xml:space="preserve"> структурными подразделениями администрации </w:t>
      </w:r>
      <w:r w:rsidR="005B1698">
        <w:rPr>
          <w:sz w:val="24"/>
          <w:szCs w:val="24"/>
        </w:rPr>
        <w:t>Россошкинского</w:t>
      </w:r>
      <w:r w:rsidR="00525968" w:rsidRPr="005B1698">
        <w:rPr>
          <w:sz w:val="24"/>
          <w:szCs w:val="24"/>
        </w:rPr>
        <w:t xml:space="preserve"> </w:t>
      </w:r>
      <w:r w:rsidRPr="005B1698">
        <w:rPr>
          <w:sz w:val="24"/>
          <w:szCs w:val="24"/>
        </w:rPr>
        <w:t xml:space="preserve">сельского поселения, их должностными лицами, взаимодействия администрации </w:t>
      </w:r>
      <w:r w:rsidR="005B1698">
        <w:rPr>
          <w:sz w:val="24"/>
          <w:szCs w:val="24"/>
        </w:rPr>
        <w:t>Россошкинского</w:t>
      </w:r>
      <w:r w:rsidRPr="005B1698">
        <w:rPr>
          <w:sz w:val="24"/>
          <w:szCs w:val="24"/>
        </w:rPr>
        <w:t xml:space="preserve"> сельского поселения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3555BD" w:rsidRPr="005B1698" w:rsidRDefault="002C1B19" w:rsidP="005B1698">
      <w:pPr>
        <w:pStyle w:val="ConsPlusNormal"/>
        <w:widowControl/>
        <w:ind w:firstLine="709"/>
        <w:jc w:val="both"/>
        <w:rPr>
          <w:sz w:val="24"/>
          <w:szCs w:val="24"/>
        </w:rPr>
      </w:pPr>
      <w:r w:rsidRPr="005B1698">
        <w:rPr>
          <w:sz w:val="24"/>
          <w:szCs w:val="24"/>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5B1698">
        <w:rPr>
          <w:sz w:val="24"/>
          <w:szCs w:val="24"/>
        </w:rPr>
        <w:t>Россошкинского</w:t>
      </w:r>
      <w:r w:rsidRPr="005B1698">
        <w:rPr>
          <w:sz w:val="24"/>
          <w:szCs w:val="24"/>
        </w:rPr>
        <w:t xml:space="preserve"> сельского поселения и МФЦ в связи с предоставлением муниципальной услуги по выдаче решений о переводе или об отказе в переводе жилого помещения в нежилое или нежилого помещения в жилое помещение.</w:t>
      </w:r>
    </w:p>
    <w:p w:rsidR="003555BD" w:rsidRPr="005B1698" w:rsidRDefault="002C1B19" w:rsidP="005B1698">
      <w:pPr>
        <w:pStyle w:val="ConsPlusNormal"/>
        <w:widowControl/>
        <w:ind w:firstLine="709"/>
        <w:jc w:val="both"/>
        <w:rPr>
          <w:sz w:val="24"/>
          <w:szCs w:val="24"/>
        </w:rPr>
      </w:pPr>
      <w:r w:rsidRPr="005B1698">
        <w:rPr>
          <w:sz w:val="24"/>
          <w:szCs w:val="24"/>
        </w:rPr>
        <w:t>1.2. Описание заявителей</w:t>
      </w:r>
    </w:p>
    <w:p w:rsidR="003555BD" w:rsidRPr="005B1698" w:rsidRDefault="002C1B19" w:rsidP="005B1698">
      <w:pPr>
        <w:pStyle w:val="ConsPlusNormal"/>
        <w:widowControl/>
        <w:ind w:firstLine="709"/>
        <w:jc w:val="both"/>
        <w:rPr>
          <w:sz w:val="24"/>
          <w:szCs w:val="24"/>
        </w:rPr>
      </w:pPr>
      <w:r w:rsidRPr="005B1698">
        <w:rPr>
          <w:sz w:val="24"/>
          <w:szCs w:val="24"/>
        </w:rPr>
        <w:t>Заявителями являются физические и юридические лица, являющиеся собственниками соответствующего помещения или уполномоченные ими лица (далее - заявитель).</w:t>
      </w:r>
    </w:p>
    <w:p w:rsidR="002C1B19" w:rsidRPr="005B1698" w:rsidRDefault="002C1B19" w:rsidP="005B1698">
      <w:pPr>
        <w:pStyle w:val="ConsPlusNormal"/>
        <w:widowControl/>
        <w:ind w:firstLine="709"/>
        <w:jc w:val="both"/>
        <w:rPr>
          <w:sz w:val="24"/>
          <w:szCs w:val="24"/>
        </w:rPr>
      </w:pPr>
      <w:r w:rsidRPr="005B1698">
        <w:rPr>
          <w:sz w:val="24"/>
          <w:szCs w:val="24"/>
        </w:rPr>
        <w:t>1.3. Требования к порядку информирования о предоставлении</w:t>
      </w:r>
    </w:p>
    <w:p w:rsidR="003555BD" w:rsidRPr="005B1698" w:rsidRDefault="002C1B19" w:rsidP="005B1698">
      <w:pPr>
        <w:pStyle w:val="ConsPlusNormal"/>
        <w:widowControl/>
        <w:ind w:firstLine="709"/>
        <w:jc w:val="both"/>
        <w:rPr>
          <w:sz w:val="24"/>
          <w:szCs w:val="24"/>
        </w:rPr>
      </w:pPr>
      <w:r w:rsidRPr="005B1698">
        <w:rPr>
          <w:sz w:val="24"/>
          <w:szCs w:val="24"/>
        </w:rPr>
        <w:t>муниципальной услуги</w:t>
      </w:r>
    </w:p>
    <w:p w:rsidR="002C1B19" w:rsidRPr="005B1698" w:rsidRDefault="002C1B19" w:rsidP="005B1698">
      <w:pPr>
        <w:pStyle w:val="ConsPlusNormal"/>
        <w:widowControl/>
        <w:ind w:firstLine="709"/>
        <w:jc w:val="both"/>
        <w:rPr>
          <w:sz w:val="24"/>
          <w:szCs w:val="24"/>
        </w:rPr>
      </w:pPr>
      <w:r w:rsidRPr="005B1698">
        <w:rPr>
          <w:sz w:val="24"/>
          <w:szCs w:val="24"/>
        </w:rPr>
        <w:t xml:space="preserve">1.3.1. Орган, предоставляющий муниципальную услугу, - администрация </w:t>
      </w:r>
      <w:r w:rsidR="005B1698">
        <w:rPr>
          <w:sz w:val="24"/>
          <w:szCs w:val="24"/>
        </w:rPr>
        <w:t>Россошкинского</w:t>
      </w:r>
      <w:r w:rsidRPr="005B1698">
        <w:rPr>
          <w:sz w:val="24"/>
          <w:szCs w:val="24"/>
        </w:rPr>
        <w:t xml:space="preserve"> сельского поселения Репьевского муниципального района</w:t>
      </w:r>
      <w:r w:rsidR="000D1043" w:rsidRPr="005B1698">
        <w:rPr>
          <w:sz w:val="24"/>
          <w:szCs w:val="24"/>
        </w:rPr>
        <w:t xml:space="preserve"> (далее – администрация)</w:t>
      </w:r>
      <w:r w:rsidRPr="005B1698">
        <w:rPr>
          <w:sz w:val="24"/>
          <w:szCs w:val="24"/>
        </w:rPr>
        <w:t>.</w:t>
      </w:r>
    </w:p>
    <w:p w:rsidR="002C1B19" w:rsidRPr="005B1698" w:rsidRDefault="002C1B19" w:rsidP="005B1698">
      <w:pPr>
        <w:pStyle w:val="ConsPlusNormal"/>
        <w:widowControl/>
        <w:ind w:firstLine="709"/>
        <w:jc w:val="both"/>
        <w:rPr>
          <w:sz w:val="24"/>
          <w:szCs w:val="24"/>
        </w:rPr>
      </w:pPr>
      <w:r w:rsidRPr="005B1698">
        <w:rPr>
          <w:sz w:val="24"/>
          <w:szCs w:val="24"/>
        </w:rPr>
        <w:t>За предоставлением муниципальной услуги заявитель может также обратиться в МФЦ.</w:t>
      </w:r>
    </w:p>
    <w:p w:rsidR="002C1B19" w:rsidRPr="005B1698" w:rsidRDefault="002C1B19" w:rsidP="005B1698">
      <w:pPr>
        <w:pStyle w:val="ConsPlusNormal"/>
        <w:widowControl/>
        <w:ind w:firstLine="709"/>
        <w:jc w:val="both"/>
        <w:rPr>
          <w:sz w:val="24"/>
          <w:szCs w:val="24"/>
        </w:rPr>
      </w:pPr>
      <w:r w:rsidRPr="005B1698">
        <w:rPr>
          <w:sz w:val="24"/>
          <w:szCs w:val="24"/>
        </w:rPr>
        <w:t xml:space="preserve">1.3.2. Сведения о месте нахождения, графике (режиме) работы, контактных телефонах (телефонах для справок и консультаций), </w:t>
      </w:r>
      <w:proofErr w:type="gramStart"/>
      <w:r w:rsidRPr="005B1698">
        <w:rPr>
          <w:sz w:val="24"/>
          <w:szCs w:val="24"/>
        </w:rPr>
        <w:t>интернет-адресах</w:t>
      </w:r>
      <w:proofErr w:type="gramEnd"/>
      <w:r w:rsidRPr="005B1698">
        <w:rPr>
          <w:sz w:val="24"/>
          <w:szCs w:val="24"/>
        </w:rPr>
        <w:t>, адресах электронной почты администрации, МФЦ приводятся в приложении N 1 к настоящему Административному регламенту и размещаются:</w:t>
      </w:r>
    </w:p>
    <w:p w:rsidR="00500D83" w:rsidRPr="005B1698" w:rsidRDefault="00500D83" w:rsidP="005B1698">
      <w:pPr>
        <w:pStyle w:val="ConsPlusNormal"/>
        <w:widowControl/>
        <w:ind w:firstLine="709"/>
        <w:jc w:val="both"/>
        <w:rPr>
          <w:sz w:val="24"/>
          <w:szCs w:val="24"/>
        </w:rPr>
      </w:pPr>
      <w:r w:rsidRPr="005B1698">
        <w:rPr>
          <w:sz w:val="24"/>
          <w:szCs w:val="24"/>
        </w:rPr>
        <w:t>- на официальном сайте администрации;</w:t>
      </w:r>
    </w:p>
    <w:p w:rsidR="002C1B19" w:rsidRPr="005B1698" w:rsidRDefault="002C1B19" w:rsidP="005B1698">
      <w:pPr>
        <w:pStyle w:val="ConsPlusNormal"/>
        <w:widowControl/>
        <w:ind w:firstLine="709"/>
        <w:jc w:val="both"/>
        <w:rPr>
          <w:sz w:val="24"/>
          <w:szCs w:val="24"/>
        </w:rPr>
      </w:pPr>
      <w:r w:rsidRPr="005B1698">
        <w:rPr>
          <w:sz w:val="24"/>
          <w:szCs w:val="24"/>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2C1B19" w:rsidRPr="005B1698" w:rsidRDefault="002C1B19" w:rsidP="005B1698">
      <w:pPr>
        <w:pStyle w:val="ConsPlusNormal"/>
        <w:widowControl/>
        <w:ind w:firstLine="709"/>
        <w:jc w:val="both"/>
        <w:rPr>
          <w:sz w:val="24"/>
          <w:szCs w:val="24"/>
        </w:rPr>
      </w:pPr>
      <w:r w:rsidRPr="005B1698">
        <w:rPr>
          <w:sz w:val="24"/>
          <w:szCs w:val="24"/>
        </w:rPr>
        <w:t>- на Едином портале государственных и муниципальных услуг (функций) в сети Интернет (www.gosuslugi.ru);</w:t>
      </w:r>
    </w:p>
    <w:p w:rsidR="002C1B19" w:rsidRPr="005B1698" w:rsidRDefault="002C1B19" w:rsidP="005B1698">
      <w:pPr>
        <w:pStyle w:val="ConsPlusNormal"/>
        <w:widowControl/>
        <w:ind w:firstLine="709"/>
        <w:jc w:val="both"/>
        <w:rPr>
          <w:sz w:val="24"/>
          <w:szCs w:val="24"/>
        </w:rPr>
      </w:pPr>
      <w:r w:rsidRPr="005B1698">
        <w:rPr>
          <w:sz w:val="24"/>
          <w:szCs w:val="24"/>
        </w:rPr>
        <w:t>- на официальном сайте МФЦ (mfc.vrn.ru);</w:t>
      </w:r>
    </w:p>
    <w:p w:rsidR="002C1B19" w:rsidRPr="005B1698" w:rsidRDefault="002C1B19" w:rsidP="005B1698">
      <w:pPr>
        <w:pStyle w:val="ConsPlusNormal"/>
        <w:widowControl/>
        <w:ind w:firstLine="709"/>
        <w:jc w:val="both"/>
        <w:rPr>
          <w:sz w:val="24"/>
          <w:szCs w:val="24"/>
        </w:rPr>
      </w:pPr>
      <w:r w:rsidRPr="005B1698">
        <w:rPr>
          <w:sz w:val="24"/>
          <w:szCs w:val="24"/>
        </w:rPr>
        <w:t xml:space="preserve">- на информационном стенде в </w:t>
      </w:r>
      <w:r w:rsidR="00500D83" w:rsidRPr="005B1698">
        <w:rPr>
          <w:sz w:val="24"/>
          <w:szCs w:val="24"/>
        </w:rPr>
        <w:t>администрации</w:t>
      </w:r>
      <w:r w:rsidRPr="005B1698">
        <w:rPr>
          <w:sz w:val="24"/>
          <w:szCs w:val="24"/>
        </w:rPr>
        <w:t>;</w:t>
      </w:r>
    </w:p>
    <w:p w:rsidR="002C1B19" w:rsidRPr="005B1698" w:rsidRDefault="002C1B19" w:rsidP="005B1698">
      <w:pPr>
        <w:pStyle w:val="ConsPlusNormal"/>
        <w:widowControl/>
        <w:ind w:firstLine="709"/>
        <w:jc w:val="both"/>
        <w:rPr>
          <w:sz w:val="24"/>
          <w:szCs w:val="24"/>
        </w:rPr>
      </w:pPr>
      <w:r w:rsidRPr="005B1698">
        <w:rPr>
          <w:sz w:val="24"/>
          <w:szCs w:val="24"/>
        </w:rPr>
        <w:t>- на информационных стендах в МФЦ.</w:t>
      </w:r>
    </w:p>
    <w:p w:rsidR="002C1B19" w:rsidRPr="005B1698" w:rsidRDefault="002C1B19" w:rsidP="005B1698">
      <w:pPr>
        <w:pStyle w:val="ConsPlusNormal"/>
        <w:widowControl/>
        <w:ind w:firstLine="709"/>
        <w:jc w:val="both"/>
        <w:rPr>
          <w:sz w:val="24"/>
          <w:szCs w:val="24"/>
        </w:rPr>
      </w:pPr>
      <w:r w:rsidRPr="005B1698">
        <w:rPr>
          <w:sz w:val="24"/>
          <w:szCs w:val="24"/>
        </w:rPr>
        <w:lastRenderedPageBreak/>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2C1B19" w:rsidRPr="005B1698" w:rsidRDefault="002C1B19" w:rsidP="005B1698">
      <w:pPr>
        <w:pStyle w:val="ConsPlusNormal"/>
        <w:widowControl/>
        <w:ind w:firstLine="709"/>
        <w:jc w:val="both"/>
        <w:rPr>
          <w:sz w:val="24"/>
          <w:szCs w:val="24"/>
        </w:rPr>
      </w:pPr>
      <w:r w:rsidRPr="005B1698">
        <w:rPr>
          <w:sz w:val="24"/>
          <w:szCs w:val="24"/>
        </w:rPr>
        <w:t>- непосредственно в администрации, МФЦ;</w:t>
      </w:r>
    </w:p>
    <w:p w:rsidR="002C1B19" w:rsidRPr="005B1698" w:rsidRDefault="002C1B19" w:rsidP="005B1698">
      <w:pPr>
        <w:pStyle w:val="ConsPlusNormal"/>
        <w:widowControl/>
        <w:ind w:firstLine="709"/>
        <w:jc w:val="both"/>
        <w:rPr>
          <w:sz w:val="24"/>
          <w:szCs w:val="24"/>
        </w:rPr>
      </w:pPr>
      <w:r w:rsidRPr="005B1698">
        <w:rPr>
          <w:sz w:val="24"/>
          <w:szCs w:val="24"/>
        </w:rPr>
        <w:t>- с использованием средств телефонной связи, средств сети Интернет.</w:t>
      </w:r>
    </w:p>
    <w:p w:rsidR="002C1B19" w:rsidRPr="005B1698" w:rsidRDefault="002C1B19" w:rsidP="005B1698">
      <w:pPr>
        <w:pStyle w:val="ConsPlusNormal"/>
        <w:widowControl/>
        <w:ind w:firstLine="709"/>
        <w:jc w:val="both"/>
        <w:rPr>
          <w:sz w:val="24"/>
          <w:szCs w:val="24"/>
        </w:rPr>
      </w:pPr>
      <w:r w:rsidRPr="005B1698">
        <w:rPr>
          <w:sz w:val="24"/>
          <w:szCs w:val="24"/>
        </w:rPr>
        <w:t xml:space="preserve">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w:t>
      </w:r>
      <w:r w:rsidR="000D1043" w:rsidRPr="005B1698">
        <w:rPr>
          <w:sz w:val="24"/>
          <w:szCs w:val="24"/>
        </w:rPr>
        <w:t>администрации</w:t>
      </w:r>
      <w:r w:rsidRPr="005B1698">
        <w:rPr>
          <w:sz w:val="24"/>
          <w:szCs w:val="24"/>
        </w:rPr>
        <w:t>, МФЦ (далее - уполномоченные должностные лица).</w:t>
      </w:r>
    </w:p>
    <w:p w:rsidR="002C1B19" w:rsidRPr="005B1698" w:rsidRDefault="002C1B19" w:rsidP="005B1698">
      <w:pPr>
        <w:pStyle w:val="ConsPlusNormal"/>
        <w:widowControl/>
        <w:ind w:firstLine="709"/>
        <w:jc w:val="both"/>
        <w:rPr>
          <w:sz w:val="24"/>
          <w:szCs w:val="24"/>
        </w:rPr>
      </w:pPr>
      <w:r w:rsidRPr="005B1698">
        <w:rPr>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C1B19" w:rsidRPr="005B1698" w:rsidRDefault="002C1B19" w:rsidP="005B1698">
      <w:pPr>
        <w:pStyle w:val="ConsPlusNormal"/>
        <w:widowControl/>
        <w:ind w:firstLine="709"/>
        <w:jc w:val="both"/>
        <w:rPr>
          <w:sz w:val="24"/>
          <w:szCs w:val="24"/>
        </w:rPr>
      </w:pPr>
      <w:r w:rsidRPr="005B1698">
        <w:rPr>
          <w:sz w:val="24"/>
          <w:szCs w:val="24"/>
        </w:rPr>
        <w:t>На информационных стендах в местах предоставления муниципальной услуги, а также на официальных сайтах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C1B19" w:rsidRPr="005B1698" w:rsidRDefault="002C1B19" w:rsidP="005B1698">
      <w:pPr>
        <w:pStyle w:val="ConsPlusNormal"/>
        <w:widowControl/>
        <w:ind w:firstLine="709"/>
        <w:jc w:val="both"/>
        <w:rPr>
          <w:sz w:val="24"/>
          <w:szCs w:val="24"/>
        </w:rPr>
      </w:pPr>
      <w:r w:rsidRPr="005B1698">
        <w:rPr>
          <w:sz w:val="24"/>
          <w:szCs w:val="24"/>
        </w:rPr>
        <w:t>- текст настоящего Административного регламента;</w:t>
      </w:r>
    </w:p>
    <w:p w:rsidR="002C1B19" w:rsidRPr="005B1698" w:rsidRDefault="002C1B19" w:rsidP="005B1698">
      <w:pPr>
        <w:pStyle w:val="ConsPlusNormal"/>
        <w:widowControl/>
        <w:ind w:firstLine="709"/>
        <w:jc w:val="both"/>
        <w:rPr>
          <w:sz w:val="24"/>
          <w:szCs w:val="24"/>
        </w:rPr>
      </w:pPr>
      <w:r w:rsidRPr="005B1698">
        <w:rPr>
          <w:sz w:val="24"/>
          <w:szCs w:val="24"/>
        </w:rPr>
        <w:t>- тексты из нормативных правовых актов, регулирующих предоставление муниципальной услуги, либо выдержки из них;</w:t>
      </w:r>
    </w:p>
    <w:p w:rsidR="002C1B19" w:rsidRPr="005B1698" w:rsidRDefault="002C1B19" w:rsidP="005B1698">
      <w:pPr>
        <w:pStyle w:val="ConsPlusNormal"/>
        <w:widowControl/>
        <w:ind w:firstLine="709"/>
        <w:jc w:val="both"/>
        <w:rPr>
          <w:sz w:val="24"/>
          <w:szCs w:val="24"/>
        </w:rPr>
      </w:pPr>
      <w:r w:rsidRPr="005B1698">
        <w:rPr>
          <w:sz w:val="24"/>
          <w:szCs w:val="24"/>
        </w:rPr>
        <w:t>- формы, образцы заявлений, документов.</w:t>
      </w:r>
    </w:p>
    <w:p w:rsidR="002C1B19" w:rsidRPr="005B1698" w:rsidRDefault="002C1B19" w:rsidP="005B1698">
      <w:pPr>
        <w:pStyle w:val="ConsPlusNormal"/>
        <w:widowControl/>
        <w:ind w:firstLine="709"/>
        <w:jc w:val="both"/>
        <w:rPr>
          <w:sz w:val="24"/>
          <w:szCs w:val="24"/>
        </w:rPr>
      </w:pPr>
      <w:r w:rsidRPr="005B1698">
        <w:rPr>
          <w:sz w:val="24"/>
          <w:szCs w:val="24"/>
        </w:rPr>
        <w:t xml:space="preserve">1.3.5. Заявители, представившие заявление на получение муниципальной услуги, в обязательном </w:t>
      </w:r>
      <w:proofErr w:type="gramStart"/>
      <w:r w:rsidRPr="005B1698">
        <w:rPr>
          <w:sz w:val="24"/>
          <w:szCs w:val="24"/>
        </w:rPr>
        <w:t>порядке</w:t>
      </w:r>
      <w:proofErr w:type="gramEnd"/>
      <w:r w:rsidRPr="005B1698">
        <w:rPr>
          <w:sz w:val="24"/>
          <w:szCs w:val="24"/>
        </w:rPr>
        <w:t xml:space="preserve"> информируются уполномоченными должностными лицами:</w:t>
      </w:r>
    </w:p>
    <w:p w:rsidR="002C1B19" w:rsidRPr="005B1698" w:rsidRDefault="002C1B19" w:rsidP="005B1698">
      <w:pPr>
        <w:pStyle w:val="ConsPlusNormal"/>
        <w:widowControl/>
        <w:ind w:firstLine="709"/>
        <w:jc w:val="both"/>
        <w:rPr>
          <w:sz w:val="24"/>
          <w:szCs w:val="24"/>
        </w:rPr>
      </w:pPr>
      <w:r w:rsidRPr="005B1698">
        <w:rPr>
          <w:sz w:val="24"/>
          <w:szCs w:val="24"/>
        </w:rPr>
        <w:t>- о порядке предоставления муниципальной услуги;</w:t>
      </w:r>
    </w:p>
    <w:p w:rsidR="002C1B19" w:rsidRPr="005B1698" w:rsidRDefault="002C1B19" w:rsidP="005B1698">
      <w:pPr>
        <w:pStyle w:val="ConsPlusNormal"/>
        <w:widowControl/>
        <w:ind w:firstLine="709"/>
        <w:jc w:val="both"/>
        <w:rPr>
          <w:sz w:val="24"/>
          <w:szCs w:val="24"/>
        </w:rPr>
      </w:pPr>
      <w:r w:rsidRPr="005B1698">
        <w:rPr>
          <w:sz w:val="24"/>
          <w:szCs w:val="24"/>
        </w:rPr>
        <w:t>- о ходе предоставления муниципальной услуги;</w:t>
      </w:r>
    </w:p>
    <w:p w:rsidR="002C1B19" w:rsidRPr="005B1698" w:rsidRDefault="002C1B19" w:rsidP="005B1698">
      <w:pPr>
        <w:pStyle w:val="ConsPlusNormal"/>
        <w:widowControl/>
        <w:ind w:firstLine="709"/>
        <w:jc w:val="both"/>
        <w:rPr>
          <w:sz w:val="24"/>
          <w:szCs w:val="24"/>
        </w:rPr>
      </w:pPr>
      <w:r w:rsidRPr="005B1698">
        <w:rPr>
          <w:sz w:val="24"/>
          <w:szCs w:val="24"/>
        </w:rPr>
        <w:t>- об отказе в предоставлении муниципальной услуги.</w:t>
      </w:r>
    </w:p>
    <w:p w:rsidR="002C1B19" w:rsidRPr="005B1698" w:rsidRDefault="002C1B19" w:rsidP="005B1698">
      <w:pPr>
        <w:pStyle w:val="ConsPlusNormal"/>
        <w:widowControl/>
        <w:ind w:firstLine="709"/>
        <w:jc w:val="both"/>
        <w:rPr>
          <w:sz w:val="24"/>
          <w:szCs w:val="24"/>
        </w:rPr>
      </w:pPr>
      <w:r w:rsidRPr="005B1698">
        <w:rPr>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2C1B19" w:rsidRPr="005B1698" w:rsidRDefault="002C1B19" w:rsidP="005B1698">
      <w:pPr>
        <w:pStyle w:val="ConsPlusNormal"/>
        <w:widowControl/>
        <w:ind w:firstLine="709"/>
        <w:jc w:val="both"/>
        <w:rPr>
          <w:sz w:val="24"/>
          <w:szCs w:val="24"/>
        </w:rPr>
      </w:pPr>
      <w:r w:rsidRPr="005B1698">
        <w:rPr>
          <w:sz w:val="24"/>
          <w:szCs w:val="24"/>
        </w:rPr>
        <w:t xml:space="preserve">1.3.7. </w:t>
      </w:r>
      <w:proofErr w:type="gramStart"/>
      <w:r w:rsidRPr="005B1698">
        <w:rPr>
          <w:sz w:val="24"/>
          <w:szCs w:val="24"/>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с использованием телефонной связи, средств Интернета, а также при личном контакте со специалистами.</w:t>
      </w:r>
      <w:proofErr w:type="gramEnd"/>
    </w:p>
    <w:p w:rsidR="002C1B19" w:rsidRPr="005B1698" w:rsidRDefault="002C1B19" w:rsidP="005B1698">
      <w:pPr>
        <w:pStyle w:val="ConsPlusNormal"/>
        <w:widowControl/>
        <w:ind w:firstLine="709"/>
        <w:jc w:val="both"/>
        <w:rPr>
          <w:sz w:val="24"/>
          <w:szCs w:val="24"/>
        </w:rPr>
      </w:pPr>
      <w:r w:rsidRPr="005B1698">
        <w:rPr>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555BD" w:rsidRPr="005B1698" w:rsidRDefault="002C1B19" w:rsidP="005B1698">
      <w:pPr>
        <w:pStyle w:val="ConsPlusNormal"/>
        <w:widowControl/>
        <w:ind w:firstLine="709"/>
        <w:jc w:val="both"/>
        <w:rPr>
          <w:sz w:val="24"/>
          <w:szCs w:val="24"/>
        </w:rPr>
      </w:pPr>
      <w:r w:rsidRPr="005B1698">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555BD" w:rsidRPr="005B1698" w:rsidRDefault="002C1B19" w:rsidP="005B1698">
      <w:pPr>
        <w:pStyle w:val="ConsPlusNormal"/>
        <w:widowControl/>
        <w:ind w:firstLine="709"/>
        <w:jc w:val="both"/>
        <w:rPr>
          <w:sz w:val="24"/>
          <w:szCs w:val="24"/>
        </w:rPr>
      </w:pPr>
      <w:r w:rsidRPr="005B1698">
        <w:rPr>
          <w:sz w:val="24"/>
          <w:szCs w:val="24"/>
        </w:rPr>
        <w:t>2. СТАНДАРТ ПРЕДОСТАВЛЕНИЯ МУНИЦИПАЛЬНОЙ УСЛУГИ</w:t>
      </w:r>
    </w:p>
    <w:p w:rsidR="003555BD" w:rsidRPr="005B1698" w:rsidRDefault="002C1B19" w:rsidP="005B1698">
      <w:pPr>
        <w:pStyle w:val="ConsPlusNormal"/>
        <w:widowControl/>
        <w:ind w:firstLine="709"/>
        <w:jc w:val="both"/>
        <w:rPr>
          <w:sz w:val="24"/>
          <w:szCs w:val="24"/>
        </w:rPr>
      </w:pPr>
      <w:r w:rsidRPr="005B1698">
        <w:rPr>
          <w:sz w:val="24"/>
          <w:szCs w:val="24"/>
        </w:rPr>
        <w:t>2.1. Наименование муниципальной услуги</w:t>
      </w:r>
    </w:p>
    <w:p w:rsidR="003555BD" w:rsidRPr="005B1698" w:rsidRDefault="002C1B19" w:rsidP="005B1698">
      <w:pPr>
        <w:pStyle w:val="ConsPlusNormal"/>
        <w:widowControl/>
        <w:ind w:firstLine="709"/>
        <w:jc w:val="both"/>
        <w:rPr>
          <w:sz w:val="24"/>
          <w:szCs w:val="24"/>
        </w:rPr>
      </w:pPr>
      <w:r w:rsidRPr="005B1698">
        <w:rPr>
          <w:sz w:val="24"/>
          <w:szCs w:val="24"/>
        </w:rPr>
        <w:t xml:space="preserve">В </w:t>
      </w:r>
      <w:proofErr w:type="gramStart"/>
      <w:r w:rsidRPr="005B1698">
        <w:rPr>
          <w:sz w:val="24"/>
          <w:szCs w:val="24"/>
        </w:rPr>
        <w:t>рамках</w:t>
      </w:r>
      <w:proofErr w:type="gramEnd"/>
      <w:r w:rsidRPr="005B1698">
        <w:rPr>
          <w:sz w:val="24"/>
          <w:szCs w:val="24"/>
        </w:rPr>
        <w:t xml:space="preserve"> действия настоящего Административного регламента осуществляется предоставление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2C1B19" w:rsidRPr="005B1698" w:rsidRDefault="002C1B19" w:rsidP="005B1698">
      <w:pPr>
        <w:pStyle w:val="ConsPlusNormal"/>
        <w:widowControl/>
        <w:ind w:firstLine="709"/>
        <w:jc w:val="both"/>
        <w:rPr>
          <w:sz w:val="24"/>
          <w:szCs w:val="24"/>
        </w:rPr>
      </w:pPr>
      <w:r w:rsidRPr="005B1698">
        <w:rPr>
          <w:sz w:val="24"/>
          <w:szCs w:val="24"/>
        </w:rPr>
        <w:t>2.2. Наименование органа, предоставляющего</w:t>
      </w:r>
    </w:p>
    <w:p w:rsidR="003555BD" w:rsidRPr="005B1698" w:rsidRDefault="002C1B19" w:rsidP="005B1698">
      <w:pPr>
        <w:pStyle w:val="ConsPlusNormal"/>
        <w:widowControl/>
        <w:ind w:firstLine="709"/>
        <w:jc w:val="both"/>
        <w:rPr>
          <w:sz w:val="24"/>
          <w:szCs w:val="24"/>
        </w:rPr>
      </w:pPr>
      <w:r w:rsidRPr="005B1698">
        <w:rPr>
          <w:sz w:val="24"/>
          <w:szCs w:val="24"/>
        </w:rPr>
        <w:t>муниципальную услугу</w:t>
      </w:r>
    </w:p>
    <w:p w:rsidR="002C1B19" w:rsidRPr="005B1698" w:rsidRDefault="002C1B19" w:rsidP="005B1698">
      <w:pPr>
        <w:pStyle w:val="ConsPlusNormal"/>
        <w:widowControl/>
        <w:ind w:firstLine="709"/>
        <w:jc w:val="both"/>
        <w:rPr>
          <w:sz w:val="24"/>
          <w:szCs w:val="24"/>
        </w:rPr>
      </w:pPr>
      <w:r w:rsidRPr="005B1698">
        <w:rPr>
          <w:sz w:val="24"/>
          <w:szCs w:val="24"/>
        </w:rPr>
        <w:lastRenderedPageBreak/>
        <w:t xml:space="preserve">2.2.1. Орган, предоставляющий муниципальную услугу, - </w:t>
      </w:r>
      <w:r w:rsidR="000D1043" w:rsidRPr="005B1698">
        <w:rPr>
          <w:sz w:val="24"/>
          <w:szCs w:val="24"/>
        </w:rPr>
        <w:t>администраци</w:t>
      </w:r>
      <w:r w:rsidR="00525968" w:rsidRPr="005B1698">
        <w:rPr>
          <w:sz w:val="24"/>
          <w:szCs w:val="24"/>
        </w:rPr>
        <w:t xml:space="preserve">я </w:t>
      </w:r>
      <w:r w:rsidR="005B1698">
        <w:rPr>
          <w:sz w:val="24"/>
          <w:szCs w:val="24"/>
        </w:rPr>
        <w:t>Россошкинского</w:t>
      </w:r>
      <w:r w:rsidR="000D1043" w:rsidRPr="005B1698">
        <w:rPr>
          <w:sz w:val="24"/>
          <w:szCs w:val="24"/>
        </w:rPr>
        <w:t xml:space="preserve"> сельского поселения Репьевского муниципального района Воронежской области</w:t>
      </w:r>
      <w:r w:rsidRPr="005B1698">
        <w:rPr>
          <w:sz w:val="24"/>
          <w:szCs w:val="24"/>
        </w:rPr>
        <w:t>.</w:t>
      </w:r>
    </w:p>
    <w:p w:rsidR="002C1B19" w:rsidRPr="005B1698" w:rsidRDefault="002C1B19" w:rsidP="005B1698">
      <w:pPr>
        <w:pStyle w:val="ConsPlusNormal"/>
        <w:widowControl/>
        <w:ind w:firstLine="709"/>
        <w:jc w:val="both"/>
        <w:rPr>
          <w:sz w:val="24"/>
          <w:szCs w:val="24"/>
        </w:rPr>
      </w:pPr>
      <w:r w:rsidRPr="005B1698">
        <w:rPr>
          <w:sz w:val="24"/>
          <w:szCs w:val="24"/>
        </w:rPr>
        <w:t>За предоставлением муниципальной услуги заявитель может также обратиться в МФЦ.</w:t>
      </w:r>
    </w:p>
    <w:p w:rsidR="002C1B19" w:rsidRPr="005B1698" w:rsidRDefault="002C1B19" w:rsidP="005B1698">
      <w:pPr>
        <w:pStyle w:val="ConsPlusNormal"/>
        <w:widowControl/>
        <w:ind w:firstLine="709"/>
        <w:jc w:val="both"/>
        <w:rPr>
          <w:sz w:val="24"/>
          <w:szCs w:val="24"/>
        </w:rPr>
      </w:pPr>
      <w:r w:rsidRPr="005B1698">
        <w:rPr>
          <w:sz w:val="24"/>
          <w:szCs w:val="24"/>
        </w:rPr>
        <w:t xml:space="preserve">2.2.2. </w:t>
      </w:r>
      <w:proofErr w:type="gramStart"/>
      <w:r w:rsidR="000D1043" w:rsidRPr="005B1698">
        <w:rPr>
          <w:sz w:val="24"/>
          <w:szCs w:val="24"/>
        </w:rPr>
        <w:t>Администрация</w:t>
      </w:r>
      <w:r w:rsidRPr="005B1698">
        <w:rPr>
          <w:sz w:val="24"/>
          <w:szCs w:val="24"/>
        </w:rPr>
        <w:t xml:space="preserve"> при предоставлении муниципальной услуги в целях получения документов, необходимых для принятия решения о переводе или об отказе в переводе жилого помещения в нежилое или нежилого помещения в жилое помещение,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и органами технического учета и технической инвентаризации объектов капитального строительства</w:t>
      </w:r>
      <w:proofErr w:type="gramEnd"/>
      <w:r w:rsidRPr="005B1698">
        <w:rPr>
          <w:sz w:val="24"/>
          <w:szCs w:val="24"/>
        </w:rPr>
        <w:t>.</w:t>
      </w:r>
    </w:p>
    <w:p w:rsidR="002C1B19" w:rsidRPr="005B1698" w:rsidRDefault="002C1B19" w:rsidP="005B1698">
      <w:pPr>
        <w:pStyle w:val="ConsPlusNormal"/>
        <w:widowControl/>
        <w:ind w:firstLine="709"/>
        <w:jc w:val="both"/>
        <w:rPr>
          <w:sz w:val="24"/>
          <w:szCs w:val="24"/>
        </w:rPr>
      </w:pPr>
      <w:r w:rsidRPr="005B1698">
        <w:rPr>
          <w:sz w:val="24"/>
          <w:szCs w:val="24"/>
        </w:rPr>
        <w:t xml:space="preserve">2.2.3. Заявитель в </w:t>
      </w:r>
      <w:proofErr w:type="gramStart"/>
      <w:r w:rsidRPr="005B1698">
        <w:rPr>
          <w:sz w:val="24"/>
          <w:szCs w:val="24"/>
        </w:rPr>
        <w:t>целях</w:t>
      </w:r>
      <w:proofErr w:type="gramEnd"/>
      <w:r w:rsidRPr="005B1698">
        <w:rPr>
          <w:sz w:val="24"/>
          <w:szCs w:val="24"/>
        </w:rPr>
        <w:t xml:space="preserve">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w:t>
      </w:r>
    </w:p>
    <w:p w:rsidR="002C1B19" w:rsidRPr="005B1698" w:rsidRDefault="002C1B19" w:rsidP="005B1698">
      <w:pPr>
        <w:pStyle w:val="ConsPlusNormal"/>
        <w:widowControl/>
        <w:ind w:firstLine="709"/>
        <w:jc w:val="both"/>
        <w:rPr>
          <w:sz w:val="24"/>
          <w:szCs w:val="24"/>
        </w:rPr>
      </w:pPr>
      <w:r w:rsidRPr="005B1698">
        <w:rPr>
          <w:sz w:val="24"/>
          <w:szCs w:val="24"/>
        </w:rPr>
        <w:t>-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3555BD" w:rsidRPr="005B1698" w:rsidRDefault="002C1B19" w:rsidP="005B1698">
      <w:pPr>
        <w:pStyle w:val="ConsPlusNormal"/>
        <w:widowControl/>
        <w:ind w:firstLine="709"/>
        <w:jc w:val="both"/>
        <w:rPr>
          <w:sz w:val="24"/>
          <w:szCs w:val="24"/>
        </w:rPr>
      </w:pPr>
      <w:r w:rsidRPr="005B1698">
        <w:rPr>
          <w:sz w:val="24"/>
          <w:szCs w:val="24"/>
        </w:rPr>
        <w:t xml:space="preserve">2.2.4. </w:t>
      </w:r>
      <w:proofErr w:type="gramStart"/>
      <w:r w:rsidRPr="005B1698">
        <w:rPr>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0D1043" w:rsidRPr="005B1698">
        <w:rPr>
          <w:sz w:val="24"/>
          <w:szCs w:val="24"/>
        </w:rPr>
        <w:t xml:space="preserve">Совета народных депутатов </w:t>
      </w:r>
      <w:r w:rsidR="005B1698">
        <w:rPr>
          <w:sz w:val="24"/>
          <w:szCs w:val="24"/>
        </w:rPr>
        <w:t>Россошкинского</w:t>
      </w:r>
      <w:r w:rsidR="000D1043" w:rsidRPr="005B1698">
        <w:rPr>
          <w:sz w:val="24"/>
          <w:szCs w:val="24"/>
        </w:rPr>
        <w:t xml:space="preserve"> сельского поселения Репьевского муниципального района от </w:t>
      </w:r>
      <w:r w:rsidR="00BB4D27" w:rsidRPr="005B1698">
        <w:rPr>
          <w:sz w:val="24"/>
          <w:szCs w:val="24"/>
        </w:rPr>
        <w:t>30</w:t>
      </w:r>
      <w:r w:rsidR="000D1043" w:rsidRPr="005B1698">
        <w:rPr>
          <w:sz w:val="24"/>
          <w:szCs w:val="24"/>
        </w:rPr>
        <w:t>.10.2015 г. №</w:t>
      </w:r>
      <w:r w:rsidR="00BB4D27" w:rsidRPr="005B1698">
        <w:rPr>
          <w:sz w:val="24"/>
          <w:szCs w:val="24"/>
        </w:rPr>
        <w:t>10</w:t>
      </w:r>
      <w:r w:rsidR="000D1043" w:rsidRPr="005B1698">
        <w:rPr>
          <w:sz w:val="24"/>
          <w:szCs w:val="24"/>
        </w:rPr>
        <w:t xml:space="preserve"> «Об</w:t>
      </w:r>
      <w:proofErr w:type="gramEnd"/>
      <w:r w:rsidR="000D1043" w:rsidRPr="005B1698">
        <w:rPr>
          <w:sz w:val="24"/>
          <w:szCs w:val="24"/>
        </w:rPr>
        <w:t xml:space="preserve"> </w:t>
      </w:r>
      <w:proofErr w:type="gramStart"/>
      <w:r w:rsidR="000D1043" w:rsidRPr="005B1698">
        <w:rPr>
          <w:sz w:val="24"/>
          <w:szCs w:val="24"/>
        </w:rPr>
        <w:t>утверждении</w:t>
      </w:r>
      <w:proofErr w:type="gramEnd"/>
      <w:r w:rsidR="000D1043" w:rsidRPr="005B1698">
        <w:rPr>
          <w:sz w:val="24"/>
          <w:szCs w:val="24"/>
        </w:rPr>
        <w:t xml:space="preserve"> перечня услуг, которые являются необходимыми и обязательными для предоставления администрацией </w:t>
      </w:r>
      <w:r w:rsidR="005B1698">
        <w:rPr>
          <w:sz w:val="24"/>
          <w:szCs w:val="24"/>
        </w:rPr>
        <w:t>Россошкинского</w:t>
      </w:r>
      <w:r w:rsidR="00BB4D27" w:rsidRPr="005B1698">
        <w:rPr>
          <w:sz w:val="24"/>
          <w:szCs w:val="24"/>
        </w:rPr>
        <w:t xml:space="preserve"> </w:t>
      </w:r>
      <w:r w:rsidR="000D1043" w:rsidRPr="005B1698">
        <w:rPr>
          <w:sz w:val="24"/>
          <w:szCs w:val="24"/>
        </w:rPr>
        <w:t>сельского поселения Репьевского муниципального района муниципальных услуг»</w:t>
      </w:r>
      <w:r w:rsidRPr="005B1698">
        <w:rPr>
          <w:sz w:val="24"/>
          <w:szCs w:val="24"/>
        </w:rPr>
        <w:t>.</w:t>
      </w:r>
    </w:p>
    <w:p w:rsidR="003555BD" w:rsidRPr="005B1698" w:rsidRDefault="002C1B19" w:rsidP="005B1698">
      <w:pPr>
        <w:pStyle w:val="ConsPlusNormal"/>
        <w:widowControl/>
        <w:ind w:firstLine="709"/>
        <w:jc w:val="both"/>
        <w:rPr>
          <w:sz w:val="24"/>
          <w:szCs w:val="24"/>
        </w:rPr>
      </w:pPr>
      <w:r w:rsidRPr="005B1698">
        <w:rPr>
          <w:sz w:val="24"/>
          <w:szCs w:val="24"/>
        </w:rPr>
        <w:t>2.3. Результат предоставления муниципальной услуги</w:t>
      </w:r>
    </w:p>
    <w:p w:rsidR="003555BD" w:rsidRPr="005B1698" w:rsidRDefault="002C1B19" w:rsidP="005B1698">
      <w:pPr>
        <w:pStyle w:val="ConsPlusNormal"/>
        <w:widowControl/>
        <w:ind w:firstLine="709"/>
        <w:jc w:val="both"/>
        <w:rPr>
          <w:sz w:val="24"/>
          <w:szCs w:val="24"/>
        </w:rPr>
      </w:pPr>
      <w:r w:rsidRPr="005B1698">
        <w:rPr>
          <w:sz w:val="24"/>
          <w:szCs w:val="24"/>
        </w:rPr>
        <w:t>Результатом предоставления муниципальной услуги является выдача уведомления о переводе (отказе в переводе) жилого (нежилого) помещения в нежилое (жилое) помещение (приложение N 2 к настоящему Административному регламенту).</w:t>
      </w:r>
    </w:p>
    <w:p w:rsidR="003555BD" w:rsidRPr="005B1698" w:rsidRDefault="002C1B19" w:rsidP="005B1698">
      <w:pPr>
        <w:pStyle w:val="ConsPlusNormal"/>
        <w:widowControl/>
        <w:ind w:firstLine="709"/>
        <w:jc w:val="both"/>
        <w:rPr>
          <w:sz w:val="24"/>
          <w:szCs w:val="24"/>
        </w:rPr>
      </w:pPr>
      <w:r w:rsidRPr="005B1698">
        <w:rPr>
          <w:sz w:val="24"/>
          <w:szCs w:val="24"/>
        </w:rPr>
        <w:t>2.4. Срок предоставления муниципальной услуги</w:t>
      </w:r>
    </w:p>
    <w:p w:rsidR="002C1B19" w:rsidRPr="005B1698" w:rsidRDefault="002C1B19" w:rsidP="005B1698">
      <w:pPr>
        <w:pStyle w:val="ConsPlusNormal"/>
        <w:widowControl/>
        <w:ind w:firstLine="709"/>
        <w:jc w:val="both"/>
        <w:rPr>
          <w:sz w:val="24"/>
          <w:szCs w:val="24"/>
        </w:rPr>
      </w:pPr>
      <w:r w:rsidRPr="005B1698">
        <w:rPr>
          <w:sz w:val="24"/>
          <w:szCs w:val="24"/>
        </w:rPr>
        <w:t>Срок предоставления муниципальной услуги:</w:t>
      </w:r>
    </w:p>
    <w:p w:rsidR="002C1B19" w:rsidRPr="005B1698" w:rsidRDefault="002C1B19" w:rsidP="005B1698">
      <w:pPr>
        <w:pStyle w:val="ConsPlusNormal"/>
        <w:widowControl/>
        <w:ind w:firstLine="709"/>
        <w:jc w:val="both"/>
        <w:rPr>
          <w:sz w:val="24"/>
          <w:szCs w:val="24"/>
        </w:rPr>
      </w:pPr>
      <w:proofErr w:type="gramStart"/>
      <w:r w:rsidRPr="005B1698">
        <w:rPr>
          <w:sz w:val="24"/>
          <w:szCs w:val="24"/>
        </w:rPr>
        <w:t xml:space="preserve">- решение о переводе (отказе в переводе) жилого (нежилого) помещения в нежилое (жилое) помещение принимается не позднее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в </w:t>
      </w:r>
      <w:r w:rsidR="00BA73AC" w:rsidRPr="005B1698">
        <w:rPr>
          <w:sz w:val="24"/>
          <w:szCs w:val="24"/>
        </w:rPr>
        <w:t>администрацию</w:t>
      </w:r>
      <w:r w:rsidRPr="005B1698">
        <w:rPr>
          <w:sz w:val="24"/>
          <w:szCs w:val="24"/>
        </w:rPr>
        <w:t xml:space="preserve"> или в случае представления заявителем документов через многофункциональный со дня передачи многофункциональным центром таких документов в </w:t>
      </w:r>
      <w:r w:rsidR="00BA73AC" w:rsidRPr="005B1698">
        <w:rPr>
          <w:sz w:val="24"/>
          <w:szCs w:val="24"/>
        </w:rPr>
        <w:t>администрацию</w:t>
      </w:r>
      <w:r w:rsidRPr="005B1698">
        <w:rPr>
          <w:sz w:val="24"/>
          <w:szCs w:val="24"/>
        </w:rPr>
        <w:t>;</w:t>
      </w:r>
      <w:proofErr w:type="gramEnd"/>
    </w:p>
    <w:p w:rsidR="002C1B19" w:rsidRPr="005B1698" w:rsidRDefault="002C1B19" w:rsidP="005B1698">
      <w:pPr>
        <w:pStyle w:val="ConsPlusNormal"/>
        <w:widowControl/>
        <w:ind w:firstLine="709"/>
        <w:jc w:val="both"/>
        <w:rPr>
          <w:sz w:val="24"/>
          <w:szCs w:val="24"/>
        </w:rPr>
      </w:pPr>
      <w:r w:rsidRPr="005B1698">
        <w:rPr>
          <w:sz w:val="24"/>
          <w:szCs w:val="24"/>
        </w:rPr>
        <w:t>- выдача уведомления о переводе (отказе в переводе) жилого (нежилого) помещения в нежилое (жилое) помещение производится в течение 3 рабочих дней со дня принятия решения.</w:t>
      </w:r>
    </w:p>
    <w:p w:rsidR="002C1B19" w:rsidRPr="005B1698" w:rsidRDefault="002C1B19" w:rsidP="005B1698">
      <w:pPr>
        <w:pStyle w:val="ConsPlusNormal"/>
        <w:widowControl/>
        <w:ind w:firstLine="709"/>
        <w:jc w:val="both"/>
        <w:rPr>
          <w:sz w:val="24"/>
          <w:szCs w:val="24"/>
        </w:rPr>
      </w:pPr>
      <w:r w:rsidRPr="005B1698">
        <w:rPr>
          <w:sz w:val="24"/>
          <w:szCs w:val="24"/>
        </w:rPr>
        <w:t>Срок регистрации документов - в течение одного рабочего дня.</w:t>
      </w:r>
    </w:p>
    <w:p w:rsidR="002C1B19" w:rsidRPr="005B1698" w:rsidRDefault="002C1B19" w:rsidP="005B1698">
      <w:pPr>
        <w:pStyle w:val="ConsPlusNormal"/>
        <w:widowControl/>
        <w:ind w:firstLine="709"/>
        <w:jc w:val="both"/>
        <w:rPr>
          <w:sz w:val="24"/>
          <w:szCs w:val="24"/>
        </w:rPr>
      </w:pPr>
      <w:r w:rsidRPr="005B1698">
        <w:rPr>
          <w:sz w:val="24"/>
          <w:szCs w:val="24"/>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2C1B19" w:rsidRPr="005B1698" w:rsidRDefault="002C1B19" w:rsidP="005B1698">
      <w:pPr>
        <w:pStyle w:val="ConsPlusNormal"/>
        <w:widowControl/>
        <w:ind w:firstLine="709"/>
        <w:jc w:val="both"/>
        <w:rPr>
          <w:sz w:val="24"/>
          <w:szCs w:val="24"/>
        </w:rPr>
      </w:pPr>
      <w:r w:rsidRPr="005B1698">
        <w:rPr>
          <w:sz w:val="24"/>
          <w:szCs w:val="24"/>
        </w:rPr>
        <w:t>Срок исполнения административной процедуры по рассмотрению представленных документов и принятию решения о переводе (отказе в переводе) жилого (нежилого) помещения в нежилое (жилое) помещение - 44 календарных дня.</w:t>
      </w:r>
    </w:p>
    <w:p w:rsidR="002C1B19" w:rsidRPr="005B1698" w:rsidRDefault="002C1B19" w:rsidP="005B1698">
      <w:pPr>
        <w:pStyle w:val="ConsPlusNormal"/>
        <w:widowControl/>
        <w:ind w:firstLine="709"/>
        <w:jc w:val="both"/>
        <w:rPr>
          <w:sz w:val="24"/>
          <w:szCs w:val="24"/>
        </w:rPr>
      </w:pPr>
      <w:r w:rsidRPr="005B1698">
        <w:rPr>
          <w:sz w:val="24"/>
          <w:szCs w:val="24"/>
        </w:rPr>
        <w:t>Срок исполнения административной процедуры по выдаче уведомления о переводе (отказе в переводе) жилого (нежилого) помещения в нежилое (жилое) помещение - в течение 3 рабочих дней со дня принятия решения.</w:t>
      </w:r>
    </w:p>
    <w:p w:rsidR="002C1B19" w:rsidRPr="005B1698" w:rsidRDefault="002C1B19" w:rsidP="005B1698">
      <w:pPr>
        <w:pStyle w:val="ConsPlusNormal"/>
        <w:widowControl/>
        <w:ind w:firstLine="709"/>
        <w:jc w:val="both"/>
        <w:rPr>
          <w:sz w:val="24"/>
          <w:szCs w:val="24"/>
        </w:rPr>
      </w:pPr>
      <w:r w:rsidRPr="005B1698">
        <w:rPr>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C1B19" w:rsidRPr="005B1698" w:rsidRDefault="002C1B19" w:rsidP="005B1698">
      <w:pPr>
        <w:pStyle w:val="ConsPlusNormal"/>
        <w:widowControl/>
        <w:ind w:firstLine="709"/>
        <w:jc w:val="both"/>
        <w:rPr>
          <w:sz w:val="24"/>
          <w:szCs w:val="24"/>
        </w:rPr>
      </w:pPr>
      <w:r w:rsidRPr="005B1698">
        <w:rPr>
          <w:sz w:val="24"/>
          <w:szCs w:val="24"/>
        </w:rPr>
        <w:lastRenderedPageBreak/>
        <w:t xml:space="preserve">Основанием для приостановления сроков предоставления муниципальной услуги является поступление в </w:t>
      </w:r>
      <w:r w:rsidR="00BA73AC" w:rsidRPr="005B1698">
        <w:rPr>
          <w:sz w:val="24"/>
          <w:szCs w:val="24"/>
        </w:rPr>
        <w:t>администрацию</w:t>
      </w:r>
      <w:r w:rsidRPr="005B1698">
        <w:rPr>
          <w:sz w:val="24"/>
          <w:szCs w:val="24"/>
        </w:rPr>
        <w:t xml:space="preserve"> ответа на межведомственный запрос, свидетельствующего об отсутствии документа и (или) информации, указанных в пункте 2.6.2 настоящего Административного регламента, если соответствующий документ не представлен заявителем по собственной инициативе.</w:t>
      </w:r>
    </w:p>
    <w:p w:rsidR="003555BD" w:rsidRPr="005B1698" w:rsidRDefault="002C1B19" w:rsidP="005B1698">
      <w:pPr>
        <w:pStyle w:val="ConsPlusNormal"/>
        <w:widowControl/>
        <w:ind w:firstLine="709"/>
        <w:jc w:val="both"/>
        <w:rPr>
          <w:sz w:val="24"/>
          <w:szCs w:val="24"/>
        </w:rPr>
      </w:pPr>
      <w:r w:rsidRPr="005B1698">
        <w:rPr>
          <w:sz w:val="24"/>
          <w:szCs w:val="24"/>
        </w:rPr>
        <w:t xml:space="preserve">Срок приостановления муниципальной услуги - 15 рабочих дней со дня направления уведомления заявителю о получении такого ответа и с предложением представить необходимые документы в </w:t>
      </w:r>
      <w:r w:rsidR="007B7334" w:rsidRPr="005B1698">
        <w:rPr>
          <w:sz w:val="24"/>
          <w:szCs w:val="24"/>
        </w:rPr>
        <w:t>администрацию</w:t>
      </w:r>
      <w:r w:rsidRPr="005B1698">
        <w:rPr>
          <w:sz w:val="24"/>
          <w:szCs w:val="24"/>
        </w:rPr>
        <w:t xml:space="preserve"> самостоятельно.</w:t>
      </w:r>
    </w:p>
    <w:p w:rsidR="003555BD" w:rsidRPr="005B1698" w:rsidRDefault="002C1B19" w:rsidP="005B1698">
      <w:pPr>
        <w:pStyle w:val="ConsPlusNormal"/>
        <w:widowControl/>
        <w:ind w:firstLine="709"/>
        <w:jc w:val="both"/>
        <w:rPr>
          <w:sz w:val="24"/>
          <w:szCs w:val="24"/>
        </w:rPr>
      </w:pPr>
      <w:r w:rsidRPr="005B1698">
        <w:rPr>
          <w:sz w:val="24"/>
          <w:szCs w:val="24"/>
        </w:rPr>
        <w:t>2.5. Правовые основания предоставления муниципальной услуги</w:t>
      </w:r>
    </w:p>
    <w:p w:rsidR="002C1B19" w:rsidRPr="005B1698" w:rsidRDefault="002C1B19" w:rsidP="005B1698">
      <w:pPr>
        <w:pStyle w:val="ConsPlusNormal"/>
        <w:widowControl/>
        <w:ind w:firstLine="709"/>
        <w:jc w:val="both"/>
        <w:rPr>
          <w:sz w:val="24"/>
          <w:szCs w:val="24"/>
        </w:rPr>
      </w:pPr>
      <w:r w:rsidRPr="005B1698">
        <w:rPr>
          <w:sz w:val="24"/>
          <w:szCs w:val="24"/>
        </w:rPr>
        <w:t xml:space="preserve">2.5.1. Предоставление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осуществляется в соответствии </w:t>
      </w:r>
      <w:proofErr w:type="gramStart"/>
      <w:r w:rsidRPr="005B1698">
        <w:rPr>
          <w:sz w:val="24"/>
          <w:szCs w:val="24"/>
        </w:rPr>
        <w:t>с</w:t>
      </w:r>
      <w:proofErr w:type="gramEnd"/>
      <w:r w:rsidRPr="005B1698">
        <w:rPr>
          <w:sz w:val="24"/>
          <w:szCs w:val="24"/>
        </w:rPr>
        <w:t>:</w:t>
      </w:r>
    </w:p>
    <w:p w:rsidR="002C1B19" w:rsidRPr="005B1698" w:rsidRDefault="002C1B19" w:rsidP="005B1698">
      <w:pPr>
        <w:pStyle w:val="ConsPlusNormal"/>
        <w:widowControl/>
        <w:ind w:firstLine="709"/>
        <w:jc w:val="both"/>
        <w:rPr>
          <w:sz w:val="24"/>
          <w:szCs w:val="24"/>
        </w:rPr>
      </w:pPr>
      <w:r w:rsidRPr="005B1698">
        <w:rPr>
          <w:sz w:val="24"/>
          <w:szCs w:val="24"/>
        </w:rPr>
        <w:t>Жилищным кодексом Российской Федерации от 29.12.2004 N 188-ФЗ ("Собрание законодательства РФ", 03.01.2005, N 1 (часть 1), ст. 14; "Российская газета", 12.01.2005, N 1; "Парламентская газета", 15.01.2005, N 7-8);</w:t>
      </w:r>
    </w:p>
    <w:p w:rsidR="002C1B19" w:rsidRPr="005B1698" w:rsidRDefault="002C1B19" w:rsidP="005B1698">
      <w:pPr>
        <w:pStyle w:val="ConsPlusNormal"/>
        <w:widowControl/>
        <w:ind w:firstLine="709"/>
        <w:jc w:val="both"/>
        <w:rPr>
          <w:sz w:val="24"/>
          <w:szCs w:val="24"/>
        </w:rPr>
      </w:pPr>
      <w:r w:rsidRPr="005B1698">
        <w:rPr>
          <w:sz w:val="24"/>
          <w:szCs w:val="24"/>
        </w:rPr>
        <w:t>Градостроительным кодексом Российской Федерации от 29.12.2004 N 191-ФЗ ("Российская газета", 30.12.2004, N 290; "Собрание законодательства РФ", 03.01.2005, N 1 (часть 1), ст. 16; "Парламентская газета", 14.01.2005, N 5-6);</w:t>
      </w:r>
    </w:p>
    <w:p w:rsidR="002C1B19" w:rsidRPr="005B1698" w:rsidRDefault="002C1B19" w:rsidP="005B1698">
      <w:pPr>
        <w:pStyle w:val="ConsPlusNormal"/>
        <w:widowControl/>
        <w:ind w:firstLine="709"/>
        <w:jc w:val="both"/>
        <w:rPr>
          <w:sz w:val="24"/>
          <w:szCs w:val="24"/>
        </w:rPr>
      </w:pPr>
      <w:r w:rsidRPr="005B1698">
        <w:rPr>
          <w:sz w:val="24"/>
          <w:szCs w:val="24"/>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2C1B19" w:rsidRPr="005B1698" w:rsidRDefault="002C1B19" w:rsidP="005B1698">
      <w:pPr>
        <w:pStyle w:val="ConsPlusNormal"/>
        <w:widowControl/>
        <w:ind w:firstLine="709"/>
        <w:jc w:val="both"/>
        <w:rPr>
          <w:sz w:val="24"/>
          <w:szCs w:val="24"/>
        </w:rPr>
      </w:pPr>
      <w:r w:rsidRPr="005B1698">
        <w:rPr>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0544A6" w:rsidRPr="005B1698" w:rsidRDefault="000544A6" w:rsidP="005B1698">
      <w:pPr>
        <w:pStyle w:val="ConsPlusNormal"/>
        <w:widowControl/>
        <w:ind w:firstLine="709"/>
        <w:jc w:val="both"/>
        <w:rPr>
          <w:sz w:val="24"/>
          <w:szCs w:val="24"/>
        </w:rPr>
      </w:pPr>
      <w:r w:rsidRPr="005B1698">
        <w:rPr>
          <w:sz w:val="24"/>
          <w:szCs w:val="24"/>
        </w:rPr>
        <w:t>Постановлением Правительства РФ от 10.08.2005 N 502 "Об утверждении формы уведомления о переводе (отказе в переводе) жилого (нежилого) помещения в нежилое (жилое) помещение";</w:t>
      </w:r>
    </w:p>
    <w:p w:rsidR="007B7334" w:rsidRPr="005B1698" w:rsidRDefault="007B7334" w:rsidP="005B1698">
      <w:pPr>
        <w:pStyle w:val="ConsPlusNormal"/>
        <w:widowControl/>
        <w:ind w:firstLine="709"/>
        <w:jc w:val="both"/>
        <w:rPr>
          <w:sz w:val="24"/>
          <w:szCs w:val="24"/>
        </w:rPr>
      </w:pPr>
      <w:r w:rsidRPr="005B1698">
        <w:rPr>
          <w:sz w:val="24"/>
          <w:szCs w:val="24"/>
        </w:rPr>
        <w:t xml:space="preserve">Уставом </w:t>
      </w:r>
      <w:r w:rsidR="005B1698">
        <w:rPr>
          <w:sz w:val="24"/>
          <w:szCs w:val="24"/>
        </w:rPr>
        <w:t>Россошкинского</w:t>
      </w:r>
      <w:r w:rsidRPr="005B1698">
        <w:rPr>
          <w:sz w:val="24"/>
          <w:szCs w:val="24"/>
        </w:rPr>
        <w:t xml:space="preserve"> сельского поселения Репьевского </w:t>
      </w:r>
      <w:r w:rsidR="00025019" w:rsidRPr="005B1698">
        <w:rPr>
          <w:sz w:val="24"/>
          <w:szCs w:val="24"/>
        </w:rPr>
        <w:t>муниципального</w:t>
      </w:r>
      <w:r w:rsidRPr="005B1698">
        <w:rPr>
          <w:sz w:val="24"/>
          <w:szCs w:val="24"/>
        </w:rPr>
        <w:t xml:space="preserve"> района Воронежской обл</w:t>
      </w:r>
      <w:r w:rsidR="00025019" w:rsidRPr="005B1698">
        <w:rPr>
          <w:sz w:val="24"/>
          <w:szCs w:val="24"/>
        </w:rPr>
        <w:t>асти;</w:t>
      </w:r>
    </w:p>
    <w:p w:rsidR="000544A6" w:rsidRPr="005B1698" w:rsidRDefault="000544A6" w:rsidP="005B1698">
      <w:pPr>
        <w:pStyle w:val="ConsPlusNormal"/>
        <w:widowControl/>
        <w:ind w:firstLine="709"/>
        <w:jc w:val="both"/>
        <w:rPr>
          <w:sz w:val="24"/>
          <w:szCs w:val="24"/>
        </w:rPr>
      </w:pPr>
      <w:r w:rsidRPr="005B1698">
        <w:rPr>
          <w:sz w:val="24"/>
          <w:szCs w:val="24"/>
        </w:rPr>
        <w:t xml:space="preserve">решением Совета народных депутатов </w:t>
      </w:r>
      <w:r w:rsidR="005B1698">
        <w:rPr>
          <w:sz w:val="24"/>
          <w:szCs w:val="24"/>
        </w:rPr>
        <w:t>Россошкинского</w:t>
      </w:r>
      <w:r w:rsidRPr="005B1698">
        <w:rPr>
          <w:sz w:val="24"/>
          <w:szCs w:val="24"/>
        </w:rPr>
        <w:t xml:space="preserve"> сельского поселения Репьевского муниципального района от </w:t>
      </w:r>
      <w:r w:rsidR="00BB4D27" w:rsidRPr="005B1698">
        <w:rPr>
          <w:sz w:val="24"/>
          <w:szCs w:val="24"/>
        </w:rPr>
        <w:t>30</w:t>
      </w:r>
      <w:r w:rsidRPr="005B1698">
        <w:rPr>
          <w:sz w:val="24"/>
          <w:szCs w:val="24"/>
        </w:rPr>
        <w:t>.10.2015 г. №</w:t>
      </w:r>
      <w:r w:rsidR="00BB4D27" w:rsidRPr="005B1698">
        <w:rPr>
          <w:sz w:val="24"/>
          <w:szCs w:val="24"/>
        </w:rPr>
        <w:t>10</w:t>
      </w:r>
      <w:r w:rsidRPr="005B1698">
        <w:rPr>
          <w:sz w:val="24"/>
          <w:szCs w:val="24"/>
        </w:rPr>
        <w:t xml:space="preserve"> «Об утверждении перечня услуг, которые являются необходимыми и обязательными для предоставления администрацией </w:t>
      </w:r>
      <w:r w:rsidR="005B1698">
        <w:rPr>
          <w:sz w:val="24"/>
          <w:szCs w:val="24"/>
        </w:rPr>
        <w:t>Россошкинского</w:t>
      </w:r>
      <w:r w:rsidR="00BB4D27" w:rsidRPr="005B1698">
        <w:rPr>
          <w:sz w:val="24"/>
          <w:szCs w:val="24"/>
        </w:rPr>
        <w:t xml:space="preserve"> </w:t>
      </w:r>
      <w:r w:rsidRPr="005B1698">
        <w:rPr>
          <w:sz w:val="24"/>
          <w:szCs w:val="24"/>
        </w:rPr>
        <w:t>сельского поселения Репьевского муниципального района муниципальных услуг»;</w:t>
      </w:r>
    </w:p>
    <w:p w:rsidR="003555BD" w:rsidRPr="005B1698" w:rsidRDefault="000544A6" w:rsidP="005B1698">
      <w:pPr>
        <w:pStyle w:val="ConsPlusNormal"/>
        <w:widowControl/>
        <w:ind w:firstLine="709"/>
        <w:jc w:val="both"/>
        <w:rPr>
          <w:sz w:val="24"/>
          <w:szCs w:val="24"/>
        </w:rPr>
      </w:pPr>
      <w:r w:rsidRPr="005B1698">
        <w:rPr>
          <w:sz w:val="24"/>
          <w:szCs w:val="24"/>
        </w:rPr>
        <w:t>иными</w:t>
      </w:r>
      <w:r w:rsidR="002C1B19" w:rsidRPr="005B1698">
        <w:rPr>
          <w:sz w:val="24"/>
          <w:szCs w:val="24"/>
        </w:rPr>
        <w:t xml:space="preserve"> правовы</w:t>
      </w:r>
      <w:r w:rsidRPr="005B1698">
        <w:rPr>
          <w:sz w:val="24"/>
          <w:szCs w:val="24"/>
        </w:rPr>
        <w:t>ми актами.</w:t>
      </w:r>
    </w:p>
    <w:p w:rsidR="002C1B19" w:rsidRPr="005B1698" w:rsidRDefault="002C1B19" w:rsidP="005B1698">
      <w:pPr>
        <w:pStyle w:val="ConsPlusNormal"/>
        <w:widowControl/>
        <w:ind w:firstLine="709"/>
        <w:jc w:val="both"/>
        <w:rPr>
          <w:sz w:val="24"/>
          <w:szCs w:val="24"/>
        </w:rPr>
      </w:pPr>
      <w:bookmarkStart w:id="1" w:name="P119"/>
      <w:bookmarkEnd w:id="1"/>
      <w:r w:rsidRPr="005B1698">
        <w:rPr>
          <w:sz w:val="24"/>
          <w:szCs w:val="24"/>
        </w:rPr>
        <w:t>2.6. Исчерпывающий перечень документов, необходимых</w:t>
      </w:r>
    </w:p>
    <w:p w:rsidR="002C1B19" w:rsidRPr="005B1698" w:rsidRDefault="002C1B19" w:rsidP="005B1698">
      <w:pPr>
        <w:pStyle w:val="ConsPlusNormal"/>
        <w:widowControl/>
        <w:ind w:firstLine="709"/>
        <w:jc w:val="both"/>
        <w:rPr>
          <w:sz w:val="24"/>
          <w:szCs w:val="24"/>
        </w:rPr>
      </w:pPr>
      <w:r w:rsidRPr="005B1698">
        <w:rPr>
          <w:sz w:val="24"/>
          <w:szCs w:val="24"/>
        </w:rPr>
        <w:t xml:space="preserve">в </w:t>
      </w:r>
      <w:proofErr w:type="gramStart"/>
      <w:r w:rsidRPr="005B1698">
        <w:rPr>
          <w:sz w:val="24"/>
          <w:szCs w:val="24"/>
        </w:rPr>
        <w:t>соответствии</w:t>
      </w:r>
      <w:proofErr w:type="gramEnd"/>
      <w:r w:rsidRPr="005B1698">
        <w:rPr>
          <w:sz w:val="24"/>
          <w:szCs w:val="24"/>
        </w:rPr>
        <w:t xml:space="preserve"> с законодательными или иными нормативными</w:t>
      </w:r>
    </w:p>
    <w:p w:rsidR="003555BD" w:rsidRPr="005B1698" w:rsidRDefault="002C1B19" w:rsidP="005B1698">
      <w:pPr>
        <w:pStyle w:val="ConsPlusNormal"/>
        <w:widowControl/>
        <w:ind w:firstLine="709"/>
        <w:jc w:val="both"/>
        <w:rPr>
          <w:sz w:val="24"/>
          <w:szCs w:val="24"/>
        </w:rPr>
      </w:pPr>
      <w:r w:rsidRPr="005B1698">
        <w:rPr>
          <w:sz w:val="24"/>
          <w:szCs w:val="24"/>
        </w:rPr>
        <w:t>правовыми актами для предоставления муниципальной услуги</w:t>
      </w:r>
    </w:p>
    <w:p w:rsidR="002C1B19" w:rsidRPr="005B1698" w:rsidRDefault="002C1B19" w:rsidP="005B1698">
      <w:pPr>
        <w:pStyle w:val="ConsPlusNormal"/>
        <w:widowControl/>
        <w:ind w:firstLine="709"/>
        <w:jc w:val="both"/>
        <w:rPr>
          <w:sz w:val="24"/>
          <w:szCs w:val="24"/>
        </w:rPr>
      </w:pPr>
      <w:bookmarkStart w:id="2" w:name="P123"/>
      <w:bookmarkEnd w:id="2"/>
      <w:r w:rsidRPr="005B1698">
        <w:rPr>
          <w:sz w:val="24"/>
          <w:szCs w:val="24"/>
        </w:rPr>
        <w:t xml:space="preserve">2.6.1. Исчерпывающий перечень документов, необходимых в </w:t>
      </w:r>
      <w:proofErr w:type="gramStart"/>
      <w:r w:rsidRPr="005B1698">
        <w:rPr>
          <w:sz w:val="24"/>
          <w:szCs w:val="24"/>
        </w:rPr>
        <w:t>соответствии</w:t>
      </w:r>
      <w:proofErr w:type="gramEnd"/>
      <w:r w:rsidRPr="005B1698">
        <w:rPr>
          <w:sz w:val="24"/>
          <w:szCs w:val="24"/>
        </w:rPr>
        <w:t xml:space="preserve">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C1B19" w:rsidRPr="005B1698" w:rsidRDefault="002C1B19" w:rsidP="005B1698">
      <w:pPr>
        <w:pStyle w:val="ConsPlusNormal"/>
        <w:widowControl/>
        <w:ind w:firstLine="709"/>
        <w:jc w:val="both"/>
        <w:rPr>
          <w:sz w:val="24"/>
          <w:szCs w:val="24"/>
        </w:rPr>
      </w:pPr>
      <w:r w:rsidRPr="005B1698">
        <w:rPr>
          <w:sz w:val="24"/>
          <w:szCs w:val="24"/>
        </w:rPr>
        <w:t xml:space="preserve">Муниципальная услуга предоставляется на основании заявления, поступившего в </w:t>
      </w:r>
      <w:r w:rsidR="000D7CFD" w:rsidRPr="005B1698">
        <w:rPr>
          <w:sz w:val="24"/>
          <w:szCs w:val="24"/>
        </w:rPr>
        <w:t>администрацию</w:t>
      </w:r>
      <w:r w:rsidRPr="005B1698">
        <w:rPr>
          <w:sz w:val="24"/>
          <w:szCs w:val="24"/>
        </w:rPr>
        <w:t xml:space="preserve"> или в МФЦ.</w:t>
      </w:r>
    </w:p>
    <w:p w:rsidR="002C1B19" w:rsidRPr="005B1698" w:rsidRDefault="002C1B19" w:rsidP="005B1698">
      <w:pPr>
        <w:pStyle w:val="ConsPlusNormal"/>
        <w:widowControl/>
        <w:ind w:firstLine="709"/>
        <w:jc w:val="both"/>
        <w:rPr>
          <w:sz w:val="24"/>
          <w:szCs w:val="24"/>
        </w:rPr>
      </w:pPr>
      <w:r w:rsidRPr="005B1698">
        <w:rPr>
          <w:sz w:val="24"/>
          <w:szCs w:val="24"/>
        </w:rPr>
        <w:t xml:space="preserve">В письменном </w:t>
      </w:r>
      <w:proofErr w:type="gramStart"/>
      <w:r w:rsidRPr="005B1698">
        <w:rPr>
          <w:sz w:val="24"/>
          <w:szCs w:val="24"/>
        </w:rPr>
        <w:t>заявлении</w:t>
      </w:r>
      <w:proofErr w:type="gramEnd"/>
      <w:r w:rsidRPr="005B1698">
        <w:rPr>
          <w:sz w:val="24"/>
          <w:szCs w:val="24"/>
        </w:rPr>
        <w:t xml:space="preserve"> должна быть указана информация о заявителе (Ф.И.О., паспортные данные, адрес места регистрации, контактный телефон (телефон указывается по желанию)). Заявление должно быть подписано заявителем.</w:t>
      </w:r>
    </w:p>
    <w:p w:rsidR="002C1B19" w:rsidRPr="005B1698" w:rsidRDefault="002C1B19" w:rsidP="005B1698">
      <w:pPr>
        <w:pStyle w:val="ConsPlusNormal"/>
        <w:widowControl/>
        <w:ind w:firstLine="709"/>
        <w:jc w:val="both"/>
        <w:rPr>
          <w:sz w:val="24"/>
          <w:szCs w:val="24"/>
        </w:rPr>
      </w:pPr>
      <w:r w:rsidRPr="005B1698">
        <w:rPr>
          <w:sz w:val="24"/>
          <w:szCs w:val="24"/>
        </w:rPr>
        <w:t xml:space="preserve">Формы заявлений приведены в </w:t>
      </w:r>
      <w:proofErr w:type="gramStart"/>
      <w:r w:rsidRPr="005B1698">
        <w:rPr>
          <w:sz w:val="24"/>
          <w:szCs w:val="24"/>
        </w:rPr>
        <w:t>приложениях</w:t>
      </w:r>
      <w:proofErr w:type="gramEnd"/>
      <w:r w:rsidRPr="005B1698">
        <w:rPr>
          <w:sz w:val="24"/>
          <w:szCs w:val="24"/>
        </w:rPr>
        <w:t xml:space="preserve"> </w:t>
      </w:r>
      <w:r w:rsidR="003555BD" w:rsidRPr="005B1698">
        <w:rPr>
          <w:sz w:val="24"/>
          <w:szCs w:val="24"/>
        </w:rPr>
        <w:t>№№</w:t>
      </w:r>
      <w:r w:rsidRPr="005B1698">
        <w:rPr>
          <w:sz w:val="24"/>
          <w:szCs w:val="24"/>
        </w:rPr>
        <w:t xml:space="preserve"> 3, 4 к настоящему Административному регламенту.</w:t>
      </w:r>
    </w:p>
    <w:p w:rsidR="002C1B19" w:rsidRPr="005B1698" w:rsidRDefault="002C1B19" w:rsidP="005B1698">
      <w:pPr>
        <w:pStyle w:val="ConsPlusNormal"/>
        <w:widowControl/>
        <w:ind w:firstLine="709"/>
        <w:jc w:val="both"/>
        <w:rPr>
          <w:sz w:val="24"/>
          <w:szCs w:val="24"/>
        </w:rPr>
      </w:pPr>
      <w:r w:rsidRPr="005B1698">
        <w:rPr>
          <w:sz w:val="24"/>
          <w:szCs w:val="24"/>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2C1B19" w:rsidRPr="005B1698" w:rsidRDefault="002C1B19" w:rsidP="005B1698">
      <w:pPr>
        <w:pStyle w:val="ConsPlusNormal"/>
        <w:widowControl/>
        <w:ind w:firstLine="709"/>
        <w:jc w:val="both"/>
        <w:rPr>
          <w:sz w:val="24"/>
          <w:szCs w:val="24"/>
        </w:rPr>
      </w:pPr>
      <w:r w:rsidRPr="005B1698">
        <w:rPr>
          <w:sz w:val="24"/>
          <w:szCs w:val="24"/>
        </w:rPr>
        <w:t>К заявлению прилагаются следующие документы:</w:t>
      </w:r>
    </w:p>
    <w:p w:rsidR="002C1B19" w:rsidRPr="005B1698" w:rsidRDefault="002C1B19" w:rsidP="005B1698">
      <w:pPr>
        <w:pStyle w:val="ConsPlusNormal"/>
        <w:widowControl/>
        <w:ind w:firstLine="709"/>
        <w:jc w:val="both"/>
        <w:rPr>
          <w:sz w:val="24"/>
          <w:szCs w:val="24"/>
        </w:rPr>
      </w:pPr>
      <w:proofErr w:type="gramStart"/>
      <w:r w:rsidRPr="005B1698">
        <w:rPr>
          <w:sz w:val="24"/>
          <w:szCs w:val="24"/>
        </w:rPr>
        <w:lastRenderedPageBreak/>
        <w:t>- правоустанавливающие документы на переводимое помещение в случае, если право на переводимое помещение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roofErr w:type="gramEnd"/>
    </w:p>
    <w:p w:rsidR="002C1B19" w:rsidRPr="005B1698" w:rsidRDefault="002C1B19" w:rsidP="005B1698">
      <w:pPr>
        <w:pStyle w:val="ConsPlusNormal"/>
        <w:widowControl/>
        <w:ind w:firstLine="709"/>
        <w:jc w:val="both"/>
        <w:rPr>
          <w:sz w:val="24"/>
          <w:szCs w:val="24"/>
        </w:rPr>
      </w:pPr>
      <w:proofErr w:type="gramStart"/>
      <w:r w:rsidRPr="005B1698">
        <w:rPr>
          <w:sz w:val="24"/>
          <w:szCs w:val="24"/>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(организации, имеющие свидетельство о допуске к выполнению таких работ, выданное саморегулируемыми организациями в строительной отрасли).</w:t>
      </w:r>
      <w:proofErr w:type="gramEnd"/>
    </w:p>
    <w:p w:rsidR="002C1B19" w:rsidRPr="005B1698" w:rsidRDefault="002C1B19" w:rsidP="005B1698">
      <w:pPr>
        <w:pStyle w:val="ConsPlusNormal"/>
        <w:widowControl/>
        <w:ind w:firstLine="709"/>
        <w:jc w:val="both"/>
        <w:rPr>
          <w:sz w:val="24"/>
          <w:szCs w:val="24"/>
        </w:rPr>
      </w:pPr>
      <w:r w:rsidRPr="005B1698">
        <w:rPr>
          <w:sz w:val="24"/>
          <w:szCs w:val="24"/>
        </w:rPr>
        <w:t>Копии документов, не заверенные надлежащим образом, представляются заявителем с предъявлением оригиналов.</w:t>
      </w:r>
    </w:p>
    <w:p w:rsidR="002C1B19" w:rsidRPr="005B1698" w:rsidRDefault="002C1B19" w:rsidP="005B1698">
      <w:pPr>
        <w:pStyle w:val="ConsPlusNormal"/>
        <w:widowControl/>
        <w:ind w:firstLine="709"/>
        <w:jc w:val="both"/>
        <w:rPr>
          <w:sz w:val="24"/>
          <w:szCs w:val="24"/>
        </w:rPr>
      </w:pPr>
      <w:r w:rsidRPr="005B1698">
        <w:rPr>
          <w:sz w:val="24"/>
          <w:szCs w:val="24"/>
        </w:rPr>
        <w:t>Заявление на бумажном носителе представляется:</w:t>
      </w:r>
    </w:p>
    <w:p w:rsidR="002C1B19" w:rsidRPr="005B1698" w:rsidRDefault="002C1B19" w:rsidP="005B1698">
      <w:pPr>
        <w:pStyle w:val="ConsPlusNormal"/>
        <w:widowControl/>
        <w:ind w:firstLine="709"/>
        <w:jc w:val="both"/>
        <w:rPr>
          <w:sz w:val="24"/>
          <w:szCs w:val="24"/>
        </w:rPr>
      </w:pPr>
      <w:r w:rsidRPr="005B1698">
        <w:rPr>
          <w:sz w:val="24"/>
          <w:szCs w:val="24"/>
        </w:rPr>
        <w:t>- посредством почтового отправления;</w:t>
      </w:r>
    </w:p>
    <w:p w:rsidR="002C1B19" w:rsidRPr="005B1698" w:rsidRDefault="002C1B19" w:rsidP="005B1698">
      <w:pPr>
        <w:pStyle w:val="ConsPlusNormal"/>
        <w:widowControl/>
        <w:ind w:firstLine="709"/>
        <w:jc w:val="both"/>
        <w:rPr>
          <w:sz w:val="24"/>
          <w:szCs w:val="24"/>
        </w:rPr>
      </w:pPr>
      <w:r w:rsidRPr="005B1698">
        <w:rPr>
          <w:sz w:val="24"/>
          <w:szCs w:val="24"/>
        </w:rPr>
        <w:t>- при личном обращении заявителя либо его законного представителя.</w:t>
      </w:r>
    </w:p>
    <w:p w:rsidR="002C1B19" w:rsidRPr="005B1698" w:rsidRDefault="002C1B19" w:rsidP="005B1698">
      <w:pPr>
        <w:pStyle w:val="ConsPlusNormal"/>
        <w:widowControl/>
        <w:ind w:firstLine="709"/>
        <w:jc w:val="both"/>
        <w:rPr>
          <w:sz w:val="24"/>
          <w:szCs w:val="24"/>
        </w:rPr>
      </w:pPr>
      <w:r w:rsidRPr="005B1698">
        <w:rPr>
          <w:sz w:val="24"/>
          <w:szCs w:val="24"/>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2C1B19" w:rsidRPr="005B1698" w:rsidRDefault="002C1B19" w:rsidP="005B1698">
      <w:pPr>
        <w:pStyle w:val="ConsPlusNormal"/>
        <w:widowControl/>
        <w:ind w:firstLine="709"/>
        <w:jc w:val="both"/>
        <w:rPr>
          <w:sz w:val="24"/>
          <w:szCs w:val="24"/>
        </w:rPr>
      </w:pPr>
      <w:bookmarkStart w:id="3" w:name="P140"/>
      <w:bookmarkEnd w:id="3"/>
      <w:r w:rsidRPr="005B1698">
        <w:rPr>
          <w:sz w:val="24"/>
          <w:szCs w:val="24"/>
        </w:rPr>
        <w:t xml:space="preserve">2.6.2. Исчерпывающий перечень документов, необходимых в </w:t>
      </w:r>
      <w:proofErr w:type="gramStart"/>
      <w:r w:rsidRPr="005B1698">
        <w:rPr>
          <w:sz w:val="24"/>
          <w:szCs w:val="24"/>
        </w:rPr>
        <w:t>соответствии</w:t>
      </w:r>
      <w:proofErr w:type="gramEnd"/>
      <w:r w:rsidRPr="005B1698">
        <w:rPr>
          <w:sz w:val="24"/>
          <w:szCs w:val="24"/>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2C1B19" w:rsidRPr="005B1698" w:rsidRDefault="002C1B19" w:rsidP="005B1698">
      <w:pPr>
        <w:pStyle w:val="ConsPlusNormal"/>
        <w:widowControl/>
        <w:ind w:firstLine="709"/>
        <w:jc w:val="both"/>
        <w:rPr>
          <w:sz w:val="24"/>
          <w:szCs w:val="24"/>
        </w:rPr>
      </w:pPr>
      <w:r w:rsidRPr="005B1698">
        <w:rPr>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w:t>
      </w:r>
    </w:p>
    <w:p w:rsidR="002C1B19" w:rsidRPr="005B1698" w:rsidRDefault="002C1B19" w:rsidP="005B1698">
      <w:pPr>
        <w:pStyle w:val="ConsPlusNormal"/>
        <w:widowControl/>
        <w:ind w:firstLine="709"/>
        <w:jc w:val="both"/>
        <w:rPr>
          <w:sz w:val="24"/>
          <w:szCs w:val="24"/>
        </w:rPr>
      </w:pPr>
      <w:r w:rsidRPr="005B1698">
        <w:rPr>
          <w:sz w:val="24"/>
          <w:szCs w:val="24"/>
        </w:rPr>
        <w:t xml:space="preserve">- план переводимого помещения с его техническим описанием (в </w:t>
      </w:r>
      <w:proofErr w:type="gramStart"/>
      <w:r w:rsidRPr="005B1698">
        <w:rPr>
          <w:sz w:val="24"/>
          <w:szCs w:val="24"/>
        </w:rPr>
        <w:t>случае</w:t>
      </w:r>
      <w:proofErr w:type="gramEnd"/>
      <w:r w:rsidRPr="005B1698">
        <w:rPr>
          <w:sz w:val="24"/>
          <w:szCs w:val="24"/>
        </w:rPr>
        <w:t>, если переводимое помещение является жилым, - технический паспорт такого помещения);</w:t>
      </w:r>
    </w:p>
    <w:p w:rsidR="002C1B19" w:rsidRPr="005B1698" w:rsidRDefault="002C1B19" w:rsidP="005B1698">
      <w:pPr>
        <w:pStyle w:val="ConsPlusNormal"/>
        <w:widowControl/>
        <w:ind w:firstLine="709"/>
        <w:jc w:val="both"/>
        <w:rPr>
          <w:sz w:val="24"/>
          <w:szCs w:val="24"/>
        </w:rPr>
      </w:pPr>
      <w:r w:rsidRPr="005B1698">
        <w:rPr>
          <w:sz w:val="24"/>
          <w:szCs w:val="24"/>
        </w:rPr>
        <w:t xml:space="preserve">- поэтажный план дома, в </w:t>
      </w:r>
      <w:proofErr w:type="gramStart"/>
      <w:r w:rsidRPr="005B1698">
        <w:rPr>
          <w:sz w:val="24"/>
          <w:szCs w:val="24"/>
        </w:rPr>
        <w:t>котором</w:t>
      </w:r>
      <w:proofErr w:type="gramEnd"/>
      <w:r w:rsidRPr="005B1698">
        <w:rPr>
          <w:sz w:val="24"/>
          <w:szCs w:val="24"/>
        </w:rPr>
        <w:t xml:space="preserve"> находится переводимое помещение.</w:t>
      </w:r>
    </w:p>
    <w:p w:rsidR="002C1B19" w:rsidRPr="005B1698" w:rsidRDefault="002C1B19" w:rsidP="005B1698">
      <w:pPr>
        <w:pStyle w:val="ConsPlusNormal"/>
        <w:widowControl/>
        <w:ind w:firstLine="709"/>
        <w:jc w:val="both"/>
        <w:rPr>
          <w:sz w:val="24"/>
          <w:szCs w:val="24"/>
        </w:rPr>
      </w:pPr>
      <w:proofErr w:type="gramStart"/>
      <w:r w:rsidRPr="005B1698">
        <w:rPr>
          <w:sz w:val="24"/>
          <w:szCs w:val="24"/>
        </w:rPr>
        <w:t xml:space="preserve">Для подтверждения отсутствия обременения на переводимое помещение правами каких-либо лиц </w:t>
      </w:r>
      <w:r w:rsidR="00862783" w:rsidRPr="005B1698">
        <w:rPr>
          <w:sz w:val="24"/>
          <w:szCs w:val="24"/>
        </w:rPr>
        <w:t>администрация</w:t>
      </w:r>
      <w:r w:rsidRPr="005B1698">
        <w:rPr>
          <w:sz w:val="24"/>
          <w:szCs w:val="24"/>
        </w:rPr>
        <w:t xml:space="preserve">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объект недвижимости в Управлении Федеральной службы государственной регистрации, кадастра и картографии по Воронежской области.</w:t>
      </w:r>
      <w:proofErr w:type="gramEnd"/>
    </w:p>
    <w:p w:rsidR="002C1B19" w:rsidRPr="005B1698" w:rsidRDefault="002C1B19" w:rsidP="005B1698">
      <w:pPr>
        <w:pStyle w:val="ConsPlusNormal"/>
        <w:widowControl/>
        <w:ind w:firstLine="709"/>
        <w:jc w:val="both"/>
        <w:rPr>
          <w:sz w:val="24"/>
          <w:szCs w:val="24"/>
        </w:rPr>
      </w:pPr>
      <w:proofErr w:type="gramStart"/>
      <w:r w:rsidRPr="005B1698">
        <w:rPr>
          <w:sz w:val="24"/>
          <w:szCs w:val="24"/>
        </w:rPr>
        <w:t xml:space="preserve">План переводимого помещения с его техническим описанием (в случае, если переводимое помещение является жилым, - технический паспорт такого помещения) и поэтажный план дома, в котором находится переводимое помещение, </w:t>
      </w:r>
      <w:r w:rsidR="00862783" w:rsidRPr="005B1698">
        <w:rPr>
          <w:sz w:val="24"/>
          <w:szCs w:val="24"/>
        </w:rPr>
        <w:t>администрация</w:t>
      </w:r>
      <w:r w:rsidRPr="005B1698">
        <w:rPr>
          <w:sz w:val="24"/>
          <w:szCs w:val="24"/>
        </w:rPr>
        <w:t xml:space="preserve"> в рамках межведомственного взаимодействия запрашивает в органах технического учета и технической инвентаризации объектов капитального строительства.</w:t>
      </w:r>
      <w:proofErr w:type="gramEnd"/>
    </w:p>
    <w:p w:rsidR="002C1B19" w:rsidRPr="005B1698" w:rsidRDefault="002C1B19" w:rsidP="005B1698">
      <w:pPr>
        <w:pStyle w:val="ConsPlusNormal"/>
        <w:widowControl/>
        <w:ind w:firstLine="709"/>
        <w:jc w:val="both"/>
        <w:rPr>
          <w:sz w:val="24"/>
          <w:szCs w:val="24"/>
        </w:rPr>
      </w:pPr>
      <w:r w:rsidRPr="005B1698">
        <w:rPr>
          <w:sz w:val="24"/>
          <w:szCs w:val="24"/>
        </w:rPr>
        <w:t xml:space="preserve">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w:t>
      </w:r>
      <w:proofErr w:type="gramStart"/>
      <w:r w:rsidRPr="005B1698">
        <w:rPr>
          <w:sz w:val="24"/>
          <w:szCs w:val="24"/>
        </w:rPr>
        <w:t>предоставлении</w:t>
      </w:r>
      <w:proofErr w:type="gramEnd"/>
      <w:r w:rsidRPr="005B1698">
        <w:rPr>
          <w:sz w:val="24"/>
          <w:szCs w:val="24"/>
        </w:rPr>
        <w:t xml:space="preserve"> услуги.</w:t>
      </w:r>
    </w:p>
    <w:p w:rsidR="002C1B19" w:rsidRPr="005B1698" w:rsidRDefault="002C1B19" w:rsidP="005B1698">
      <w:pPr>
        <w:pStyle w:val="ConsPlusNormal"/>
        <w:widowControl/>
        <w:ind w:firstLine="709"/>
        <w:jc w:val="both"/>
        <w:rPr>
          <w:sz w:val="24"/>
          <w:szCs w:val="24"/>
        </w:rPr>
      </w:pPr>
      <w:r w:rsidRPr="005B1698">
        <w:rPr>
          <w:sz w:val="24"/>
          <w:szCs w:val="24"/>
        </w:rPr>
        <w:t>Запрещается требовать от заявителя:</w:t>
      </w:r>
    </w:p>
    <w:p w:rsidR="002C1B19" w:rsidRPr="005B1698" w:rsidRDefault="002C1B19" w:rsidP="005B1698">
      <w:pPr>
        <w:pStyle w:val="ConsPlusNormal"/>
        <w:widowControl/>
        <w:ind w:firstLine="709"/>
        <w:jc w:val="both"/>
        <w:rPr>
          <w:sz w:val="24"/>
          <w:szCs w:val="24"/>
        </w:rPr>
      </w:pPr>
      <w:r w:rsidRPr="005B1698">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1B19" w:rsidRPr="005B1698" w:rsidRDefault="002C1B19" w:rsidP="005B1698">
      <w:pPr>
        <w:pStyle w:val="ConsPlusNormal"/>
        <w:widowControl/>
        <w:ind w:firstLine="709"/>
        <w:jc w:val="both"/>
        <w:rPr>
          <w:sz w:val="24"/>
          <w:szCs w:val="24"/>
        </w:rPr>
      </w:pPr>
      <w:proofErr w:type="gramStart"/>
      <w:r w:rsidRPr="005B1698">
        <w:rPr>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5B1698">
        <w:rPr>
          <w:sz w:val="24"/>
          <w:szCs w:val="24"/>
        </w:rPr>
        <w:t xml:space="preserve"> 7 Федерального закона "Об организации предоставления государственных и муниципальных услуг".</w:t>
      </w:r>
    </w:p>
    <w:p w:rsidR="002C1B19" w:rsidRPr="005B1698" w:rsidRDefault="002C1B19" w:rsidP="005B1698">
      <w:pPr>
        <w:pStyle w:val="ConsPlusNormal"/>
        <w:widowControl/>
        <w:ind w:firstLine="709"/>
        <w:jc w:val="both"/>
        <w:rPr>
          <w:sz w:val="24"/>
          <w:szCs w:val="24"/>
        </w:rPr>
      </w:pPr>
      <w:r w:rsidRPr="005B1698">
        <w:rPr>
          <w:sz w:val="24"/>
          <w:szCs w:val="24"/>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C1B19" w:rsidRPr="005B1698" w:rsidRDefault="002C1B19" w:rsidP="005B1698">
      <w:pPr>
        <w:pStyle w:val="ConsPlusNormal"/>
        <w:widowControl/>
        <w:ind w:firstLine="709"/>
        <w:jc w:val="both"/>
        <w:rPr>
          <w:sz w:val="24"/>
          <w:szCs w:val="24"/>
        </w:rPr>
      </w:pPr>
      <w:r w:rsidRPr="005B1698">
        <w:rPr>
          <w:sz w:val="24"/>
          <w:szCs w:val="24"/>
        </w:rPr>
        <w:t>- подготовка и выдача проекта переустройства и (или) перепланировки помещения. Результатом услуги является:</w:t>
      </w:r>
    </w:p>
    <w:p w:rsidR="002C1B19" w:rsidRPr="005B1698" w:rsidRDefault="002C1B19" w:rsidP="005B1698">
      <w:pPr>
        <w:pStyle w:val="ConsPlusNormal"/>
        <w:widowControl/>
        <w:ind w:firstLine="709"/>
        <w:jc w:val="both"/>
        <w:rPr>
          <w:sz w:val="24"/>
          <w:szCs w:val="24"/>
        </w:rPr>
      </w:pPr>
      <w:proofErr w:type="gramStart"/>
      <w:r w:rsidRPr="005B1698">
        <w:rPr>
          <w:sz w:val="24"/>
          <w:szCs w:val="24"/>
        </w:rPr>
        <w:t>- подготовка и выдача в установленном порядке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организациями, имеющими свидетельство о допуске к выполнению таких работ, выдаваемого саморегулируемыми организациями в строительной отрасли.</w:t>
      </w:r>
      <w:proofErr w:type="gramEnd"/>
    </w:p>
    <w:p w:rsidR="003555BD" w:rsidRPr="005B1698" w:rsidRDefault="002C1B19" w:rsidP="005B1698">
      <w:pPr>
        <w:pStyle w:val="ConsPlusNormal"/>
        <w:widowControl/>
        <w:ind w:firstLine="709"/>
        <w:jc w:val="both"/>
        <w:rPr>
          <w:sz w:val="24"/>
          <w:szCs w:val="24"/>
        </w:rPr>
      </w:pPr>
      <w:proofErr w:type="gramStart"/>
      <w:r w:rsidRPr="005B1698">
        <w:rPr>
          <w:sz w:val="24"/>
          <w:szCs w:val="24"/>
        </w:rPr>
        <w:t xml:space="preserve">Перечень услуг, которые являются необходимыми и обязательными для предоставления муниципальной услуги, утвержден </w:t>
      </w:r>
      <w:r w:rsidR="00862783" w:rsidRPr="005B1698">
        <w:rPr>
          <w:sz w:val="24"/>
          <w:szCs w:val="24"/>
        </w:rPr>
        <w:t xml:space="preserve">решением Совета народных депутатов </w:t>
      </w:r>
      <w:r w:rsidR="005B1698">
        <w:rPr>
          <w:sz w:val="24"/>
          <w:szCs w:val="24"/>
        </w:rPr>
        <w:t>Россошкинского</w:t>
      </w:r>
      <w:r w:rsidR="00862783" w:rsidRPr="005B1698">
        <w:rPr>
          <w:sz w:val="24"/>
          <w:szCs w:val="24"/>
        </w:rPr>
        <w:t xml:space="preserve"> сельского поселения Репьевского муниципального района от </w:t>
      </w:r>
      <w:r w:rsidR="00BB4D27" w:rsidRPr="005B1698">
        <w:rPr>
          <w:sz w:val="24"/>
          <w:szCs w:val="24"/>
        </w:rPr>
        <w:t>30</w:t>
      </w:r>
      <w:r w:rsidR="00862783" w:rsidRPr="005B1698">
        <w:rPr>
          <w:sz w:val="24"/>
          <w:szCs w:val="24"/>
        </w:rPr>
        <w:t>.10.2015 г. №</w:t>
      </w:r>
      <w:r w:rsidR="00BB4D27" w:rsidRPr="005B1698">
        <w:rPr>
          <w:sz w:val="24"/>
          <w:szCs w:val="24"/>
        </w:rPr>
        <w:t>10</w:t>
      </w:r>
      <w:r w:rsidR="00862783" w:rsidRPr="005B1698">
        <w:rPr>
          <w:sz w:val="24"/>
          <w:szCs w:val="24"/>
        </w:rPr>
        <w:t xml:space="preserve"> «Об утверждении перечня услуг, которые являются необходимыми и обязательными для предоставления администрацией </w:t>
      </w:r>
      <w:r w:rsidR="005B1698">
        <w:rPr>
          <w:sz w:val="24"/>
          <w:szCs w:val="24"/>
        </w:rPr>
        <w:t>Россошкинского</w:t>
      </w:r>
      <w:r w:rsidR="00BB4D27" w:rsidRPr="005B1698">
        <w:rPr>
          <w:sz w:val="24"/>
          <w:szCs w:val="24"/>
        </w:rPr>
        <w:t xml:space="preserve"> </w:t>
      </w:r>
      <w:r w:rsidR="00862783" w:rsidRPr="005B1698">
        <w:rPr>
          <w:sz w:val="24"/>
          <w:szCs w:val="24"/>
        </w:rPr>
        <w:t>сельского поселения Репьевского муниципального района муниципальных услуг»</w:t>
      </w:r>
      <w:r w:rsidRPr="005B1698">
        <w:rPr>
          <w:sz w:val="24"/>
          <w:szCs w:val="24"/>
        </w:rPr>
        <w:t>.</w:t>
      </w:r>
      <w:proofErr w:type="gramEnd"/>
    </w:p>
    <w:p w:rsidR="002C1B19" w:rsidRPr="005B1698" w:rsidRDefault="002C1B19" w:rsidP="005B1698">
      <w:pPr>
        <w:pStyle w:val="ConsPlusNormal"/>
        <w:widowControl/>
        <w:ind w:firstLine="709"/>
        <w:jc w:val="both"/>
        <w:rPr>
          <w:sz w:val="24"/>
          <w:szCs w:val="24"/>
        </w:rPr>
      </w:pPr>
      <w:bookmarkStart w:id="4" w:name="P162"/>
      <w:bookmarkEnd w:id="4"/>
      <w:r w:rsidRPr="005B1698">
        <w:rPr>
          <w:sz w:val="24"/>
          <w:szCs w:val="24"/>
        </w:rPr>
        <w:t xml:space="preserve">2.7. Исчерпывающий перечень оснований для отказа в </w:t>
      </w:r>
      <w:proofErr w:type="gramStart"/>
      <w:r w:rsidRPr="005B1698">
        <w:rPr>
          <w:sz w:val="24"/>
          <w:szCs w:val="24"/>
        </w:rPr>
        <w:t>приеме</w:t>
      </w:r>
      <w:proofErr w:type="gramEnd"/>
    </w:p>
    <w:p w:rsidR="002C1B19" w:rsidRPr="005B1698" w:rsidRDefault="002C1B19" w:rsidP="005B1698">
      <w:pPr>
        <w:pStyle w:val="ConsPlusNormal"/>
        <w:widowControl/>
        <w:ind w:firstLine="709"/>
        <w:jc w:val="both"/>
        <w:rPr>
          <w:sz w:val="24"/>
          <w:szCs w:val="24"/>
        </w:rPr>
      </w:pPr>
      <w:r w:rsidRPr="005B1698">
        <w:rPr>
          <w:sz w:val="24"/>
          <w:szCs w:val="24"/>
        </w:rPr>
        <w:t>документов, необходимых для предоставления</w:t>
      </w:r>
    </w:p>
    <w:p w:rsidR="002C1B19" w:rsidRPr="005B1698" w:rsidRDefault="002C1B19" w:rsidP="005B1698">
      <w:pPr>
        <w:pStyle w:val="ConsPlusNormal"/>
        <w:widowControl/>
        <w:ind w:firstLine="709"/>
        <w:jc w:val="both"/>
        <w:rPr>
          <w:sz w:val="24"/>
          <w:szCs w:val="24"/>
        </w:rPr>
      </w:pPr>
      <w:r w:rsidRPr="005B1698">
        <w:rPr>
          <w:sz w:val="24"/>
          <w:szCs w:val="24"/>
        </w:rPr>
        <w:t>муниципальной услуги</w:t>
      </w:r>
    </w:p>
    <w:p w:rsidR="003555BD" w:rsidRPr="005B1698" w:rsidRDefault="00862783" w:rsidP="005B1698">
      <w:pPr>
        <w:pStyle w:val="ConsPlusNormal"/>
        <w:widowControl/>
        <w:ind w:firstLine="709"/>
        <w:jc w:val="both"/>
        <w:rPr>
          <w:sz w:val="24"/>
          <w:szCs w:val="24"/>
        </w:rPr>
      </w:pPr>
      <w:r w:rsidRPr="005B1698">
        <w:rPr>
          <w:sz w:val="24"/>
          <w:szCs w:val="24"/>
        </w:rPr>
        <w:t xml:space="preserve">Основанием для отказа в </w:t>
      </w:r>
      <w:proofErr w:type="gramStart"/>
      <w:r w:rsidRPr="005B1698">
        <w:rPr>
          <w:sz w:val="24"/>
          <w:szCs w:val="24"/>
        </w:rPr>
        <w:t>приеме</w:t>
      </w:r>
      <w:proofErr w:type="gramEnd"/>
      <w:r w:rsidRPr="005B1698">
        <w:rPr>
          <w:sz w:val="24"/>
          <w:szCs w:val="24"/>
        </w:rPr>
        <w:t xml:space="preserve"> документов, необходимых для предоставления муниципальной услуги, является заявление (уведомление), поданное лицом, не уполномоченным совершать такого рода действия.</w:t>
      </w:r>
    </w:p>
    <w:p w:rsidR="002C1B19" w:rsidRPr="005B1698" w:rsidRDefault="002C1B19" w:rsidP="005B1698">
      <w:pPr>
        <w:pStyle w:val="ConsPlusNormal"/>
        <w:widowControl/>
        <w:ind w:firstLine="709"/>
        <w:jc w:val="both"/>
        <w:rPr>
          <w:sz w:val="24"/>
          <w:szCs w:val="24"/>
        </w:rPr>
      </w:pPr>
      <w:bookmarkStart w:id="5" w:name="P169"/>
      <w:bookmarkEnd w:id="5"/>
      <w:r w:rsidRPr="005B1698">
        <w:rPr>
          <w:sz w:val="24"/>
          <w:szCs w:val="24"/>
        </w:rPr>
        <w:t>2.8. Исчерпывающий перечень оснований для отказа</w:t>
      </w:r>
    </w:p>
    <w:p w:rsidR="003555BD" w:rsidRPr="005B1698" w:rsidRDefault="002C1B19" w:rsidP="005B1698">
      <w:pPr>
        <w:pStyle w:val="ConsPlusNormal"/>
        <w:widowControl/>
        <w:ind w:firstLine="709"/>
        <w:jc w:val="both"/>
        <w:rPr>
          <w:sz w:val="24"/>
          <w:szCs w:val="24"/>
        </w:rPr>
      </w:pPr>
      <w:r w:rsidRPr="005B1698">
        <w:rPr>
          <w:sz w:val="24"/>
          <w:szCs w:val="24"/>
        </w:rPr>
        <w:t xml:space="preserve">в </w:t>
      </w:r>
      <w:proofErr w:type="gramStart"/>
      <w:r w:rsidRPr="005B1698">
        <w:rPr>
          <w:sz w:val="24"/>
          <w:szCs w:val="24"/>
        </w:rPr>
        <w:t>предоставлении</w:t>
      </w:r>
      <w:proofErr w:type="gramEnd"/>
      <w:r w:rsidRPr="005B1698">
        <w:rPr>
          <w:sz w:val="24"/>
          <w:szCs w:val="24"/>
        </w:rPr>
        <w:t xml:space="preserve"> муниципальной услуги</w:t>
      </w:r>
    </w:p>
    <w:p w:rsidR="002C1B19" w:rsidRPr="005B1698" w:rsidRDefault="002C1B19" w:rsidP="005B1698">
      <w:pPr>
        <w:pStyle w:val="ConsPlusNormal"/>
        <w:widowControl/>
        <w:ind w:firstLine="709"/>
        <w:jc w:val="both"/>
        <w:rPr>
          <w:sz w:val="24"/>
          <w:szCs w:val="24"/>
        </w:rPr>
      </w:pPr>
      <w:r w:rsidRPr="005B1698">
        <w:rPr>
          <w:sz w:val="24"/>
          <w:szCs w:val="24"/>
        </w:rPr>
        <w:t xml:space="preserve">Основанием для отказа в </w:t>
      </w:r>
      <w:proofErr w:type="gramStart"/>
      <w:r w:rsidRPr="005B1698">
        <w:rPr>
          <w:sz w:val="24"/>
          <w:szCs w:val="24"/>
        </w:rPr>
        <w:t>предоставлении</w:t>
      </w:r>
      <w:proofErr w:type="gramEnd"/>
      <w:r w:rsidRPr="005B1698">
        <w:rPr>
          <w:sz w:val="24"/>
          <w:szCs w:val="24"/>
        </w:rPr>
        <w:t xml:space="preserve"> муниципальной услуги является:</w:t>
      </w:r>
    </w:p>
    <w:p w:rsidR="002C1B19" w:rsidRPr="005B1698" w:rsidRDefault="002C1B19" w:rsidP="005B1698">
      <w:pPr>
        <w:pStyle w:val="ConsPlusNormal"/>
        <w:widowControl/>
        <w:ind w:firstLine="709"/>
        <w:jc w:val="both"/>
        <w:rPr>
          <w:sz w:val="24"/>
          <w:szCs w:val="24"/>
        </w:rPr>
      </w:pPr>
      <w:r w:rsidRPr="005B1698">
        <w:rPr>
          <w:sz w:val="24"/>
          <w:szCs w:val="24"/>
        </w:rPr>
        <w:t>- непредставление указанных в п. 2.6.1 настоящего Административного регламента документов;</w:t>
      </w:r>
    </w:p>
    <w:p w:rsidR="002C1B19" w:rsidRPr="005B1698" w:rsidRDefault="002C1B19" w:rsidP="005B1698">
      <w:pPr>
        <w:pStyle w:val="ConsPlusNormal"/>
        <w:widowControl/>
        <w:ind w:firstLine="709"/>
        <w:jc w:val="both"/>
        <w:rPr>
          <w:sz w:val="24"/>
          <w:szCs w:val="24"/>
        </w:rPr>
      </w:pPr>
      <w:r w:rsidRPr="005B1698">
        <w:rPr>
          <w:sz w:val="24"/>
          <w:szCs w:val="24"/>
        </w:rPr>
        <w:t>- несоблюдение условий перевода жилых помещений в нежилые помещения:</w:t>
      </w:r>
    </w:p>
    <w:p w:rsidR="002C1B19" w:rsidRPr="005B1698" w:rsidRDefault="002C1B19" w:rsidP="005B1698">
      <w:pPr>
        <w:pStyle w:val="ConsPlusNormal"/>
        <w:widowControl/>
        <w:ind w:firstLine="709"/>
        <w:jc w:val="both"/>
        <w:rPr>
          <w:sz w:val="24"/>
          <w:szCs w:val="24"/>
        </w:rPr>
      </w:pPr>
      <w:r w:rsidRPr="005B1698">
        <w:rPr>
          <w:sz w:val="24"/>
          <w:szCs w:val="24"/>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2C1B19" w:rsidRPr="005B1698" w:rsidRDefault="002C1B19" w:rsidP="005B1698">
      <w:pPr>
        <w:pStyle w:val="ConsPlusNormal"/>
        <w:widowControl/>
        <w:ind w:firstLine="709"/>
        <w:jc w:val="both"/>
        <w:rPr>
          <w:sz w:val="24"/>
          <w:szCs w:val="24"/>
        </w:rPr>
      </w:pPr>
      <w:r w:rsidRPr="005B1698">
        <w:rPr>
          <w:sz w:val="24"/>
          <w:szCs w:val="24"/>
        </w:rPr>
        <w:t xml:space="preserve">б) переводимое помещение является частью жилого помещения либо используется собственником данного помещения или иным гражданином в </w:t>
      </w:r>
      <w:proofErr w:type="gramStart"/>
      <w:r w:rsidRPr="005B1698">
        <w:rPr>
          <w:sz w:val="24"/>
          <w:szCs w:val="24"/>
        </w:rPr>
        <w:t>качестве</w:t>
      </w:r>
      <w:proofErr w:type="gramEnd"/>
      <w:r w:rsidRPr="005B1698">
        <w:rPr>
          <w:sz w:val="24"/>
          <w:szCs w:val="24"/>
        </w:rPr>
        <w:t xml:space="preserve"> места постоянного проживания;</w:t>
      </w:r>
    </w:p>
    <w:p w:rsidR="002C1B19" w:rsidRPr="005B1698" w:rsidRDefault="002C1B19" w:rsidP="005B1698">
      <w:pPr>
        <w:pStyle w:val="ConsPlusNormal"/>
        <w:widowControl/>
        <w:ind w:firstLine="709"/>
        <w:jc w:val="both"/>
        <w:rPr>
          <w:sz w:val="24"/>
          <w:szCs w:val="24"/>
        </w:rPr>
      </w:pPr>
      <w:r w:rsidRPr="005B1698">
        <w:rPr>
          <w:sz w:val="24"/>
          <w:szCs w:val="24"/>
        </w:rPr>
        <w:t>в) право собственности на переводимое помещение обременено правами каких-либо лиц;</w:t>
      </w:r>
    </w:p>
    <w:p w:rsidR="002C1B19" w:rsidRPr="005B1698" w:rsidRDefault="002C1B19" w:rsidP="005B1698">
      <w:pPr>
        <w:pStyle w:val="ConsPlusNormal"/>
        <w:widowControl/>
        <w:ind w:firstLine="709"/>
        <w:jc w:val="both"/>
        <w:rPr>
          <w:sz w:val="24"/>
          <w:szCs w:val="24"/>
        </w:rPr>
      </w:pPr>
      <w:r w:rsidRPr="005B1698">
        <w:rPr>
          <w:sz w:val="24"/>
          <w:szCs w:val="24"/>
        </w:rPr>
        <w:t>г) переводимое помещение расположено выше первого этажа, а помещения, расположенные непосредственно под квартирой, переводимой в нежилое помещение, являются жилыми;</w:t>
      </w:r>
    </w:p>
    <w:p w:rsidR="002C1B19" w:rsidRPr="005B1698" w:rsidRDefault="002C1B19" w:rsidP="005B1698">
      <w:pPr>
        <w:pStyle w:val="ConsPlusNormal"/>
        <w:widowControl/>
        <w:ind w:firstLine="709"/>
        <w:jc w:val="both"/>
        <w:rPr>
          <w:sz w:val="24"/>
          <w:szCs w:val="24"/>
        </w:rPr>
      </w:pPr>
      <w:r w:rsidRPr="005B1698">
        <w:rPr>
          <w:sz w:val="24"/>
          <w:szCs w:val="24"/>
        </w:rPr>
        <w:t>- несоблюдение условий перевода нежилых помещений в жилые помещения:</w:t>
      </w:r>
    </w:p>
    <w:p w:rsidR="002C1B19" w:rsidRPr="005B1698" w:rsidRDefault="002C1B19" w:rsidP="005B1698">
      <w:pPr>
        <w:pStyle w:val="ConsPlusNormal"/>
        <w:widowControl/>
        <w:ind w:firstLine="709"/>
        <w:jc w:val="both"/>
        <w:rPr>
          <w:sz w:val="24"/>
          <w:szCs w:val="24"/>
        </w:rPr>
      </w:pPr>
      <w:r w:rsidRPr="005B1698">
        <w:rPr>
          <w:sz w:val="24"/>
          <w:szCs w:val="24"/>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2C1B19" w:rsidRPr="005B1698" w:rsidRDefault="002C1B19" w:rsidP="005B1698">
      <w:pPr>
        <w:pStyle w:val="ConsPlusNormal"/>
        <w:widowControl/>
        <w:ind w:firstLine="709"/>
        <w:jc w:val="both"/>
        <w:rPr>
          <w:sz w:val="24"/>
          <w:szCs w:val="24"/>
        </w:rPr>
      </w:pPr>
      <w:r w:rsidRPr="005B1698">
        <w:rPr>
          <w:sz w:val="24"/>
          <w:szCs w:val="24"/>
        </w:rPr>
        <w:t>б) право собственности на такое помещение обременено правами каких-либо лиц;</w:t>
      </w:r>
    </w:p>
    <w:p w:rsidR="002C1B19" w:rsidRPr="005B1698" w:rsidRDefault="002C1B19" w:rsidP="005B1698">
      <w:pPr>
        <w:pStyle w:val="ConsPlusNormal"/>
        <w:widowControl/>
        <w:ind w:firstLine="709"/>
        <w:jc w:val="both"/>
        <w:rPr>
          <w:sz w:val="24"/>
          <w:szCs w:val="24"/>
        </w:rPr>
      </w:pPr>
      <w:proofErr w:type="gramStart"/>
      <w:r w:rsidRPr="005B1698">
        <w:rPr>
          <w:sz w:val="24"/>
          <w:szCs w:val="24"/>
        </w:rPr>
        <w:t xml:space="preserve">- в случае если </w:t>
      </w:r>
      <w:r w:rsidR="00862783" w:rsidRPr="005B1698">
        <w:rPr>
          <w:sz w:val="24"/>
          <w:szCs w:val="24"/>
        </w:rPr>
        <w:t>администрация</w:t>
      </w:r>
      <w:r w:rsidRPr="005B1698">
        <w:rPr>
          <w:sz w:val="24"/>
          <w:szCs w:val="24"/>
        </w:rPr>
        <w:t xml:space="preserve"> после получения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не получило от заявителя такие документы и (или) информацию в течение пятнадцати рабочих дней со дня направления заявителю уведомления о получении такого ответа и предложения представить необходимые документы самостоятельно;</w:t>
      </w:r>
      <w:proofErr w:type="gramEnd"/>
    </w:p>
    <w:p w:rsidR="003555BD" w:rsidRPr="005B1698" w:rsidRDefault="002C1B19" w:rsidP="005B1698">
      <w:pPr>
        <w:pStyle w:val="ConsPlusNormal"/>
        <w:widowControl/>
        <w:ind w:firstLine="709"/>
        <w:jc w:val="both"/>
        <w:rPr>
          <w:sz w:val="24"/>
          <w:szCs w:val="24"/>
        </w:rPr>
      </w:pPr>
      <w:r w:rsidRPr="005B1698">
        <w:rPr>
          <w:sz w:val="24"/>
          <w:szCs w:val="24"/>
        </w:rPr>
        <w:t>- несоответствие проекта переустройства и (или) перепланировки жилого помещения требованиям законодательства.</w:t>
      </w:r>
    </w:p>
    <w:p w:rsidR="003555BD" w:rsidRPr="005B1698" w:rsidRDefault="002C1B19" w:rsidP="005B1698">
      <w:pPr>
        <w:pStyle w:val="ConsPlusNormal"/>
        <w:widowControl/>
        <w:ind w:firstLine="709"/>
        <w:jc w:val="both"/>
        <w:rPr>
          <w:sz w:val="24"/>
          <w:szCs w:val="24"/>
        </w:rPr>
      </w:pPr>
      <w:r w:rsidRPr="005B1698">
        <w:rPr>
          <w:sz w:val="24"/>
          <w:szCs w:val="24"/>
        </w:rPr>
        <w:t>2.9. Размер платы, взимаемой с заявителя при предоставлении</w:t>
      </w:r>
      <w:r w:rsidR="003555BD" w:rsidRPr="005B1698">
        <w:rPr>
          <w:sz w:val="24"/>
          <w:szCs w:val="24"/>
        </w:rPr>
        <w:t xml:space="preserve"> </w:t>
      </w:r>
      <w:r w:rsidRPr="005B1698">
        <w:rPr>
          <w:sz w:val="24"/>
          <w:szCs w:val="24"/>
        </w:rPr>
        <w:t>муниципальной услуги, и способы ее взимания в случаях,</w:t>
      </w:r>
      <w:r w:rsidR="003555BD" w:rsidRPr="005B1698">
        <w:rPr>
          <w:sz w:val="24"/>
          <w:szCs w:val="24"/>
        </w:rPr>
        <w:t xml:space="preserve"> </w:t>
      </w:r>
      <w:r w:rsidRPr="005B1698">
        <w:rPr>
          <w:sz w:val="24"/>
          <w:szCs w:val="24"/>
        </w:rPr>
        <w:t>предусмотренных федеральными законами, принимаемыми</w:t>
      </w:r>
      <w:r w:rsidR="003555BD" w:rsidRPr="005B1698">
        <w:rPr>
          <w:sz w:val="24"/>
          <w:szCs w:val="24"/>
        </w:rPr>
        <w:t xml:space="preserve"> </w:t>
      </w:r>
      <w:r w:rsidRPr="005B1698">
        <w:rPr>
          <w:sz w:val="24"/>
          <w:szCs w:val="24"/>
        </w:rPr>
        <w:t>в соответствии с ними иными нормативными правовыми актами</w:t>
      </w:r>
      <w:r w:rsidR="003555BD" w:rsidRPr="005B1698">
        <w:rPr>
          <w:sz w:val="24"/>
          <w:szCs w:val="24"/>
        </w:rPr>
        <w:t xml:space="preserve"> </w:t>
      </w:r>
      <w:r w:rsidRPr="005B1698">
        <w:rPr>
          <w:sz w:val="24"/>
          <w:szCs w:val="24"/>
        </w:rPr>
        <w:t xml:space="preserve">Российской </w:t>
      </w:r>
      <w:r w:rsidRPr="005B1698">
        <w:rPr>
          <w:sz w:val="24"/>
          <w:szCs w:val="24"/>
        </w:rPr>
        <w:lastRenderedPageBreak/>
        <w:t>Федерации, нормативными правовыми актами</w:t>
      </w:r>
      <w:r w:rsidR="003555BD" w:rsidRPr="005B1698">
        <w:rPr>
          <w:sz w:val="24"/>
          <w:szCs w:val="24"/>
        </w:rPr>
        <w:t xml:space="preserve"> </w:t>
      </w:r>
      <w:r w:rsidRPr="005B1698">
        <w:rPr>
          <w:sz w:val="24"/>
          <w:szCs w:val="24"/>
        </w:rPr>
        <w:t>Воронежской области, муниципальными правовыми актами</w:t>
      </w:r>
      <w:r w:rsidR="003555BD" w:rsidRPr="005B1698">
        <w:rPr>
          <w:sz w:val="24"/>
          <w:szCs w:val="24"/>
        </w:rPr>
        <w:t xml:space="preserve"> </w:t>
      </w:r>
      <w:r w:rsidR="00E85319" w:rsidRPr="005B1698">
        <w:rPr>
          <w:sz w:val="24"/>
          <w:szCs w:val="24"/>
        </w:rPr>
        <w:t>администрации</w:t>
      </w:r>
      <w:r w:rsidR="003555BD" w:rsidRPr="005B1698">
        <w:rPr>
          <w:sz w:val="24"/>
          <w:szCs w:val="24"/>
        </w:rPr>
        <w:t xml:space="preserve"> </w:t>
      </w:r>
      <w:r w:rsidRPr="005B1698">
        <w:rPr>
          <w:sz w:val="24"/>
          <w:szCs w:val="24"/>
        </w:rPr>
        <w:t>Муниципальная услуга предоставляется на бесплатной основе.</w:t>
      </w:r>
    </w:p>
    <w:p w:rsidR="003555BD" w:rsidRPr="005B1698" w:rsidRDefault="002C1B19" w:rsidP="005B1698">
      <w:pPr>
        <w:pStyle w:val="ConsPlusNormal"/>
        <w:widowControl/>
        <w:ind w:firstLine="709"/>
        <w:jc w:val="both"/>
        <w:rPr>
          <w:sz w:val="24"/>
          <w:szCs w:val="24"/>
        </w:rPr>
      </w:pPr>
      <w:r w:rsidRPr="005B1698">
        <w:rPr>
          <w:sz w:val="24"/>
          <w:szCs w:val="24"/>
        </w:rPr>
        <w:t>2.10. Максимальный срок ожидания в очереди при подаче</w:t>
      </w:r>
      <w:r w:rsidR="003555BD" w:rsidRPr="005B1698">
        <w:rPr>
          <w:sz w:val="24"/>
          <w:szCs w:val="24"/>
        </w:rPr>
        <w:t xml:space="preserve"> </w:t>
      </w:r>
      <w:r w:rsidRPr="005B1698">
        <w:rPr>
          <w:sz w:val="24"/>
          <w:szCs w:val="24"/>
        </w:rPr>
        <w:t>заявления о предоставлении муниципальной услуги и при</w:t>
      </w:r>
      <w:r w:rsidR="003555BD" w:rsidRPr="005B1698">
        <w:rPr>
          <w:sz w:val="24"/>
          <w:szCs w:val="24"/>
        </w:rPr>
        <w:t xml:space="preserve"> </w:t>
      </w:r>
      <w:r w:rsidRPr="005B1698">
        <w:rPr>
          <w:sz w:val="24"/>
          <w:szCs w:val="24"/>
        </w:rPr>
        <w:t>получении результата предоставления муниципальной услуги</w:t>
      </w:r>
    </w:p>
    <w:p w:rsidR="002C1B19" w:rsidRPr="005B1698" w:rsidRDefault="002C1B19" w:rsidP="005B1698">
      <w:pPr>
        <w:pStyle w:val="ConsPlusNormal"/>
        <w:widowControl/>
        <w:ind w:firstLine="709"/>
        <w:jc w:val="both"/>
        <w:rPr>
          <w:sz w:val="24"/>
          <w:szCs w:val="24"/>
        </w:rPr>
      </w:pPr>
      <w:r w:rsidRPr="005B1698">
        <w:rPr>
          <w:sz w:val="24"/>
          <w:szCs w:val="24"/>
        </w:rPr>
        <w:t>Максимальный срок ожидания в очереди при подаче заявления о предоставлении муниципальной услуги не должен превышать 15 минут.</w:t>
      </w:r>
    </w:p>
    <w:p w:rsidR="003555BD" w:rsidRPr="005B1698" w:rsidRDefault="002C1B19" w:rsidP="005B1698">
      <w:pPr>
        <w:pStyle w:val="ConsPlusNormal"/>
        <w:widowControl/>
        <w:ind w:firstLine="709"/>
        <w:jc w:val="both"/>
        <w:rPr>
          <w:sz w:val="24"/>
          <w:szCs w:val="24"/>
        </w:rPr>
      </w:pPr>
      <w:r w:rsidRPr="005B1698">
        <w:rPr>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2C1B19" w:rsidRPr="005B1698" w:rsidRDefault="002C1B19" w:rsidP="005B1698">
      <w:pPr>
        <w:pStyle w:val="ConsPlusNormal"/>
        <w:widowControl/>
        <w:ind w:firstLine="709"/>
        <w:jc w:val="both"/>
        <w:rPr>
          <w:sz w:val="24"/>
          <w:szCs w:val="24"/>
        </w:rPr>
      </w:pPr>
      <w:r w:rsidRPr="005B1698">
        <w:rPr>
          <w:sz w:val="24"/>
          <w:szCs w:val="24"/>
        </w:rPr>
        <w:t>2.11. Требования к помещениям, в которых предоставляется</w:t>
      </w:r>
    </w:p>
    <w:p w:rsidR="003555BD" w:rsidRPr="005B1698" w:rsidRDefault="002C1B19" w:rsidP="005B1698">
      <w:pPr>
        <w:pStyle w:val="ConsPlusNormal"/>
        <w:widowControl/>
        <w:ind w:firstLine="709"/>
        <w:jc w:val="both"/>
        <w:rPr>
          <w:sz w:val="24"/>
          <w:szCs w:val="24"/>
        </w:rPr>
      </w:pPr>
      <w:r w:rsidRPr="005B1698">
        <w:rPr>
          <w:sz w:val="24"/>
          <w:szCs w:val="24"/>
        </w:rPr>
        <w:t>муниципальная услуга</w:t>
      </w:r>
    </w:p>
    <w:p w:rsidR="002C1B19" w:rsidRPr="005B1698" w:rsidRDefault="002C1B19" w:rsidP="005B1698">
      <w:pPr>
        <w:pStyle w:val="ConsPlusNormal"/>
        <w:widowControl/>
        <w:ind w:firstLine="709"/>
        <w:jc w:val="both"/>
        <w:rPr>
          <w:sz w:val="24"/>
          <w:szCs w:val="24"/>
        </w:rPr>
      </w:pPr>
      <w:r w:rsidRPr="005B1698">
        <w:rPr>
          <w:sz w:val="24"/>
          <w:szCs w:val="24"/>
        </w:rPr>
        <w:t xml:space="preserve">2.11.1. Прием граждан осуществляется в специально выделенных для предоставления муниципальных услуг </w:t>
      </w:r>
      <w:proofErr w:type="gramStart"/>
      <w:r w:rsidRPr="005B1698">
        <w:rPr>
          <w:sz w:val="24"/>
          <w:szCs w:val="24"/>
        </w:rPr>
        <w:t>помещениях</w:t>
      </w:r>
      <w:proofErr w:type="gramEnd"/>
      <w:r w:rsidRPr="005B1698">
        <w:rPr>
          <w:sz w:val="24"/>
          <w:szCs w:val="24"/>
        </w:rPr>
        <w:t>.</w:t>
      </w:r>
    </w:p>
    <w:p w:rsidR="002C1B19" w:rsidRPr="005B1698" w:rsidRDefault="002C1B19" w:rsidP="005B1698">
      <w:pPr>
        <w:pStyle w:val="ConsPlusNormal"/>
        <w:widowControl/>
        <w:ind w:firstLine="709"/>
        <w:jc w:val="both"/>
        <w:rPr>
          <w:sz w:val="24"/>
          <w:szCs w:val="24"/>
        </w:rPr>
      </w:pPr>
      <w:r w:rsidRPr="005B1698">
        <w:rPr>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C1B19" w:rsidRPr="005B1698" w:rsidRDefault="002C1B19" w:rsidP="005B1698">
      <w:pPr>
        <w:pStyle w:val="ConsPlusNormal"/>
        <w:widowControl/>
        <w:ind w:firstLine="709"/>
        <w:jc w:val="both"/>
        <w:rPr>
          <w:sz w:val="24"/>
          <w:szCs w:val="24"/>
        </w:rPr>
      </w:pPr>
      <w:r w:rsidRPr="005B1698">
        <w:rPr>
          <w:sz w:val="24"/>
          <w:szCs w:val="24"/>
        </w:rPr>
        <w:t>У входа в каждое помещение размещается табличка с наименованием помещения (зал ожидания, приема/выдачи документов и т.д.).</w:t>
      </w:r>
    </w:p>
    <w:p w:rsidR="002C1B19" w:rsidRPr="005B1698" w:rsidRDefault="002C1B19" w:rsidP="005B1698">
      <w:pPr>
        <w:pStyle w:val="ConsPlusNormal"/>
        <w:widowControl/>
        <w:ind w:firstLine="709"/>
        <w:jc w:val="both"/>
        <w:rPr>
          <w:sz w:val="24"/>
          <w:szCs w:val="24"/>
        </w:rPr>
      </w:pPr>
      <w:r w:rsidRPr="005B1698">
        <w:rPr>
          <w:sz w:val="24"/>
          <w:szCs w:val="24"/>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C1B19" w:rsidRPr="005B1698" w:rsidRDefault="002C1B19" w:rsidP="005B1698">
      <w:pPr>
        <w:pStyle w:val="ConsPlusNormal"/>
        <w:widowControl/>
        <w:ind w:firstLine="709"/>
        <w:jc w:val="both"/>
        <w:rPr>
          <w:sz w:val="24"/>
          <w:szCs w:val="24"/>
        </w:rPr>
      </w:pPr>
      <w:r w:rsidRPr="005B1698">
        <w:rPr>
          <w:sz w:val="24"/>
          <w:szCs w:val="24"/>
        </w:rPr>
        <w:t>Доступ заявителей к парковочным местам является бесплатным.</w:t>
      </w:r>
    </w:p>
    <w:p w:rsidR="002C1B19" w:rsidRPr="005B1698" w:rsidRDefault="002C1B19" w:rsidP="005B1698">
      <w:pPr>
        <w:pStyle w:val="ConsPlusNormal"/>
        <w:widowControl/>
        <w:ind w:firstLine="709"/>
        <w:jc w:val="both"/>
        <w:rPr>
          <w:sz w:val="24"/>
          <w:szCs w:val="24"/>
        </w:rPr>
      </w:pPr>
      <w:r w:rsidRPr="005B1698">
        <w:rPr>
          <w:sz w:val="24"/>
          <w:szCs w:val="24"/>
        </w:rPr>
        <w:t>2.11.3. Центральный вход в здание, где предоставляется муниципальная услуга, должен быть оборудован информационной табличкой (вывеской).</w:t>
      </w:r>
    </w:p>
    <w:p w:rsidR="002C1B19" w:rsidRPr="005B1698" w:rsidRDefault="002C1B19" w:rsidP="005B1698">
      <w:pPr>
        <w:pStyle w:val="ConsPlusNormal"/>
        <w:widowControl/>
        <w:ind w:firstLine="709"/>
        <w:jc w:val="both"/>
        <w:rPr>
          <w:sz w:val="24"/>
          <w:szCs w:val="24"/>
        </w:rPr>
      </w:pPr>
      <w:r w:rsidRPr="005B1698">
        <w:rPr>
          <w:sz w:val="24"/>
          <w:szCs w:val="24"/>
        </w:rPr>
        <w:t xml:space="preserve">2.11.4. В </w:t>
      </w:r>
      <w:proofErr w:type="gramStart"/>
      <w:r w:rsidRPr="005B1698">
        <w:rPr>
          <w:sz w:val="24"/>
          <w:szCs w:val="24"/>
        </w:rPr>
        <w:t>помещениях</w:t>
      </w:r>
      <w:proofErr w:type="gramEnd"/>
      <w:r w:rsidRPr="005B1698">
        <w:rPr>
          <w:sz w:val="24"/>
          <w:szCs w:val="24"/>
        </w:rPr>
        <w:t xml:space="preserve"> для ожидания заявителям должны быть отведены места, оборудованные стульями, кресельными секциями. Места ожидания должны быть </w:t>
      </w:r>
      <w:proofErr w:type="gramStart"/>
      <w:r w:rsidRPr="005B1698">
        <w:rPr>
          <w:sz w:val="24"/>
          <w:szCs w:val="24"/>
        </w:rPr>
        <w:t>обеспечены средствами для оказания первой помощи и оборудованы</w:t>
      </w:r>
      <w:proofErr w:type="gramEnd"/>
      <w:r w:rsidRPr="005B1698">
        <w:rPr>
          <w:sz w:val="24"/>
          <w:szCs w:val="24"/>
        </w:rPr>
        <w:t xml:space="preserve"> доступными местами общего пользования.</w:t>
      </w:r>
    </w:p>
    <w:p w:rsidR="002C1B19" w:rsidRPr="005B1698" w:rsidRDefault="002C1B19" w:rsidP="005B1698">
      <w:pPr>
        <w:pStyle w:val="ConsPlusNormal"/>
        <w:widowControl/>
        <w:ind w:firstLine="709"/>
        <w:jc w:val="both"/>
        <w:rPr>
          <w:sz w:val="24"/>
          <w:szCs w:val="24"/>
        </w:rPr>
      </w:pPr>
      <w:r w:rsidRPr="005B1698">
        <w:rPr>
          <w:sz w:val="24"/>
          <w:szCs w:val="24"/>
        </w:rPr>
        <w:t>2.11.5. Места информирования, предназначенные для ознакомления заявителей с информационными материалами, должны быть оборудованы:</w:t>
      </w:r>
    </w:p>
    <w:p w:rsidR="002C1B19" w:rsidRPr="005B1698" w:rsidRDefault="002C1B19" w:rsidP="005B1698">
      <w:pPr>
        <w:pStyle w:val="ConsPlusNormal"/>
        <w:widowControl/>
        <w:ind w:firstLine="709"/>
        <w:jc w:val="both"/>
        <w:rPr>
          <w:sz w:val="24"/>
          <w:szCs w:val="24"/>
        </w:rPr>
      </w:pPr>
      <w:r w:rsidRPr="005B1698">
        <w:rPr>
          <w:sz w:val="24"/>
          <w:szCs w:val="24"/>
        </w:rPr>
        <w:t>- информационными стендами, на которых размещается визуальная и текстовая информация;</w:t>
      </w:r>
    </w:p>
    <w:p w:rsidR="002C1B19" w:rsidRPr="005B1698" w:rsidRDefault="002C1B19" w:rsidP="005B1698">
      <w:pPr>
        <w:pStyle w:val="ConsPlusNormal"/>
        <w:widowControl/>
        <w:ind w:firstLine="709"/>
        <w:jc w:val="both"/>
        <w:rPr>
          <w:sz w:val="24"/>
          <w:szCs w:val="24"/>
        </w:rPr>
      </w:pPr>
      <w:r w:rsidRPr="005B1698">
        <w:rPr>
          <w:sz w:val="24"/>
          <w:szCs w:val="24"/>
        </w:rPr>
        <w:t>- стульями и столами для оформления документов.</w:t>
      </w:r>
    </w:p>
    <w:p w:rsidR="002C1B19" w:rsidRPr="005B1698" w:rsidRDefault="002C1B19" w:rsidP="005B1698">
      <w:pPr>
        <w:pStyle w:val="ConsPlusNormal"/>
        <w:widowControl/>
        <w:ind w:firstLine="709"/>
        <w:jc w:val="both"/>
        <w:rPr>
          <w:sz w:val="24"/>
          <w:szCs w:val="24"/>
        </w:rPr>
      </w:pPr>
      <w:r w:rsidRPr="005B1698">
        <w:rPr>
          <w:sz w:val="24"/>
          <w:szCs w:val="24"/>
        </w:rPr>
        <w:t>К информационным стендам должна быть обеспечена возможность свободного доступа граждан.</w:t>
      </w:r>
    </w:p>
    <w:p w:rsidR="002C1B19" w:rsidRPr="005B1698" w:rsidRDefault="002C1B19" w:rsidP="005B1698">
      <w:pPr>
        <w:pStyle w:val="ConsPlusNormal"/>
        <w:widowControl/>
        <w:ind w:firstLine="709"/>
        <w:jc w:val="both"/>
        <w:rPr>
          <w:sz w:val="24"/>
          <w:szCs w:val="24"/>
        </w:rPr>
      </w:pPr>
      <w:r w:rsidRPr="005B1698">
        <w:rPr>
          <w:sz w:val="24"/>
          <w:szCs w:val="24"/>
        </w:rPr>
        <w:t>На информационных стендах, а также на официальных сайтах в сети Интернет размещается следующая обязательная информация:</w:t>
      </w:r>
    </w:p>
    <w:p w:rsidR="002C1B19" w:rsidRPr="005B1698" w:rsidRDefault="002C1B19" w:rsidP="005B1698">
      <w:pPr>
        <w:pStyle w:val="ConsPlusNormal"/>
        <w:widowControl/>
        <w:ind w:firstLine="709"/>
        <w:jc w:val="both"/>
        <w:rPr>
          <w:sz w:val="24"/>
          <w:szCs w:val="24"/>
        </w:rPr>
      </w:pPr>
      <w:r w:rsidRPr="005B1698">
        <w:rPr>
          <w:sz w:val="24"/>
          <w:szCs w:val="24"/>
        </w:rPr>
        <w:t>номера телефонов, факсов, адреса официальных сайтов, электронной почты органов, предоставляющих муниципальную услугу;</w:t>
      </w:r>
    </w:p>
    <w:p w:rsidR="002C1B19" w:rsidRPr="005B1698" w:rsidRDefault="002C1B19" w:rsidP="005B1698">
      <w:pPr>
        <w:pStyle w:val="ConsPlusNormal"/>
        <w:widowControl/>
        <w:ind w:firstLine="709"/>
        <w:jc w:val="both"/>
        <w:rPr>
          <w:sz w:val="24"/>
          <w:szCs w:val="24"/>
        </w:rPr>
      </w:pPr>
      <w:r w:rsidRPr="005B1698">
        <w:rPr>
          <w:sz w:val="24"/>
          <w:szCs w:val="24"/>
        </w:rPr>
        <w:t>режим работы органов, предоставляющих муниципальную услугу;</w:t>
      </w:r>
    </w:p>
    <w:p w:rsidR="002C1B19" w:rsidRPr="005B1698" w:rsidRDefault="002C1B19" w:rsidP="005B1698">
      <w:pPr>
        <w:pStyle w:val="ConsPlusNormal"/>
        <w:widowControl/>
        <w:ind w:firstLine="709"/>
        <w:jc w:val="both"/>
        <w:rPr>
          <w:sz w:val="24"/>
          <w:szCs w:val="24"/>
        </w:rPr>
      </w:pPr>
      <w:r w:rsidRPr="005B1698">
        <w:rPr>
          <w:sz w:val="24"/>
          <w:szCs w:val="24"/>
        </w:rPr>
        <w:t>графики личного приема граждан уполномоченными должностными лицами;</w:t>
      </w:r>
    </w:p>
    <w:p w:rsidR="002C1B19" w:rsidRPr="005B1698" w:rsidRDefault="002C1B19" w:rsidP="005B1698">
      <w:pPr>
        <w:pStyle w:val="ConsPlusNormal"/>
        <w:widowControl/>
        <w:ind w:firstLine="709"/>
        <w:jc w:val="both"/>
        <w:rPr>
          <w:sz w:val="24"/>
          <w:szCs w:val="24"/>
        </w:rPr>
      </w:pPr>
      <w:r w:rsidRPr="005B1698">
        <w:rPr>
          <w:sz w:val="24"/>
          <w:szCs w:val="24"/>
        </w:rPr>
        <w:t>номера кабинетов, где осуществляются прием письменных обращений граждан и устное информирование граждан;</w:t>
      </w:r>
    </w:p>
    <w:p w:rsidR="002C1B19" w:rsidRPr="005B1698" w:rsidRDefault="002C1B19" w:rsidP="005B1698">
      <w:pPr>
        <w:pStyle w:val="ConsPlusNormal"/>
        <w:widowControl/>
        <w:ind w:firstLine="709"/>
        <w:jc w:val="both"/>
        <w:rPr>
          <w:sz w:val="24"/>
          <w:szCs w:val="24"/>
        </w:rPr>
      </w:pPr>
      <w:r w:rsidRPr="005B1698">
        <w:rPr>
          <w:sz w:val="24"/>
          <w:szCs w:val="24"/>
        </w:rPr>
        <w:t>фамилии, имена, отчества и должности лиц, осуществляющих прием письменных обращений граждан и устное информирование граждан;</w:t>
      </w:r>
    </w:p>
    <w:p w:rsidR="002C1B19" w:rsidRPr="005B1698" w:rsidRDefault="002C1B19" w:rsidP="005B1698">
      <w:pPr>
        <w:pStyle w:val="ConsPlusNormal"/>
        <w:widowControl/>
        <w:ind w:firstLine="709"/>
        <w:jc w:val="both"/>
        <w:rPr>
          <w:sz w:val="24"/>
          <w:szCs w:val="24"/>
        </w:rPr>
      </w:pPr>
      <w:r w:rsidRPr="005B1698">
        <w:rPr>
          <w:sz w:val="24"/>
          <w:szCs w:val="24"/>
        </w:rPr>
        <w:t>текст настоящего Административного регламента (полная версия - на официальном сайте администрации</w:t>
      </w:r>
      <w:r w:rsidR="00E85319" w:rsidRPr="005B1698">
        <w:rPr>
          <w:sz w:val="24"/>
          <w:szCs w:val="24"/>
        </w:rPr>
        <w:t xml:space="preserve"> </w:t>
      </w:r>
      <w:r w:rsidRPr="005B1698">
        <w:rPr>
          <w:sz w:val="24"/>
          <w:szCs w:val="24"/>
        </w:rPr>
        <w:t>в сети Интернет и извлечения - на информационных стендах);</w:t>
      </w:r>
    </w:p>
    <w:p w:rsidR="002C1B19" w:rsidRPr="005B1698" w:rsidRDefault="002C1B19" w:rsidP="005B1698">
      <w:pPr>
        <w:pStyle w:val="ConsPlusNormal"/>
        <w:widowControl/>
        <w:ind w:firstLine="709"/>
        <w:jc w:val="both"/>
        <w:rPr>
          <w:sz w:val="24"/>
          <w:szCs w:val="24"/>
        </w:rPr>
      </w:pPr>
      <w:r w:rsidRPr="005B1698">
        <w:rPr>
          <w:sz w:val="24"/>
          <w:szCs w:val="24"/>
        </w:rPr>
        <w:t>тексты из нормативных правовых актов, регулирующих предоставление муниципальной услуги, либо выдержки из них;</w:t>
      </w:r>
    </w:p>
    <w:p w:rsidR="002C1B19" w:rsidRPr="005B1698" w:rsidRDefault="002C1B19" w:rsidP="005B1698">
      <w:pPr>
        <w:pStyle w:val="ConsPlusNormal"/>
        <w:widowControl/>
        <w:ind w:firstLine="709"/>
        <w:jc w:val="both"/>
        <w:rPr>
          <w:sz w:val="24"/>
          <w:szCs w:val="24"/>
        </w:rPr>
      </w:pPr>
      <w:r w:rsidRPr="005B1698">
        <w:rPr>
          <w:sz w:val="24"/>
          <w:szCs w:val="24"/>
        </w:rPr>
        <w:t>образцы оформления документов.</w:t>
      </w:r>
    </w:p>
    <w:p w:rsidR="002C1B19" w:rsidRPr="005B1698" w:rsidRDefault="002C1B19" w:rsidP="005B1698">
      <w:pPr>
        <w:pStyle w:val="ConsPlusNormal"/>
        <w:widowControl/>
        <w:ind w:firstLine="709"/>
        <w:jc w:val="both"/>
        <w:rPr>
          <w:sz w:val="24"/>
          <w:szCs w:val="24"/>
        </w:rPr>
      </w:pPr>
      <w:r w:rsidRPr="005B1698">
        <w:rPr>
          <w:sz w:val="24"/>
          <w:szCs w:val="24"/>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C1B19" w:rsidRPr="005B1698" w:rsidRDefault="002C1B19" w:rsidP="005B1698">
      <w:pPr>
        <w:pStyle w:val="ConsPlusNormal"/>
        <w:widowControl/>
        <w:ind w:firstLine="709"/>
        <w:jc w:val="both"/>
        <w:rPr>
          <w:sz w:val="24"/>
          <w:szCs w:val="24"/>
        </w:rPr>
      </w:pPr>
      <w:r w:rsidRPr="005B1698">
        <w:rPr>
          <w:sz w:val="24"/>
          <w:szCs w:val="24"/>
        </w:rPr>
        <w:lastRenderedPageBreak/>
        <w:t>2.11.7. Требования к обеспечению условий доступности муниципальных услуг для инвалидов.</w:t>
      </w:r>
    </w:p>
    <w:p w:rsidR="002C1B19" w:rsidRPr="005B1698" w:rsidRDefault="002C1B19" w:rsidP="005B1698">
      <w:pPr>
        <w:pStyle w:val="ConsPlusNormal"/>
        <w:widowControl/>
        <w:ind w:firstLine="709"/>
        <w:jc w:val="both"/>
        <w:rPr>
          <w:sz w:val="24"/>
          <w:szCs w:val="24"/>
        </w:rPr>
      </w:pPr>
      <w:proofErr w:type="gramStart"/>
      <w:r w:rsidRPr="005B1698">
        <w:rPr>
          <w:sz w:val="24"/>
          <w:szCs w:val="24"/>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3555BD" w:rsidRPr="005B1698" w:rsidRDefault="002C1B19" w:rsidP="005B1698">
      <w:pPr>
        <w:pStyle w:val="ConsPlusNormal"/>
        <w:widowControl/>
        <w:ind w:firstLine="709"/>
        <w:jc w:val="both"/>
        <w:rPr>
          <w:sz w:val="24"/>
          <w:szCs w:val="24"/>
        </w:rPr>
      </w:pPr>
      <w:r w:rsidRPr="005B1698">
        <w:rPr>
          <w:sz w:val="24"/>
          <w:szCs w:val="24"/>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555BD" w:rsidRPr="005B1698" w:rsidRDefault="002C1B19" w:rsidP="005B1698">
      <w:pPr>
        <w:pStyle w:val="ConsPlusNormal"/>
        <w:widowControl/>
        <w:ind w:firstLine="709"/>
        <w:jc w:val="both"/>
        <w:rPr>
          <w:sz w:val="24"/>
          <w:szCs w:val="24"/>
        </w:rPr>
      </w:pPr>
      <w:r w:rsidRPr="005B1698">
        <w:rPr>
          <w:sz w:val="24"/>
          <w:szCs w:val="24"/>
        </w:rPr>
        <w:t>2.12. Показатели доступности и качества муниципальной услуги</w:t>
      </w:r>
    </w:p>
    <w:p w:rsidR="002C1B19" w:rsidRPr="005B1698" w:rsidRDefault="002C1B19" w:rsidP="005B1698">
      <w:pPr>
        <w:pStyle w:val="ConsPlusNormal"/>
        <w:widowControl/>
        <w:ind w:firstLine="709"/>
        <w:jc w:val="both"/>
        <w:rPr>
          <w:sz w:val="24"/>
          <w:szCs w:val="24"/>
        </w:rPr>
      </w:pPr>
      <w:r w:rsidRPr="005B1698">
        <w:rPr>
          <w:sz w:val="24"/>
          <w:szCs w:val="24"/>
        </w:rPr>
        <w:t>2.12.1. Показателями доступности муниципальной услуги являются:</w:t>
      </w:r>
    </w:p>
    <w:p w:rsidR="002C1B19" w:rsidRPr="005B1698" w:rsidRDefault="002C1B19" w:rsidP="005B1698">
      <w:pPr>
        <w:pStyle w:val="ConsPlusNormal"/>
        <w:widowControl/>
        <w:ind w:firstLine="709"/>
        <w:jc w:val="both"/>
        <w:rPr>
          <w:sz w:val="24"/>
          <w:szCs w:val="24"/>
        </w:rPr>
      </w:pPr>
      <w:r w:rsidRPr="005B1698">
        <w:rPr>
          <w:sz w:val="24"/>
          <w:szCs w:val="24"/>
        </w:rPr>
        <w:t>- оборудование территорий, прилегающих к местам предоставления услуги, местами для парковки автотранспортных средств, в том числе для лиц с ограниченными возможностями здоровья, инвалидов;</w:t>
      </w:r>
    </w:p>
    <w:p w:rsidR="002C1B19" w:rsidRPr="005B1698" w:rsidRDefault="002C1B19" w:rsidP="005B1698">
      <w:pPr>
        <w:pStyle w:val="ConsPlusNormal"/>
        <w:widowControl/>
        <w:ind w:firstLine="709"/>
        <w:jc w:val="both"/>
        <w:rPr>
          <w:sz w:val="24"/>
          <w:szCs w:val="24"/>
        </w:rPr>
      </w:pPr>
      <w:r w:rsidRPr="005B1698">
        <w:rPr>
          <w:sz w:val="24"/>
          <w:szCs w:val="24"/>
        </w:rPr>
        <w:t>- оборудование помещений для предоставления муниципальной услуги местами общего пользования;</w:t>
      </w:r>
    </w:p>
    <w:p w:rsidR="002C1B19" w:rsidRPr="005B1698" w:rsidRDefault="002C1B19" w:rsidP="005B1698">
      <w:pPr>
        <w:pStyle w:val="ConsPlusNormal"/>
        <w:widowControl/>
        <w:ind w:firstLine="709"/>
        <w:jc w:val="both"/>
        <w:rPr>
          <w:sz w:val="24"/>
          <w:szCs w:val="24"/>
        </w:rPr>
      </w:pPr>
      <w:r w:rsidRPr="005B1698">
        <w:rPr>
          <w:sz w:val="24"/>
          <w:szCs w:val="24"/>
        </w:rPr>
        <w:t>- оборудование мест ожидания и мест приема заявителей стульями, столами (стойками) для возможности оформления документов;</w:t>
      </w:r>
    </w:p>
    <w:p w:rsidR="002C1B19" w:rsidRPr="005B1698" w:rsidRDefault="002C1B19" w:rsidP="005B1698">
      <w:pPr>
        <w:pStyle w:val="ConsPlusNormal"/>
        <w:widowControl/>
        <w:ind w:firstLine="709"/>
        <w:jc w:val="both"/>
        <w:rPr>
          <w:sz w:val="24"/>
          <w:szCs w:val="24"/>
        </w:rPr>
      </w:pPr>
      <w:r w:rsidRPr="005B1698">
        <w:rPr>
          <w:sz w:val="24"/>
          <w:szCs w:val="24"/>
        </w:rPr>
        <w:t xml:space="preserve">- соблюдение графика работы </w:t>
      </w:r>
      <w:r w:rsidR="00E85319" w:rsidRPr="005B1698">
        <w:rPr>
          <w:sz w:val="24"/>
          <w:szCs w:val="24"/>
        </w:rPr>
        <w:t>администрации</w:t>
      </w:r>
      <w:r w:rsidRPr="005B1698">
        <w:rPr>
          <w:sz w:val="24"/>
          <w:szCs w:val="24"/>
        </w:rPr>
        <w:t>;</w:t>
      </w:r>
    </w:p>
    <w:p w:rsidR="002C1B19" w:rsidRPr="005B1698" w:rsidRDefault="002C1B19" w:rsidP="005B1698">
      <w:pPr>
        <w:pStyle w:val="ConsPlusNormal"/>
        <w:widowControl/>
        <w:ind w:firstLine="709"/>
        <w:jc w:val="both"/>
        <w:rPr>
          <w:sz w:val="24"/>
          <w:szCs w:val="24"/>
        </w:rPr>
      </w:pPr>
      <w:r w:rsidRPr="005B1698">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2C1B19" w:rsidRPr="005B1698" w:rsidRDefault="002C1B19" w:rsidP="005B1698">
      <w:pPr>
        <w:pStyle w:val="ConsPlusNormal"/>
        <w:widowControl/>
        <w:ind w:firstLine="709"/>
        <w:jc w:val="both"/>
        <w:rPr>
          <w:sz w:val="24"/>
          <w:szCs w:val="24"/>
        </w:rPr>
      </w:pPr>
      <w:r w:rsidRPr="005B1698">
        <w:rPr>
          <w:sz w:val="24"/>
          <w:szCs w:val="24"/>
        </w:rPr>
        <w:t>- возможность получения муниципальной услуги через МФЦ;</w:t>
      </w:r>
    </w:p>
    <w:p w:rsidR="002C1B19" w:rsidRPr="005B1698" w:rsidRDefault="002C1B19" w:rsidP="005B1698">
      <w:pPr>
        <w:pStyle w:val="ConsPlusNormal"/>
        <w:widowControl/>
        <w:ind w:firstLine="709"/>
        <w:jc w:val="both"/>
        <w:rPr>
          <w:sz w:val="24"/>
          <w:szCs w:val="24"/>
        </w:rPr>
      </w:pPr>
      <w:r w:rsidRPr="005B1698">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C1B19" w:rsidRPr="005B1698" w:rsidRDefault="002C1B19" w:rsidP="005B1698">
      <w:pPr>
        <w:pStyle w:val="ConsPlusNormal"/>
        <w:widowControl/>
        <w:ind w:firstLine="709"/>
        <w:jc w:val="both"/>
        <w:rPr>
          <w:sz w:val="24"/>
          <w:szCs w:val="24"/>
        </w:rPr>
      </w:pPr>
      <w:r w:rsidRPr="005B1698">
        <w:rPr>
          <w:sz w:val="24"/>
          <w:szCs w:val="24"/>
        </w:rPr>
        <w:t>2.12.2. Показателями качества муниципальной услуги являются:</w:t>
      </w:r>
    </w:p>
    <w:p w:rsidR="002C1B19" w:rsidRPr="005B1698" w:rsidRDefault="002C1B19" w:rsidP="005B1698">
      <w:pPr>
        <w:pStyle w:val="ConsPlusNormal"/>
        <w:widowControl/>
        <w:ind w:firstLine="709"/>
        <w:jc w:val="both"/>
        <w:rPr>
          <w:sz w:val="24"/>
          <w:szCs w:val="24"/>
        </w:rPr>
      </w:pPr>
      <w:r w:rsidRPr="005B1698">
        <w:rPr>
          <w:sz w:val="24"/>
          <w:szCs w:val="24"/>
        </w:rPr>
        <w:t xml:space="preserve">- полнота предоставления муниципальной услуги в </w:t>
      </w:r>
      <w:proofErr w:type="gramStart"/>
      <w:r w:rsidRPr="005B1698">
        <w:rPr>
          <w:sz w:val="24"/>
          <w:szCs w:val="24"/>
        </w:rPr>
        <w:t>соответствии</w:t>
      </w:r>
      <w:proofErr w:type="gramEnd"/>
      <w:r w:rsidRPr="005B1698">
        <w:rPr>
          <w:sz w:val="24"/>
          <w:szCs w:val="24"/>
        </w:rPr>
        <w:t xml:space="preserve"> с требованиями настоящего Административного регламента;</w:t>
      </w:r>
    </w:p>
    <w:p w:rsidR="002C1B19" w:rsidRPr="005B1698" w:rsidRDefault="002C1B19" w:rsidP="005B1698">
      <w:pPr>
        <w:pStyle w:val="ConsPlusNormal"/>
        <w:widowControl/>
        <w:ind w:firstLine="709"/>
        <w:jc w:val="both"/>
        <w:rPr>
          <w:sz w:val="24"/>
          <w:szCs w:val="24"/>
        </w:rPr>
      </w:pPr>
      <w:r w:rsidRPr="005B1698">
        <w:rPr>
          <w:sz w:val="24"/>
          <w:szCs w:val="24"/>
        </w:rPr>
        <w:t>- соблюдение сроков предоставления муниципальной услуги;</w:t>
      </w:r>
    </w:p>
    <w:p w:rsidR="003555BD" w:rsidRPr="005B1698" w:rsidRDefault="002C1B19" w:rsidP="005B1698">
      <w:pPr>
        <w:pStyle w:val="ConsPlusNormal"/>
        <w:widowControl/>
        <w:ind w:firstLine="709"/>
        <w:jc w:val="both"/>
        <w:rPr>
          <w:sz w:val="24"/>
          <w:szCs w:val="24"/>
        </w:rPr>
      </w:pPr>
      <w:r w:rsidRPr="005B1698">
        <w:rPr>
          <w:sz w:val="24"/>
          <w:szCs w:val="24"/>
        </w:rPr>
        <w:t xml:space="preserve">- удельный вес жалоб, поступивших в администрацию по вопросу предоставления муниципальной услуги, в </w:t>
      </w:r>
      <w:proofErr w:type="gramStart"/>
      <w:r w:rsidRPr="005B1698">
        <w:rPr>
          <w:sz w:val="24"/>
          <w:szCs w:val="24"/>
        </w:rPr>
        <w:t>общем</w:t>
      </w:r>
      <w:proofErr w:type="gramEnd"/>
      <w:r w:rsidRPr="005B1698">
        <w:rPr>
          <w:sz w:val="24"/>
          <w:szCs w:val="24"/>
        </w:rPr>
        <w:t xml:space="preserve"> количестве заявлений на предоставление муниципальной услуги.</w:t>
      </w:r>
    </w:p>
    <w:p w:rsidR="003555BD" w:rsidRPr="005B1698" w:rsidRDefault="002C1B19" w:rsidP="005B1698">
      <w:pPr>
        <w:pStyle w:val="ConsPlusNormal"/>
        <w:widowControl/>
        <w:ind w:firstLine="709"/>
        <w:jc w:val="both"/>
        <w:rPr>
          <w:sz w:val="24"/>
          <w:szCs w:val="24"/>
        </w:rPr>
      </w:pPr>
      <w:r w:rsidRPr="005B1698">
        <w:rPr>
          <w:sz w:val="24"/>
          <w:szCs w:val="24"/>
        </w:rPr>
        <w:t>2.13. Иные требования, в том числе учитывающие особенности</w:t>
      </w:r>
      <w:r w:rsidR="003555BD" w:rsidRPr="005B1698">
        <w:rPr>
          <w:sz w:val="24"/>
          <w:szCs w:val="24"/>
        </w:rPr>
        <w:t xml:space="preserve"> </w:t>
      </w:r>
      <w:r w:rsidRPr="005B1698">
        <w:rPr>
          <w:sz w:val="24"/>
          <w:szCs w:val="24"/>
        </w:rPr>
        <w:t>предоставления муниципальной услуги в многофункциональных</w:t>
      </w:r>
      <w:r w:rsidR="003555BD" w:rsidRPr="005B1698">
        <w:rPr>
          <w:sz w:val="24"/>
          <w:szCs w:val="24"/>
        </w:rPr>
        <w:t xml:space="preserve"> </w:t>
      </w:r>
      <w:r w:rsidRPr="005B1698">
        <w:rPr>
          <w:sz w:val="24"/>
          <w:szCs w:val="24"/>
        </w:rPr>
        <w:t>центрах и особенности предоставления муниципальной услуги</w:t>
      </w:r>
      <w:r w:rsidR="003555BD" w:rsidRPr="005B1698">
        <w:rPr>
          <w:sz w:val="24"/>
          <w:szCs w:val="24"/>
        </w:rPr>
        <w:t xml:space="preserve"> </w:t>
      </w:r>
      <w:r w:rsidRPr="005B1698">
        <w:rPr>
          <w:sz w:val="24"/>
          <w:szCs w:val="24"/>
        </w:rPr>
        <w:t>в электронной форме</w:t>
      </w:r>
    </w:p>
    <w:p w:rsidR="002C1B19" w:rsidRPr="005B1698" w:rsidRDefault="002C1B19" w:rsidP="005B1698">
      <w:pPr>
        <w:pStyle w:val="ConsPlusNormal"/>
        <w:widowControl/>
        <w:ind w:firstLine="709"/>
        <w:jc w:val="both"/>
        <w:rPr>
          <w:sz w:val="24"/>
          <w:szCs w:val="24"/>
        </w:rPr>
      </w:pPr>
      <w:r w:rsidRPr="005B1698">
        <w:rPr>
          <w:sz w:val="24"/>
          <w:szCs w:val="24"/>
        </w:rPr>
        <w:t>2.13.1. Прием заявителей (прием и выдача документов) осуществляется уполномоченными лицами МФЦ.</w:t>
      </w:r>
    </w:p>
    <w:p w:rsidR="002C1B19" w:rsidRPr="005B1698" w:rsidRDefault="002C1B19" w:rsidP="005B1698">
      <w:pPr>
        <w:pStyle w:val="ConsPlusNormal"/>
        <w:widowControl/>
        <w:ind w:firstLine="709"/>
        <w:jc w:val="both"/>
        <w:rPr>
          <w:sz w:val="24"/>
          <w:szCs w:val="24"/>
        </w:rPr>
      </w:pPr>
      <w:r w:rsidRPr="005B1698">
        <w:rPr>
          <w:sz w:val="24"/>
          <w:szCs w:val="24"/>
        </w:rPr>
        <w:t xml:space="preserve">2.13.2. Прием заявителей уполномоченными лицами осуществляется в </w:t>
      </w:r>
      <w:proofErr w:type="gramStart"/>
      <w:r w:rsidRPr="005B1698">
        <w:rPr>
          <w:sz w:val="24"/>
          <w:szCs w:val="24"/>
        </w:rPr>
        <w:t>соответствии</w:t>
      </w:r>
      <w:proofErr w:type="gramEnd"/>
      <w:r w:rsidRPr="005B1698">
        <w:rPr>
          <w:sz w:val="24"/>
          <w:szCs w:val="24"/>
        </w:rPr>
        <w:t xml:space="preserve"> с графиком (режимом) работы МФЦ.</w:t>
      </w:r>
    </w:p>
    <w:p w:rsidR="002C1B19" w:rsidRPr="005B1698" w:rsidRDefault="002C1B19" w:rsidP="005B1698">
      <w:pPr>
        <w:pStyle w:val="ConsPlusNormal"/>
        <w:widowControl/>
        <w:ind w:firstLine="709"/>
        <w:jc w:val="both"/>
        <w:rPr>
          <w:sz w:val="24"/>
          <w:szCs w:val="24"/>
        </w:rPr>
      </w:pPr>
      <w:r w:rsidRPr="005B1698">
        <w:rPr>
          <w:sz w:val="24"/>
          <w:szCs w:val="24"/>
        </w:rPr>
        <w:t>2.13.3. Заявителям обеспечена возможность копирования форм заявлений, необходимых для получения муниципальной услуги, размещенных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3555BD" w:rsidRPr="005B1698" w:rsidRDefault="002C1B19" w:rsidP="005B1698">
      <w:pPr>
        <w:pStyle w:val="ConsPlusNormal"/>
        <w:widowControl/>
        <w:ind w:firstLine="709"/>
        <w:jc w:val="both"/>
        <w:rPr>
          <w:sz w:val="24"/>
          <w:szCs w:val="24"/>
        </w:rPr>
      </w:pPr>
      <w:r w:rsidRPr="005B1698">
        <w:rPr>
          <w:sz w:val="24"/>
          <w:szCs w:val="24"/>
        </w:rPr>
        <w:t xml:space="preserve">2.13.4. </w:t>
      </w:r>
      <w:proofErr w:type="gramStart"/>
      <w:r w:rsidRPr="005B1698">
        <w:rPr>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2C1B19" w:rsidRPr="00746145" w:rsidRDefault="002C1B19" w:rsidP="00746145">
      <w:pPr>
        <w:pStyle w:val="ConsPlusNormal"/>
        <w:widowControl/>
        <w:ind w:firstLine="709"/>
        <w:jc w:val="center"/>
        <w:rPr>
          <w:b/>
          <w:sz w:val="24"/>
          <w:szCs w:val="24"/>
        </w:rPr>
      </w:pPr>
      <w:r w:rsidRPr="00746145">
        <w:rPr>
          <w:b/>
          <w:sz w:val="24"/>
          <w:szCs w:val="24"/>
        </w:rPr>
        <w:t>3. СОСТАВ, ПОСЛЕДОВАТЕЛЬНОСТЬ И СРОКИ ВЫПОЛНЕНИЯ</w:t>
      </w:r>
    </w:p>
    <w:p w:rsidR="002C1B19" w:rsidRPr="00746145" w:rsidRDefault="002C1B19" w:rsidP="00746145">
      <w:pPr>
        <w:pStyle w:val="ConsPlusNormal"/>
        <w:widowControl/>
        <w:ind w:firstLine="709"/>
        <w:jc w:val="center"/>
        <w:rPr>
          <w:b/>
          <w:sz w:val="24"/>
          <w:szCs w:val="24"/>
        </w:rPr>
      </w:pPr>
      <w:r w:rsidRPr="00746145">
        <w:rPr>
          <w:b/>
          <w:sz w:val="24"/>
          <w:szCs w:val="24"/>
        </w:rPr>
        <w:lastRenderedPageBreak/>
        <w:t>АДМИНИСТРАТИВНЫХ ПРОЦЕДУР, ТРЕБОВАНИЯ К ПОРЯДКУ ИХ</w:t>
      </w:r>
    </w:p>
    <w:p w:rsidR="002C1B19" w:rsidRPr="00746145" w:rsidRDefault="002C1B19" w:rsidP="00746145">
      <w:pPr>
        <w:pStyle w:val="ConsPlusNormal"/>
        <w:widowControl/>
        <w:ind w:firstLine="709"/>
        <w:jc w:val="center"/>
        <w:rPr>
          <w:b/>
          <w:sz w:val="24"/>
          <w:szCs w:val="24"/>
        </w:rPr>
      </w:pPr>
      <w:r w:rsidRPr="00746145">
        <w:rPr>
          <w:b/>
          <w:sz w:val="24"/>
          <w:szCs w:val="24"/>
        </w:rPr>
        <w:t>ВЫПОЛНЕНИЯ, В ТОМ ЧИСЛЕ ОСОБЕННОСТИ ВЫПОЛНЕНИЯ</w:t>
      </w:r>
    </w:p>
    <w:p w:rsidR="002C1B19" w:rsidRPr="00746145" w:rsidRDefault="002C1B19" w:rsidP="00746145">
      <w:pPr>
        <w:pStyle w:val="ConsPlusNormal"/>
        <w:widowControl/>
        <w:ind w:firstLine="709"/>
        <w:jc w:val="center"/>
        <w:rPr>
          <w:b/>
          <w:sz w:val="24"/>
          <w:szCs w:val="24"/>
        </w:rPr>
      </w:pPr>
      <w:r w:rsidRPr="00746145">
        <w:rPr>
          <w:b/>
          <w:sz w:val="24"/>
          <w:szCs w:val="24"/>
        </w:rPr>
        <w:t>АДМИНИСТРАТИВНЫХ ПРОЦЕД</w:t>
      </w:r>
      <w:r w:rsidR="00746145">
        <w:rPr>
          <w:b/>
          <w:sz w:val="24"/>
          <w:szCs w:val="24"/>
        </w:rPr>
        <w:t>УР В ЭЛЕКТРОННОЙ ФОРМЕ, А ТАКЖЕ</w:t>
      </w:r>
      <w:r w:rsidRPr="00746145">
        <w:rPr>
          <w:b/>
          <w:sz w:val="24"/>
          <w:szCs w:val="24"/>
        </w:rPr>
        <w:t>В</w:t>
      </w:r>
    </w:p>
    <w:p w:rsidR="002C1B19" w:rsidRPr="00746145" w:rsidRDefault="002C1B19" w:rsidP="00746145">
      <w:pPr>
        <w:pStyle w:val="ConsPlusNormal"/>
        <w:widowControl/>
        <w:ind w:firstLine="709"/>
        <w:jc w:val="center"/>
        <w:rPr>
          <w:b/>
          <w:sz w:val="24"/>
          <w:szCs w:val="24"/>
        </w:rPr>
      </w:pPr>
      <w:r w:rsidRPr="00746145">
        <w:rPr>
          <w:b/>
          <w:sz w:val="24"/>
          <w:szCs w:val="24"/>
        </w:rPr>
        <w:t xml:space="preserve">МНОГОФУНКЦИОНАЛЬНЫХ </w:t>
      </w:r>
      <w:proofErr w:type="gramStart"/>
      <w:r w:rsidRPr="00746145">
        <w:rPr>
          <w:b/>
          <w:sz w:val="24"/>
          <w:szCs w:val="24"/>
        </w:rPr>
        <w:t>ЦЕНТРАХ</w:t>
      </w:r>
      <w:proofErr w:type="gramEnd"/>
      <w:r w:rsidRPr="00746145">
        <w:rPr>
          <w:b/>
          <w:sz w:val="24"/>
          <w:szCs w:val="24"/>
        </w:rPr>
        <w:t xml:space="preserve"> ПРЕДОСТАВЛЕНИЯ ГОСУДАРСТВЕННЫХ И</w:t>
      </w:r>
    </w:p>
    <w:p w:rsidR="002C1B19" w:rsidRPr="00746145" w:rsidRDefault="002C1B19" w:rsidP="00746145">
      <w:pPr>
        <w:pStyle w:val="ConsPlusNormal"/>
        <w:widowControl/>
        <w:ind w:firstLine="709"/>
        <w:jc w:val="center"/>
        <w:rPr>
          <w:b/>
          <w:sz w:val="24"/>
          <w:szCs w:val="24"/>
        </w:rPr>
      </w:pPr>
      <w:r w:rsidRPr="00746145">
        <w:rPr>
          <w:b/>
          <w:sz w:val="24"/>
          <w:szCs w:val="24"/>
        </w:rPr>
        <w:t>МУНИЦИПАЛЬНЫХ УСЛУГ</w:t>
      </w:r>
    </w:p>
    <w:p w:rsidR="003555BD" w:rsidRPr="005B1698" w:rsidRDefault="002C1B19" w:rsidP="005B1698">
      <w:pPr>
        <w:pStyle w:val="ConsPlusNormal"/>
        <w:widowControl/>
        <w:ind w:firstLine="709"/>
        <w:jc w:val="both"/>
        <w:rPr>
          <w:sz w:val="24"/>
          <w:szCs w:val="24"/>
        </w:rPr>
      </w:pPr>
      <w:r w:rsidRPr="005B1698">
        <w:rPr>
          <w:sz w:val="24"/>
          <w:szCs w:val="24"/>
        </w:rPr>
        <w:t>3.1. Исчерпывающий перечень административных процедур</w:t>
      </w:r>
    </w:p>
    <w:p w:rsidR="002C1B19" w:rsidRPr="005B1698" w:rsidRDefault="002C1B19" w:rsidP="005B1698">
      <w:pPr>
        <w:pStyle w:val="ConsPlusNormal"/>
        <w:widowControl/>
        <w:ind w:firstLine="709"/>
        <w:jc w:val="both"/>
        <w:rPr>
          <w:sz w:val="24"/>
          <w:szCs w:val="24"/>
        </w:rPr>
      </w:pPr>
      <w:r w:rsidRPr="005B1698">
        <w:rPr>
          <w:sz w:val="24"/>
          <w:szCs w:val="24"/>
        </w:rPr>
        <w:t>3.1.1. Предоставление муниципальной услуги включает в себя следующие административные процедуры:</w:t>
      </w:r>
    </w:p>
    <w:p w:rsidR="002C1B19" w:rsidRPr="005B1698" w:rsidRDefault="002C1B19" w:rsidP="005B1698">
      <w:pPr>
        <w:pStyle w:val="ConsPlusNormal"/>
        <w:widowControl/>
        <w:ind w:firstLine="709"/>
        <w:jc w:val="both"/>
        <w:rPr>
          <w:sz w:val="24"/>
          <w:szCs w:val="24"/>
        </w:rPr>
      </w:pPr>
      <w:r w:rsidRPr="005B1698">
        <w:rPr>
          <w:sz w:val="24"/>
          <w:szCs w:val="24"/>
        </w:rPr>
        <w:t>- прием и регистрация заявления и прилагаемых к нему документов;</w:t>
      </w:r>
    </w:p>
    <w:p w:rsidR="002C1B19" w:rsidRPr="005B1698" w:rsidRDefault="002C1B19" w:rsidP="005B1698">
      <w:pPr>
        <w:pStyle w:val="ConsPlusNormal"/>
        <w:widowControl/>
        <w:ind w:firstLine="709"/>
        <w:jc w:val="both"/>
        <w:rPr>
          <w:sz w:val="24"/>
          <w:szCs w:val="24"/>
        </w:rPr>
      </w:pPr>
      <w:r w:rsidRPr="005B1698">
        <w:rPr>
          <w:sz w:val="24"/>
          <w:szCs w:val="24"/>
        </w:rPr>
        <w:t>- рассмотрение представленных документов и принятие решения о переводе (отказе в переводе) жилого (нежилого) помещения в нежилое (жилое) помещение;</w:t>
      </w:r>
    </w:p>
    <w:p w:rsidR="002C1B19" w:rsidRPr="005B1698" w:rsidRDefault="002C1B19" w:rsidP="005B1698">
      <w:pPr>
        <w:pStyle w:val="ConsPlusNormal"/>
        <w:widowControl/>
        <w:ind w:firstLine="709"/>
        <w:jc w:val="both"/>
        <w:rPr>
          <w:sz w:val="24"/>
          <w:szCs w:val="24"/>
        </w:rPr>
      </w:pPr>
      <w:proofErr w:type="gramStart"/>
      <w:r w:rsidRPr="005B1698">
        <w:rPr>
          <w:sz w:val="24"/>
          <w:szCs w:val="24"/>
        </w:rPr>
        <w:t>- выдача (направление) заявителю уведомления о переводе (отказе в переводе) жилого (нежилого) помещения в нежилое (жилое) помещение.</w:t>
      </w:r>
      <w:proofErr w:type="gramEnd"/>
    </w:p>
    <w:p w:rsidR="003555BD" w:rsidRPr="005B1698" w:rsidRDefault="002C1B19" w:rsidP="005B1698">
      <w:pPr>
        <w:pStyle w:val="ConsPlusNormal"/>
        <w:widowControl/>
        <w:ind w:firstLine="709"/>
        <w:jc w:val="both"/>
        <w:rPr>
          <w:sz w:val="24"/>
          <w:szCs w:val="24"/>
        </w:rPr>
      </w:pPr>
      <w:r w:rsidRPr="005B1698">
        <w:rPr>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5 к настоящему Административному регламенту.</w:t>
      </w:r>
    </w:p>
    <w:p w:rsidR="002C1B19" w:rsidRPr="005B1698" w:rsidRDefault="002C1B19" w:rsidP="005B1698">
      <w:pPr>
        <w:pStyle w:val="ConsPlusNormal"/>
        <w:widowControl/>
        <w:ind w:firstLine="709"/>
        <w:jc w:val="both"/>
        <w:rPr>
          <w:sz w:val="24"/>
          <w:szCs w:val="24"/>
        </w:rPr>
      </w:pPr>
      <w:r w:rsidRPr="005B1698">
        <w:rPr>
          <w:sz w:val="24"/>
          <w:szCs w:val="24"/>
        </w:rPr>
        <w:t xml:space="preserve">3.2. Прием и регистрация заявления и </w:t>
      </w:r>
      <w:proofErr w:type="gramStart"/>
      <w:r w:rsidRPr="005B1698">
        <w:rPr>
          <w:sz w:val="24"/>
          <w:szCs w:val="24"/>
        </w:rPr>
        <w:t>прилагаемых</w:t>
      </w:r>
      <w:proofErr w:type="gramEnd"/>
    </w:p>
    <w:p w:rsidR="003555BD" w:rsidRPr="005B1698" w:rsidRDefault="002C1B19" w:rsidP="005B1698">
      <w:pPr>
        <w:pStyle w:val="ConsPlusNormal"/>
        <w:widowControl/>
        <w:ind w:firstLine="709"/>
        <w:jc w:val="both"/>
        <w:rPr>
          <w:sz w:val="24"/>
          <w:szCs w:val="24"/>
        </w:rPr>
      </w:pPr>
      <w:r w:rsidRPr="005B1698">
        <w:rPr>
          <w:sz w:val="24"/>
          <w:szCs w:val="24"/>
        </w:rPr>
        <w:t>к нему документов</w:t>
      </w:r>
    </w:p>
    <w:p w:rsidR="002C1B19" w:rsidRPr="005B1698" w:rsidRDefault="002C1B19" w:rsidP="005B1698">
      <w:pPr>
        <w:pStyle w:val="ConsPlusNormal"/>
        <w:widowControl/>
        <w:ind w:firstLine="709"/>
        <w:jc w:val="both"/>
        <w:rPr>
          <w:sz w:val="24"/>
          <w:szCs w:val="24"/>
        </w:rPr>
      </w:pPr>
      <w:r w:rsidRPr="005B1698">
        <w:rPr>
          <w:sz w:val="24"/>
          <w:szCs w:val="24"/>
        </w:rPr>
        <w:t xml:space="preserve">3.2.1. </w:t>
      </w:r>
      <w:proofErr w:type="gramStart"/>
      <w:r w:rsidRPr="005B1698">
        <w:rPr>
          <w:sz w:val="24"/>
          <w:szCs w:val="24"/>
        </w:rPr>
        <w:t xml:space="preserve">Основанием для начала административной процедуры является личное обращение заявителя или его уполномоченного представителя в </w:t>
      </w:r>
      <w:r w:rsidR="00A27877" w:rsidRPr="005B1698">
        <w:rPr>
          <w:sz w:val="24"/>
          <w:szCs w:val="24"/>
        </w:rPr>
        <w:t>администрацию</w:t>
      </w:r>
      <w:r w:rsidRPr="005B1698">
        <w:rPr>
          <w:sz w:val="24"/>
          <w:szCs w:val="24"/>
        </w:rPr>
        <w:t xml:space="preserve">, в МФЦ с заявлением либо поступление заявления в адрес </w:t>
      </w:r>
      <w:r w:rsidR="00A27877" w:rsidRPr="005B1698">
        <w:rPr>
          <w:sz w:val="24"/>
          <w:szCs w:val="24"/>
        </w:rPr>
        <w:t>администрации</w:t>
      </w:r>
      <w:r w:rsidRPr="005B1698">
        <w:rPr>
          <w:sz w:val="24"/>
          <w:szCs w:val="24"/>
        </w:rPr>
        <w:t>, в МФЦ посредством почтового отправления с описью вложения и уведомления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w:t>
      </w:r>
      <w:proofErr w:type="gramEnd"/>
      <w:r w:rsidRPr="005B1698">
        <w:rPr>
          <w:sz w:val="24"/>
          <w:szCs w:val="24"/>
        </w:rPr>
        <w:t xml:space="preserve"> Воронежской области.</w:t>
      </w:r>
    </w:p>
    <w:p w:rsidR="002C1B19" w:rsidRPr="005B1698" w:rsidRDefault="002C1B19" w:rsidP="005B1698">
      <w:pPr>
        <w:pStyle w:val="ConsPlusNormal"/>
        <w:widowControl/>
        <w:ind w:firstLine="709"/>
        <w:jc w:val="both"/>
        <w:rPr>
          <w:sz w:val="24"/>
          <w:szCs w:val="24"/>
        </w:rPr>
      </w:pPr>
      <w:r w:rsidRPr="005B1698">
        <w:rPr>
          <w:sz w:val="24"/>
          <w:szCs w:val="24"/>
        </w:rPr>
        <w:t>К заявлению должны быть приложены документы, указанные в п. 2.6.1 настоящего Административного регламента.</w:t>
      </w:r>
    </w:p>
    <w:p w:rsidR="002C1B19" w:rsidRPr="005B1698" w:rsidRDefault="002C1B19" w:rsidP="005B1698">
      <w:pPr>
        <w:pStyle w:val="ConsPlusNormal"/>
        <w:widowControl/>
        <w:ind w:firstLine="709"/>
        <w:jc w:val="both"/>
        <w:rPr>
          <w:sz w:val="24"/>
          <w:szCs w:val="24"/>
        </w:rPr>
      </w:pPr>
      <w:r w:rsidRPr="005B1698">
        <w:rPr>
          <w:sz w:val="24"/>
          <w:szCs w:val="24"/>
        </w:rPr>
        <w:t xml:space="preserve">3.2.2. В </w:t>
      </w:r>
      <w:proofErr w:type="gramStart"/>
      <w:r w:rsidRPr="005B1698">
        <w:rPr>
          <w:sz w:val="24"/>
          <w:szCs w:val="24"/>
        </w:rPr>
        <w:t>случае</w:t>
      </w:r>
      <w:proofErr w:type="gramEnd"/>
      <w:r w:rsidRPr="005B1698">
        <w:rPr>
          <w:sz w:val="24"/>
          <w:szCs w:val="24"/>
        </w:rPr>
        <w:t xml:space="preserve">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2C1B19" w:rsidRPr="005B1698" w:rsidRDefault="002C1B19" w:rsidP="005B1698">
      <w:pPr>
        <w:pStyle w:val="ConsPlusNormal"/>
        <w:widowControl/>
        <w:ind w:firstLine="709"/>
        <w:jc w:val="both"/>
        <w:rPr>
          <w:sz w:val="24"/>
          <w:szCs w:val="24"/>
        </w:rPr>
      </w:pPr>
      <w:r w:rsidRPr="005B1698">
        <w:rPr>
          <w:sz w:val="24"/>
          <w:szCs w:val="24"/>
        </w:rPr>
        <w:t xml:space="preserve">При поступлении заявления и комплекта документов в электронном виде документы </w:t>
      </w:r>
      <w:proofErr w:type="gramStart"/>
      <w:r w:rsidRPr="005B1698">
        <w:rPr>
          <w:sz w:val="24"/>
          <w:szCs w:val="24"/>
        </w:rPr>
        <w:t>распечатываются на бумажном носителе и в дальнейшем работа с ними ведется</w:t>
      </w:r>
      <w:proofErr w:type="gramEnd"/>
      <w:r w:rsidRPr="005B1698">
        <w:rPr>
          <w:sz w:val="24"/>
          <w:szCs w:val="24"/>
        </w:rPr>
        <w:t xml:space="preserve"> в установленном порядке.</w:t>
      </w:r>
    </w:p>
    <w:p w:rsidR="002C1B19" w:rsidRPr="005B1698" w:rsidRDefault="002C1B19" w:rsidP="005B1698">
      <w:pPr>
        <w:pStyle w:val="ConsPlusNormal"/>
        <w:widowControl/>
        <w:ind w:firstLine="709"/>
        <w:jc w:val="both"/>
        <w:rPr>
          <w:sz w:val="24"/>
          <w:szCs w:val="24"/>
        </w:rPr>
      </w:pPr>
      <w:r w:rsidRPr="005B1698">
        <w:rPr>
          <w:sz w:val="24"/>
          <w:szCs w:val="24"/>
        </w:rPr>
        <w:t xml:space="preserve">3.2.3. При личном обращении заявителя в </w:t>
      </w:r>
      <w:r w:rsidR="00EC5C09" w:rsidRPr="005B1698">
        <w:rPr>
          <w:sz w:val="24"/>
          <w:szCs w:val="24"/>
        </w:rPr>
        <w:t>администрацию</w:t>
      </w:r>
      <w:r w:rsidRPr="005B1698">
        <w:rPr>
          <w:sz w:val="24"/>
          <w:szCs w:val="24"/>
        </w:rPr>
        <w:t xml:space="preserve"> либо в МФЦ специалист, ответственный за прием документов:</w:t>
      </w:r>
    </w:p>
    <w:p w:rsidR="002C1B19" w:rsidRPr="005B1698" w:rsidRDefault="002C1B19" w:rsidP="005B1698">
      <w:pPr>
        <w:pStyle w:val="ConsPlusNormal"/>
        <w:widowControl/>
        <w:ind w:firstLine="709"/>
        <w:jc w:val="both"/>
        <w:rPr>
          <w:sz w:val="24"/>
          <w:szCs w:val="24"/>
        </w:rPr>
      </w:pPr>
      <w:proofErr w:type="gramStart"/>
      <w:r w:rsidRPr="005B1698">
        <w:rPr>
          <w:sz w:val="24"/>
          <w:szCs w:val="24"/>
        </w:rPr>
        <w:t>- устанавливает предмет обращения, устанавливает личность заявителя, проверяет документ, удостоверяющий личность заявителя;</w:t>
      </w:r>
      <w:proofErr w:type="gramEnd"/>
    </w:p>
    <w:p w:rsidR="002C1B19" w:rsidRPr="005B1698" w:rsidRDefault="002C1B19" w:rsidP="005B1698">
      <w:pPr>
        <w:pStyle w:val="ConsPlusNormal"/>
        <w:widowControl/>
        <w:ind w:firstLine="709"/>
        <w:jc w:val="both"/>
        <w:rPr>
          <w:sz w:val="24"/>
          <w:szCs w:val="24"/>
        </w:rPr>
      </w:pPr>
      <w:r w:rsidRPr="005B1698">
        <w:rPr>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2C1B19" w:rsidRPr="005B1698" w:rsidRDefault="002C1B19" w:rsidP="005B1698">
      <w:pPr>
        <w:pStyle w:val="ConsPlusNormal"/>
        <w:widowControl/>
        <w:ind w:firstLine="709"/>
        <w:jc w:val="both"/>
        <w:rPr>
          <w:sz w:val="24"/>
          <w:szCs w:val="24"/>
        </w:rPr>
      </w:pPr>
      <w:r w:rsidRPr="005B1698">
        <w:rPr>
          <w:sz w:val="24"/>
          <w:szCs w:val="24"/>
        </w:rPr>
        <w:t>- проверяет соответствие заявления установленным требованиям;</w:t>
      </w:r>
    </w:p>
    <w:p w:rsidR="002C1B19" w:rsidRPr="005B1698" w:rsidRDefault="002C1B19" w:rsidP="005B1698">
      <w:pPr>
        <w:pStyle w:val="ConsPlusNormal"/>
        <w:widowControl/>
        <w:ind w:firstLine="709"/>
        <w:jc w:val="both"/>
        <w:rPr>
          <w:sz w:val="24"/>
          <w:szCs w:val="24"/>
        </w:rPr>
      </w:pPr>
      <w:proofErr w:type="gramStart"/>
      <w:r w:rsidRPr="005B1698">
        <w:rPr>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roofErr w:type="gramEnd"/>
    </w:p>
    <w:p w:rsidR="002C1B19" w:rsidRPr="005B1698" w:rsidRDefault="002C1B19" w:rsidP="005B1698">
      <w:pPr>
        <w:pStyle w:val="ConsPlusNormal"/>
        <w:widowControl/>
        <w:ind w:firstLine="709"/>
        <w:jc w:val="both"/>
        <w:rPr>
          <w:sz w:val="24"/>
          <w:szCs w:val="24"/>
        </w:rPr>
      </w:pPr>
      <w:r w:rsidRPr="005B1698">
        <w:rPr>
          <w:sz w:val="24"/>
          <w:szCs w:val="24"/>
        </w:rPr>
        <w:t>- регистрирует заявление с прилагаемым комплектом документов;</w:t>
      </w:r>
    </w:p>
    <w:p w:rsidR="002C1B19" w:rsidRPr="005B1698" w:rsidRDefault="002C1B19" w:rsidP="005B1698">
      <w:pPr>
        <w:pStyle w:val="ConsPlusNormal"/>
        <w:widowControl/>
        <w:ind w:firstLine="709"/>
        <w:jc w:val="both"/>
        <w:rPr>
          <w:sz w:val="24"/>
          <w:szCs w:val="24"/>
        </w:rPr>
      </w:pPr>
      <w:r w:rsidRPr="005B1698">
        <w:rPr>
          <w:sz w:val="24"/>
          <w:szCs w:val="24"/>
        </w:rPr>
        <w:t xml:space="preserve">- выдает расписку в </w:t>
      </w:r>
      <w:proofErr w:type="gramStart"/>
      <w:r w:rsidRPr="005B1698">
        <w:rPr>
          <w:sz w:val="24"/>
          <w:szCs w:val="24"/>
        </w:rPr>
        <w:t>получении</w:t>
      </w:r>
      <w:proofErr w:type="gramEnd"/>
      <w:r w:rsidRPr="005B1698">
        <w:rPr>
          <w:sz w:val="24"/>
          <w:szCs w:val="24"/>
        </w:rPr>
        <w:t xml:space="preserve"> документов по установленной форме (приложение N 6 к настоящему Административному регламенту) с указанием перечня документов, а также с указанием перечня документов, которые будут получены по межведомственным запросам.</w:t>
      </w:r>
    </w:p>
    <w:p w:rsidR="002C1B19" w:rsidRPr="005B1698" w:rsidRDefault="002C1B19" w:rsidP="005B1698">
      <w:pPr>
        <w:pStyle w:val="ConsPlusNormal"/>
        <w:widowControl/>
        <w:ind w:firstLine="709"/>
        <w:jc w:val="both"/>
        <w:rPr>
          <w:sz w:val="24"/>
          <w:szCs w:val="24"/>
        </w:rPr>
      </w:pPr>
      <w:r w:rsidRPr="005B1698">
        <w:rPr>
          <w:sz w:val="24"/>
          <w:szCs w:val="24"/>
        </w:rPr>
        <w:lastRenderedPageBreak/>
        <w:t xml:space="preserve">3.2.4. В </w:t>
      </w:r>
      <w:proofErr w:type="gramStart"/>
      <w:r w:rsidRPr="005B1698">
        <w:rPr>
          <w:sz w:val="24"/>
          <w:szCs w:val="24"/>
        </w:rPr>
        <w:t>случае</w:t>
      </w:r>
      <w:proofErr w:type="gramEnd"/>
      <w:r w:rsidRPr="005B1698">
        <w:rPr>
          <w:sz w:val="24"/>
          <w:szCs w:val="24"/>
        </w:rPr>
        <w:t xml:space="preserve">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27877" w:rsidRPr="005B1698">
        <w:rPr>
          <w:sz w:val="24"/>
          <w:szCs w:val="24"/>
        </w:rPr>
        <w:t>администрации</w:t>
      </w:r>
      <w:r w:rsidRPr="005B1698">
        <w:rPr>
          <w:sz w:val="24"/>
          <w:szCs w:val="24"/>
        </w:rPr>
        <w:t xml:space="preserve"> в течение одного рабочего дня с момента регистрации.</w:t>
      </w:r>
    </w:p>
    <w:p w:rsidR="002C1B19" w:rsidRPr="005B1698" w:rsidRDefault="002C1B19" w:rsidP="005B1698">
      <w:pPr>
        <w:pStyle w:val="ConsPlusNormal"/>
        <w:widowControl/>
        <w:ind w:firstLine="709"/>
        <w:jc w:val="both"/>
        <w:rPr>
          <w:sz w:val="24"/>
          <w:szCs w:val="24"/>
        </w:rPr>
      </w:pPr>
      <w:r w:rsidRPr="005B1698">
        <w:rPr>
          <w:sz w:val="24"/>
          <w:szCs w:val="24"/>
        </w:rPr>
        <w:t xml:space="preserve">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5B1698">
        <w:rPr>
          <w:sz w:val="24"/>
          <w:szCs w:val="24"/>
        </w:rPr>
        <w:t>объясняет заявителю содержание выявленных недостатков в представленных документах и предлагает</w:t>
      </w:r>
      <w:proofErr w:type="gramEnd"/>
      <w:r w:rsidRPr="005B1698">
        <w:rPr>
          <w:sz w:val="24"/>
          <w:szCs w:val="24"/>
        </w:rPr>
        <w:t xml:space="preserve"> принять меры по их устранению.</w:t>
      </w:r>
    </w:p>
    <w:p w:rsidR="002C1B19" w:rsidRPr="005B1698" w:rsidRDefault="002C1B19" w:rsidP="005B1698">
      <w:pPr>
        <w:pStyle w:val="ConsPlusNormal"/>
        <w:widowControl/>
        <w:ind w:firstLine="709"/>
        <w:jc w:val="both"/>
        <w:rPr>
          <w:sz w:val="24"/>
          <w:szCs w:val="24"/>
        </w:rPr>
      </w:pPr>
      <w:r w:rsidRPr="005B1698">
        <w:rPr>
          <w:sz w:val="24"/>
          <w:szCs w:val="24"/>
        </w:rPr>
        <w:t xml:space="preserve">3.2.6. Результатом административной процедуры является прием и регистрация заявления и комплекта документов, выдача расписки в </w:t>
      </w:r>
      <w:proofErr w:type="gramStart"/>
      <w:r w:rsidRPr="005B1698">
        <w:rPr>
          <w:sz w:val="24"/>
          <w:szCs w:val="24"/>
        </w:rPr>
        <w:t>получении</w:t>
      </w:r>
      <w:proofErr w:type="gramEnd"/>
      <w:r w:rsidRPr="005B1698">
        <w:rPr>
          <w:sz w:val="24"/>
          <w:szCs w:val="24"/>
        </w:rPr>
        <w:t xml:space="preserve">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3555BD" w:rsidRPr="005B1698" w:rsidRDefault="002C1B19" w:rsidP="005B1698">
      <w:pPr>
        <w:pStyle w:val="ConsPlusNormal"/>
        <w:widowControl/>
        <w:ind w:firstLine="709"/>
        <w:jc w:val="both"/>
        <w:rPr>
          <w:sz w:val="24"/>
          <w:szCs w:val="24"/>
        </w:rPr>
      </w:pPr>
      <w:r w:rsidRPr="005B1698">
        <w:rPr>
          <w:sz w:val="24"/>
          <w:szCs w:val="24"/>
        </w:rPr>
        <w:t>3.2.7. Максимальный срок исполнения административной процедуры - 1 рабочий день.</w:t>
      </w:r>
    </w:p>
    <w:p w:rsidR="002C1B19" w:rsidRPr="005B1698" w:rsidRDefault="002C1B19" w:rsidP="005B1698">
      <w:pPr>
        <w:pStyle w:val="ConsPlusNormal"/>
        <w:widowControl/>
        <w:ind w:firstLine="709"/>
        <w:jc w:val="both"/>
        <w:rPr>
          <w:sz w:val="24"/>
          <w:szCs w:val="24"/>
        </w:rPr>
      </w:pPr>
      <w:r w:rsidRPr="005B1698">
        <w:rPr>
          <w:sz w:val="24"/>
          <w:szCs w:val="24"/>
        </w:rPr>
        <w:t>3.3. Рассмотрение представленных документов и принятие</w:t>
      </w:r>
    </w:p>
    <w:p w:rsidR="002C1B19" w:rsidRPr="005B1698" w:rsidRDefault="002C1B19" w:rsidP="005B1698">
      <w:pPr>
        <w:pStyle w:val="ConsPlusNormal"/>
        <w:widowControl/>
        <w:ind w:firstLine="709"/>
        <w:jc w:val="both"/>
        <w:rPr>
          <w:sz w:val="24"/>
          <w:szCs w:val="24"/>
        </w:rPr>
      </w:pPr>
      <w:r w:rsidRPr="005B1698">
        <w:rPr>
          <w:sz w:val="24"/>
          <w:szCs w:val="24"/>
        </w:rPr>
        <w:t>решения о переводе (отказе в переводе) жилого (нежилого)</w:t>
      </w:r>
    </w:p>
    <w:p w:rsidR="003555BD" w:rsidRPr="005B1698" w:rsidRDefault="002C1B19" w:rsidP="005B1698">
      <w:pPr>
        <w:pStyle w:val="ConsPlusNormal"/>
        <w:widowControl/>
        <w:ind w:firstLine="709"/>
        <w:jc w:val="both"/>
        <w:rPr>
          <w:sz w:val="24"/>
          <w:szCs w:val="24"/>
        </w:rPr>
      </w:pPr>
      <w:r w:rsidRPr="005B1698">
        <w:rPr>
          <w:sz w:val="24"/>
          <w:szCs w:val="24"/>
        </w:rPr>
        <w:t>помещения в нежилое (жилое) помещение</w:t>
      </w:r>
    </w:p>
    <w:p w:rsidR="002C1B19" w:rsidRPr="005B1698" w:rsidRDefault="002C1B19" w:rsidP="005B1698">
      <w:pPr>
        <w:pStyle w:val="ConsPlusNormal"/>
        <w:widowControl/>
        <w:ind w:firstLine="709"/>
        <w:jc w:val="both"/>
        <w:rPr>
          <w:sz w:val="24"/>
          <w:szCs w:val="24"/>
        </w:rPr>
      </w:pPr>
      <w:r w:rsidRPr="005B1698">
        <w:rPr>
          <w:sz w:val="24"/>
          <w:szCs w:val="24"/>
        </w:rPr>
        <w:t xml:space="preserve">3.3.1. Основанием для начала административной процедуры является поступление заявления и прилагаемых к нему </w:t>
      </w:r>
      <w:proofErr w:type="gramStart"/>
      <w:r w:rsidRPr="005B1698">
        <w:rPr>
          <w:sz w:val="24"/>
          <w:szCs w:val="24"/>
        </w:rPr>
        <w:t>документов</w:t>
      </w:r>
      <w:proofErr w:type="gramEnd"/>
      <w:r w:rsidRPr="005B1698">
        <w:rPr>
          <w:sz w:val="24"/>
          <w:szCs w:val="24"/>
        </w:rPr>
        <w:t xml:space="preserve"> </w:t>
      </w:r>
      <w:r w:rsidR="00A27877" w:rsidRPr="005B1698">
        <w:rPr>
          <w:sz w:val="24"/>
          <w:szCs w:val="24"/>
        </w:rPr>
        <w:t>а администрацию</w:t>
      </w:r>
      <w:r w:rsidRPr="005B1698">
        <w:rPr>
          <w:sz w:val="24"/>
          <w:szCs w:val="24"/>
        </w:rPr>
        <w:t>.</w:t>
      </w:r>
    </w:p>
    <w:p w:rsidR="002C1B19" w:rsidRPr="005B1698" w:rsidRDefault="002C1B19" w:rsidP="005B1698">
      <w:pPr>
        <w:pStyle w:val="ConsPlusNormal"/>
        <w:widowControl/>
        <w:ind w:firstLine="709"/>
        <w:jc w:val="both"/>
        <w:rPr>
          <w:sz w:val="24"/>
          <w:szCs w:val="24"/>
        </w:rPr>
      </w:pPr>
      <w:r w:rsidRPr="005B1698">
        <w:rPr>
          <w:sz w:val="24"/>
          <w:szCs w:val="24"/>
        </w:rPr>
        <w:t xml:space="preserve">3.3.2. </w:t>
      </w:r>
      <w:r w:rsidR="00A27877" w:rsidRPr="005B1698">
        <w:rPr>
          <w:sz w:val="24"/>
          <w:szCs w:val="24"/>
        </w:rPr>
        <w:t xml:space="preserve">Глава сельского поселения </w:t>
      </w:r>
      <w:r w:rsidRPr="005B1698">
        <w:rPr>
          <w:sz w:val="24"/>
          <w:szCs w:val="24"/>
        </w:rPr>
        <w:t>определяет должностное лицо, ответственное за предоставление муниципальной услуги (далее - специалист).</w:t>
      </w:r>
    </w:p>
    <w:p w:rsidR="002C1B19" w:rsidRPr="005B1698" w:rsidRDefault="002C1B19" w:rsidP="005B1698">
      <w:pPr>
        <w:pStyle w:val="ConsPlusNormal"/>
        <w:widowControl/>
        <w:ind w:firstLine="709"/>
        <w:jc w:val="both"/>
        <w:rPr>
          <w:sz w:val="24"/>
          <w:szCs w:val="24"/>
        </w:rPr>
      </w:pPr>
      <w:r w:rsidRPr="005B1698">
        <w:rPr>
          <w:sz w:val="24"/>
          <w:szCs w:val="24"/>
        </w:rPr>
        <w:t>3.3.3. Специалист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2C1B19" w:rsidRPr="005B1698" w:rsidRDefault="002C1B19" w:rsidP="005B1698">
      <w:pPr>
        <w:pStyle w:val="ConsPlusNormal"/>
        <w:widowControl/>
        <w:ind w:firstLine="709"/>
        <w:jc w:val="both"/>
        <w:rPr>
          <w:sz w:val="24"/>
          <w:szCs w:val="24"/>
        </w:rPr>
      </w:pPr>
      <w:r w:rsidRPr="005B1698">
        <w:rPr>
          <w:sz w:val="24"/>
          <w:szCs w:val="24"/>
        </w:rPr>
        <w:t xml:space="preserve">3.3.4. В </w:t>
      </w:r>
      <w:proofErr w:type="gramStart"/>
      <w:r w:rsidRPr="005B1698">
        <w:rPr>
          <w:sz w:val="24"/>
          <w:szCs w:val="24"/>
        </w:rPr>
        <w:t>случае</w:t>
      </w:r>
      <w:proofErr w:type="gramEnd"/>
      <w:r w:rsidRPr="005B1698">
        <w:rPr>
          <w:sz w:val="24"/>
          <w:szCs w:val="24"/>
        </w:rPr>
        <w:t xml:space="preserve"> отсутствия в представленном пакете документов указанных в пункте 2.6.2 документов специалист:</w:t>
      </w:r>
    </w:p>
    <w:p w:rsidR="002C1B19" w:rsidRPr="005B1698" w:rsidRDefault="002C1B19" w:rsidP="005B1698">
      <w:pPr>
        <w:pStyle w:val="ConsPlusNormal"/>
        <w:widowControl/>
        <w:ind w:firstLine="709"/>
        <w:jc w:val="both"/>
        <w:rPr>
          <w:sz w:val="24"/>
          <w:szCs w:val="24"/>
        </w:rPr>
      </w:pPr>
      <w:proofErr w:type="gramStart"/>
      <w:r w:rsidRPr="005B1698">
        <w:rPr>
          <w:sz w:val="24"/>
          <w:szCs w:val="24"/>
        </w:rPr>
        <w:t>-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в орган технического учета и технической инвентаризации объектов капитального строительства запрос на получение плана переводимого помещения</w:t>
      </w:r>
      <w:proofErr w:type="gramEnd"/>
      <w:r w:rsidRPr="005B1698">
        <w:rPr>
          <w:sz w:val="24"/>
          <w:szCs w:val="24"/>
        </w:rPr>
        <w:t xml:space="preserve"> </w:t>
      </w:r>
      <w:proofErr w:type="gramStart"/>
      <w:r w:rsidRPr="005B1698">
        <w:rPr>
          <w:sz w:val="24"/>
          <w:szCs w:val="24"/>
        </w:rPr>
        <w:t>с его техническим описанием (в случае, если переводимое помещение является жилым, - технического паспорта такого помещения) и поэтажного плана дома, в котором находится переводимое помещение.</w:t>
      </w:r>
      <w:proofErr w:type="gramEnd"/>
    </w:p>
    <w:p w:rsidR="002C1B19" w:rsidRPr="005B1698" w:rsidRDefault="002C1B19" w:rsidP="005B1698">
      <w:pPr>
        <w:pStyle w:val="ConsPlusNormal"/>
        <w:widowControl/>
        <w:ind w:firstLine="709"/>
        <w:jc w:val="both"/>
        <w:rPr>
          <w:sz w:val="24"/>
          <w:szCs w:val="24"/>
        </w:rPr>
      </w:pPr>
      <w:r w:rsidRPr="005B1698">
        <w:rPr>
          <w:sz w:val="24"/>
          <w:szCs w:val="24"/>
        </w:rPr>
        <w:t>Запрос должен содержать:</w:t>
      </w:r>
    </w:p>
    <w:p w:rsidR="002C1B19" w:rsidRPr="005B1698" w:rsidRDefault="002C1B19" w:rsidP="005B1698">
      <w:pPr>
        <w:pStyle w:val="ConsPlusNormal"/>
        <w:widowControl/>
        <w:ind w:firstLine="709"/>
        <w:jc w:val="both"/>
        <w:rPr>
          <w:sz w:val="24"/>
          <w:szCs w:val="24"/>
        </w:rPr>
      </w:pPr>
      <w:r w:rsidRPr="005B1698">
        <w:rPr>
          <w:sz w:val="24"/>
          <w:szCs w:val="24"/>
        </w:rPr>
        <w:t>- кадастровый номер объекта недвижимости;</w:t>
      </w:r>
    </w:p>
    <w:p w:rsidR="002C1B19" w:rsidRPr="005B1698" w:rsidRDefault="002C1B19" w:rsidP="005B1698">
      <w:pPr>
        <w:pStyle w:val="ConsPlusNormal"/>
        <w:widowControl/>
        <w:ind w:firstLine="709"/>
        <w:jc w:val="both"/>
        <w:rPr>
          <w:sz w:val="24"/>
          <w:szCs w:val="24"/>
        </w:rPr>
      </w:pPr>
      <w:r w:rsidRPr="005B1698">
        <w:rPr>
          <w:sz w:val="24"/>
          <w:szCs w:val="24"/>
        </w:rPr>
        <w:t>- ОКАТО;</w:t>
      </w:r>
    </w:p>
    <w:p w:rsidR="002C1B19" w:rsidRPr="005B1698" w:rsidRDefault="002C1B19" w:rsidP="005B1698">
      <w:pPr>
        <w:pStyle w:val="ConsPlusNormal"/>
        <w:widowControl/>
        <w:ind w:firstLine="709"/>
        <w:jc w:val="both"/>
        <w:rPr>
          <w:sz w:val="24"/>
          <w:szCs w:val="24"/>
        </w:rPr>
      </w:pPr>
      <w:r w:rsidRPr="005B1698">
        <w:rPr>
          <w:sz w:val="24"/>
          <w:szCs w:val="24"/>
        </w:rPr>
        <w:t>- район, населенный пункт, улица, дом, корпус, строение, квартира.</w:t>
      </w:r>
    </w:p>
    <w:p w:rsidR="002C1B19" w:rsidRPr="005B1698" w:rsidRDefault="002C1B19" w:rsidP="005B1698">
      <w:pPr>
        <w:pStyle w:val="ConsPlusNormal"/>
        <w:widowControl/>
        <w:ind w:firstLine="709"/>
        <w:jc w:val="both"/>
        <w:rPr>
          <w:sz w:val="24"/>
          <w:szCs w:val="24"/>
        </w:rPr>
      </w:pPr>
      <w:r w:rsidRPr="005B1698">
        <w:rPr>
          <w:sz w:val="24"/>
          <w:szCs w:val="24"/>
        </w:rPr>
        <w:t>По результатам полученных сведений (документов) специалист осуществляет проверку документов, представленных заявителем.</w:t>
      </w:r>
    </w:p>
    <w:p w:rsidR="002C1B19" w:rsidRPr="005B1698" w:rsidRDefault="00A27877" w:rsidP="005B1698">
      <w:pPr>
        <w:pStyle w:val="ConsPlusNormal"/>
        <w:widowControl/>
        <w:ind w:firstLine="709"/>
        <w:jc w:val="both"/>
        <w:rPr>
          <w:sz w:val="24"/>
          <w:szCs w:val="24"/>
        </w:rPr>
      </w:pPr>
      <w:proofErr w:type="gramStart"/>
      <w:r w:rsidRPr="005B1698">
        <w:rPr>
          <w:sz w:val="24"/>
          <w:szCs w:val="24"/>
        </w:rPr>
        <w:t>В случае поступления в администрацию</w:t>
      </w:r>
      <w:r w:rsidR="002C1B19" w:rsidRPr="005B1698">
        <w:rPr>
          <w:sz w:val="24"/>
          <w:szCs w:val="24"/>
        </w:rPr>
        <w:t xml:space="preserve"> ответа Управления Федеральной службы государственной регистрации, кадастра и картографии по Воронежской области или (и) органа технического учета и технической инвентаризации объектов капитального строительства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специалист уведомляет заявителя о получении такого ответа и</w:t>
      </w:r>
      <w:proofErr w:type="gramEnd"/>
      <w:r w:rsidR="002C1B19" w:rsidRPr="005B1698">
        <w:rPr>
          <w:sz w:val="24"/>
          <w:szCs w:val="24"/>
        </w:rPr>
        <w:t xml:space="preserve"> предлагает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течение пятнадцати рабочих дней со дня направления уведомления (форма уведомления представлена в приложении N 7 к настоящему Административному регламенту).</w:t>
      </w:r>
    </w:p>
    <w:p w:rsidR="002C1B19" w:rsidRPr="005B1698" w:rsidRDefault="002C1B19" w:rsidP="005B1698">
      <w:pPr>
        <w:pStyle w:val="ConsPlusNormal"/>
        <w:widowControl/>
        <w:ind w:firstLine="709"/>
        <w:jc w:val="both"/>
        <w:rPr>
          <w:sz w:val="24"/>
          <w:szCs w:val="24"/>
        </w:rPr>
      </w:pPr>
      <w:r w:rsidRPr="005B1698">
        <w:rPr>
          <w:sz w:val="24"/>
          <w:szCs w:val="24"/>
        </w:rPr>
        <w:t xml:space="preserve">3.3.5. В </w:t>
      </w:r>
      <w:proofErr w:type="gramStart"/>
      <w:r w:rsidRPr="005B1698">
        <w:rPr>
          <w:sz w:val="24"/>
          <w:szCs w:val="24"/>
        </w:rPr>
        <w:t>случае</w:t>
      </w:r>
      <w:proofErr w:type="gramEnd"/>
      <w:r w:rsidRPr="005B1698">
        <w:rPr>
          <w:sz w:val="24"/>
          <w:szCs w:val="24"/>
        </w:rPr>
        <w:t xml:space="preserve"> отсутствия оснований, указанных в пункте 2.8 настоящего Административного регламента, принимается решение о переводе жилого (нежилого) помещения в нежилое (жилое) помещение.</w:t>
      </w:r>
    </w:p>
    <w:p w:rsidR="002C1B19" w:rsidRPr="005B1698" w:rsidRDefault="002C1B19" w:rsidP="005B1698">
      <w:pPr>
        <w:pStyle w:val="ConsPlusNormal"/>
        <w:widowControl/>
        <w:ind w:firstLine="709"/>
        <w:jc w:val="both"/>
        <w:rPr>
          <w:sz w:val="24"/>
          <w:szCs w:val="24"/>
        </w:rPr>
      </w:pPr>
      <w:r w:rsidRPr="005B1698">
        <w:rPr>
          <w:sz w:val="24"/>
          <w:szCs w:val="24"/>
        </w:rPr>
        <w:lastRenderedPageBreak/>
        <w:t xml:space="preserve">3.3.6. В </w:t>
      </w:r>
      <w:proofErr w:type="gramStart"/>
      <w:r w:rsidRPr="005B1698">
        <w:rPr>
          <w:sz w:val="24"/>
          <w:szCs w:val="24"/>
        </w:rPr>
        <w:t>случае</w:t>
      </w:r>
      <w:proofErr w:type="gramEnd"/>
      <w:r w:rsidRPr="005B1698">
        <w:rPr>
          <w:sz w:val="24"/>
          <w:szCs w:val="24"/>
        </w:rPr>
        <w:t xml:space="preserve"> наличия оснований, указанных в пункте 2.8 настоящего Административного регламента, принимается решение об отказе в переводе жилого (нежилого) помещения в нежилое (жилое) помещение.</w:t>
      </w:r>
    </w:p>
    <w:p w:rsidR="002C1B19" w:rsidRPr="005B1698" w:rsidRDefault="002C1B19" w:rsidP="005B1698">
      <w:pPr>
        <w:pStyle w:val="ConsPlusNormal"/>
        <w:widowControl/>
        <w:ind w:firstLine="709"/>
        <w:jc w:val="both"/>
        <w:rPr>
          <w:sz w:val="24"/>
          <w:szCs w:val="24"/>
        </w:rPr>
      </w:pPr>
      <w:r w:rsidRPr="005B1698">
        <w:rPr>
          <w:sz w:val="24"/>
          <w:szCs w:val="24"/>
        </w:rPr>
        <w:t>3.3.7. По результатам принятого решения специалист:</w:t>
      </w:r>
    </w:p>
    <w:p w:rsidR="002C1B19" w:rsidRPr="005B1698" w:rsidRDefault="002C1B19" w:rsidP="005B1698">
      <w:pPr>
        <w:pStyle w:val="ConsPlusNormal"/>
        <w:widowControl/>
        <w:ind w:firstLine="709"/>
        <w:jc w:val="both"/>
        <w:rPr>
          <w:sz w:val="24"/>
          <w:szCs w:val="24"/>
        </w:rPr>
      </w:pPr>
      <w:r w:rsidRPr="005B1698">
        <w:rPr>
          <w:sz w:val="24"/>
          <w:szCs w:val="24"/>
        </w:rPr>
        <w:t xml:space="preserve">3.3.7.1. Готовит проект </w:t>
      </w:r>
      <w:r w:rsidR="00A27877" w:rsidRPr="005B1698">
        <w:rPr>
          <w:sz w:val="24"/>
          <w:szCs w:val="24"/>
        </w:rPr>
        <w:t>распоряжения главы сельского поселения</w:t>
      </w:r>
      <w:r w:rsidRPr="005B1698">
        <w:rPr>
          <w:sz w:val="24"/>
          <w:szCs w:val="24"/>
        </w:rPr>
        <w:t xml:space="preserve"> (далее </w:t>
      </w:r>
      <w:r w:rsidR="00A27877" w:rsidRPr="005B1698">
        <w:rPr>
          <w:sz w:val="24"/>
          <w:szCs w:val="24"/>
        </w:rPr>
        <w:t>–</w:t>
      </w:r>
      <w:r w:rsidRPr="005B1698">
        <w:rPr>
          <w:sz w:val="24"/>
          <w:szCs w:val="24"/>
        </w:rPr>
        <w:t xml:space="preserve"> </w:t>
      </w:r>
      <w:r w:rsidR="00A27877" w:rsidRPr="005B1698">
        <w:rPr>
          <w:sz w:val="24"/>
          <w:szCs w:val="24"/>
        </w:rPr>
        <w:t>распоряжение</w:t>
      </w:r>
      <w:r w:rsidRPr="005B1698">
        <w:rPr>
          <w:sz w:val="24"/>
          <w:szCs w:val="24"/>
        </w:rPr>
        <w:t>) и уведомление о переводе или об отказе в переводе жилого (нежилого) помещения в нежилое (жилое) помещение по форме, приведенной в приложении N 2 к настоящему Административному регламенту:</w:t>
      </w:r>
    </w:p>
    <w:p w:rsidR="002C1B19" w:rsidRPr="005B1698" w:rsidRDefault="002C1B19" w:rsidP="005B1698">
      <w:pPr>
        <w:pStyle w:val="ConsPlusNormal"/>
        <w:widowControl/>
        <w:ind w:firstLine="709"/>
        <w:jc w:val="both"/>
        <w:rPr>
          <w:sz w:val="24"/>
          <w:szCs w:val="24"/>
        </w:rPr>
      </w:pPr>
      <w:proofErr w:type="gramStart"/>
      <w:r w:rsidRPr="005B1698">
        <w:rPr>
          <w:sz w:val="24"/>
          <w:szCs w:val="24"/>
        </w:rPr>
        <w:t>- в случае отказа в переводе указываются причины, послужившие основанием для отказа в переводе жилого (нежилого) помещения в нежилое (жилое) помещение, с обязательной ссылкой на нарушения, предусмотренные частью 1 статьи 24 Жилищного кодекса Российской Федерации;</w:t>
      </w:r>
      <w:proofErr w:type="gramEnd"/>
    </w:p>
    <w:p w:rsidR="002C1B19" w:rsidRPr="005B1698" w:rsidRDefault="002C1B19" w:rsidP="005B1698">
      <w:pPr>
        <w:pStyle w:val="ConsPlusNormal"/>
        <w:widowControl/>
        <w:ind w:firstLine="709"/>
        <w:jc w:val="both"/>
        <w:rPr>
          <w:sz w:val="24"/>
          <w:szCs w:val="24"/>
        </w:rPr>
      </w:pPr>
      <w:proofErr w:type="gramStart"/>
      <w:r w:rsidRPr="005B1698">
        <w:rPr>
          <w:sz w:val="24"/>
          <w:szCs w:val="24"/>
        </w:rPr>
        <w:t>-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 перечень иных работ, если их проведение необходимо.</w:t>
      </w:r>
      <w:proofErr w:type="gramEnd"/>
    </w:p>
    <w:p w:rsidR="002C1B19" w:rsidRPr="005B1698" w:rsidRDefault="002C1B19" w:rsidP="005B1698">
      <w:pPr>
        <w:pStyle w:val="ConsPlusNormal"/>
        <w:widowControl/>
        <w:ind w:firstLine="709"/>
        <w:jc w:val="both"/>
        <w:rPr>
          <w:sz w:val="24"/>
          <w:szCs w:val="24"/>
        </w:rPr>
      </w:pPr>
      <w:r w:rsidRPr="005B1698">
        <w:rPr>
          <w:sz w:val="24"/>
          <w:szCs w:val="24"/>
        </w:rPr>
        <w:t xml:space="preserve">3.3.7.2. Передает подготовленные проект </w:t>
      </w:r>
      <w:r w:rsidR="00A27877" w:rsidRPr="005B1698">
        <w:rPr>
          <w:sz w:val="24"/>
          <w:szCs w:val="24"/>
        </w:rPr>
        <w:t>распоряжения</w:t>
      </w:r>
      <w:r w:rsidRPr="005B1698">
        <w:rPr>
          <w:sz w:val="24"/>
          <w:szCs w:val="24"/>
        </w:rPr>
        <w:t xml:space="preserve"> и уведомлени</w:t>
      </w:r>
      <w:r w:rsidR="000D3527" w:rsidRPr="005B1698">
        <w:rPr>
          <w:sz w:val="24"/>
          <w:szCs w:val="24"/>
        </w:rPr>
        <w:t>я</w:t>
      </w:r>
      <w:r w:rsidRPr="005B1698">
        <w:rPr>
          <w:sz w:val="24"/>
          <w:szCs w:val="24"/>
        </w:rPr>
        <w:t xml:space="preserve"> </w:t>
      </w:r>
      <w:r w:rsidR="000D3527" w:rsidRPr="005B1698">
        <w:rPr>
          <w:sz w:val="24"/>
          <w:szCs w:val="24"/>
        </w:rPr>
        <w:t>главе сельского поселения</w:t>
      </w:r>
      <w:r w:rsidRPr="005B1698">
        <w:rPr>
          <w:sz w:val="24"/>
          <w:szCs w:val="24"/>
        </w:rPr>
        <w:t>.</w:t>
      </w:r>
    </w:p>
    <w:p w:rsidR="002C1B19" w:rsidRPr="005B1698" w:rsidRDefault="002C1B19" w:rsidP="005B1698">
      <w:pPr>
        <w:pStyle w:val="ConsPlusNormal"/>
        <w:widowControl/>
        <w:ind w:firstLine="709"/>
        <w:jc w:val="both"/>
        <w:rPr>
          <w:sz w:val="24"/>
          <w:szCs w:val="24"/>
        </w:rPr>
      </w:pPr>
      <w:r w:rsidRPr="005B1698">
        <w:rPr>
          <w:sz w:val="24"/>
          <w:szCs w:val="24"/>
        </w:rPr>
        <w:t xml:space="preserve">3.3.7.3. Регистрирует </w:t>
      </w:r>
      <w:r w:rsidR="000D3527" w:rsidRPr="005B1698">
        <w:rPr>
          <w:sz w:val="24"/>
          <w:szCs w:val="24"/>
        </w:rPr>
        <w:t>распоряжение</w:t>
      </w:r>
      <w:r w:rsidRPr="005B1698">
        <w:rPr>
          <w:sz w:val="24"/>
          <w:szCs w:val="24"/>
        </w:rPr>
        <w:t xml:space="preserve"> и уведомление о переводе (отказе в переводе) помещения в журнал</w:t>
      </w:r>
      <w:r w:rsidR="000D3527" w:rsidRPr="005B1698">
        <w:rPr>
          <w:sz w:val="24"/>
          <w:szCs w:val="24"/>
        </w:rPr>
        <w:t>ах</w:t>
      </w:r>
      <w:r w:rsidRPr="005B1698">
        <w:rPr>
          <w:sz w:val="24"/>
          <w:szCs w:val="24"/>
        </w:rPr>
        <w:t xml:space="preserve"> регистрации.</w:t>
      </w:r>
    </w:p>
    <w:p w:rsidR="002C1B19" w:rsidRPr="005B1698" w:rsidRDefault="002C1B19" w:rsidP="005B1698">
      <w:pPr>
        <w:pStyle w:val="ConsPlusNormal"/>
        <w:widowControl/>
        <w:ind w:firstLine="709"/>
        <w:jc w:val="both"/>
        <w:rPr>
          <w:sz w:val="24"/>
          <w:szCs w:val="24"/>
        </w:rPr>
      </w:pPr>
      <w:r w:rsidRPr="005B1698">
        <w:rPr>
          <w:sz w:val="24"/>
          <w:szCs w:val="24"/>
        </w:rPr>
        <w:t xml:space="preserve">3.3.8. При поступлении в </w:t>
      </w:r>
      <w:r w:rsidR="000D3527" w:rsidRPr="005B1698">
        <w:rPr>
          <w:sz w:val="24"/>
          <w:szCs w:val="24"/>
        </w:rPr>
        <w:t>администрацию</w:t>
      </w:r>
      <w:r w:rsidRPr="005B1698">
        <w:rPr>
          <w:sz w:val="24"/>
          <w:szCs w:val="24"/>
        </w:rPr>
        <w:t xml:space="preserve"> заявления о переводе жилого (нежилого) в нежилое (жилое) помещения через МФЦ зарегистрированное уведомление о переводе (отказе в переводе) помещения направляется с сопроводительным письмом в адрес МФЦ в день их регистрации в </w:t>
      </w:r>
      <w:r w:rsidR="000D3527" w:rsidRPr="005B1698">
        <w:rPr>
          <w:sz w:val="24"/>
          <w:szCs w:val="24"/>
        </w:rPr>
        <w:t>администрации</w:t>
      </w:r>
      <w:r w:rsidRPr="005B1698">
        <w:rPr>
          <w:sz w:val="24"/>
          <w:szCs w:val="24"/>
        </w:rPr>
        <w:t>.</w:t>
      </w:r>
    </w:p>
    <w:p w:rsidR="002C1B19" w:rsidRPr="005B1698" w:rsidRDefault="002C1B19" w:rsidP="005B1698">
      <w:pPr>
        <w:pStyle w:val="ConsPlusNormal"/>
        <w:widowControl/>
        <w:ind w:firstLine="709"/>
        <w:jc w:val="both"/>
        <w:rPr>
          <w:sz w:val="24"/>
          <w:szCs w:val="24"/>
        </w:rPr>
      </w:pPr>
      <w:r w:rsidRPr="005B1698">
        <w:rPr>
          <w:sz w:val="24"/>
          <w:szCs w:val="24"/>
        </w:rPr>
        <w:t xml:space="preserve">3.3.9. </w:t>
      </w:r>
      <w:proofErr w:type="gramStart"/>
      <w:r w:rsidRPr="005B1698">
        <w:rPr>
          <w:sz w:val="24"/>
          <w:szCs w:val="24"/>
        </w:rPr>
        <w:t xml:space="preserve">Результатом административной процедуры является принятие решения о переводе (отказе в переводе) жилого (нежилого) помещения в нежилое (жилое) помещение и подготовка </w:t>
      </w:r>
      <w:r w:rsidR="000D3527" w:rsidRPr="005B1698">
        <w:rPr>
          <w:sz w:val="24"/>
          <w:szCs w:val="24"/>
        </w:rPr>
        <w:t>распоряжения</w:t>
      </w:r>
      <w:r w:rsidRPr="005B1698">
        <w:rPr>
          <w:sz w:val="24"/>
          <w:szCs w:val="24"/>
        </w:rPr>
        <w:t xml:space="preserve"> и уведомления о переводе (отказе в переводе) жилого (нежилого) помещения в нежилое (жилое) помещение.</w:t>
      </w:r>
      <w:proofErr w:type="gramEnd"/>
    </w:p>
    <w:p w:rsidR="003555BD" w:rsidRPr="005B1698" w:rsidRDefault="002C1B19" w:rsidP="005B1698">
      <w:pPr>
        <w:pStyle w:val="ConsPlusNormal"/>
        <w:widowControl/>
        <w:ind w:firstLine="709"/>
        <w:jc w:val="both"/>
        <w:rPr>
          <w:sz w:val="24"/>
          <w:szCs w:val="24"/>
        </w:rPr>
      </w:pPr>
      <w:r w:rsidRPr="005B1698">
        <w:rPr>
          <w:sz w:val="24"/>
          <w:szCs w:val="24"/>
        </w:rPr>
        <w:t xml:space="preserve">3.3.10. Максимальный срок исполнения административной процедуры - 44 </w:t>
      </w:r>
      <w:proofErr w:type="gramStart"/>
      <w:r w:rsidRPr="005B1698">
        <w:rPr>
          <w:sz w:val="24"/>
          <w:szCs w:val="24"/>
        </w:rPr>
        <w:t>календарных</w:t>
      </w:r>
      <w:proofErr w:type="gramEnd"/>
      <w:r w:rsidRPr="005B1698">
        <w:rPr>
          <w:sz w:val="24"/>
          <w:szCs w:val="24"/>
        </w:rPr>
        <w:t xml:space="preserve"> дня.</w:t>
      </w:r>
    </w:p>
    <w:p w:rsidR="002C1B19" w:rsidRPr="005B1698" w:rsidRDefault="002C1B19" w:rsidP="005B1698">
      <w:pPr>
        <w:pStyle w:val="ConsPlusNormal"/>
        <w:widowControl/>
        <w:ind w:firstLine="709"/>
        <w:jc w:val="both"/>
        <w:rPr>
          <w:sz w:val="24"/>
          <w:szCs w:val="24"/>
        </w:rPr>
      </w:pPr>
      <w:r w:rsidRPr="005B1698">
        <w:rPr>
          <w:sz w:val="24"/>
          <w:szCs w:val="24"/>
        </w:rPr>
        <w:t>3.4. Выдача (направление) заявителю уведомления</w:t>
      </w:r>
    </w:p>
    <w:p w:rsidR="002C1B19" w:rsidRPr="005B1698" w:rsidRDefault="002C1B19" w:rsidP="005B1698">
      <w:pPr>
        <w:pStyle w:val="ConsPlusNormal"/>
        <w:widowControl/>
        <w:ind w:firstLine="709"/>
        <w:jc w:val="both"/>
        <w:rPr>
          <w:sz w:val="24"/>
          <w:szCs w:val="24"/>
        </w:rPr>
      </w:pPr>
      <w:r w:rsidRPr="005B1698">
        <w:rPr>
          <w:sz w:val="24"/>
          <w:szCs w:val="24"/>
        </w:rPr>
        <w:t>о переводе (отказе в переводе) жилого (нежилого) помещения</w:t>
      </w:r>
    </w:p>
    <w:p w:rsidR="003555BD" w:rsidRPr="005B1698" w:rsidRDefault="002C1B19" w:rsidP="005B1698">
      <w:pPr>
        <w:pStyle w:val="ConsPlusNormal"/>
        <w:widowControl/>
        <w:ind w:firstLine="709"/>
        <w:jc w:val="both"/>
        <w:rPr>
          <w:sz w:val="24"/>
          <w:szCs w:val="24"/>
        </w:rPr>
      </w:pPr>
      <w:r w:rsidRPr="005B1698">
        <w:rPr>
          <w:sz w:val="24"/>
          <w:szCs w:val="24"/>
        </w:rPr>
        <w:t>в нежилое (жилое) помещение</w:t>
      </w:r>
    </w:p>
    <w:p w:rsidR="002C1B19" w:rsidRPr="005B1698" w:rsidRDefault="002C1B19" w:rsidP="005B1698">
      <w:pPr>
        <w:autoSpaceDE w:val="0"/>
        <w:autoSpaceDN w:val="0"/>
        <w:adjustRightInd w:val="0"/>
        <w:ind w:firstLine="709"/>
        <w:rPr>
          <w:rFonts w:ascii="Times New Roman" w:hAnsi="Times New Roman"/>
        </w:rPr>
      </w:pPr>
      <w:r w:rsidRPr="005B1698">
        <w:rPr>
          <w:rFonts w:ascii="Times New Roman" w:hAnsi="Times New Roman"/>
        </w:rPr>
        <w:t>3.4.1. Уведомление о переводе (отказе в переводе) жилого (нежилого) помещения в нежилое (жилое) помещение в течение трех рабочих дней со дня принятия решения направляется по адресу, указанному в заявлении, л</w:t>
      </w:r>
      <w:r w:rsidR="000D3527" w:rsidRPr="005B1698">
        <w:rPr>
          <w:rFonts w:ascii="Times New Roman" w:hAnsi="Times New Roman"/>
        </w:rPr>
        <w:t>ибо выдается заявителю лично в администрации</w:t>
      </w:r>
      <w:r w:rsidRPr="005B1698">
        <w:rPr>
          <w:rFonts w:ascii="Times New Roman" w:hAnsi="Times New Roman"/>
        </w:rPr>
        <w:t xml:space="preserve"> по адресу: </w:t>
      </w:r>
      <w:r w:rsidR="00256A10" w:rsidRPr="005B1698">
        <w:rPr>
          <w:rFonts w:ascii="Times New Roman" w:hAnsi="Times New Roman"/>
        </w:rPr>
        <w:t xml:space="preserve">с. </w:t>
      </w:r>
      <w:proofErr w:type="spellStart"/>
      <w:r w:rsidR="00256A10" w:rsidRPr="005B1698">
        <w:rPr>
          <w:rFonts w:ascii="Times New Roman" w:hAnsi="Times New Roman"/>
        </w:rPr>
        <w:t>Бутырки</w:t>
      </w:r>
      <w:proofErr w:type="spellEnd"/>
      <w:r w:rsidR="00256A10" w:rsidRPr="005B1698">
        <w:rPr>
          <w:rFonts w:ascii="Times New Roman" w:hAnsi="Times New Roman"/>
        </w:rPr>
        <w:t xml:space="preserve"> ул. Дружбы, д.4, Репьевского района, Воронежской области,</w:t>
      </w:r>
      <w:r w:rsidRPr="005B1698">
        <w:rPr>
          <w:rFonts w:ascii="Times New Roman" w:hAnsi="Times New Roman"/>
        </w:rPr>
        <w:t xml:space="preserve"> или в МФЦ.</w:t>
      </w:r>
    </w:p>
    <w:p w:rsidR="002C1B19" w:rsidRPr="005B1698" w:rsidRDefault="002C1B19" w:rsidP="005B1698">
      <w:pPr>
        <w:pStyle w:val="ConsPlusNormal"/>
        <w:widowControl/>
        <w:ind w:firstLine="709"/>
        <w:jc w:val="both"/>
        <w:rPr>
          <w:sz w:val="24"/>
          <w:szCs w:val="24"/>
        </w:rPr>
      </w:pPr>
      <w:r w:rsidRPr="005B1698">
        <w:rPr>
          <w:sz w:val="24"/>
          <w:szCs w:val="24"/>
        </w:rPr>
        <w:t xml:space="preserve">3.4.2. Результатом административной процедуры является выдача заявителю лично по месту обращения или направление по адресу, указанному в </w:t>
      </w:r>
      <w:proofErr w:type="gramStart"/>
      <w:r w:rsidRPr="005B1698">
        <w:rPr>
          <w:sz w:val="24"/>
          <w:szCs w:val="24"/>
        </w:rPr>
        <w:t>заявлении</w:t>
      </w:r>
      <w:proofErr w:type="gramEnd"/>
      <w:r w:rsidRPr="005B1698">
        <w:rPr>
          <w:sz w:val="24"/>
          <w:szCs w:val="24"/>
        </w:rPr>
        <w:t>, уведомления о переводе (отказе в переводе) жилого (нежилого) помещения в нежилое (жилое) помещение.</w:t>
      </w:r>
    </w:p>
    <w:p w:rsidR="003555BD" w:rsidRPr="005B1698" w:rsidRDefault="002C1B19" w:rsidP="005B1698">
      <w:pPr>
        <w:pStyle w:val="ConsPlusNormal"/>
        <w:widowControl/>
        <w:ind w:firstLine="709"/>
        <w:jc w:val="both"/>
        <w:rPr>
          <w:sz w:val="24"/>
          <w:szCs w:val="24"/>
        </w:rPr>
      </w:pPr>
      <w:r w:rsidRPr="005B1698">
        <w:rPr>
          <w:sz w:val="24"/>
          <w:szCs w:val="24"/>
        </w:rPr>
        <w:t>3.4.3. Максимальный срок исполнения административной процедуры - 3 рабочих дня.</w:t>
      </w:r>
    </w:p>
    <w:p w:rsidR="002C1B19" w:rsidRPr="005B1698" w:rsidRDefault="002C1B19" w:rsidP="005B1698">
      <w:pPr>
        <w:pStyle w:val="ConsPlusNormal"/>
        <w:widowControl/>
        <w:ind w:firstLine="709"/>
        <w:jc w:val="both"/>
        <w:rPr>
          <w:sz w:val="24"/>
          <w:szCs w:val="24"/>
        </w:rPr>
      </w:pPr>
      <w:r w:rsidRPr="005B1698">
        <w:rPr>
          <w:sz w:val="24"/>
          <w:szCs w:val="24"/>
        </w:rPr>
        <w:t>3.5. Подача заявителем заявления и иных документов,</w:t>
      </w:r>
    </w:p>
    <w:p w:rsidR="002C1B19" w:rsidRPr="005B1698" w:rsidRDefault="002C1B19" w:rsidP="005B1698">
      <w:pPr>
        <w:pStyle w:val="ConsPlusNormal"/>
        <w:widowControl/>
        <w:ind w:firstLine="709"/>
        <w:jc w:val="both"/>
        <w:rPr>
          <w:sz w:val="24"/>
          <w:szCs w:val="24"/>
        </w:rPr>
      </w:pPr>
      <w:proofErr w:type="gramStart"/>
      <w:r w:rsidRPr="005B1698">
        <w:rPr>
          <w:sz w:val="24"/>
          <w:szCs w:val="24"/>
        </w:rPr>
        <w:t>необходимых</w:t>
      </w:r>
      <w:proofErr w:type="gramEnd"/>
      <w:r w:rsidRPr="005B1698">
        <w:rPr>
          <w:sz w:val="24"/>
          <w:szCs w:val="24"/>
        </w:rPr>
        <w:t xml:space="preserve"> для предоставления муниципальной услуги, и прием</w:t>
      </w:r>
    </w:p>
    <w:p w:rsidR="003555BD" w:rsidRPr="005B1698" w:rsidRDefault="002C1B19" w:rsidP="005B1698">
      <w:pPr>
        <w:pStyle w:val="ConsPlusNormal"/>
        <w:widowControl/>
        <w:ind w:firstLine="709"/>
        <w:jc w:val="both"/>
        <w:rPr>
          <w:sz w:val="24"/>
          <w:szCs w:val="24"/>
        </w:rPr>
      </w:pPr>
      <w:r w:rsidRPr="005B1698">
        <w:rPr>
          <w:sz w:val="24"/>
          <w:szCs w:val="24"/>
        </w:rPr>
        <w:t>таких заявлений и документов в электронной форме</w:t>
      </w:r>
    </w:p>
    <w:p w:rsidR="002C1B19" w:rsidRPr="005B1698" w:rsidRDefault="002C1B19" w:rsidP="005B1698">
      <w:pPr>
        <w:pStyle w:val="ConsPlusNormal"/>
        <w:widowControl/>
        <w:ind w:firstLine="709"/>
        <w:jc w:val="both"/>
        <w:rPr>
          <w:sz w:val="24"/>
          <w:szCs w:val="24"/>
        </w:rPr>
      </w:pPr>
      <w:r w:rsidRPr="005B1698">
        <w:rPr>
          <w:sz w:val="24"/>
          <w:szCs w:val="24"/>
        </w:rPr>
        <w:t xml:space="preserve">3.5.1. </w:t>
      </w:r>
      <w:proofErr w:type="gramStart"/>
      <w:r w:rsidRPr="005B1698">
        <w:rPr>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2C1B19" w:rsidRPr="005B1698" w:rsidRDefault="002C1B19" w:rsidP="005B1698">
      <w:pPr>
        <w:pStyle w:val="ConsPlusNormal"/>
        <w:widowControl/>
        <w:ind w:firstLine="709"/>
        <w:jc w:val="both"/>
        <w:rPr>
          <w:sz w:val="24"/>
          <w:szCs w:val="24"/>
        </w:rPr>
      </w:pPr>
      <w:r w:rsidRPr="005B1698">
        <w:rPr>
          <w:sz w:val="24"/>
          <w:szCs w:val="24"/>
        </w:rPr>
        <w:t>3.5.2.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3555BD" w:rsidRPr="005B1698" w:rsidRDefault="002C1B19" w:rsidP="005B1698">
      <w:pPr>
        <w:pStyle w:val="ConsPlusNormal"/>
        <w:widowControl/>
        <w:ind w:firstLine="709"/>
        <w:jc w:val="both"/>
        <w:rPr>
          <w:sz w:val="24"/>
          <w:szCs w:val="24"/>
        </w:rPr>
      </w:pPr>
      <w:r w:rsidRPr="005B1698">
        <w:rPr>
          <w:sz w:val="24"/>
          <w:szCs w:val="24"/>
        </w:rPr>
        <w:lastRenderedPageBreak/>
        <w:t>3.5.3. Получение результата муниципальной услуги в электронной форме предусмотрено.</w:t>
      </w:r>
    </w:p>
    <w:p w:rsidR="002C1B19" w:rsidRPr="005B1698" w:rsidRDefault="000D3527" w:rsidP="005B1698">
      <w:pPr>
        <w:pStyle w:val="ConsPlusNormal"/>
        <w:widowControl/>
        <w:ind w:firstLine="709"/>
        <w:jc w:val="both"/>
        <w:rPr>
          <w:sz w:val="24"/>
          <w:szCs w:val="24"/>
        </w:rPr>
      </w:pPr>
      <w:r w:rsidRPr="005B1698">
        <w:rPr>
          <w:sz w:val="24"/>
          <w:szCs w:val="24"/>
        </w:rPr>
        <w:t>3.6. Взаимодействие администрации</w:t>
      </w:r>
      <w:r w:rsidR="002C1B19" w:rsidRPr="005B1698">
        <w:rPr>
          <w:sz w:val="24"/>
          <w:szCs w:val="24"/>
        </w:rPr>
        <w:t xml:space="preserve"> с иными органами</w:t>
      </w:r>
    </w:p>
    <w:p w:rsidR="002C1B19" w:rsidRPr="005B1698" w:rsidRDefault="002C1B19" w:rsidP="005B1698">
      <w:pPr>
        <w:pStyle w:val="ConsPlusNormal"/>
        <w:widowControl/>
        <w:ind w:firstLine="709"/>
        <w:jc w:val="both"/>
        <w:rPr>
          <w:sz w:val="24"/>
          <w:szCs w:val="24"/>
        </w:rPr>
      </w:pPr>
      <w:r w:rsidRPr="005B1698">
        <w:rPr>
          <w:sz w:val="24"/>
          <w:szCs w:val="24"/>
        </w:rPr>
        <w:t>государственной власти, органами местного самоуправления</w:t>
      </w:r>
    </w:p>
    <w:p w:rsidR="002C1B19" w:rsidRPr="005B1698" w:rsidRDefault="002C1B19" w:rsidP="005B1698">
      <w:pPr>
        <w:pStyle w:val="ConsPlusNormal"/>
        <w:widowControl/>
        <w:ind w:firstLine="709"/>
        <w:jc w:val="both"/>
        <w:rPr>
          <w:sz w:val="24"/>
          <w:szCs w:val="24"/>
        </w:rPr>
      </w:pPr>
      <w:r w:rsidRPr="005B1698">
        <w:rPr>
          <w:sz w:val="24"/>
          <w:szCs w:val="24"/>
        </w:rPr>
        <w:t xml:space="preserve">и организациями, участвующими в предоставлении </w:t>
      </w:r>
      <w:proofErr w:type="gramStart"/>
      <w:r w:rsidRPr="005B1698">
        <w:rPr>
          <w:sz w:val="24"/>
          <w:szCs w:val="24"/>
        </w:rPr>
        <w:t>муниципальных</w:t>
      </w:r>
      <w:proofErr w:type="gramEnd"/>
    </w:p>
    <w:p w:rsidR="003555BD" w:rsidRPr="005B1698" w:rsidRDefault="002C1B19" w:rsidP="005B1698">
      <w:pPr>
        <w:pStyle w:val="ConsPlusNormal"/>
        <w:widowControl/>
        <w:ind w:firstLine="709"/>
        <w:jc w:val="both"/>
        <w:rPr>
          <w:sz w:val="24"/>
          <w:szCs w:val="24"/>
        </w:rPr>
      </w:pPr>
      <w:r w:rsidRPr="005B1698">
        <w:rPr>
          <w:sz w:val="24"/>
          <w:szCs w:val="24"/>
        </w:rPr>
        <w:t>услуг в электронной форме</w:t>
      </w:r>
    </w:p>
    <w:p w:rsidR="002C1B19" w:rsidRPr="005B1698" w:rsidRDefault="002C1B19" w:rsidP="005B1698">
      <w:pPr>
        <w:pStyle w:val="ConsPlusNormal"/>
        <w:widowControl/>
        <w:ind w:firstLine="709"/>
        <w:jc w:val="both"/>
        <w:rPr>
          <w:sz w:val="24"/>
          <w:szCs w:val="24"/>
        </w:rPr>
      </w:pPr>
      <w:r w:rsidRPr="005B1698">
        <w:rPr>
          <w:sz w:val="24"/>
          <w:szCs w:val="24"/>
        </w:rPr>
        <w:t xml:space="preserve">Для подтверждения отсутствия обременения на переводимое помещение правами каких-либо лиц предусмотрено межведомственное взаимодействие </w:t>
      </w:r>
      <w:r w:rsidR="00EC5C09" w:rsidRPr="005B1698">
        <w:rPr>
          <w:sz w:val="24"/>
          <w:szCs w:val="24"/>
        </w:rPr>
        <w:t>администрации</w:t>
      </w:r>
      <w:r w:rsidRPr="005B1698">
        <w:rPr>
          <w:sz w:val="24"/>
          <w:szCs w:val="24"/>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2C1B19" w:rsidRPr="005B1698" w:rsidRDefault="002C1B19" w:rsidP="005B1698">
      <w:pPr>
        <w:pStyle w:val="ConsPlusNormal"/>
        <w:widowControl/>
        <w:ind w:firstLine="709"/>
        <w:jc w:val="both"/>
        <w:rPr>
          <w:sz w:val="24"/>
          <w:szCs w:val="24"/>
        </w:rPr>
      </w:pPr>
      <w:proofErr w:type="gramStart"/>
      <w:r w:rsidRPr="005B1698">
        <w:rPr>
          <w:sz w:val="24"/>
          <w:szCs w:val="24"/>
        </w:rPr>
        <w:t>Для получения плана переводимого помещения с его техническим описанием (в случае, если переводимое помещение является жилым, технического паспорта такого помещения) и поэтажного плана дома, в котором находится переводимое помещение, предусмотрено межведомственное взаимодействие с органами технического учета и технической инвентаризации объектов капитального строительства в электронной форме.</w:t>
      </w:r>
      <w:proofErr w:type="gramEnd"/>
    </w:p>
    <w:p w:rsidR="003555BD" w:rsidRPr="005B1698" w:rsidRDefault="002C1B19" w:rsidP="005B1698">
      <w:pPr>
        <w:pStyle w:val="ConsPlusNormal"/>
        <w:widowControl/>
        <w:ind w:firstLine="709"/>
        <w:jc w:val="both"/>
        <w:rPr>
          <w:sz w:val="24"/>
          <w:szCs w:val="24"/>
        </w:rPr>
      </w:pPr>
      <w:r w:rsidRPr="005B1698">
        <w:rPr>
          <w:sz w:val="24"/>
          <w:szCs w:val="24"/>
        </w:rPr>
        <w:t>Заявитель вправе представить указанные документы самостоятельно.</w:t>
      </w:r>
    </w:p>
    <w:p w:rsidR="002C1B19" w:rsidRPr="005B1698" w:rsidRDefault="002C1B19" w:rsidP="005B1698">
      <w:pPr>
        <w:pStyle w:val="ConsPlusNormal"/>
        <w:widowControl/>
        <w:ind w:firstLine="709"/>
        <w:jc w:val="both"/>
        <w:rPr>
          <w:sz w:val="24"/>
          <w:szCs w:val="24"/>
        </w:rPr>
      </w:pPr>
      <w:r w:rsidRPr="005B1698">
        <w:rPr>
          <w:sz w:val="24"/>
          <w:szCs w:val="24"/>
        </w:rPr>
        <w:t xml:space="preserve">4. ФОРМЫ </w:t>
      </w:r>
      <w:proofErr w:type="gramStart"/>
      <w:r w:rsidRPr="005B1698">
        <w:rPr>
          <w:sz w:val="24"/>
          <w:szCs w:val="24"/>
        </w:rPr>
        <w:t>КОНТРОЛЯ ЗА</w:t>
      </w:r>
      <w:proofErr w:type="gramEnd"/>
      <w:r w:rsidRPr="005B1698">
        <w:rPr>
          <w:sz w:val="24"/>
          <w:szCs w:val="24"/>
        </w:rPr>
        <w:t xml:space="preserve"> ИСПОЛНЕНИЕМ</w:t>
      </w:r>
    </w:p>
    <w:p w:rsidR="003555BD" w:rsidRPr="005B1698" w:rsidRDefault="002C1B19" w:rsidP="005B1698">
      <w:pPr>
        <w:pStyle w:val="ConsPlusNormal"/>
        <w:widowControl/>
        <w:ind w:firstLine="709"/>
        <w:jc w:val="both"/>
        <w:rPr>
          <w:sz w:val="24"/>
          <w:szCs w:val="24"/>
        </w:rPr>
      </w:pPr>
      <w:r w:rsidRPr="005B1698">
        <w:rPr>
          <w:sz w:val="24"/>
          <w:szCs w:val="24"/>
        </w:rPr>
        <w:t>АДМИНИСТРАТИВНОГО РЕГЛАМЕНТА</w:t>
      </w:r>
    </w:p>
    <w:p w:rsidR="002C1B19" w:rsidRPr="005B1698" w:rsidRDefault="002C1B19" w:rsidP="005B1698">
      <w:pPr>
        <w:pStyle w:val="ConsPlusNormal"/>
        <w:widowControl/>
        <w:ind w:firstLine="709"/>
        <w:jc w:val="both"/>
        <w:rPr>
          <w:sz w:val="24"/>
          <w:szCs w:val="24"/>
        </w:rPr>
      </w:pPr>
      <w:r w:rsidRPr="005B1698">
        <w:rPr>
          <w:sz w:val="24"/>
          <w:szCs w:val="24"/>
        </w:rPr>
        <w:t xml:space="preserve">4.1. Текущий контроль организации предоставления муниципальной услуги осуществляется </w:t>
      </w:r>
      <w:r w:rsidR="000D3527" w:rsidRPr="005B1698">
        <w:rPr>
          <w:sz w:val="24"/>
          <w:szCs w:val="24"/>
        </w:rPr>
        <w:t>главой сельского поселения</w:t>
      </w:r>
      <w:r w:rsidRPr="005B1698">
        <w:rPr>
          <w:sz w:val="24"/>
          <w:szCs w:val="24"/>
        </w:rPr>
        <w:t>.</w:t>
      </w:r>
    </w:p>
    <w:p w:rsidR="002C1B19" w:rsidRPr="005B1698" w:rsidRDefault="002C1B19" w:rsidP="005B1698">
      <w:pPr>
        <w:pStyle w:val="ConsPlusNormal"/>
        <w:widowControl/>
        <w:ind w:firstLine="709"/>
        <w:jc w:val="both"/>
        <w:rPr>
          <w:sz w:val="24"/>
          <w:szCs w:val="24"/>
        </w:rPr>
      </w:pPr>
      <w:r w:rsidRPr="005B1698">
        <w:rPr>
          <w:sz w:val="24"/>
          <w:szCs w:val="24"/>
        </w:rPr>
        <w:t xml:space="preserve">4.2. Перечень иных должностных лиц </w:t>
      </w:r>
      <w:r w:rsidR="00EC5C09" w:rsidRPr="005B1698">
        <w:rPr>
          <w:sz w:val="24"/>
          <w:szCs w:val="24"/>
        </w:rPr>
        <w:t>администрации</w:t>
      </w:r>
      <w:r w:rsidRPr="005B1698">
        <w:rPr>
          <w:sz w:val="24"/>
          <w:szCs w:val="24"/>
        </w:rPr>
        <w:t xml:space="preserve">, осуществляющих текущий контроль организации предоставления муниципальной услуги, в том числе </w:t>
      </w:r>
      <w:r w:rsidR="000D3527" w:rsidRPr="005B1698">
        <w:rPr>
          <w:sz w:val="24"/>
          <w:szCs w:val="24"/>
        </w:rPr>
        <w:t xml:space="preserve">при </w:t>
      </w:r>
      <w:r w:rsidRPr="005B1698">
        <w:rPr>
          <w:sz w:val="24"/>
          <w:szCs w:val="24"/>
        </w:rPr>
        <w:t xml:space="preserve">реализации предусмотренных настоящим Административным регламентом административных процедур, </w:t>
      </w:r>
      <w:r w:rsidR="000D3527" w:rsidRPr="005B1698">
        <w:rPr>
          <w:sz w:val="24"/>
          <w:szCs w:val="24"/>
        </w:rPr>
        <w:t>нормативными правовыми актами администрации</w:t>
      </w:r>
      <w:r w:rsidRPr="005B1698">
        <w:rPr>
          <w:sz w:val="24"/>
          <w:szCs w:val="24"/>
        </w:rPr>
        <w:t xml:space="preserve">, ответственных за предоставление муниципальной услуги, должностными инструкциями муниципальных служащих </w:t>
      </w:r>
      <w:r w:rsidR="000D3527" w:rsidRPr="005B1698">
        <w:rPr>
          <w:sz w:val="24"/>
          <w:szCs w:val="24"/>
        </w:rPr>
        <w:t>администрации</w:t>
      </w:r>
      <w:r w:rsidRPr="005B1698">
        <w:rPr>
          <w:sz w:val="24"/>
          <w:szCs w:val="24"/>
        </w:rPr>
        <w:t>.</w:t>
      </w:r>
    </w:p>
    <w:p w:rsidR="002C1B19" w:rsidRPr="005B1698" w:rsidRDefault="002C1B19" w:rsidP="005B1698">
      <w:pPr>
        <w:pStyle w:val="ConsPlusNormal"/>
        <w:widowControl/>
        <w:ind w:firstLine="709"/>
        <w:jc w:val="both"/>
        <w:rPr>
          <w:sz w:val="24"/>
          <w:szCs w:val="24"/>
        </w:rPr>
      </w:pPr>
      <w:r w:rsidRPr="005B1698">
        <w:rPr>
          <w:sz w:val="24"/>
          <w:szCs w:val="24"/>
        </w:rPr>
        <w:t xml:space="preserve">Муниципальные служащие </w:t>
      </w:r>
      <w:r w:rsidR="000D3527" w:rsidRPr="005B1698">
        <w:rPr>
          <w:sz w:val="24"/>
          <w:szCs w:val="24"/>
        </w:rPr>
        <w:t>администрации</w:t>
      </w:r>
      <w:r w:rsidRPr="005B1698">
        <w:rPr>
          <w:sz w:val="24"/>
          <w:szCs w:val="24"/>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C1B19" w:rsidRPr="005B1698" w:rsidRDefault="002C1B19" w:rsidP="005B1698">
      <w:pPr>
        <w:pStyle w:val="ConsPlusNormal"/>
        <w:widowControl/>
        <w:ind w:firstLine="709"/>
        <w:jc w:val="both"/>
        <w:rPr>
          <w:sz w:val="24"/>
          <w:szCs w:val="24"/>
        </w:rPr>
      </w:pPr>
      <w:r w:rsidRPr="005B1698">
        <w:rPr>
          <w:sz w:val="24"/>
          <w:szCs w:val="24"/>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w:t>
      </w:r>
      <w:r w:rsidR="000D3527" w:rsidRPr="005B1698">
        <w:rPr>
          <w:sz w:val="24"/>
          <w:szCs w:val="24"/>
        </w:rPr>
        <w:t>администрации</w:t>
      </w:r>
      <w:r w:rsidRPr="005B1698">
        <w:rPr>
          <w:sz w:val="24"/>
          <w:szCs w:val="24"/>
        </w:rPr>
        <w:t xml:space="preserve"> положений настоящего Административного регламента, иных нормативных правовых актов Российской Федерации, Воронежской области, </w:t>
      </w:r>
      <w:r w:rsidR="000D3527" w:rsidRPr="005B1698">
        <w:rPr>
          <w:sz w:val="24"/>
          <w:szCs w:val="24"/>
        </w:rPr>
        <w:t xml:space="preserve">органов местного самоуправления </w:t>
      </w:r>
      <w:r w:rsidR="005B1698">
        <w:rPr>
          <w:sz w:val="24"/>
          <w:szCs w:val="24"/>
        </w:rPr>
        <w:t>Россошкинского</w:t>
      </w:r>
      <w:r w:rsidR="000D3527" w:rsidRPr="005B1698">
        <w:rPr>
          <w:sz w:val="24"/>
          <w:szCs w:val="24"/>
        </w:rPr>
        <w:t xml:space="preserve"> сельского поселения</w:t>
      </w:r>
      <w:r w:rsidRPr="005B1698">
        <w:rPr>
          <w:sz w:val="24"/>
          <w:szCs w:val="24"/>
        </w:rPr>
        <w:t>.</w:t>
      </w:r>
    </w:p>
    <w:p w:rsidR="002C1B19" w:rsidRPr="005B1698" w:rsidRDefault="002C1B19" w:rsidP="005B1698">
      <w:pPr>
        <w:pStyle w:val="ConsPlusNormal"/>
        <w:widowControl/>
        <w:ind w:firstLine="709"/>
        <w:jc w:val="both"/>
        <w:rPr>
          <w:sz w:val="24"/>
          <w:szCs w:val="24"/>
        </w:rPr>
      </w:pPr>
      <w:r w:rsidRPr="005B1698">
        <w:rPr>
          <w:sz w:val="24"/>
          <w:szCs w:val="24"/>
        </w:rPr>
        <w:t xml:space="preserve">4.4.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квартальных, полугодовых или годовых планов работы, утверждаемых </w:t>
      </w:r>
      <w:r w:rsidR="000D3527" w:rsidRPr="005B1698">
        <w:rPr>
          <w:sz w:val="24"/>
          <w:szCs w:val="24"/>
        </w:rPr>
        <w:t>главой сельского поселения</w:t>
      </w:r>
      <w:r w:rsidRPr="005B1698">
        <w:rPr>
          <w:sz w:val="24"/>
          <w:szCs w:val="24"/>
        </w:rPr>
        <w:t>.</w:t>
      </w:r>
    </w:p>
    <w:p w:rsidR="002C1B19" w:rsidRPr="005B1698" w:rsidRDefault="002C1B19" w:rsidP="005B1698">
      <w:pPr>
        <w:pStyle w:val="ConsPlusNormal"/>
        <w:widowControl/>
        <w:ind w:firstLine="709"/>
        <w:jc w:val="both"/>
        <w:rPr>
          <w:sz w:val="24"/>
          <w:szCs w:val="24"/>
        </w:rPr>
      </w:pPr>
      <w:r w:rsidRPr="005B1698">
        <w:rPr>
          <w:sz w:val="24"/>
          <w:szCs w:val="24"/>
        </w:rPr>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w:t>
      </w:r>
      <w:r w:rsidR="000D3527" w:rsidRPr="005B1698">
        <w:rPr>
          <w:sz w:val="24"/>
          <w:szCs w:val="24"/>
        </w:rPr>
        <w:t>распоряжением главы сельского поселения</w:t>
      </w:r>
      <w:r w:rsidRPr="005B1698">
        <w:rPr>
          <w:sz w:val="24"/>
          <w:szCs w:val="24"/>
        </w:rPr>
        <w:t>.</w:t>
      </w:r>
    </w:p>
    <w:p w:rsidR="002C1B19" w:rsidRPr="005B1698" w:rsidRDefault="002C1B19" w:rsidP="005B1698">
      <w:pPr>
        <w:pStyle w:val="ConsPlusNormal"/>
        <w:widowControl/>
        <w:ind w:firstLine="709"/>
        <w:jc w:val="both"/>
        <w:rPr>
          <w:sz w:val="24"/>
          <w:szCs w:val="24"/>
        </w:rPr>
      </w:pPr>
      <w:r w:rsidRPr="005B1698">
        <w:rPr>
          <w:sz w:val="24"/>
          <w:szCs w:val="24"/>
        </w:rPr>
        <w:t xml:space="preserve">Результаты проверки оформляются в </w:t>
      </w:r>
      <w:proofErr w:type="gramStart"/>
      <w:r w:rsidRPr="005B1698">
        <w:rPr>
          <w:sz w:val="24"/>
          <w:szCs w:val="24"/>
        </w:rPr>
        <w:t>виде</w:t>
      </w:r>
      <w:proofErr w:type="gramEnd"/>
      <w:r w:rsidRPr="005B1698">
        <w:rPr>
          <w:sz w:val="24"/>
          <w:szCs w:val="24"/>
        </w:rPr>
        <w:t xml:space="preserve"> справки, в которой отмечаются выявленные недостатки и указываются предложения по их устранению.</w:t>
      </w:r>
    </w:p>
    <w:p w:rsidR="002C1B19" w:rsidRPr="005B1698" w:rsidRDefault="002C1B19" w:rsidP="005B1698">
      <w:pPr>
        <w:pStyle w:val="ConsPlusNormal"/>
        <w:widowControl/>
        <w:ind w:firstLine="709"/>
        <w:jc w:val="both"/>
        <w:rPr>
          <w:sz w:val="24"/>
          <w:szCs w:val="24"/>
        </w:rPr>
      </w:pPr>
      <w:r w:rsidRPr="005B1698">
        <w:rPr>
          <w:sz w:val="24"/>
          <w:szCs w:val="24"/>
        </w:rPr>
        <w:t xml:space="preserve">По результатам проведенных проверок в </w:t>
      </w:r>
      <w:proofErr w:type="gramStart"/>
      <w:r w:rsidRPr="005B1698">
        <w:rPr>
          <w:sz w:val="24"/>
          <w:szCs w:val="24"/>
        </w:rPr>
        <w:t>случае</w:t>
      </w:r>
      <w:proofErr w:type="gramEnd"/>
      <w:r w:rsidRPr="005B1698">
        <w:rPr>
          <w:sz w:val="24"/>
          <w:szCs w:val="24"/>
        </w:rPr>
        <w:t xml:space="preserve">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555BD" w:rsidRPr="005B1698" w:rsidRDefault="002C1B19" w:rsidP="005B1698">
      <w:pPr>
        <w:pStyle w:val="ConsPlusNormal"/>
        <w:widowControl/>
        <w:ind w:firstLine="709"/>
        <w:jc w:val="both"/>
        <w:rPr>
          <w:sz w:val="24"/>
          <w:szCs w:val="24"/>
        </w:rPr>
      </w:pPr>
      <w:r w:rsidRPr="005B1698">
        <w:rPr>
          <w:sz w:val="24"/>
          <w:szCs w:val="24"/>
        </w:rPr>
        <w:t xml:space="preserve">4.5. Контроль деятельности </w:t>
      </w:r>
      <w:r w:rsidR="000D3527" w:rsidRPr="005B1698">
        <w:rPr>
          <w:sz w:val="24"/>
          <w:szCs w:val="24"/>
        </w:rPr>
        <w:t>администрации</w:t>
      </w:r>
      <w:r w:rsidRPr="005B1698">
        <w:rPr>
          <w:sz w:val="24"/>
          <w:szCs w:val="24"/>
        </w:rPr>
        <w:t xml:space="preserve"> осуществляет </w:t>
      </w:r>
      <w:r w:rsidR="000D3527" w:rsidRPr="005B1698">
        <w:rPr>
          <w:sz w:val="24"/>
          <w:szCs w:val="24"/>
        </w:rPr>
        <w:t>глава сельского поселения</w:t>
      </w:r>
      <w:r w:rsidRPr="005B1698">
        <w:rPr>
          <w:sz w:val="24"/>
          <w:szCs w:val="24"/>
        </w:rPr>
        <w:t>.</w:t>
      </w:r>
    </w:p>
    <w:p w:rsidR="002C1B19" w:rsidRPr="005B1698" w:rsidRDefault="002C1B19" w:rsidP="005B1698">
      <w:pPr>
        <w:pStyle w:val="ConsPlusNormal"/>
        <w:widowControl/>
        <w:ind w:firstLine="709"/>
        <w:jc w:val="both"/>
        <w:rPr>
          <w:sz w:val="24"/>
          <w:szCs w:val="24"/>
        </w:rPr>
      </w:pPr>
      <w:r w:rsidRPr="005B1698">
        <w:rPr>
          <w:sz w:val="24"/>
          <w:szCs w:val="24"/>
        </w:rPr>
        <w:t>5. ДОСУДЕБНЫЙ (ВНЕСУДЕБНЫЙ) ПОРЯДОК ОБЖАЛОВАНИЯ РЕШЕНИЙ</w:t>
      </w:r>
    </w:p>
    <w:p w:rsidR="002C1B19" w:rsidRPr="005B1698" w:rsidRDefault="002C1B19" w:rsidP="005B1698">
      <w:pPr>
        <w:pStyle w:val="ConsPlusNormal"/>
        <w:widowControl/>
        <w:ind w:firstLine="709"/>
        <w:jc w:val="both"/>
        <w:rPr>
          <w:sz w:val="24"/>
          <w:szCs w:val="24"/>
        </w:rPr>
      </w:pPr>
      <w:r w:rsidRPr="005B1698">
        <w:rPr>
          <w:sz w:val="24"/>
          <w:szCs w:val="24"/>
        </w:rPr>
        <w:t>И ДЕЙСТВИЙ (БЕЗДЕЙСТВИЯ) ОРГАНА, ПРЕДОСТАВЛЯЮЩЕГО</w:t>
      </w:r>
    </w:p>
    <w:p w:rsidR="002C1B19" w:rsidRPr="005B1698" w:rsidRDefault="002C1B19" w:rsidP="005B1698">
      <w:pPr>
        <w:pStyle w:val="ConsPlusNormal"/>
        <w:widowControl/>
        <w:ind w:firstLine="709"/>
        <w:jc w:val="both"/>
        <w:rPr>
          <w:sz w:val="24"/>
          <w:szCs w:val="24"/>
        </w:rPr>
      </w:pPr>
      <w:r w:rsidRPr="005B1698">
        <w:rPr>
          <w:sz w:val="24"/>
          <w:szCs w:val="24"/>
        </w:rPr>
        <w:t>МУНИЦИПАЛЬНУЮ УСЛУГУ, А ТАКЖЕ ДОЛЖНОСТНЫХ ЛИЦ,</w:t>
      </w:r>
    </w:p>
    <w:p w:rsidR="003555BD" w:rsidRPr="005B1698" w:rsidRDefault="002C1B19" w:rsidP="005B1698">
      <w:pPr>
        <w:pStyle w:val="ConsPlusNormal"/>
        <w:widowControl/>
        <w:ind w:firstLine="709"/>
        <w:jc w:val="both"/>
        <w:rPr>
          <w:sz w:val="24"/>
          <w:szCs w:val="24"/>
        </w:rPr>
      </w:pPr>
      <w:r w:rsidRPr="005B1698">
        <w:rPr>
          <w:sz w:val="24"/>
          <w:szCs w:val="24"/>
        </w:rPr>
        <w:t>МУНИЦИПАЛЬНЫХ СЛУЖАЩИХ</w:t>
      </w:r>
    </w:p>
    <w:p w:rsidR="002C1B19" w:rsidRPr="005B1698" w:rsidRDefault="002C1B19" w:rsidP="005B1698">
      <w:pPr>
        <w:pStyle w:val="ConsPlusNormal"/>
        <w:widowControl/>
        <w:ind w:firstLine="709"/>
        <w:jc w:val="both"/>
        <w:rPr>
          <w:sz w:val="24"/>
          <w:szCs w:val="24"/>
        </w:rPr>
      </w:pPr>
      <w:r w:rsidRPr="005B1698">
        <w:rPr>
          <w:sz w:val="24"/>
          <w:szCs w:val="24"/>
        </w:rPr>
        <w:lastRenderedPageBreak/>
        <w:t xml:space="preserve">5.1. Заявители имеют право на обжалование решений и действий (бездействия) должностных лиц </w:t>
      </w:r>
      <w:r w:rsidR="000D3527" w:rsidRPr="005B1698">
        <w:rPr>
          <w:sz w:val="24"/>
          <w:szCs w:val="24"/>
        </w:rPr>
        <w:t>администрации</w:t>
      </w:r>
      <w:r w:rsidRPr="005B1698">
        <w:rPr>
          <w:sz w:val="24"/>
          <w:szCs w:val="24"/>
        </w:rPr>
        <w:t xml:space="preserve"> в досудебном порядке, на получение информации, необходимой для обоснования и рассмотрения жалобы.</w:t>
      </w:r>
    </w:p>
    <w:p w:rsidR="002C1B19" w:rsidRPr="005B1698" w:rsidRDefault="002C1B19" w:rsidP="005B1698">
      <w:pPr>
        <w:pStyle w:val="ConsPlusNormal"/>
        <w:widowControl/>
        <w:ind w:firstLine="709"/>
        <w:jc w:val="both"/>
        <w:rPr>
          <w:sz w:val="24"/>
          <w:szCs w:val="24"/>
        </w:rPr>
      </w:pPr>
      <w:r w:rsidRPr="005B1698">
        <w:rPr>
          <w:sz w:val="24"/>
          <w:szCs w:val="24"/>
        </w:rPr>
        <w:t>5.2. Заявитель может обратиться с жалобой, в том числе в следующих случаях:</w:t>
      </w:r>
    </w:p>
    <w:p w:rsidR="002C1B19" w:rsidRPr="005B1698" w:rsidRDefault="002C1B19" w:rsidP="005B1698">
      <w:pPr>
        <w:pStyle w:val="ConsPlusNormal"/>
        <w:widowControl/>
        <w:ind w:firstLine="709"/>
        <w:jc w:val="both"/>
        <w:rPr>
          <w:sz w:val="24"/>
          <w:szCs w:val="24"/>
        </w:rPr>
      </w:pPr>
      <w:r w:rsidRPr="005B1698">
        <w:rPr>
          <w:sz w:val="24"/>
          <w:szCs w:val="24"/>
        </w:rPr>
        <w:t>- нарушение срока регистрации запроса заявителя о предоставлении муниципальной услуги;</w:t>
      </w:r>
    </w:p>
    <w:p w:rsidR="002C1B19" w:rsidRPr="005B1698" w:rsidRDefault="002C1B19" w:rsidP="005B1698">
      <w:pPr>
        <w:pStyle w:val="ConsPlusNormal"/>
        <w:widowControl/>
        <w:ind w:firstLine="709"/>
        <w:jc w:val="both"/>
        <w:rPr>
          <w:sz w:val="24"/>
          <w:szCs w:val="24"/>
        </w:rPr>
      </w:pPr>
      <w:r w:rsidRPr="005B1698">
        <w:rPr>
          <w:sz w:val="24"/>
          <w:szCs w:val="24"/>
        </w:rPr>
        <w:t>- нарушение срока предоставления муниципальной услуги;</w:t>
      </w:r>
    </w:p>
    <w:p w:rsidR="002C1B19" w:rsidRPr="005B1698" w:rsidRDefault="002C1B19" w:rsidP="005B1698">
      <w:pPr>
        <w:pStyle w:val="ConsPlusNormal"/>
        <w:widowControl/>
        <w:ind w:firstLine="709"/>
        <w:jc w:val="both"/>
        <w:rPr>
          <w:sz w:val="24"/>
          <w:szCs w:val="24"/>
        </w:rPr>
      </w:pPr>
      <w:r w:rsidRPr="005B1698">
        <w:rPr>
          <w:sz w:val="24"/>
          <w:szCs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B1698">
        <w:rPr>
          <w:sz w:val="24"/>
          <w:szCs w:val="24"/>
        </w:rPr>
        <w:t>Россошкинского</w:t>
      </w:r>
      <w:r w:rsidR="000D3527" w:rsidRPr="005B1698">
        <w:rPr>
          <w:sz w:val="24"/>
          <w:szCs w:val="24"/>
        </w:rPr>
        <w:t xml:space="preserve"> сельского поселения</w:t>
      </w:r>
      <w:r w:rsidRPr="005B1698">
        <w:rPr>
          <w:sz w:val="24"/>
          <w:szCs w:val="24"/>
        </w:rPr>
        <w:t xml:space="preserve"> для предоставления муниципальной услуги;</w:t>
      </w:r>
    </w:p>
    <w:p w:rsidR="002C1B19" w:rsidRPr="005B1698" w:rsidRDefault="002C1B19" w:rsidP="005B1698">
      <w:pPr>
        <w:pStyle w:val="ConsPlusNormal"/>
        <w:widowControl/>
        <w:ind w:firstLine="709"/>
        <w:jc w:val="both"/>
        <w:rPr>
          <w:sz w:val="24"/>
          <w:szCs w:val="24"/>
        </w:rPr>
      </w:pPr>
      <w:proofErr w:type="gramStart"/>
      <w:r w:rsidRPr="005B1698">
        <w:rPr>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B1698">
        <w:rPr>
          <w:sz w:val="24"/>
          <w:szCs w:val="24"/>
        </w:rPr>
        <w:t>Россошкинского</w:t>
      </w:r>
      <w:r w:rsidR="00434EB8" w:rsidRPr="005B1698">
        <w:rPr>
          <w:sz w:val="24"/>
          <w:szCs w:val="24"/>
        </w:rPr>
        <w:t xml:space="preserve"> сельского поселения</w:t>
      </w:r>
      <w:r w:rsidRPr="005B1698">
        <w:rPr>
          <w:sz w:val="24"/>
          <w:szCs w:val="24"/>
        </w:rPr>
        <w:t xml:space="preserve"> для предоставления муниципальной услуги, у заявителя;</w:t>
      </w:r>
      <w:proofErr w:type="gramEnd"/>
    </w:p>
    <w:p w:rsidR="002C1B19" w:rsidRPr="005B1698" w:rsidRDefault="002C1B19" w:rsidP="005B1698">
      <w:pPr>
        <w:pStyle w:val="ConsPlusNormal"/>
        <w:widowControl/>
        <w:ind w:firstLine="709"/>
        <w:jc w:val="both"/>
        <w:rPr>
          <w:sz w:val="24"/>
          <w:szCs w:val="24"/>
        </w:rPr>
      </w:pPr>
      <w:proofErr w:type="gramStart"/>
      <w:r w:rsidRPr="005B1698">
        <w:rPr>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B1698">
        <w:rPr>
          <w:sz w:val="24"/>
          <w:szCs w:val="24"/>
        </w:rPr>
        <w:t>Россошкинского</w:t>
      </w:r>
      <w:r w:rsidR="00434EB8" w:rsidRPr="005B1698">
        <w:rPr>
          <w:sz w:val="24"/>
          <w:szCs w:val="24"/>
        </w:rPr>
        <w:t xml:space="preserve"> сельского поселения</w:t>
      </w:r>
      <w:r w:rsidRPr="005B1698">
        <w:rPr>
          <w:sz w:val="24"/>
          <w:szCs w:val="24"/>
        </w:rPr>
        <w:t>;</w:t>
      </w:r>
      <w:proofErr w:type="gramEnd"/>
    </w:p>
    <w:p w:rsidR="002C1B19" w:rsidRPr="005B1698" w:rsidRDefault="002C1B19" w:rsidP="005B1698">
      <w:pPr>
        <w:pStyle w:val="ConsPlusNormal"/>
        <w:widowControl/>
        <w:ind w:firstLine="709"/>
        <w:jc w:val="both"/>
        <w:rPr>
          <w:sz w:val="24"/>
          <w:szCs w:val="24"/>
        </w:rPr>
      </w:pPr>
      <w:r w:rsidRPr="005B1698">
        <w:rPr>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B1698">
        <w:rPr>
          <w:sz w:val="24"/>
          <w:szCs w:val="24"/>
        </w:rPr>
        <w:t>Россошкинского</w:t>
      </w:r>
      <w:r w:rsidR="00434EB8" w:rsidRPr="005B1698">
        <w:rPr>
          <w:sz w:val="24"/>
          <w:szCs w:val="24"/>
        </w:rPr>
        <w:t xml:space="preserve"> сельского поселения</w:t>
      </w:r>
      <w:r w:rsidRPr="005B1698">
        <w:rPr>
          <w:sz w:val="24"/>
          <w:szCs w:val="24"/>
        </w:rPr>
        <w:t>;</w:t>
      </w:r>
    </w:p>
    <w:p w:rsidR="002C1B19" w:rsidRPr="005B1698" w:rsidRDefault="002C1B19" w:rsidP="005B1698">
      <w:pPr>
        <w:pStyle w:val="ConsPlusNormal"/>
        <w:widowControl/>
        <w:ind w:firstLine="709"/>
        <w:jc w:val="both"/>
        <w:rPr>
          <w:sz w:val="24"/>
          <w:szCs w:val="24"/>
        </w:rPr>
      </w:pPr>
      <w:r w:rsidRPr="005B1698">
        <w:rPr>
          <w:sz w:val="24"/>
          <w:szCs w:val="24"/>
        </w:rPr>
        <w:t xml:space="preserve">- отказ </w:t>
      </w:r>
      <w:r w:rsidR="00434EB8" w:rsidRPr="005B1698">
        <w:rPr>
          <w:sz w:val="24"/>
          <w:szCs w:val="24"/>
        </w:rPr>
        <w:t>администрации</w:t>
      </w:r>
      <w:r w:rsidRPr="005B1698">
        <w:rPr>
          <w:sz w:val="24"/>
          <w:szCs w:val="24"/>
        </w:rPr>
        <w:t xml:space="preserve">, должностного лица </w:t>
      </w:r>
      <w:r w:rsidR="00434EB8" w:rsidRPr="005B1698">
        <w:rPr>
          <w:sz w:val="24"/>
          <w:szCs w:val="24"/>
        </w:rPr>
        <w:t>администрации</w:t>
      </w:r>
      <w:r w:rsidRPr="005B1698">
        <w:rPr>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C1B19" w:rsidRPr="005B1698" w:rsidRDefault="002C1B19" w:rsidP="005B1698">
      <w:pPr>
        <w:pStyle w:val="ConsPlusNormal"/>
        <w:widowControl/>
        <w:ind w:firstLine="709"/>
        <w:jc w:val="both"/>
        <w:rPr>
          <w:sz w:val="24"/>
          <w:szCs w:val="24"/>
        </w:rPr>
      </w:pPr>
      <w:r w:rsidRPr="005B1698">
        <w:rPr>
          <w:sz w:val="24"/>
          <w:szCs w:val="24"/>
        </w:rPr>
        <w:t xml:space="preserve">5.3. Оснований для отказа в </w:t>
      </w:r>
      <w:proofErr w:type="gramStart"/>
      <w:r w:rsidRPr="005B1698">
        <w:rPr>
          <w:sz w:val="24"/>
          <w:szCs w:val="24"/>
        </w:rPr>
        <w:t>рассмотрении</w:t>
      </w:r>
      <w:proofErr w:type="gramEnd"/>
      <w:r w:rsidRPr="005B1698">
        <w:rPr>
          <w:sz w:val="24"/>
          <w:szCs w:val="24"/>
        </w:rPr>
        <w:t xml:space="preserve"> жалобы не имеется.</w:t>
      </w:r>
    </w:p>
    <w:p w:rsidR="002C1B19" w:rsidRPr="005B1698" w:rsidRDefault="002C1B19" w:rsidP="005B1698">
      <w:pPr>
        <w:pStyle w:val="ConsPlusNormal"/>
        <w:widowControl/>
        <w:ind w:firstLine="709"/>
        <w:jc w:val="both"/>
        <w:rPr>
          <w:sz w:val="24"/>
          <w:szCs w:val="24"/>
        </w:rPr>
      </w:pPr>
      <w:r w:rsidRPr="005B1698">
        <w:rPr>
          <w:sz w:val="24"/>
          <w:szCs w:val="24"/>
        </w:rPr>
        <w:t>5.4. Основанием для начала процедуры досудебного (внесудебного) обжалования является поступившая жалоба.</w:t>
      </w:r>
    </w:p>
    <w:p w:rsidR="002C1B19" w:rsidRPr="005B1698" w:rsidRDefault="002C1B19" w:rsidP="005B1698">
      <w:pPr>
        <w:pStyle w:val="ConsPlusNormal"/>
        <w:widowControl/>
        <w:ind w:firstLine="709"/>
        <w:jc w:val="both"/>
        <w:rPr>
          <w:sz w:val="24"/>
          <w:szCs w:val="24"/>
        </w:rPr>
      </w:pPr>
      <w:proofErr w:type="gramStart"/>
      <w:r w:rsidRPr="005B1698">
        <w:rPr>
          <w:sz w:val="24"/>
          <w:szCs w:val="24"/>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roofErr w:type="gramEnd"/>
    </w:p>
    <w:p w:rsidR="002C1B19" w:rsidRPr="005B1698" w:rsidRDefault="002C1B19" w:rsidP="005B1698">
      <w:pPr>
        <w:pStyle w:val="ConsPlusNormal"/>
        <w:widowControl/>
        <w:ind w:firstLine="709"/>
        <w:jc w:val="both"/>
        <w:rPr>
          <w:sz w:val="24"/>
          <w:szCs w:val="24"/>
        </w:rPr>
      </w:pPr>
      <w:r w:rsidRPr="005B1698">
        <w:rPr>
          <w:sz w:val="24"/>
          <w:szCs w:val="24"/>
        </w:rPr>
        <w:t>5.5. Жалоба должна содержать:</w:t>
      </w:r>
    </w:p>
    <w:p w:rsidR="002C1B19" w:rsidRPr="005B1698" w:rsidRDefault="002C1B19" w:rsidP="005B1698">
      <w:pPr>
        <w:pStyle w:val="ConsPlusNormal"/>
        <w:widowControl/>
        <w:ind w:firstLine="709"/>
        <w:jc w:val="both"/>
        <w:rPr>
          <w:sz w:val="24"/>
          <w:szCs w:val="24"/>
        </w:rPr>
      </w:pPr>
      <w:r w:rsidRPr="005B1698">
        <w:rPr>
          <w:sz w:val="24"/>
          <w:szCs w:val="24"/>
        </w:rPr>
        <w:t>- наименование органа, обеспечивающего организацию предос</w:t>
      </w:r>
      <w:r w:rsidR="00434EB8" w:rsidRPr="005B1698">
        <w:rPr>
          <w:sz w:val="24"/>
          <w:szCs w:val="24"/>
        </w:rPr>
        <w:t>тавления муниципальной услуги (администрация</w:t>
      </w:r>
      <w:r w:rsidRPr="005B1698">
        <w:rPr>
          <w:sz w:val="24"/>
          <w:szCs w:val="24"/>
        </w:rPr>
        <w:t>), должностного лица либо муниципального служащего, решения и действия (бездействие) которых обжалуются;</w:t>
      </w:r>
    </w:p>
    <w:p w:rsidR="002C1B19" w:rsidRPr="005B1698" w:rsidRDefault="002C1B19" w:rsidP="005B1698">
      <w:pPr>
        <w:pStyle w:val="ConsPlusNormal"/>
        <w:widowControl/>
        <w:ind w:firstLine="709"/>
        <w:jc w:val="both"/>
        <w:rPr>
          <w:sz w:val="24"/>
          <w:szCs w:val="24"/>
        </w:rPr>
      </w:pPr>
      <w:proofErr w:type="gramStart"/>
      <w:r w:rsidRPr="005B1698">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C1B19" w:rsidRPr="005B1698" w:rsidRDefault="002C1B19" w:rsidP="005B1698">
      <w:pPr>
        <w:pStyle w:val="ConsPlusNormal"/>
        <w:widowControl/>
        <w:ind w:firstLine="709"/>
        <w:jc w:val="both"/>
        <w:rPr>
          <w:sz w:val="24"/>
          <w:szCs w:val="24"/>
        </w:rPr>
      </w:pPr>
      <w:r w:rsidRPr="005B1698">
        <w:rPr>
          <w:sz w:val="24"/>
          <w:szCs w:val="24"/>
        </w:rPr>
        <w:t>- сведения об обжалуемых решениях и действиях (бездействии), должностного лица либо муниципального служащего;</w:t>
      </w:r>
    </w:p>
    <w:p w:rsidR="002C1B19" w:rsidRPr="005B1698" w:rsidRDefault="002C1B19" w:rsidP="005B1698">
      <w:pPr>
        <w:pStyle w:val="ConsPlusNormal"/>
        <w:widowControl/>
        <w:ind w:firstLine="709"/>
        <w:jc w:val="both"/>
        <w:rPr>
          <w:sz w:val="24"/>
          <w:szCs w:val="24"/>
        </w:rPr>
      </w:pPr>
      <w:r w:rsidRPr="005B1698">
        <w:rPr>
          <w:sz w:val="24"/>
          <w:szCs w:val="24"/>
        </w:rPr>
        <w:t xml:space="preserve">- доводы, на основании которых заявитель не согласен с решением и действием (бездействием) </w:t>
      </w:r>
      <w:r w:rsidR="00434EB8" w:rsidRPr="005B1698">
        <w:rPr>
          <w:sz w:val="24"/>
          <w:szCs w:val="24"/>
        </w:rPr>
        <w:t>администрации</w:t>
      </w:r>
      <w:r w:rsidRPr="005B1698">
        <w:rPr>
          <w:sz w:val="24"/>
          <w:szCs w:val="24"/>
        </w:rPr>
        <w:t>,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C1B19" w:rsidRPr="005B1698" w:rsidRDefault="002C1B19" w:rsidP="005B1698">
      <w:pPr>
        <w:pStyle w:val="ConsPlusNormal"/>
        <w:widowControl/>
        <w:ind w:firstLine="709"/>
        <w:jc w:val="both"/>
        <w:rPr>
          <w:sz w:val="24"/>
          <w:szCs w:val="24"/>
        </w:rPr>
      </w:pPr>
      <w:bookmarkStart w:id="6" w:name="P413"/>
      <w:bookmarkEnd w:id="6"/>
      <w:r w:rsidRPr="005B1698">
        <w:rPr>
          <w:sz w:val="24"/>
          <w:szCs w:val="24"/>
        </w:rPr>
        <w:t xml:space="preserve">5.6. Заявитель может обжаловать решения и действия (бездействие) должностных лиц, муниципальных служащих </w:t>
      </w:r>
      <w:r w:rsidR="00D5795D" w:rsidRPr="005B1698">
        <w:rPr>
          <w:sz w:val="24"/>
          <w:szCs w:val="24"/>
        </w:rPr>
        <w:t>администрации главе сельского поселения.</w:t>
      </w:r>
    </w:p>
    <w:p w:rsidR="002C1B19" w:rsidRPr="005B1698" w:rsidRDefault="002C1B19" w:rsidP="005B1698">
      <w:pPr>
        <w:pStyle w:val="ConsPlusNormal"/>
        <w:widowControl/>
        <w:ind w:firstLine="709"/>
        <w:jc w:val="both"/>
        <w:rPr>
          <w:sz w:val="24"/>
          <w:szCs w:val="24"/>
        </w:rPr>
      </w:pPr>
      <w:r w:rsidRPr="005B1698">
        <w:rPr>
          <w:sz w:val="24"/>
          <w:szCs w:val="24"/>
        </w:rPr>
        <w:t>5.7.</w:t>
      </w:r>
      <w:r w:rsidR="00256A10" w:rsidRPr="005B1698">
        <w:rPr>
          <w:sz w:val="24"/>
          <w:szCs w:val="24"/>
        </w:rPr>
        <w:t xml:space="preserve"> </w:t>
      </w:r>
      <w:r w:rsidR="00D5795D" w:rsidRPr="005B1698">
        <w:rPr>
          <w:sz w:val="24"/>
          <w:szCs w:val="24"/>
        </w:rPr>
        <w:t>Глава сельского поселения</w:t>
      </w:r>
      <w:r w:rsidRPr="005B1698">
        <w:rPr>
          <w:sz w:val="24"/>
          <w:szCs w:val="24"/>
        </w:rPr>
        <w:t xml:space="preserve"> проводят личный прием заявителей.</w:t>
      </w:r>
    </w:p>
    <w:p w:rsidR="002C1B19" w:rsidRPr="005B1698" w:rsidRDefault="002C1B19" w:rsidP="005B1698">
      <w:pPr>
        <w:pStyle w:val="ConsPlusNormal"/>
        <w:widowControl/>
        <w:ind w:firstLine="709"/>
        <w:jc w:val="both"/>
        <w:rPr>
          <w:sz w:val="24"/>
          <w:szCs w:val="24"/>
        </w:rPr>
      </w:pPr>
      <w:r w:rsidRPr="005B1698">
        <w:rPr>
          <w:sz w:val="24"/>
          <w:szCs w:val="24"/>
        </w:rPr>
        <w:lastRenderedPageBreak/>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5B1698">
        <w:rPr>
          <w:sz w:val="24"/>
          <w:szCs w:val="24"/>
        </w:rPr>
        <w:t>Россошкинского</w:t>
      </w:r>
      <w:r w:rsidR="00D5795D" w:rsidRPr="005B1698">
        <w:rPr>
          <w:sz w:val="24"/>
          <w:szCs w:val="24"/>
        </w:rPr>
        <w:t xml:space="preserve"> сельского поселения</w:t>
      </w:r>
      <w:r w:rsidRPr="005B1698">
        <w:rPr>
          <w:sz w:val="24"/>
          <w:szCs w:val="24"/>
        </w:rPr>
        <w:t xml:space="preserve"> в сети Интернет и информационных стендах.</w:t>
      </w:r>
    </w:p>
    <w:p w:rsidR="002C1B19" w:rsidRPr="005B1698" w:rsidRDefault="002C1B19" w:rsidP="005B1698">
      <w:pPr>
        <w:pStyle w:val="ConsPlusNormal"/>
        <w:widowControl/>
        <w:ind w:firstLine="709"/>
        <w:jc w:val="both"/>
        <w:rPr>
          <w:sz w:val="24"/>
          <w:szCs w:val="24"/>
        </w:rPr>
      </w:pPr>
      <w:r w:rsidRPr="005B1698">
        <w:rPr>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C1B19" w:rsidRPr="005B1698" w:rsidRDefault="002C1B19" w:rsidP="005B1698">
      <w:pPr>
        <w:pStyle w:val="ConsPlusNormal"/>
        <w:widowControl/>
        <w:ind w:firstLine="709"/>
        <w:jc w:val="both"/>
        <w:rPr>
          <w:sz w:val="24"/>
          <w:szCs w:val="24"/>
        </w:rPr>
      </w:pPr>
      <w:r w:rsidRPr="005B1698">
        <w:rPr>
          <w:sz w:val="24"/>
          <w:szCs w:val="24"/>
        </w:rPr>
        <w:t xml:space="preserve">5.8. </w:t>
      </w:r>
      <w:proofErr w:type="gramStart"/>
      <w:r w:rsidRPr="005B1698">
        <w:rPr>
          <w:sz w:val="24"/>
          <w:szCs w:val="24"/>
        </w:rPr>
        <w:t xml:space="preserve">Жалоба, поступившая в </w:t>
      </w:r>
      <w:r w:rsidR="00D5795D" w:rsidRPr="005B1698">
        <w:rPr>
          <w:sz w:val="24"/>
          <w:szCs w:val="24"/>
        </w:rPr>
        <w:t>администрацию</w:t>
      </w:r>
      <w:r w:rsidRPr="005B1698">
        <w:rPr>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D5795D" w:rsidRPr="005B1698">
        <w:rPr>
          <w:sz w:val="24"/>
          <w:szCs w:val="24"/>
        </w:rPr>
        <w:t>администрации, должностного лица администрации</w:t>
      </w:r>
      <w:r w:rsidRPr="005B1698">
        <w:rPr>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5B1698">
        <w:rPr>
          <w:sz w:val="24"/>
          <w:szCs w:val="24"/>
        </w:rPr>
        <w:t xml:space="preserve"> регистрации.</w:t>
      </w:r>
    </w:p>
    <w:p w:rsidR="002C1B19" w:rsidRPr="005B1698" w:rsidRDefault="002C1B19" w:rsidP="005B1698">
      <w:pPr>
        <w:pStyle w:val="ConsPlusNormal"/>
        <w:widowControl/>
        <w:ind w:firstLine="709"/>
        <w:jc w:val="both"/>
        <w:rPr>
          <w:sz w:val="24"/>
          <w:szCs w:val="24"/>
        </w:rPr>
      </w:pPr>
      <w:bookmarkStart w:id="7" w:name="P426"/>
      <w:bookmarkEnd w:id="7"/>
      <w:r w:rsidRPr="005B1698">
        <w:rPr>
          <w:sz w:val="24"/>
          <w:szCs w:val="24"/>
        </w:rPr>
        <w:t>5.9. По результатам рассмотрения жалобы лицо, уполномоченное на ее рассмотрение, принимает одно из следующих решений:</w:t>
      </w:r>
    </w:p>
    <w:p w:rsidR="002C1B19" w:rsidRPr="005B1698" w:rsidRDefault="002C1B19" w:rsidP="005B1698">
      <w:pPr>
        <w:pStyle w:val="ConsPlusNormal"/>
        <w:widowControl/>
        <w:ind w:firstLine="709"/>
        <w:jc w:val="both"/>
        <w:rPr>
          <w:sz w:val="24"/>
          <w:szCs w:val="24"/>
        </w:rPr>
      </w:pPr>
      <w:proofErr w:type="gramStart"/>
      <w:r w:rsidRPr="005B1698">
        <w:rPr>
          <w:sz w:val="24"/>
          <w:szCs w:val="24"/>
        </w:rPr>
        <w:t xml:space="preserve">1) удовлетворяет жалобу, в том числе в форме отмены принятого </w:t>
      </w:r>
      <w:r w:rsidR="00D5795D" w:rsidRPr="005B1698">
        <w:rPr>
          <w:sz w:val="24"/>
          <w:szCs w:val="24"/>
        </w:rPr>
        <w:t xml:space="preserve">решения, исправления допущенные администрацией </w:t>
      </w:r>
      <w:r w:rsidRPr="005B1698">
        <w:rPr>
          <w:sz w:val="24"/>
          <w:szCs w:val="24"/>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B1698">
        <w:rPr>
          <w:sz w:val="24"/>
          <w:szCs w:val="24"/>
        </w:rPr>
        <w:t>Россошкинского</w:t>
      </w:r>
      <w:r w:rsidR="00D5795D" w:rsidRPr="005B1698">
        <w:rPr>
          <w:sz w:val="24"/>
          <w:szCs w:val="24"/>
        </w:rPr>
        <w:t xml:space="preserve"> сельского поселения</w:t>
      </w:r>
      <w:r w:rsidRPr="005B1698">
        <w:rPr>
          <w:sz w:val="24"/>
          <w:szCs w:val="24"/>
        </w:rPr>
        <w:t>, а также в иных формах;</w:t>
      </w:r>
      <w:proofErr w:type="gramEnd"/>
    </w:p>
    <w:p w:rsidR="002C1B19" w:rsidRPr="005B1698" w:rsidRDefault="002C1B19" w:rsidP="005B1698">
      <w:pPr>
        <w:pStyle w:val="ConsPlusNormal"/>
        <w:widowControl/>
        <w:ind w:firstLine="709"/>
        <w:jc w:val="both"/>
        <w:rPr>
          <w:sz w:val="24"/>
          <w:szCs w:val="24"/>
        </w:rPr>
      </w:pPr>
      <w:r w:rsidRPr="005B1698">
        <w:rPr>
          <w:sz w:val="24"/>
          <w:szCs w:val="24"/>
        </w:rPr>
        <w:t xml:space="preserve">2) отказывает в </w:t>
      </w:r>
      <w:proofErr w:type="gramStart"/>
      <w:r w:rsidRPr="005B1698">
        <w:rPr>
          <w:sz w:val="24"/>
          <w:szCs w:val="24"/>
        </w:rPr>
        <w:t>удовлетворении</w:t>
      </w:r>
      <w:proofErr w:type="gramEnd"/>
      <w:r w:rsidRPr="005B1698">
        <w:rPr>
          <w:sz w:val="24"/>
          <w:szCs w:val="24"/>
        </w:rPr>
        <w:t xml:space="preserve"> жалобы.</w:t>
      </w:r>
    </w:p>
    <w:p w:rsidR="002C1B19" w:rsidRPr="005B1698" w:rsidRDefault="002C1B19" w:rsidP="005B1698">
      <w:pPr>
        <w:pStyle w:val="ConsPlusNormal"/>
        <w:widowControl/>
        <w:ind w:firstLine="709"/>
        <w:jc w:val="both"/>
        <w:rPr>
          <w:sz w:val="24"/>
          <w:szCs w:val="24"/>
        </w:rPr>
      </w:pPr>
      <w:r w:rsidRPr="005B1698">
        <w:rPr>
          <w:sz w:val="24"/>
          <w:szCs w:val="24"/>
        </w:rPr>
        <w:t xml:space="preserve">5.10. Не позднее дня, следующего за днем принятия решения, указанного в </w:t>
      </w:r>
      <w:proofErr w:type="gramStart"/>
      <w:r w:rsidRPr="005B1698">
        <w:rPr>
          <w:sz w:val="24"/>
          <w:szCs w:val="24"/>
        </w:rPr>
        <w:t>пункте</w:t>
      </w:r>
      <w:proofErr w:type="gramEnd"/>
      <w:r w:rsidRPr="005B1698">
        <w:rPr>
          <w:sz w:val="24"/>
          <w:szCs w:val="24"/>
        </w:rPr>
        <w:t xml:space="preserve"> 5.9,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1B19" w:rsidRPr="005B1698" w:rsidRDefault="002C1B19" w:rsidP="005B1698">
      <w:pPr>
        <w:pStyle w:val="ConsPlusNormal"/>
        <w:widowControl/>
        <w:ind w:firstLine="709"/>
        <w:jc w:val="both"/>
        <w:rPr>
          <w:sz w:val="24"/>
          <w:szCs w:val="24"/>
        </w:rPr>
      </w:pPr>
      <w:r w:rsidRPr="005B1698">
        <w:rPr>
          <w:sz w:val="24"/>
          <w:szCs w:val="24"/>
        </w:rPr>
        <w:t xml:space="preserve">5.11. В случае установления в ходе или по результатам </w:t>
      </w:r>
      <w:proofErr w:type="gramStart"/>
      <w:r w:rsidRPr="005B1698">
        <w:rPr>
          <w:sz w:val="24"/>
          <w:szCs w:val="24"/>
        </w:rPr>
        <w:t>рассмотрения жалобы признаков состава административного правонарушения</w:t>
      </w:r>
      <w:proofErr w:type="gramEnd"/>
      <w:r w:rsidRPr="005B1698">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C1B19" w:rsidRPr="005B1698" w:rsidRDefault="00D5795D" w:rsidP="005B1698">
      <w:pPr>
        <w:ind w:firstLine="4536"/>
        <w:rPr>
          <w:rFonts w:ascii="Times New Roman" w:hAnsi="Times New Roman"/>
        </w:rPr>
      </w:pPr>
      <w:r w:rsidRPr="005B1698">
        <w:rPr>
          <w:rFonts w:ascii="Times New Roman" w:hAnsi="Times New Roman"/>
        </w:rPr>
        <w:br w:type="page"/>
      </w:r>
      <w:bookmarkStart w:id="8" w:name="P442"/>
      <w:bookmarkEnd w:id="8"/>
      <w:r w:rsidR="002C1B19" w:rsidRPr="005B1698">
        <w:rPr>
          <w:rFonts w:ascii="Times New Roman" w:hAnsi="Times New Roman"/>
        </w:rPr>
        <w:lastRenderedPageBreak/>
        <w:t>Приложение N 1</w:t>
      </w:r>
    </w:p>
    <w:p w:rsidR="003555BD" w:rsidRPr="005B1698" w:rsidRDefault="002C1B19" w:rsidP="005B1698">
      <w:pPr>
        <w:pStyle w:val="ConsPlusNormal"/>
        <w:widowControl/>
        <w:ind w:firstLine="4536"/>
        <w:jc w:val="both"/>
        <w:rPr>
          <w:sz w:val="24"/>
          <w:szCs w:val="24"/>
        </w:rPr>
      </w:pPr>
      <w:r w:rsidRPr="005B1698">
        <w:rPr>
          <w:sz w:val="24"/>
          <w:szCs w:val="24"/>
        </w:rPr>
        <w:t>к Административному регламенту</w:t>
      </w:r>
    </w:p>
    <w:p w:rsidR="003555BD" w:rsidRPr="005B1698" w:rsidRDefault="003555BD" w:rsidP="005B1698">
      <w:pPr>
        <w:autoSpaceDE w:val="0"/>
        <w:autoSpaceDN w:val="0"/>
        <w:adjustRightInd w:val="0"/>
        <w:ind w:firstLine="709"/>
        <w:rPr>
          <w:rFonts w:ascii="Times New Roman" w:hAnsi="Times New Roman"/>
        </w:rPr>
      </w:pPr>
    </w:p>
    <w:p w:rsidR="00256A10" w:rsidRPr="005B1698" w:rsidRDefault="00256A10" w:rsidP="005B1698">
      <w:pPr>
        <w:autoSpaceDE w:val="0"/>
        <w:autoSpaceDN w:val="0"/>
        <w:adjustRightInd w:val="0"/>
        <w:ind w:firstLine="709"/>
        <w:rPr>
          <w:rFonts w:ascii="Times New Roman" w:hAnsi="Times New Roman"/>
        </w:rPr>
      </w:pPr>
      <w:r w:rsidRPr="005B1698">
        <w:rPr>
          <w:rFonts w:ascii="Times New Roman" w:hAnsi="Times New Roman"/>
        </w:rPr>
        <w:t xml:space="preserve">1. Место нахождения администрации </w:t>
      </w:r>
      <w:r w:rsidR="005B1698">
        <w:rPr>
          <w:rFonts w:ascii="Times New Roman" w:hAnsi="Times New Roman"/>
        </w:rPr>
        <w:t>Россошкинского</w:t>
      </w:r>
      <w:r w:rsidRPr="005B1698">
        <w:rPr>
          <w:rFonts w:ascii="Times New Roman" w:hAnsi="Times New Roman"/>
        </w:rPr>
        <w:t xml:space="preserve"> сельского поселения Репьевского муниципального района: 39638</w:t>
      </w:r>
      <w:r w:rsidR="00746145" w:rsidRPr="00746145">
        <w:rPr>
          <w:rFonts w:ascii="Times New Roman" w:hAnsi="Times New Roman"/>
        </w:rPr>
        <w:t>8</w:t>
      </w:r>
      <w:r w:rsidRPr="005B1698">
        <w:rPr>
          <w:rFonts w:ascii="Times New Roman" w:hAnsi="Times New Roman"/>
        </w:rPr>
        <w:t xml:space="preserve"> Воронежская область, Репьевский район, с. </w:t>
      </w:r>
      <w:r w:rsidR="005B1698">
        <w:rPr>
          <w:rFonts w:ascii="Times New Roman" w:hAnsi="Times New Roman"/>
        </w:rPr>
        <w:t>Россош</w:t>
      </w:r>
      <w:r w:rsidRPr="005B1698">
        <w:rPr>
          <w:rFonts w:ascii="Times New Roman" w:hAnsi="Times New Roman"/>
        </w:rPr>
        <w:t xml:space="preserve">ки ул. </w:t>
      </w:r>
      <w:r w:rsidR="005B1698">
        <w:rPr>
          <w:rFonts w:ascii="Times New Roman" w:hAnsi="Times New Roman"/>
        </w:rPr>
        <w:t>Школьная</w:t>
      </w:r>
      <w:r w:rsidRPr="005B1698">
        <w:rPr>
          <w:rFonts w:ascii="Times New Roman" w:hAnsi="Times New Roman"/>
        </w:rPr>
        <w:t>, д.</w:t>
      </w:r>
      <w:r w:rsidR="005B1698">
        <w:rPr>
          <w:rFonts w:ascii="Times New Roman" w:hAnsi="Times New Roman"/>
        </w:rPr>
        <w:t>1</w:t>
      </w:r>
      <w:r w:rsidRPr="005B1698">
        <w:rPr>
          <w:rFonts w:ascii="Times New Roman" w:hAnsi="Times New Roman"/>
        </w:rPr>
        <w:t>.</w:t>
      </w:r>
    </w:p>
    <w:p w:rsidR="00256A10" w:rsidRPr="005B1698" w:rsidRDefault="00256A10" w:rsidP="005B1698">
      <w:pPr>
        <w:autoSpaceDE w:val="0"/>
        <w:autoSpaceDN w:val="0"/>
        <w:adjustRightInd w:val="0"/>
        <w:ind w:firstLine="709"/>
        <w:rPr>
          <w:rFonts w:ascii="Times New Roman" w:hAnsi="Times New Roman"/>
        </w:rPr>
      </w:pPr>
      <w:r w:rsidRPr="005B1698">
        <w:rPr>
          <w:rFonts w:ascii="Times New Roman" w:hAnsi="Times New Roman"/>
        </w:rPr>
        <w:t xml:space="preserve">График работы администрации </w:t>
      </w:r>
      <w:r w:rsidR="005B1698">
        <w:rPr>
          <w:rFonts w:ascii="Times New Roman" w:hAnsi="Times New Roman"/>
        </w:rPr>
        <w:t>Россошкинского</w:t>
      </w:r>
      <w:r w:rsidRPr="005B1698">
        <w:rPr>
          <w:rFonts w:ascii="Times New Roman" w:hAnsi="Times New Roman"/>
        </w:rPr>
        <w:t xml:space="preserve"> сельского поселения Репьевского муниципального района Воронежской области:</w:t>
      </w:r>
    </w:p>
    <w:p w:rsidR="00256A10" w:rsidRPr="005B1698" w:rsidRDefault="00256A10" w:rsidP="005B1698">
      <w:pPr>
        <w:autoSpaceDE w:val="0"/>
        <w:autoSpaceDN w:val="0"/>
        <w:adjustRightInd w:val="0"/>
        <w:ind w:firstLine="709"/>
        <w:rPr>
          <w:rFonts w:ascii="Times New Roman" w:hAnsi="Times New Roman"/>
        </w:rPr>
      </w:pPr>
      <w:r w:rsidRPr="005B1698">
        <w:rPr>
          <w:rFonts w:ascii="Times New Roman" w:hAnsi="Times New Roman"/>
        </w:rPr>
        <w:t>понедельник - пятница: с 08.00 до 17.00;</w:t>
      </w:r>
    </w:p>
    <w:p w:rsidR="00256A10" w:rsidRPr="005B1698" w:rsidRDefault="00256A10" w:rsidP="005B1698">
      <w:pPr>
        <w:autoSpaceDE w:val="0"/>
        <w:autoSpaceDN w:val="0"/>
        <w:adjustRightInd w:val="0"/>
        <w:ind w:firstLine="709"/>
        <w:rPr>
          <w:rFonts w:ascii="Times New Roman" w:hAnsi="Times New Roman"/>
        </w:rPr>
      </w:pPr>
      <w:r w:rsidRPr="005B1698">
        <w:rPr>
          <w:rFonts w:ascii="Times New Roman" w:hAnsi="Times New Roman"/>
        </w:rPr>
        <w:t>перерыв: с 12.00 до 13.00.</w:t>
      </w:r>
    </w:p>
    <w:p w:rsidR="00256A10" w:rsidRPr="005B1698" w:rsidRDefault="00256A10" w:rsidP="005B1698">
      <w:pPr>
        <w:autoSpaceDE w:val="0"/>
        <w:autoSpaceDN w:val="0"/>
        <w:adjustRightInd w:val="0"/>
        <w:ind w:firstLine="709"/>
        <w:rPr>
          <w:rFonts w:ascii="Times New Roman" w:hAnsi="Times New Roman"/>
        </w:rPr>
      </w:pPr>
      <w:r w:rsidRPr="005B1698">
        <w:rPr>
          <w:rFonts w:ascii="Times New Roman" w:hAnsi="Times New Roman"/>
        </w:rPr>
        <w:t xml:space="preserve">Официальный сайт администрации </w:t>
      </w:r>
      <w:r w:rsidR="005B1698">
        <w:rPr>
          <w:rFonts w:ascii="Times New Roman" w:hAnsi="Times New Roman"/>
        </w:rPr>
        <w:t>Россошкинского</w:t>
      </w:r>
      <w:r w:rsidRPr="005B1698">
        <w:rPr>
          <w:rFonts w:ascii="Times New Roman" w:hAnsi="Times New Roman"/>
        </w:rPr>
        <w:t xml:space="preserve"> сельского поселения Репьевского муниципального района в сети Интернет: </w:t>
      </w:r>
      <w:proofErr w:type="spellStart"/>
      <w:r w:rsidRPr="005B1698">
        <w:rPr>
          <w:rFonts w:ascii="Times New Roman" w:hAnsi="Times New Roman"/>
        </w:rPr>
        <w:t>www</w:t>
      </w:r>
      <w:proofErr w:type="spellEnd"/>
      <w:r w:rsidRPr="005B1698">
        <w:rPr>
          <w:rFonts w:ascii="Times New Roman" w:hAnsi="Times New Roman"/>
        </w:rPr>
        <w:t xml:space="preserve">. </w:t>
      </w:r>
      <w:proofErr w:type="spellStart"/>
      <w:r w:rsidR="005B1698">
        <w:rPr>
          <w:rFonts w:ascii="Times New Roman" w:hAnsi="Times New Roman"/>
          <w:lang w:val="en-US"/>
        </w:rPr>
        <w:t>rossoshkin</w:t>
      </w:r>
      <w:proofErr w:type="spellEnd"/>
      <w:r w:rsidRPr="005B1698">
        <w:rPr>
          <w:rFonts w:ascii="Times New Roman" w:hAnsi="Times New Roman"/>
        </w:rPr>
        <w:t>.</w:t>
      </w:r>
      <w:proofErr w:type="spellStart"/>
      <w:r w:rsidRPr="005B1698">
        <w:rPr>
          <w:rFonts w:ascii="Times New Roman" w:hAnsi="Times New Roman"/>
          <w:lang w:val="en-US"/>
        </w:rPr>
        <w:t>ru</w:t>
      </w:r>
      <w:proofErr w:type="spellEnd"/>
      <w:r w:rsidRPr="005B1698">
        <w:rPr>
          <w:rFonts w:ascii="Times New Roman" w:hAnsi="Times New Roman"/>
        </w:rPr>
        <w:t>.</w:t>
      </w:r>
    </w:p>
    <w:p w:rsidR="00256A10" w:rsidRPr="005B1698" w:rsidRDefault="00256A10" w:rsidP="005B1698">
      <w:pPr>
        <w:autoSpaceDE w:val="0"/>
        <w:autoSpaceDN w:val="0"/>
        <w:adjustRightInd w:val="0"/>
        <w:ind w:firstLine="709"/>
        <w:rPr>
          <w:rFonts w:ascii="Times New Roman" w:hAnsi="Times New Roman"/>
        </w:rPr>
      </w:pPr>
      <w:r w:rsidRPr="005B1698">
        <w:rPr>
          <w:rFonts w:ascii="Times New Roman" w:hAnsi="Times New Roman"/>
        </w:rPr>
        <w:t xml:space="preserve">Адрес электронной почты администрации </w:t>
      </w:r>
      <w:r w:rsidR="005B1698">
        <w:rPr>
          <w:rFonts w:ascii="Times New Roman" w:hAnsi="Times New Roman"/>
        </w:rPr>
        <w:t>Россошкинского</w:t>
      </w:r>
      <w:r w:rsidRPr="005B1698">
        <w:rPr>
          <w:rFonts w:ascii="Times New Roman" w:hAnsi="Times New Roman"/>
        </w:rPr>
        <w:t xml:space="preserve"> сельского поселения Репьевского муниципального района: </w:t>
      </w:r>
      <w:proofErr w:type="spellStart"/>
      <w:r w:rsidR="005B1698">
        <w:rPr>
          <w:rFonts w:ascii="Times New Roman" w:hAnsi="Times New Roman"/>
          <w:lang w:val="en-US"/>
        </w:rPr>
        <w:t>rossoshkin</w:t>
      </w:r>
      <w:proofErr w:type="spellEnd"/>
      <w:r w:rsidRPr="005B1698">
        <w:rPr>
          <w:rFonts w:ascii="Times New Roman" w:hAnsi="Times New Roman"/>
        </w:rPr>
        <w:t>@</w:t>
      </w:r>
      <w:proofErr w:type="spellStart"/>
      <w:r w:rsidRPr="005B1698">
        <w:rPr>
          <w:rFonts w:ascii="Times New Roman" w:hAnsi="Times New Roman"/>
          <w:lang w:val="en-US"/>
        </w:rPr>
        <w:t>repevka</w:t>
      </w:r>
      <w:proofErr w:type="spellEnd"/>
      <w:r w:rsidRPr="005B1698">
        <w:rPr>
          <w:rFonts w:ascii="Times New Roman" w:hAnsi="Times New Roman"/>
        </w:rPr>
        <w:t>-</w:t>
      </w:r>
      <w:proofErr w:type="spellStart"/>
      <w:r w:rsidRPr="005B1698">
        <w:rPr>
          <w:rFonts w:ascii="Times New Roman" w:hAnsi="Times New Roman"/>
          <w:lang w:val="en-US"/>
        </w:rPr>
        <w:t>msu</w:t>
      </w:r>
      <w:proofErr w:type="spellEnd"/>
      <w:r w:rsidRPr="005B1698">
        <w:rPr>
          <w:rFonts w:ascii="Times New Roman" w:hAnsi="Times New Roman"/>
        </w:rPr>
        <w:t>.</w:t>
      </w:r>
      <w:proofErr w:type="spellStart"/>
      <w:r w:rsidRPr="005B1698">
        <w:rPr>
          <w:rFonts w:ascii="Times New Roman" w:hAnsi="Times New Roman"/>
          <w:lang w:val="en-US"/>
        </w:rPr>
        <w:t>ru</w:t>
      </w:r>
      <w:proofErr w:type="spellEnd"/>
      <w:r w:rsidRPr="005B1698">
        <w:rPr>
          <w:rFonts w:ascii="Times New Roman" w:hAnsi="Times New Roman"/>
        </w:rPr>
        <w:t xml:space="preserve">; </w:t>
      </w:r>
      <w:proofErr w:type="spellStart"/>
      <w:r w:rsidR="005B1698">
        <w:rPr>
          <w:rFonts w:ascii="Times New Roman" w:hAnsi="Times New Roman"/>
          <w:lang w:val="en-US"/>
        </w:rPr>
        <w:t>rossoshkin</w:t>
      </w:r>
      <w:proofErr w:type="spellEnd"/>
      <w:r w:rsidRPr="005B1698">
        <w:rPr>
          <w:rFonts w:ascii="Times New Roman" w:hAnsi="Times New Roman"/>
        </w:rPr>
        <w:t xml:space="preserve">. </w:t>
      </w:r>
      <w:proofErr w:type="spellStart"/>
      <w:r w:rsidRPr="005B1698">
        <w:rPr>
          <w:rFonts w:ascii="Times New Roman" w:hAnsi="Times New Roman"/>
          <w:lang w:val="en-US"/>
        </w:rPr>
        <w:t>repev</w:t>
      </w:r>
      <w:proofErr w:type="spellEnd"/>
      <w:r w:rsidRPr="005B1698">
        <w:rPr>
          <w:rFonts w:ascii="Times New Roman" w:hAnsi="Times New Roman"/>
        </w:rPr>
        <w:t>@</w:t>
      </w:r>
      <w:proofErr w:type="spellStart"/>
      <w:r w:rsidRPr="005B1698">
        <w:rPr>
          <w:rFonts w:ascii="Times New Roman" w:hAnsi="Times New Roman"/>
          <w:lang w:val="en-US"/>
        </w:rPr>
        <w:t>govvrn</w:t>
      </w:r>
      <w:proofErr w:type="spellEnd"/>
      <w:r w:rsidRPr="005B1698">
        <w:rPr>
          <w:rFonts w:ascii="Times New Roman" w:hAnsi="Times New Roman"/>
        </w:rPr>
        <w:t>.</w:t>
      </w:r>
      <w:proofErr w:type="spellStart"/>
      <w:r w:rsidRPr="005B1698">
        <w:rPr>
          <w:rFonts w:ascii="Times New Roman" w:hAnsi="Times New Roman"/>
          <w:lang w:val="en-US"/>
        </w:rPr>
        <w:t>ru</w:t>
      </w:r>
      <w:proofErr w:type="spellEnd"/>
    </w:p>
    <w:p w:rsidR="00256A10" w:rsidRPr="005B1698" w:rsidRDefault="00256A10" w:rsidP="005B1698">
      <w:pPr>
        <w:autoSpaceDE w:val="0"/>
        <w:autoSpaceDN w:val="0"/>
        <w:adjustRightInd w:val="0"/>
        <w:ind w:firstLine="709"/>
        <w:rPr>
          <w:rFonts w:ascii="Times New Roman" w:hAnsi="Times New Roman"/>
        </w:rPr>
      </w:pPr>
      <w:r w:rsidRPr="005B1698">
        <w:rPr>
          <w:rFonts w:ascii="Times New Roman" w:hAnsi="Times New Roman"/>
        </w:rPr>
        <w:t>2. Телефоны для справок: 8(47374)3</w:t>
      </w:r>
      <w:r w:rsidR="005B1698">
        <w:rPr>
          <w:rFonts w:ascii="Times New Roman" w:hAnsi="Times New Roman"/>
          <w:lang w:val="en-US"/>
        </w:rPr>
        <w:t>6</w:t>
      </w:r>
      <w:r w:rsidRPr="005B1698">
        <w:rPr>
          <w:rFonts w:ascii="Times New Roman" w:hAnsi="Times New Roman"/>
        </w:rPr>
        <w:t>-</w:t>
      </w:r>
      <w:r w:rsidR="005B1698">
        <w:rPr>
          <w:rFonts w:ascii="Times New Roman" w:hAnsi="Times New Roman"/>
          <w:lang w:val="en-US"/>
        </w:rPr>
        <w:t>3</w:t>
      </w:r>
      <w:r w:rsidRPr="005B1698">
        <w:rPr>
          <w:rFonts w:ascii="Times New Roman" w:hAnsi="Times New Roman"/>
        </w:rPr>
        <w:t>-</w:t>
      </w:r>
      <w:r w:rsidR="005B1698">
        <w:rPr>
          <w:rFonts w:ascii="Times New Roman" w:hAnsi="Times New Roman"/>
          <w:lang w:val="en-US"/>
        </w:rPr>
        <w:t>30</w:t>
      </w:r>
      <w:r w:rsidRPr="005B1698">
        <w:rPr>
          <w:rFonts w:ascii="Times New Roman" w:hAnsi="Times New Roman"/>
        </w:rPr>
        <w:t>.</w:t>
      </w:r>
    </w:p>
    <w:p w:rsidR="00256A10" w:rsidRPr="005B1698" w:rsidRDefault="00256A10" w:rsidP="005B1698">
      <w:pPr>
        <w:autoSpaceDE w:val="0"/>
        <w:autoSpaceDN w:val="0"/>
        <w:adjustRightInd w:val="0"/>
        <w:ind w:firstLine="709"/>
        <w:rPr>
          <w:rFonts w:ascii="Times New Roman" w:hAnsi="Times New Roman"/>
        </w:rPr>
      </w:pPr>
      <w:r w:rsidRPr="005B1698">
        <w:rPr>
          <w:rFonts w:ascii="Times New Roman" w:hAnsi="Times New Roman"/>
        </w:rPr>
        <w:t>3. Автономное учреждение Воронежской области «</w:t>
      </w:r>
      <w:proofErr w:type="gramStart"/>
      <w:r w:rsidRPr="005B1698">
        <w:rPr>
          <w:rFonts w:ascii="Times New Roman" w:hAnsi="Times New Roman"/>
        </w:rPr>
        <w:t>Многофункциональный</w:t>
      </w:r>
      <w:proofErr w:type="gramEnd"/>
      <w:r w:rsidRPr="005B1698">
        <w:rPr>
          <w:rFonts w:ascii="Times New Roman" w:hAnsi="Times New Roman"/>
        </w:rPr>
        <w:t xml:space="preserve"> центр предоставления государственных и муниципальных услуг» (далее - АУ «МФЦ»):</w:t>
      </w:r>
    </w:p>
    <w:p w:rsidR="00256A10" w:rsidRPr="005B1698" w:rsidRDefault="00256A10" w:rsidP="005B1698">
      <w:pPr>
        <w:autoSpaceDE w:val="0"/>
        <w:autoSpaceDN w:val="0"/>
        <w:adjustRightInd w:val="0"/>
        <w:ind w:firstLine="709"/>
        <w:rPr>
          <w:rFonts w:ascii="Times New Roman" w:hAnsi="Times New Roman"/>
        </w:rPr>
      </w:pPr>
      <w:r w:rsidRPr="005B1698">
        <w:rPr>
          <w:rFonts w:ascii="Times New Roman" w:hAnsi="Times New Roman"/>
        </w:rPr>
        <w:t>3.1. Место нахождения АУ «МФЦ»: 394026, г. Воронеж, ул. Дружинников, 3б (Коминтерновский район).</w:t>
      </w:r>
    </w:p>
    <w:p w:rsidR="00256A10" w:rsidRPr="005B1698" w:rsidRDefault="00256A10" w:rsidP="005B1698">
      <w:pPr>
        <w:autoSpaceDE w:val="0"/>
        <w:autoSpaceDN w:val="0"/>
        <w:adjustRightInd w:val="0"/>
        <w:ind w:firstLine="709"/>
        <w:rPr>
          <w:rFonts w:ascii="Times New Roman" w:hAnsi="Times New Roman"/>
        </w:rPr>
      </w:pPr>
      <w:r w:rsidRPr="005B1698">
        <w:rPr>
          <w:rFonts w:ascii="Times New Roman" w:hAnsi="Times New Roman"/>
        </w:rPr>
        <w:t>Телефон для справок АУ «МФЦ»: (473) 226-99-99.</w:t>
      </w:r>
    </w:p>
    <w:p w:rsidR="00256A10" w:rsidRPr="005B1698" w:rsidRDefault="00256A10" w:rsidP="005B1698">
      <w:pPr>
        <w:autoSpaceDE w:val="0"/>
        <w:autoSpaceDN w:val="0"/>
        <w:adjustRightInd w:val="0"/>
        <w:ind w:firstLine="709"/>
        <w:rPr>
          <w:rFonts w:ascii="Times New Roman" w:hAnsi="Times New Roman"/>
        </w:rPr>
      </w:pPr>
      <w:r w:rsidRPr="005B1698">
        <w:rPr>
          <w:rFonts w:ascii="Times New Roman" w:hAnsi="Times New Roman"/>
        </w:rPr>
        <w:t>Официальный сайт АУ «МФЦ» в сети Интернет: mfc.vr№.ru.</w:t>
      </w:r>
    </w:p>
    <w:p w:rsidR="00256A10" w:rsidRPr="005B1698" w:rsidRDefault="00256A10" w:rsidP="005B1698">
      <w:pPr>
        <w:autoSpaceDE w:val="0"/>
        <w:autoSpaceDN w:val="0"/>
        <w:adjustRightInd w:val="0"/>
        <w:ind w:firstLine="709"/>
        <w:rPr>
          <w:rFonts w:ascii="Times New Roman" w:hAnsi="Times New Roman"/>
        </w:rPr>
      </w:pPr>
      <w:r w:rsidRPr="005B1698">
        <w:rPr>
          <w:rFonts w:ascii="Times New Roman" w:hAnsi="Times New Roman"/>
        </w:rPr>
        <w:t>Адрес электронной почты АУ «МФЦ»: od№o-ok№o@mail.ru.</w:t>
      </w:r>
    </w:p>
    <w:p w:rsidR="00256A10" w:rsidRPr="005B1698" w:rsidRDefault="00256A10" w:rsidP="005B1698">
      <w:pPr>
        <w:autoSpaceDE w:val="0"/>
        <w:autoSpaceDN w:val="0"/>
        <w:adjustRightInd w:val="0"/>
        <w:ind w:firstLine="709"/>
        <w:rPr>
          <w:rFonts w:ascii="Times New Roman" w:hAnsi="Times New Roman"/>
        </w:rPr>
      </w:pPr>
      <w:r w:rsidRPr="005B1698">
        <w:rPr>
          <w:rFonts w:ascii="Times New Roman" w:hAnsi="Times New Roman"/>
        </w:rPr>
        <w:t>График работы АУ «МФЦ»:</w:t>
      </w:r>
    </w:p>
    <w:p w:rsidR="00256A10" w:rsidRPr="005B1698" w:rsidRDefault="00256A10" w:rsidP="005B1698">
      <w:pPr>
        <w:autoSpaceDE w:val="0"/>
        <w:autoSpaceDN w:val="0"/>
        <w:adjustRightInd w:val="0"/>
        <w:ind w:firstLine="709"/>
        <w:rPr>
          <w:rFonts w:ascii="Times New Roman" w:hAnsi="Times New Roman"/>
        </w:rPr>
      </w:pPr>
      <w:r w:rsidRPr="005B1698">
        <w:rPr>
          <w:rFonts w:ascii="Times New Roman" w:hAnsi="Times New Roman"/>
        </w:rPr>
        <w:t>вторник, четверг, пятница: с 09.00 до 18.00;</w:t>
      </w:r>
    </w:p>
    <w:p w:rsidR="00256A10" w:rsidRPr="005B1698" w:rsidRDefault="00256A10" w:rsidP="005B1698">
      <w:pPr>
        <w:autoSpaceDE w:val="0"/>
        <w:autoSpaceDN w:val="0"/>
        <w:adjustRightInd w:val="0"/>
        <w:ind w:firstLine="709"/>
        <w:rPr>
          <w:rFonts w:ascii="Times New Roman" w:hAnsi="Times New Roman"/>
        </w:rPr>
      </w:pPr>
      <w:r w:rsidRPr="005B1698">
        <w:rPr>
          <w:rFonts w:ascii="Times New Roman" w:hAnsi="Times New Roman"/>
        </w:rPr>
        <w:t>среда: с 11.00 до 20.00;</w:t>
      </w:r>
    </w:p>
    <w:p w:rsidR="00256A10" w:rsidRPr="005B1698" w:rsidRDefault="00256A10" w:rsidP="005B1698">
      <w:pPr>
        <w:autoSpaceDE w:val="0"/>
        <w:autoSpaceDN w:val="0"/>
        <w:adjustRightInd w:val="0"/>
        <w:ind w:firstLine="709"/>
        <w:rPr>
          <w:rFonts w:ascii="Times New Roman" w:hAnsi="Times New Roman"/>
        </w:rPr>
      </w:pPr>
      <w:r w:rsidRPr="005B1698">
        <w:rPr>
          <w:rFonts w:ascii="Times New Roman" w:hAnsi="Times New Roman"/>
        </w:rPr>
        <w:t>суббота: с 09.00 до 16.45.</w:t>
      </w:r>
    </w:p>
    <w:p w:rsidR="00256A10" w:rsidRPr="005B1698" w:rsidRDefault="00256A10" w:rsidP="005B1698">
      <w:pPr>
        <w:ind w:firstLine="709"/>
        <w:rPr>
          <w:rFonts w:ascii="Times New Roman" w:hAnsi="Times New Roman"/>
        </w:rPr>
      </w:pPr>
      <w:r w:rsidRPr="005B1698">
        <w:rPr>
          <w:rFonts w:ascii="Times New Roman" w:hAnsi="Times New Roman"/>
        </w:rPr>
        <w:t>3.2.</w:t>
      </w:r>
      <w:r w:rsidR="003555BD" w:rsidRPr="005B1698">
        <w:rPr>
          <w:rFonts w:ascii="Times New Roman" w:hAnsi="Times New Roman"/>
        </w:rPr>
        <w:t xml:space="preserve"> </w:t>
      </w:r>
      <w:r w:rsidRPr="005B1698">
        <w:rPr>
          <w:rFonts w:ascii="Times New Roman" w:hAnsi="Times New Roman"/>
        </w:rPr>
        <w:t xml:space="preserve">Место нахождения филиала АУ «МФЦ» в муниципальном районе: 396370, Воронежская область, Репьевский район, </w:t>
      </w:r>
      <w:proofErr w:type="gramStart"/>
      <w:r w:rsidRPr="005B1698">
        <w:rPr>
          <w:rFonts w:ascii="Times New Roman" w:hAnsi="Times New Roman"/>
        </w:rPr>
        <w:t>с</w:t>
      </w:r>
      <w:proofErr w:type="gramEnd"/>
      <w:r w:rsidRPr="005B1698">
        <w:rPr>
          <w:rFonts w:ascii="Times New Roman" w:hAnsi="Times New Roman"/>
        </w:rPr>
        <w:t>. Репьевка, ул. Воронежская, д.61. Телефон для справок филиала АУ «МФЦ»: 8 (47374) 3-01-87.</w:t>
      </w:r>
    </w:p>
    <w:p w:rsidR="00256A10" w:rsidRPr="005B1698" w:rsidRDefault="00256A10" w:rsidP="005B1698">
      <w:pPr>
        <w:ind w:firstLine="709"/>
        <w:rPr>
          <w:rFonts w:ascii="Times New Roman" w:hAnsi="Times New Roman"/>
        </w:rPr>
      </w:pPr>
      <w:r w:rsidRPr="005B1698">
        <w:rPr>
          <w:rFonts w:ascii="Times New Roman" w:hAnsi="Times New Roman"/>
        </w:rPr>
        <w:t>График работы филиала АУ «МФЦ»:</w:t>
      </w:r>
    </w:p>
    <w:p w:rsidR="00256A10" w:rsidRPr="005B1698" w:rsidRDefault="00256A10" w:rsidP="005B1698">
      <w:pPr>
        <w:ind w:firstLine="709"/>
        <w:rPr>
          <w:rFonts w:ascii="Times New Roman" w:hAnsi="Times New Roman"/>
        </w:rPr>
      </w:pPr>
      <w:r w:rsidRPr="005B1698">
        <w:rPr>
          <w:rFonts w:ascii="Times New Roman" w:hAnsi="Times New Roman"/>
        </w:rPr>
        <w:t>вторник, четверг, пятница 8.00 -17.00 - перерыв 12.00-12.45</w:t>
      </w:r>
    </w:p>
    <w:p w:rsidR="00256A10" w:rsidRPr="005B1698" w:rsidRDefault="00256A10" w:rsidP="005B1698">
      <w:pPr>
        <w:ind w:firstLine="709"/>
        <w:rPr>
          <w:rFonts w:ascii="Times New Roman" w:hAnsi="Times New Roman"/>
        </w:rPr>
      </w:pPr>
      <w:r w:rsidRPr="005B1698">
        <w:rPr>
          <w:rFonts w:ascii="Times New Roman" w:hAnsi="Times New Roman"/>
        </w:rPr>
        <w:t>суббота 8.00-15.45 - перерыв 12.00-12.45</w:t>
      </w:r>
    </w:p>
    <w:p w:rsidR="00256A10" w:rsidRPr="005B1698" w:rsidRDefault="00256A10" w:rsidP="005B1698">
      <w:pPr>
        <w:ind w:firstLine="709"/>
        <w:rPr>
          <w:rFonts w:ascii="Times New Roman" w:hAnsi="Times New Roman"/>
        </w:rPr>
      </w:pPr>
      <w:r w:rsidRPr="005B1698">
        <w:rPr>
          <w:rFonts w:ascii="Times New Roman" w:hAnsi="Times New Roman"/>
        </w:rPr>
        <w:t>среда 11.00-20.00 - перерыв 15.00-15.45</w:t>
      </w:r>
    </w:p>
    <w:p w:rsidR="003555BD" w:rsidRPr="005B1698" w:rsidRDefault="00256A10" w:rsidP="005B1698">
      <w:pPr>
        <w:ind w:firstLine="709"/>
        <w:rPr>
          <w:rFonts w:ascii="Times New Roman" w:hAnsi="Times New Roman"/>
        </w:rPr>
      </w:pPr>
      <w:r w:rsidRPr="005B1698">
        <w:rPr>
          <w:rFonts w:ascii="Times New Roman" w:hAnsi="Times New Roman"/>
        </w:rPr>
        <w:t>воскресенье, понедельник - выходные дни</w:t>
      </w:r>
    </w:p>
    <w:p w:rsidR="002C1B19" w:rsidRPr="005B1698" w:rsidRDefault="003555BD" w:rsidP="005B1698">
      <w:pPr>
        <w:ind w:left="4678" w:firstLine="0"/>
        <w:rPr>
          <w:rFonts w:ascii="Times New Roman" w:hAnsi="Times New Roman"/>
        </w:rPr>
      </w:pPr>
      <w:r w:rsidRPr="005B1698">
        <w:rPr>
          <w:rFonts w:ascii="Times New Roman" w:hAnsi="Times New Roman"/>
        </w:rPr>
        <w:br w:type="page"/>
      </w:r>
      <w:r w:rsidR="002C1B19" w:rsidRPr="005B1698">
        <w:rPr>
          <w:rFonts w:ascii="Times New Roman" w:hAnsi="Times New Roman"/>
        </w:rPr>
        <w:lastRenderedPageBreak/>
        <w:t>Приложение N 2</w:t>
      </w:r>
    </w:p>
    <w:p w:rsidR="003555BD" w:rsidRPr="005B1698" w:rsidRDefault="002C1B19" w:rsidP="005B1698">
      <w:pPr>
        <w:pStyle w:val="ConsPlusNormal"/>
        <w:widowControl/>
        <w:ind w:left="4678"/>
        <w:jc w:val="both"/>
        <w:rPr>
          <w:sz w:val="24"/>
          <w:szCs w:val="24"/>
        </w:rPr>
      </w:pPr>
      <w:r w:rsidRPr="005B1698">
        <w:rPr>
          <w:sz w:val="24"/>
          <w:szCs w:val="24"/>
        </w:rPr>
        <w:t>к Административному регламенту</w:t>
      </w:r>
    </w:p>
    <w:p w:rsidR="006A704E" w:rsidRPr="005B1698" w:rsidRDefault="006A704E" w:rsidP="005B1698">
      <w:pPr>
        <w:autoSpaceDE w:val="0"/>
        <w:autoSpaceDN w:val="0"/>
        <w:ind w:left="4678" w:firstLine="0"/>
        <w:rPr>
          <w:rFonts w:ascii="Times New Roman" w:hAnsi="Times New Roman"/>
        </w:rPr>
      </w:pPr>
      <w:r w:rsidRPr="005B1698">
        <w:rPr>
          <w:rFonts w:ascii="Times New Roman" w:hAnsi="Times New Roman"/>
        </w:rPr>
        <w:t>(форма уведомления)</w:t>
      </w:r>
    </w:p>
    <w:p w:rsidR="008155BA" w:rsidRPr="005B1698" w:rsidRDefault="008155BA" w:rsidP="005B1698">
      <w:pPr>
        <w:autoSpaceDE w:val="0"/>
        <w:autoSpaceDN w:val="0"/>
        <w:ind w:left="4678" w:firstLine="0"/>
        <w:rPr>
          <w:rFonts w:ascii="Times New Roman" w:hAnsi="Times New Roman"/>
        </w:rPr>
      </w:pPr>
      <w:r w:rsidRPr="005B1698">
        <w:rPr>
          <w:rFonts w:ascii="Times New Roman" w:hAnsi="Times New Roman"/>
        </w:rPr>
        <w:t>УТВЕРЖДЕНА</w:t>
      </w:r>
    </w:p>
    <w:p w:rsidR="003555BD" w:rsidRPr="005B1698" w:rsidRDefault="003555BD" w:rsidP="005B1698">
      <w:pPr>
        <w:autoSpaceDE w:val="0"/>
        <w:autoSpaceDN w:val="0"/>
        <w:ind w:firstLine="709"/>
        <w:rPr>
          <w:rFonts w:ascii="Times New Roman" w:hAnsi="Times New Roman"/>
        </w:rPr>
      </w:pPr>
    </w:p>
    <w:p w:rsidR="008155BA" w:rsidRPr="005B1698" w:rsidRDefault="008155BA" w:rsidP="005B1698">
      <w:pPr>
        <w:autoSpaceDE w:val="0"/>
        <w:autoSpaceDN w:val="0"/>
        <w:ind w:left="4536" w:firstLine="0"/>
        <w:rPr>
          <w:rFonts w:ascii="Times New Roman" w:hAnsi="Times New Roman"/>
        </w:rPr>
      </w:pPr>
      <w:r w:rsidRPr="005B1698">
        <w:rPr>
          <w:rFonts w:ascii="Times New Roman" w:hAnsi="Times New Roman"/>
        </w:rPr>
        <w:t>Постановлением Правительства Российской Федерации</w:t>
      </w:r>
      <w:r w:rsidRPr="005B1698">
        <w:rPr>
          <w:rFonts w:ascii="Times New Roman" w:hAnsi="Times New Roman"/>
        </w:rPr>
        <w:br/>
        <w:t>от 10.08.2005 № 502</w:t>
      </w:r>
    </w:p>
    <w:p w:rsidR="003555BD" w:rsidRPr="005B1698" w:rsidRDefault="003555BD" w:rsidP="005B1698">
      <w:pPr>
        <w:autoSpaceDE w:val="0"/>
        <w:autoSpaceDN w:val="0"/>
        <w:ind w:firstLine="709"/>
        <w:rPr>
          <w:rFonts w:ascii="Times New Roman" w:hAnsi="Times New Roman"/>
          <w:bCs/>
        </w:rPr>
      </w:pPr>
    </w:p>
    <w:p w:rsidR="003555BD" w:rsidRPr="005B1698" w:rsidRDefault="006A704E" w:rsidP="005B1698">
      <w:pPr>
        <w:autoSpaceDE w:val="0"/>
        <w:autoSpaceDN w:val="0"/>
        <w:ind w:firstLine="709"/>
        <w:jc w:val="center"/>
        <w:rPr>
          <w:rFonts w:ascii="Times New Roman" w:hAnsi="Times New Roman"/>
          <w:bCs/>
        </w:rPr>
      </w:pPr>
      <w:r w:rsidRPr="005B1698">
        <w:rPr>
          <w:rFonts w:ascii="Times New Roman" w:hAnsi="Times New Roman"/>
          <w:bCs/>
        </w:rPr>
        <w:t>УВЕДОМЛЕНИЕ</w:t>
      </w:r>
      <w:r w:rsidRPr="005B1698">
        <w:rPr>
          <w:rFonts w:ascii="Times New Roman" w:hAnsi="Times New Roman"/>
          <w:bCs/>
        </w:rPr>
        <w:br/>
        <w:t>о переводе (отказе в переводе) жилого (нежилого)</w:t>
      </w:r>
      <w:r w:rsidRPr="005B1698">
        <w:rPr>
          <w:rFonts w:ascii="Times New Roman" w:hAnsi="Times New Roman"/>
          <w:bCs/>
        </w:rPr>
        <w:br/>
        <w:t>помещения в нежилое (жилое) помещение</w:t>
      </w:r>
    </w:p>
    <w:p w:rsidR="003555BD" w:rsidRPr="005B1698" w:rsidRDefault="003555BD" w:rsidP="005B1698">
      <w:pPr>
        <w:autoSpaceDE w:val="0"/>
        <w:autoSpaceDN w:val="0"/>
        <w:ind w:firstLine="709"/>
        <w:rPr>
          <w:rFonts w:ascii="Times New Roman" w:hAnsi="Times New Roman"/>
          <w:bCs/>
        </w:rPr>
      </w:pPr>
    </w:p>
    <w:p w:rsidR="006A704E" w:rsidRPr="005B1698" w:rsidRDefault="006A704E" w:rsidP="005B1698">
      <w:pPr>
        <w:pBdr>
          <w:top w:val="single" w:sz="4" w:space="1" w:color="auto"/>
        </w:pBdr>
        <w:autoSpaceDE w:val="0"/>
        <w:autoSpaceDN w:val="0"/>
        <w:ind w:firstLine="709"/>
        <w:rPr>
          <w:rFonts w:ascii="Times New Roman" w:hAnsi="Times New Roman"/>
        </w:rPr>
      </w:pPr>
      <w:proofErr w:type="gramStart"/>
      <w:r w:rsidRPr="005B1698">
        <w:rPr>
          <w:rFonts w:ascii="Times New Roman" w:hAnsi="Times New Roman"/>
        </w:rPr>
        <w:t>(полное наименование органа местного самоуправления,</w:t>
      </w:r>
      <w:proofErr w:type="gramEnd"/>
    </w:p>
    <w:p w:rsidR="006A704E" w:rsidRPr="005B1698" w:rsidRDefault="006A704E" w:rsidP="005B1698">
      <w:pPr>
        <w:tabs>
          <w:tab w:val="right" w:pos="10205"/>
        </w:tabs>
        <w:autoSpaceDE w:val="0"/>
        <w:autoSpaceDN w:val="0"/>
        <w:ind w:firstLine="709"/>
        <w:rPr>
          <w:rFonts w:ascii="Times New Roman" w:hAnsi="Times New Roman"/>
        </w:rPr>
      </w:pPr>
    </w:p>
    <w:p w:rsidR="006A704E" w:rsidRPr="005B1698" w:rsidRDefault="006A704E" w:rsidP="005B1698">
      <w:pPr>
        <w:pBdr>
          <w:top w:val="single" w:sz="4" w:space="1" w:color="auto"/>
        </w:pBdr>
        <w:autoSpaceDE w:val="0"/>
        <w:autoSpaceDN w:val="0"/>
        <w:ind w:firstLine="709"/>
        <w:rPr>
          <w:rFonts w:ascii="Times New Roman" w:hAnsi="Times New Roman"/>
        </w:rPr>
      </w:pPr>
      <w:r w:rsidRPr="005B1698">
        <w:rPr>
          <w:rFonts w:ascii="Times New Roman" w:hAnsi="Times New Roman"/>
        </w:rPr>
        <w:t>осуществляющего перевод помещения)</w:t>
      </w:r>
    </w:p>
    <w:p w:rsidR="003555BD" w:rsidRPr="005B1698" w:rsidRDefault="006A704E" w:rsidP="005B1698">
      <w:pPr>
        <w:tabs>
          <w:tab w:val="center" w:pos="7994"/>
          <w:tab w:val="right" w:pos="10205"/>
        </w:tabs>
        <w:autoSpaceDE w:val="0"/>
        <w:autoSpaceDN w:val="0"/>
        <w:ind w:firstLine="709"/>
        <w:rPr>
          <w:rFonts w:ascii="Times New Roman" w:hAnsi="Times New Roman"/>
        </w:rPr>
      </w:pPr>
      <w:r w:rsidRPr="005B1698">
        <w:rPr>
          <w:rFonts w:ascii="Times New Roman" w:hAnsi="Times New Roman"/>
        </w:rPr>
        <w:t xml:space="preserve">рассмотрев представленные в </w:t>
      </w:r>
      <w:proofErr w:type="gramStart"/>
      <w:r w:rsidRPr="005B1698">
        <w:rPr>
          <w:rFonts w:ascii="Times New Roman" w:hAnsi="Times New Roman"/>
        </w:rPr>
        <w:t>соответствии</w:t>
      </w:r>
      <w:proofErr w:type="gramEnd"/>
      <w:r w:rsidRPr="005B1698">
        <w:rPr>
          <w:rFonts w:ascii="Times New Roman" w:hAnsi="Times New Roman"/>
        </w:rPr>
        <w:t xml:space="preserve"> с частью 2 статьи 23 Жилищного кодекса Российской Федерации документы о переводе помещения общей площадью</w:t>
      </w:r>
      <w:r w:rsidR="003555BD" w:rsidRPr="005B1698">
        <w:rPr>
          <w:rFonts w:ascii="Times New Roman" w:hAnsi="Times New Roman"/>
        </w:rPr>
        <w:t xml:space="preserve"> </w:t>
      </w:r>
      <w:r w:rsidRPr="005B1698">
        <w:rPr>
          <w:rFonts w:ascii="Times New Roman" w:hAnsi="Times New Roman"/>
        </w:rPr>
        <w:t>кв. м,</w:t>
      </w:r>
    </w:p>
    <w:p w:rsidR="003555BD" w:rsidRPr="005B1698" w:rsidRDefault="006A704E" w:rsidP="005B1698">
      <w:pPr>
        <w:autoSpaceDE w:val="0"/>
        <w:autoSpaceDN w:val="0"/>
        <w:ind w:firstLine="709"/>
        <w:rPr>
          <w:rFonts w:ascii="Times New Roman" w:hAnsi="Times New Roman"/>
        </w:rPr>
      </w:pPr>
      <w:proofErr w:type="gramStart"/>
      <w:r w:rsidRPr="005B1698">
        <w:rPr>
          <w:rFonts w:ascii="Times New Roman" w:hAnsi="Times New Roman"/>
        </w:rPr>
        <w:t>находящегося</w:t>
      </w:r>
      <w:proofErr w:type="gramEnd"/>
      <w:r w:rsidRPr="005B1698">
        <w:rPr>
          <w:rFonts w:ascii="Times New Roman" w:hAnsi="Times New Roman"/>
        </w:rPr>
        <w:t xml:space="preserve"> по адресу:</w:t>
      </w:r>
    </w:p>
    <w:p w:rsidR="003555BD" w:rsidRPr="005B1698" w:rsidRDefault="006A704E" w:rsidP="005B1698">
      <w:pPr>
        <w:pBdr>
          <w:top w:val="single" w:sz="4" w:space="1" w:color="auto"/>
        </w:pBdr>
        <w:autoSpaceDE w:val="0"/>
        <w:autoSpaceDN w:val="0"/>
        <w:ind w:firstLine="709"/>
        <w:rPr>
          <w:rFonts w:ascii="Times New Roman" w:hAnsi="Times New Roman"/>
        </w:rPr>
      </w:pPr>
      <w:r w:rsidRPr="005B1698">
        <w:rPr>
          <w:rFonts w:ascii="Times New Roman" w:hAnsi="Times New Roman"/>
        </w:rPr>
        <w:t>(наименование городского или сельского поселения)</w:t>
      </w:r>
    </w:p>
    <w:p w:rsidR="006A704E" w:rsidRPr="005B1698" w:rsidRDefault="006A704E" w:rsidP="005B1698">
      <w:pPr>
        <w:pBdr>
          <w:top w:val="single" w:sz="4" w:space="1" w:color="auto"/>
        </w:pBdr>
        <w:autoSpaceDE w:val="0"/>
        <w:autoSpaceDN w:val="0"/>
        <w:ind w:firstLine="709"/>
        <w:rPr>
          <w:rFonts w:ascii="Times New Roman" w:hAnsi="Times New Roman"/>
        </w:rPr>
      </w:pPr>
      <w:r w:rsidRPr="005B1698">
        <w:rPr>
          <w:rFonts w:ascii="Times New Roman" w:hAnsi="Times New Roman"/>
        </w:rPr>
        <w:t>(наименование улицы, площади, проспекта, бульвара, проезда и т.п.)</w:t>
      </w:r>
    </w:p>
    <w:tbl>
      <w:tblPr>
        <w:tblW w:w="5000" w:type="pct"/>
        <w:tblCellMar>
          <w:left w:w="28" w:type="dxa"/>
          <w:right w:w="28" w:type="dxa"/>
        </w:tblCellMar>
        <w:tblLook w:val="0000" w:firstRow="0" w:lastRow="0" w:firstColumn="0" w:lastColumn="0" w:noHBand="0" w:noVBand="0"/>
      </w:tblPr>
      <w:tblGrid>
        <w:gridCol w:w="505"/>
        <w:gridCol w:w="591"/>
        <w:gridCol w:w="188"/>
        <w:gridCol w:w="2957"/>
        <w:gridCol w:w="537"/>
        <w:gridCol w:w="591"/>
        <w:gridCol w:w="188"/>
        <w:gridCol w:w="4137"/>
      </w:tblGrid>
      <w:tr w:rsidR="001221E3" w:rsidRPr="005B1698" w:rsidTr="003555BD">
        <w:trPr>
          <w:cantSplit/>
        </w:trPr>
        <w:tc>
          <w:tcPr>
            <w:tcW w:w="260" w:type="pct"/>
            <w:tcBorders>
              <w:top w:val="nil"/>
              <w:left w:val="nil"/>
              <w:bottom w:val="nil"/>
              <w:right w:val="nil"/>
            </w:tcBorders>
            <w:vAlign w:val="bottom"/>
          </w:tcPr>
          <w:p w:rsidR="006A704E" w:rsidRPr="005B1698" w:rsidRDefault="006A704E" w:rsidP="005B1698">
            <w:pPr>
              <w:autoSpaceDE w:val="0"/>
              <w:autoSpaceDN w:val="0"/>
              <w:ind w:firstLine="0"/>
              <w:rPr>
                <w:rFonts w:ascii="Times New Roman" w:hAnsi="Times New Roman"/>
              </w:rPr>
            </w:pPr>
            <w:r w:rsidRPr="005B1698">
              <w:rPr>
                <w:rFonts w:ascii="Times New Roman" w:hAnsi="Times New Roman"/>
              </w:rPr>
              <w:t>дом</w:t>
            </w:r>
          </w:p>
        </w:tc>
        <w:tc>
          <w:tcPr>
            <w:tcW w:w="305" w:type="pct"/>
            <w:tcBorders>
              <w:top w:val="nil"/>
              <w:left w:val="nil"/>
              <w:bottom w:val="single" w:sz="4" w:space="0" w:color="auto"/>
              <w:right w:val="nil"/>
            </w:tcBorders>
            <w:vAlign w:val="bottom"/>
          </w:tcPr>
          <w:p w:rsidR="006A704E" w:rsidRPr="005B1698" w:rsidRDefault="006A704E" w:rsidP="005B1698">
            <w:pPr>
              <w:autoSpaceDE w:val="0"/>
              <w:autoSpaceDN w:val="0"/>
              <w:ind w:firstLine="0"/>
              <w:rPr>
                <w:rFonts w:ascii="Times New Roman" w:hAnsi="Times New Roman"/>
              </w:rPr>
            </w:pPr>
          </w:p>
        </w:tc>
        <w:tc>
          <w:tcPr>
            <w:tcW w:w="97" w:type="pct"/>
            <w:tcBorders>
              <w:top w:val="nil"/>
              <w:left w:val="nil"/>
              <w:bottom w:val="nil"/>
              <w:right w:val="nil"/>
            </w:tcBorders>
            <w:vAlign w:val="bottom"/>
          </w:tcPr>
          <w:p w:rsidR="006A704E" w:rsidRPr="005B1698" w:rsidRDefault="006A704E" w:rsidP="005B1698">
            <w:pPr>
              <w:autoSpaceDE w:val="0"/>
              <w:autoSpaceDN w:val="0"/>
              <w:ind w:firstLine="0"/>
              <w:rPr>
                <w:rFonts w:ascii="Times New Roman" w:hAnsi="Times New Roman"/>
              </w:rPr>
            </w:pPr>
            <w:r w:rsidRPr="005B1698">
              <w:rPr>
                <w:rFonts w:ascii="Times New Roman" w:hAnsi="Times New Roman"/>
              </w:rPr>
              <w:t>,</w:t>
            </w:r>
          </w:p>
        </w:tc>
        <w:tc>
          <w:tcPr>
            <w:tcW w:w="1525" w:type="pct"/>
            <w:tcBorders>
              <w:top w:val="nil"/>
              <w:left w:val="nil"/>
              <w:bottom w:val="single" w:sz="4" w:space="0" w:color="auto"/>
              <w:right w:val="nil"/>
            </w:tcBorders>
            <w:vAlign w:val="bottom"/>
          </w:tcPr>
          <w:p w:rsidR="006A704E" w:rsidRPr="005B1698" w:rsidRDefault="006A704E" w:rsidP="005B1698">
            <w:pPr>
              <w:autoSpaceDE w:val="0"/>
              <w:autoSpaceDN w:val="0"/>
              <w:ind w:firstLine="0"/>
              <w:rPr>
                <w:rFonts w:ascii="Times New Roman" w:hAnsi="Times New Roman"/>
              </w:rPr>
            </w:pPr>
            <w:r w:rsidRPr="005B1698">
              <w:rPr>
                <w:rFonts w:ascii="Times New Roman" w:hAnsi="Times New Roman"/>
              </w:rPr>
              <w:t>корпус (владение, строение)</w:t>
            </w:r>
          </w:p>
        </w:tc>
        <w:tc>
          <w:tcPr>
            <w:tcW w:w="277" w:type="pct"/>
            <w:tcBorders>
              <w:top w:val="nil"/>
              <w:left w:val="nil"/>
              <w:bottom w:val="nil"/>
              <w:right w:val="nil"/>
            </w:tcBorders>
            <w:vAlign w:val="bottom"/>
          </w:tcPr>
          <w:p w:rsidR="006A704E" w:rsidRPr="005B1698" w:rsidRDefault="006A704E" w:rsidP="005B1698">
            <w:pPr>
              <w:autoSpaceDE w:val="0"/>
              <w:autoSpaceDN w:val="0"/>
              <w:ind w:firstLine="0"/>
              <w:rPr>
                <w:rFonts w:ascii="Times New Roman" w:hAnsi="Times New Roman"/>
              </w:rPr>
            </w:pPr>
            <w:r w:rsidRPr="005B1698">
              <w:rPr>
                <w:rFonts w:ascii="Times New Roman" w:hAnsi="Times New Roman"/>
              </w:rPr>
              <w:t>, кв.</w:t>
            </w:r>
          </w:p>
        </w:tc>
        <w:tc>
          <w:tcPr>
            <w:tcW w:w="305" w:type="pct"/>
            <w:tcBorders>
              <w:top w:val="nil"/>
              <w:left w:val="nil"/>
              <w:bottom w:val="single" w:sz="4" w:space="0" w:color="auto"/>
              <w:right w:val="nil"/>
            </w:tcBorders>
            <w:vAlign w:val="bottom"/>
          </w:tcPr>
          <w:p w:rsidR="006A704E" w:rsidRPr="005B1698" w:rsidRDefault="006A704E" w:rsidP="005B1698">
            <w:pPr>
              <w:autoSpaceDE w:val="0"/>
              <w:autoSpaceDN w:val="0"/>
              <w:ind w:firstLine="0"/>
              <w:rPr>
                <w:rFonts w:ascii="Times New Roman" w:hAnsi="Times New Roman"/>
              </w:rPr>
            </w:pPr>
          </w:p>
        </w:tc>
        <w:tc>
          <w:tcPr>
            <w:tcW w:w="97" w:type="pct"/>
            <w:tcBorders>
              <w:top w:val="nil"/>
              <w:left w:val="nil"/>
              <w:bottom w:val="nil"/>
              <w:right w:val="nil"/>
            </w:tcBorders>
            <w:vAlign w:val="bottom"/>
          </w:tcPr>
          <w:p w:rsidR="006A704E" w:rsidRPr="005B1698" w:rsidRDefault="006A704E" w:rsidP="005B1698">
            <w:pPr>
              <w:autoSpaceDE w:val="0"/>
              <w:autoSpaceDN w:val="0"/>
              <w:ind w:firstLine="0"/>
              <w:rPr>
                <w:rFonts w:ascii="Times New Roman" w:hAnsi="Times New Roman"/>
              </w:rPr>
            </w:pPr>
            <w:r w:rsidRPr="005B1698">
              <w:rPr>
                <w:rFonts w:ascii="Times New Roman" w:hAnsi="Times New Roman"/>
              </w:rPr>
              <w:t>,</w:t>
            </w:r>
          </w:p>
        </w:tc>
        <w:tc>
          <w:tcPr>
            <w:tcW w:w="2134" w:type="pct"/>
            <w:tcBorders>
              <w:top w:val="nil"/>
              <w:left w:val="nil"/>
              <w:bottom w:val="single" w:sz="4" w:space="0" w:color="auto"/>
              <w:right w:val="nil"/>
            </w:tcBorders>
            <w:vAlign w:val="bottom"/>
          </w:tcPr>
          <w:p w:rsidR="006A704E" w:rsidRPr="005B1698" w:rsidRDefault="006A704E" w:rsidP="005B1698">
            <w:pPr>
              <w:autoSpaceDE w:val="0"/>
              <w:autoSpaceDN w:val="0"/>
              <w:ind w:firstLine="0"/>
              <w:rPr>
                <w:rFonts w:ascii="Times New Roman" w:hAnsi="Times New Roman"/>
              </w:rPr>
            </w:pPr>
            <w:r w:rsidRPr="005B1698">
              <w:rPr>
                <w:rFonts w:ascii="Times New Roman" w:hAnsi="Times New Roman"/>
              </w:rPr>
              <w:t>из жилого (нежилого) в нежилое (жилое)</w:t>
            </w:r>
          </w:p>
        </w:tc>
      </w:tr>
      <w:tr w:rsidR="001221E3" w:rsidRPr="005B1698" w:rsidTr="003555BD">
        <w:trPr>
          <w:cantSplit/>
        </w:trPr>
        <w:tc>
          <w:tcPr>
            <w:tcW w:w="260" w:type="pct"/>
            <w:tcBorders>
              <w:top w:val="nil"/>
              <w:left w:val="nil"/>
              <w:bottom w:val="nil"/>
              <w:right w:val="nil"/>
            </w:tcBorders>
          </w:tcPr>
          <w:p w:rsidR="006A704E" w:rsidRPr="005B1698" w:rsidRDefault="006A704E" w:rsidP="005B1698">
            <w:pPr>
              <w:autoSpaceDE w:val="0"/>
              <w:autoSpaceDN w:val="0"/>
              <w:ind w:firstLine="0"/>
              <w:rPr>
                <w:rFonts w:ascii="Times New Roman" w:hAnsi="Times New Roman"/>
              </w:rPr>
            </w:pPr>
          </w:p>
        </w:tc>
        <w:tc>
          <w:tcPr>
            <w:tcW w:w="305" w:type="pct"/>
            <w:tcBorders>
              <w:top w:val="nil"/>
              <w:left w:val="nil"/>
              <w:bottom w:val="nil"/>
              <w:right w:val="nil"/>
            </w:tcBorders>
          </w:tcPr>
          <w:p w:rsidR="006A704E" w:rsidRPr="005B1698" w:rsidRDefault="006A704E" w:rsidP="005B1698">
            <w:pPr>
              <w:autoSpaceDE w:val="0"/>
              <w:autoSpaceDN w:val="0"/>
              <w:ind w:firstLine="0"/>
              <w:rPr>
                <w:rFonts w:ascii="Times New Roman" w:hAnsi="Times New Roman"/>
              </w:rPr>
            </w:pPr>
          </w:p>
        </w:tc>
        <w:tc>
          <w:tcPr>
            <w:tcW w:w="97" w:type="pct"/>
            <w:tcBorders>
              <w:top w:val="nil"/>
              <w:left w:val="nil"/>
              <w:bottom w:val="nil"/>
              <w:right w:val="nil"/>
            </w:tcBorders>
          </w:tcPr>
          <w:p w:rsidR="006A704E" w:rsidRPr="005B1698" w:rsidRDefault="006A704E" w:rsidP="005B1698">
            <w:pPr>
              <w:autoSpaceDE w:val="0"/>
              <w:autoSpaceDN w:val="0"/>
              <w:ind w:firstLine="0"/>
              <w:rPr>
                <w:rFonts w:ascii="Times New Roman" w:hAnsi="Times New Roman"/>
              </w:rPr>
            </w:pPr>
          </w:p>
        </w:tc>
        <w:tc>
          <w:tcPr>
            <w:tcW w:w="1525" w:type="pct"/>
            <w:tcBorders>
              <w:top w:val="nil"/>
              <w:left w:val="nil"/>
              <w:bottom w:val="nil"/>
              <w:right w:val="nil"/>
            </w:tcBorders>
          </w:tcPr>
          <w:p w:rsidR="006A704E" w:rsidRPr="005B1698" w:rsidRDefault="006A704E" w:rsidP="005B1698">
            <w:pPr>
              <w:autoSpaceDE w:val="0"/>
              <w:autoSpaceDN w:val="0"/>
              <w:ind w:firstLine="0"/>
              <w:rPr>
                <w:rFonts w:ascii="Times New Roman" w:hAnsi="Times New Roman"/>
              </w:rPr>
            </w:pPr>
            <w:r w:rsidRPr="005B1698">
              <w:rPr>
                <w:rFonts w:ascii="Times New Roman" w:hAnsi="Times New Roman"/>
              </w:rPr>
              <w:t>(ненужное зачеркнуть)</w:t>
            </w:r>
          </w:p>
        </w:tc>
        <w:tc>
          <w:tcPr>
            <w:tcW w:w="277" w:type="pct"/>
            <w:tcBorders>
              <w:top w:val="nil"/>
              <w:left w:val="nil"/>
              <w:bottom w:val="nil"/>
              <w:right w:val="nil"/>
            </w:tcBorders>
          </w:tcPr>
          <w:p w:rsidR="006A704E" w:rsidRPr="005B1698" w:rsidRDefault="006A704E" w:rsidP="005B1698">
            <w:pPr>
              <w:autoSpaceDE w:val="0"/>
              <w:autoSpaceDN w:val="0"/>
              <w:ind w:firstLine="0"/>
              <w:rPr>
                <w:rFonts w:ascii="Times New Roman" w:hAnsi="Times New Roman"/>
              </w:rPr>
            </w:pPr>
          </w:p>
        </w:tc>
        <w:tc>
          <w:tcPr>
            <w:tcW w:w="305" w:type="pct"/>
            <w:tcBorders>
              <w:top w:val="nil"/>
              <w:left w:val="nil"/>
              <w:bottom w:val="nil"/>
              <w:right w:val="nil"/>
            </w:tcBorders>
          </w:tcPr>
          <w:p w:rsidR="006A704E" w:rsidRPr="005B1698" w:rsidRDefault="006A704E" w:rsidP="005B1698">
            <w:pPr>
              <w:autoSpaceDE w:val="0"/>
              <w:autoSpaceDN w:val="0"/>
              <w:ind w:firstLine="0"/>
              <w:rPr>
                <w:rFonts w:ascii="Times New Roman" w:hAnsi="Times New Roman"/>
              </w:rPr>
            </w:pPr>
          </w:p>
        </w:tc>
        <w:tc>
          <w:tcPr>
            <w:tcW w:w="97" w:type="pct"/>
            <w:tcBorders>
              <w:top w:val="nil"/>
              <w:left w:val="nil"/>
              <w:bottom w:val="nil"/>
              <w:right w:val="nil"/>
            </w:tcBorders>
          </w:tcPr>
          <w:p w:rsidR="006A704E" w:rsidRPr="005B1698" w:rsidRDefault="006A704E" w:rsidP="005B1698">
            <w:pPr>
              <w:autoSpaceDE w:val="0"/>
              <w:autoSpaceDN w:val="0"/>
              <w:ind w:firstLine="0"/>
              <w:rPr>
                <w:rFonts w:ascii="Times New Roman" w:hAnsi="Times New Roman"/>
              </w:rPr>
            </w:pPr>
          </w:p>
        </w:tc>
        <w:tc>
          <w:tcPr>
            <w:tcW w:w="2134" w:type="pct"/>
            <w:tcBorders>
              <w:top w:val="nil"/>
              <w:left w:val="nil"/>
              <w:bottom w:val="nil"/>
              <w:right w:val="nil"/>
            </w:tcBorders>
          </w:tcPr>
          <w:p w:rsidR="006A704E" w:rsidRPr="005B1698" w:rsidRDefault="006A704E" w:rsidP="005B1698">
            <w:pPr>
              <w:autoSpaceDE w:val="0"/>
              <w:autoSpaceDN w:val="0"/>
              <w:ind w:firstLine="0"/>
              <w:rPr>
                <w:rFonts w:ascii="Times New Roman" w:hAnsi="Times New Roman"/>
              </w:rPr>
            </w:pPr>
            <w:r w:rsidRPr="005B1698">
              <w:rPr>
                <w:rFonts w:ascii="Times New Roman" w:hAnsi="Times New Roman"/>
              </w:rPr>
              <w:t>(ненужное зачеркнуть)</w:t>
            </w:r>
          </w:p>
        </w:tc>
      </w:tr>
    </w:tbl>
    <w:p w:rsidR="006A704E" w:rsidRPr="005B1698" w:rsidRDefault="006A704E" w:rsidP="005B1698">
      <w:pPr>
        <w:autoSpaceDE w:val="0"/>
        <w:autoSpaceDN w:val="0"/>
        <w:ind w:firstLine="709"/>
        <w:rPr>
          <w:rFonts w:ascii="Times New Roman" w:hAnsi="Times New Roman"/>
        </w:rPr>
      </w:pPr>
      <w:r w:rsidRPr="005B1698">
        <w:rPr>
          <w:rFonts w:ascii="Times New Roman" w:hAnsi="Times New Roman"/>
        </w:rPr>
        <w:t xml:space="preserve">в </w:t>
      </w:r>
      <w:proofErr w:type="gramStart"/>
      <w:r w:rsidRPr="005B1698">
        <w:rPr>
          <w:rFonts w:ascii="Times New Roman" w:hAnsi="Times New Roman"/>
        </w:rPr>
        <w:t>целях</w:t>
      </w:r>
      <w:proofErr w:type="gramEnd"/>
      <w:r w:rsidRPr="005B1698">
        <w:rPr>
          <w:rFonts w:ascii="Times New Roman" w:hAnsi="Times New Roman"/>
        </w:rPr>
        <w:t xml:space="preserve"> использования помещения в качестве</w:t>
      </w:r>
      <w:r w:rsidR="003555BD" w:rsidRPr="005B1698">
        <w:rPr>
          <w:rFonts w:ascii="Times New Roman" w:hAnsi="Times New Roman"/>
        </w:rPr>
        <w:t xml:space="preserve"> </w:t>
      </w:r>
    </w:p>
    <w:p w:rsidR="006A704E" w:rsidRPr="005B1698" w:rsidRDefault="006A704E" w:rsidP="005B1698">
      <w:pPr>
        <w:pBdr>
          <w:top w:val="single" w:sz="4" w:space="1" w:color="auto"/>
        </w:pBdr>
        <w:autoSpaceDE w:val="0"/>
        <w:autoSpaceDN w:val="0"/>
        <w:ind w:firstLine="709"/>
        <w:rPr>
          <w:rFonts w:ascii="Times New Roman" w:hAnsi="Times New Roman"/>
        </w:rPr>
      </w:pPr>
      <w:proofErr w:type="gramStart"/>
      <w:r w:rsidRPr="005B1698">
        <w:rPr>
          <w:rFonts w:ascii="Times New Roman" w:hAnsi="Times New Roman"/>
        </w:rPr>
        <w:t>(вид использования помещения в соответствии</w:t>
      </w:r>
      <w:proofErr w:type="gramEnd"/>
    </w:p>
    <w:p w:rsidR="006A704E" w:rsidRPr="005B1698" w:rsidRDefault="003555BD" w:rsidP="005B1698">
      <w:pPr>
        <w:tabs>
          <w:tab w:val="right" w:pos="10205"/>
        </w:tabs>
        <w:autoSpaceDE w:val="0"/>
        <w:autoSpaceDN w:val="0"/>
        <w:ind w:firstLine="709"/>
        <w:rPr>
          <w:rFonts w:ascii="Times New Roman" w:hAnsi="Times New Roman"/>
        </w:rPr>
      </w:pPr>
      <w:r w:rsidRPr="005B1698">
        <w:rPr>
          <w:rFonts w:ascii="Times New Roman" w:hAnsi="Times New Roman"/>
        </w:rPr>
        <w:t xml:space="preserve"> </w:t>
      </w:r>
      <w:r w:rsidR="006A704E" w:rsidRPr="005B1698">
        <w:rPr>
          <w:rFonts w:ascii="Times New Roman" w:hAnsi="Times New Roman"/>
        </w:rPr>
        <w:t>,</w:t>
      </w:r>
    </w:p>
    <w:p w:rsidR="006A704E" w:rsidRPr="005B1698" w:rsidRDefault="006A704E" w:rsidP="005B1698">
      <w:pPr>
        <w:pBdr>
          <w:top w:val="single" w:sz="4" w:space="1" w:color="auto"/>
        </w:pBdr>
        <w:autoSpaceDE w:val="0"/>
        <w:autoSpaceDN w:val="0"/>
        <w:ind w:firstLine="709"/>
        <w:rPr>
          <w:rFonts w:ascii="Times New Roman" w:hAnsi="Times New Roman"/>
        </w:rPr>
      </w:pPr>
      <w:r w:rsidRPr="005B1698">
        <w:rPr>
          <w:rFonts w:ascii="Times New Roman" w:hAnsi="Times New Roman"/>
        </w:rPr>
        <w:t>с заявлением о переводе)</w:t>
      </w:r>
    </w:p>
    <w:tbl>
      <w:tblPr>
        <w:tblW w:w="5000" w:type="pct"/>
        <w:tblCellMar>
          <w:left w:w="28" w:type="dxa"/>
          <w:right w:w="28" w:type="dxa"/>
        </w:tblCellMar>
        <w:tblLook w:val="0000" w:firstRow="0" w:lastRow="0" w:firstColumn="0" w:lastColumn="0" w:noHBand="0" w:noVBand="0"/>
      </w:tblPr>
      <w:tblGrid>
        <w:gridCol w:w="1005"/>
        <w:gridCol w:w="8486"/>
        <w:gridCol w:w="203"/>
      </w:tblGrid>
      <w:tr w:rsidR="001221E3" w:rsidRPr="005B1698" w:rsidTr="003555BD">
        <w:trPr>
          <w:cantSplit/>
        </w:trPr>
        <w:tc>
          <w:tcPr>
            <w:tcW w:w="519" w:type="pct"/>
            <w:tcBorders>
              <w:top w:val="nil"/>
              <w:left w:val="nil"/>
              <w:bottom w:val="nil"/>
              <w:right w:val="nil"/>
            </w:tcBorders>
            <w:vAlign w:val="bottom"/>
          </w:tcPr>
          <w:p w:rsidR="006A704E" w:rsidRPr="005B1698" w:rsidRDefault="006A704E" w:rsidP="005B1698">
            <w:pPr>
              <w:autoSpaceDE w:val="0"/>
              <w:autoSpaceDN w:val="0"/>
              <w:ind w:firstLine="0"/>
              <w:rPr>
                <w:rFonts w:ascii="Times New Roman" w:hAnsi="Times New Roman"/>
              </w:rPr>
            </w:pPr>
            <w:proofErr w:type="gramStart"/>
            <w:r w:rsidRPr="005B1698">
              <w:rPr>
                <w:rFonts w:ascii="Times New Roman" w:hAnsi="Times New Roman"/>
              </w:rPr>
              <w:t>РЕШИЛ (</w:t>
            </w:r>
            <w:proofErr w:type="gramEnd"/>
          </w:p>
        </w:tc>
        <w:tc>
          <w:tcPr>
            <w:tcW w:w="4377" w:type="pct"/>
            <w:tcBorders>
              <w:top w:val="nil"/>
              <w:left w:val="nil"/>
              <w:bottom w:val="single" w:sz="4" w:space="0" w:color="auto"/>
              <w:right w:val="nil"/>
            </w:tcBorders>
            <w:vAlign w:val="bottom"/>
          </w:tcPr>
          <w:p w:rsidR="006A704E" w:rsidRPr="005B1698" w:rsidRDefault="006A704E" w:rsidP="005B1698">
            <w:pPr>
              <w:autoSpaceDE w:val="0"/>
              <w:autoSpaceDN w:val="0"/>
              <w:ind w:firstLine="0"/>
              <w:rPr>
                <w:rFonts w:ascii="Times New Roman" w:hAnsi="Times New Roman"/>
              </w:rPr>
            </w:pPr>
          </w:p>
        </w:tc>
        <w:tc>
          <w:tcPr>
            <w:tcW w:w="104" w:type="pct"/>
            <w:tcBorders>
              <w:top w:val="nil"/>
              <w:left w:val="nil"/>
              <w:bottom w:val="nil"/>
              <w:right w:val="nil"/>
            </w:tcBorders>
            <w:vAlign w:val="bottom"/>
          </w:tcPr>
          <w:p w:rsidR="006A704E" w:rsidRPr="005B1698" w:rsidRDefault="006A704E" w:rsidP="005B1698">
            <w:pPr>
              <w:autoSpaceDE w:val="0"/>
              <w:autoSpaceDN w:val="0"/>
              <w:ind w:firstLine="0"/>
              <w:rPr>
                <w:rFonts w:ascii="Times New Roman" w:hAnsi="Times New Roman"/>
              </w:rPr>
            </w:pPr>
            <w:r w:rsidRPr="005B1698">
              <w:rPr>
                <w:rFonts w:ascii="Times New Roman" w:hAnsi="Times New Roman"/>
              </w:rPr>
              <w:t>):</w:t>
            </w:r>
          </w:p>
        </w:tc>
      </w:tr>
      <w:tr w:rsidR="001221E3" w:rsidRPr="005B1698" w:rsidTr="003555BD">
        <w:trPr>
          <w:cantSplit/>
        </w:trPr>
        <w:tc>
          <w:tcPr>
            <w:tcW w:w="519" w:type="pct"/>
            <w:tcBorders>
              <w:top w:val="nil"/>
              <w:left w:val="nil"/>
              <w:bottom w:val="nil"/>
              <w:right w:val="nil"/>
            </w:tcBorders>
          </w:tcPr>
          <w:p w:rsidR="006A704E" w:rsidRPr="005B1698" w:rsidRDefault="006A704E" w:rsidP="005B1698">
            <w:pPr>
              <w:autoSpaceDE w:val="0"/>
              <w:autoSpaceDN w:val="0"/>
              <w:ind w:firstLine="0"/>
              <w:rPr>
                <w:rFonts w:ascii="Times New Roman" w:hAnsi="Times New Roman"/>
              </w:rPr>
            </w:pPr>
          </w:p>
        </w:tc>
        <w:tc>
          <w:tcPr>
            <w:tcW w:w="4377" w:type="pct"/>
            <w:tcBorders>
              <w:top w:val="nil"/>
              <w:left w:val="nil"/>
              <w:bottom w:val="nil"/>
              <w:right w:val="nil"/>
            </w:tcBorders>
          </w:tcPr>
          <w:p w:rsidR="006A704E" w:rsidRPr="005B1698" w:rsidRDefault="006A704E" w:rsidP="005B1698">
            <w:pPr>
              <w:autoSpaceDE w:val="0"/>
              <w:autoSpaceDN w:val="0"/>
              <w:ind w:firstLine="0"/>
              <w:rPr>
                <w:rFonts w:ascii="Times New Roman" w:hAnsi="Times New Roman"/>
              </w:rPr>
            </w:pPr>
            <w:r w:rsidRPr="005B1698">
              <w:rPr>
                <w:rFonts w:ascii="Times New Roman" w:hAnsi="Times New Roman"/>
              </w:rPr>
              <w:t>(наименование акта, дата его принятия и номер)</w:t>
            </w:r>
          </w:p>
        </w:tc>
        <w:tc>
          <w:tcPr>
            <w:tcW w:w="104" w:type="pct"/>
            <w:tcBorders>
              <w:top w:val="nil"/>
              <w:left w:val="nil"/>
              <w:bottom w:val="nil"/>
              <w:right w:val="nil"/>
            </w:tcBorders>
          </w:tcPr>
          <w:p w:rsidR="006A704E" w:rsidRPr="005B1698" w:rsidRDefault="006A704E" w:rsidP="005B1698">
            <w:pPr>
              <w:autoSpaceDE w:val="0"/>
              <w:autoSpaceDN w:val="0"/>
              <w:ind w:firstLine="0"/>
              <w:rPr>
                <w:rFonts w:ascii="Times New Roman" w:hAnsi="Times New Roman"/>
              </w:rPr>
            </w:pPr>
          </w:p>
        </w:tc>
      </w:tr>
    </w:tbl>
    <w:p w:rsidR="006A704E" w:rsidRPr="005B1698" w:rsidRDefault="006A704E" w:rsidP="005B1698">
      <w:pPr>
        <w:autoSpaceDE w:val="0"/>
        <w:autoSpaceDN w:val="0"/>
        <w:ind w:firstLine="709"/>
        <w:rPr>
          <w:rFonts w:ascii="Times New Roman" w:hAnsi="Times New Roman"/>
        </w:rPr>
      </w:pPr>
      <w:r w:rsidRPr="005B1698">
        <w:rPr>
          <w:rFonts w:ascii="Times New Roman" w:hAnsi="Times New Roman"/>
        </w:rPr>
        <w:t>1. Помещение на основании приложенных к заявлению документов:</w:t>
      </w:r>
    </w:p>
    <w:tbl>
      <w:tblPr>
        <w:tblW w:w="0" w:type="auto"/>
        <w:tblLayout w:type="fixed"/>
        <w:tblCellMar>
          <w:left w:w="28" w:type="dxa"/>
          <w:right w:w="28" w:type="dxa"/>
        </w:tblCellMar>
        <w:tblLook w:val="0000" w:firstRow="0" w:lastRow="0" w:firstColumn="0" w:lastColumn="0" w:noHBand="0" w:noVBand="0"/>
      </w:tblPr>
      <w:tblGrid>
        <w:gridCol w:w="2296"/>
        <w:gridCol w:w="4026"/>
        <w:gridCol w:w="3912"/>
      </w:tblGrid>
      <w:tr w:rsidR="001221E3" w:rsidRPr="005B1698" w:rsidTr="00525968">
        <w:tc>
          <w:tcPr>
            <w:tcW w:w="2296" w:type="dxa"/>
            <w:tcBorders>
              <w:top w:val="nil"/>
              <w:left w:val="nil"/>
              <w:bottom w:val="nil"/>
              <w:right w:val="nil"/>
            </w:tcBorders>
            <w:vAlign w:val="bottom"/>
          </w:tcPr>
          <w:p w:rsidR="006A704E" w:rsidRPr="005B1698" w:rsidRDefault="006A704E" w:rsidP="005B1698">
            <w:pPr>
              <w:autoSpaceDE w:val="0"/>
              <w:autoSpaceDN w:val="0"/>
              <w:ind w:firstLine="709"/>
              <w:rPr>
                <w:rFonts w:ascii="Times New Roman" w:hAnsi="Times New Roman"/>
              </w:rPr>
            </w:pPr>
            <w:r w:rsidRPr="005B1698">
              <w:rPr>
                <w:rFonts w:ascii="Times New Roman" w:hAnsi="Times New Roman"/>
              </w:rPr>
              <w:t>а) перевести из</w:t>
            </w:r>
          </w:p>
        </w:tc>
        <w:tc>
          <w:tcPr>
            <w:tcW w:w="4026" w:type="dxa"/>
            <w:tcBorders>
              <w:top w:val="nil"/>
              <w:left w:val="nil"/>
              <w:bottom w:val="single" w:sz="4" w:space="0" w:color="auto"/>
              <w:right w:val="nil"/>
            </w:tcBorders>
            <w:vAlign w:val="bottom"/>
          </w:tcPr>
          <w:p w:rsidR="006A704E" w:rsidRPr="005B1698" w:rsidRDefault="006A704E" w:rsidP="005B1698">
            <w:pPr>
              <w:autoSpaceDE w:val="0"/>
              <w:autoSpaceDN w:val="0"/>
              <w:ind w:firstLine="709"/>
              <w:rPr>
                <w:rFonts w:ascii="Times New Roman" w:hAnsi="Times New Roman"/>
              </w:rPr>
            </w:pPr>
            <w:r w:rsidRPr="005B1698">
              <w:rPr>
                <w:rFonts w:ascii="Times New Roman" w:hAnsi="Times New Roman"/>
              </w:rPr>
              <w:t>жилого (нежилого) в нежилое (жилое)</w:t>
            </w:r>
          </w:p>
        </w:tc>
        <w:tc>
          <w:tcPr>
            <w:tcW w:w="3912" w:type="dxa"/>
            <w:tcBorders>
              <w:top w:val="nil"/>
              <w:left w:val="nil"/>
              <w:bottom w:val="nil"/>
              <w:right w:val="nil"/>
            </w:tcBorders>
            <w:vAlign w:val="bottom"/>
          </w:tcPr>
          <w:p w:rsidR="006A704E" w:rsidRPr="005B1698" w:rsidRDefault="006A704E" w:rsidP="005B1698">
            <w:pPr>
              <w:autoSpaceDE w:val="0"/>
              <w:autoSpaceDN w:val="0"/>
              <w:ind w:firstLine="709"/>
              <w:rPr>
                <w:rFonts w:ascii="Times New Roman" w:hAnsi="Times New Roman"/>
              </w:rPr>
            </w:pPr>
            <w:r w:rsidRPr="005B1698">
              <w:rPr>
                <w:rFonts w:ascii="Times New Roman" w:hAnsi="Times New Roman"/>
              </w:rPr>
              <w:t xml:space="preserve"> без предварительных условий;</w:t>
            </w:r>
          </w:p>
        </w:tc>
      </w:tr>
      <w:tr w:rsidR="001221E3" w:rsidRPr="005B1698" w:rsidTr="00525968">
        <w:tc>
          <w:tcPr>
            <w:tcW w:w="2296" w:type="dxa"/>
            <w:tcBorders>
              <w:top w:val="nil"/>
              <w:left w:val="nil"/>
              <w:bottom w:val="nil"/>
              <w:right w:val="nil"/>
            </w:tcBorders>
            <w:vAlign w:val="bottom"/>
          </w:tcPr>
          <w:p w:rsidR="006A704E" w:rsidRPr="005B1698" w:rsidRDefault="006A704E" w:rsidP="005B1698">
            <w:pPr>
              <w:autoSpaceDE w:val="0"/>
              <w:autoSpaceDN w:val="0"/>
              <w:ind w:firstLine="709"/>
              <w:rPr>
                <w:rFonts w:ascii="Times New Roman" w:hAnsi="Times New Roman"/>
              </w:rPr>
            </w:pPr>
          </w:p>
        </w:tc>
        <w:tc>
          <w:tcPr>
            <w:tcW w:w="4026" w:type="dxa"/>
            <w:tcBorders>
              <w:top w:val="nil"/>
              <w:left w:val="nil"/>
              <w:bottom w:val="nil"/>
              <w:right w:val="nil"/>
            </w:tcBorders>
            <w:vAlign w:val="bottom"/>
          </w:tcPr>
          <w:p w:rsidR="006A704E" w:rsidRPr="005B1698" w:rsidRDefault="006A704E" w:rsidP="005B1698">
            <w:pPr>
              <w:autoSpaceDE w:val="0"/>
              <w:autoSpaceDN w:val="0"/>
              <w:ind w:firstLine="709"/>
              <w:rPr>
                <w:rFonts w:ascii="Times New Roman" w:hAnsi="Times New Roman"/>
              </w:rPr>
            </w:pPr>
            <w:r w:rsidRPr="005B1698">
              <w:rPr>
                <w:rFonts w:ascii="Times New Roman" w:hAnsi="Times New Roman"/>
              </w:rPr>
              <w:t>(ненужное зачеркнуть)</w:t>
            </w:r>
          </w:p>
        </w:tc>
        <w:tc>
          <w:tcPr>
            <w:tcW w:w="3912" w:type="dxa"/>
            <w:tcBorders>
              <w:top w:val="nil"/>
              <w:left w:val="nil"/>
              <w:bottom w:val="nil"/>
              <w:right w:val="nil"/>
            </w:tcBorders>
            <w:vAlign w:val="bottom"/>
          </w:tcPr>
          <w:p w:rsidR="006A704E" w:rsidRPr="005B1698" w:rsidRDefault="006A704E" w:rsidP="005B1698">
            <w:pPr>
              <w:autoSpaceDE w:val="0"/>
              <w:autoSpaceDN w:val="0"/>
              <w:ind w:firstLine="709"/>
              <w:rPr>
                <w:rFonts w:ascii="Times New Roman" w:hAnsi="Times New Roman"/>
              </w:rPr>
            </w:pPr>
          </w:p>
        </w:tc>
      </w:tr>
    </w:tbl>
    <w:p w:rsidR="003555BD" w:rsidRPr="005B1698" w:rsidRDefault="006A704E" w:rsidP="005B1698">
      <w:pPr>
        <w:autoSpaceDE w:val="0"/>
        <w:autoSpaceDN w:val="0"/>
        <w:ind w:firstLine="709"/>
        <w:rPr>
          <w:rFonts w:ascii="Times New Roman" w:hAnsi="Times New Roman"/>
        </w:rPr>
      </w:pPr>
      <w:r w:rsidRPr="005B1698">
        <w:rPr>
          <w:rFonts w:ascii="Times New Roman" w:hAnsi="Times New Roman"/>
        </w:rPr>
        <w:t xml:space="preserve">б) перевести из жилого (нежилого) в </w:t>
      </w:r>
      <w:proofErr w:type="gramStart"/>
      <w:r w:rsidRPr="005B1698">
        <w:rPr>
          <w:rFonts w:ascii="Times New Roman" w:hAnsi="Times New Roman"/>
        </w:rPr>
        <w:t>нежилое</w:t>
      </w:r>
      <w:proofErr w:type="gramEnd"/>
      <w:r w:rsidRPr="005B1698">
        <w:rPr>
          <w:rFonts w:ascii="Times New Roman" w:hAnsi="Times New Roman"/>
        </w:rPr>
        <w:t xml:space="preserve"> (жилое) при условии проведения в установленном порядке следующих видов работ:</w:t>
      </w:r>
    </w:p>
    <w:p w:rsidR="003555BD" w:rsidRPr="005B1698" w:rsidRDefault="006A704E" w:rsidP="005B1698">
      <w:pPr>
        <w:pBdr>
          <w:top w:val="single" w:sz="4" w:space="1" w:color="auto"/>
        </w:pBdr>
        <w:autoSpaceDE w:val="0"/>
        <w:autoSpaceDN w:val="0"/>
        <w:ind w:firstLine="709"/>
        <w:rPr>
          <w:rFonts w:ascii="Times New Roman" w:hAnsi="Times New Roman"/>
        </w:rPr>
      </w:pPr>
      <w:proofErr w:type="gramStart"/>
      <w:r w:rsidRPr="005B1698">
        <w:rPr>
          <w:rFonts w:ascii="Times New Roman" w:hAnsi="Times New Roman"/>
        </w:rPr>
        <w:t>(перечень работ по переустройству</w:t>
      </w:r>
      <w:proofErr w:type="gramEnd"/>
    </w:p>
    <w:p w:rsidR="003555BD" w:rsidRPr="005B1698" w:rsidRDefault="006A704E" w:rsidP="005B1698">
      <w:pPr>
        <w:pBdr>
          <w:top w:val="single" w:sz="4" w:space="1" w:color="auto"/>
        </w:pBdr>
        <w:autoSpaceDE w:val="0"/>
        <w:autoSpaceDN w:val="0"/>
        <w:ind w:firstLine="709"/>
        <w:rPr>
          <w:rFonts w:ascii="Times New Roman" w:hAnsi="Times New Roman"/>
        </w:rPr>
      </w:pPr>
      <w:r w:rsidRPr="005B1698">
        <w:rPr>
          <w:rFonts w:ascii="Times New Roman" w:hAnsi="Times New Roman"/>
        </w:rPr>
        <w:t>(перепланировке) помещения</w:t>
      </w:r>
    </w:p>
    <w:p w:rsidR="006A704E" w:rsidRPr="005B1698" w:rsidRDefault="006A704E" w:rsidP="005B1698">
      <w:pPr>
        <w:pBdr>
          <w:top w:val="single" w:sz="4" w:space="1" w:color="auto"/>
        </w:pBdr>
        <w:autoSpaceDE w:val="0"/>
        <w:autoSpaceDN w:val="0"/>
        <w:ind w:firstLine="709"/>
        <w:rPr>
          <w:rFonts w:ascii="Times New Roman" w:hAnsi="Times New Roman"/>
        </w:rPr>
      </w:pPr>
      <w:r w:rsidRPr="005B1698">
        <w:rPr>
          <w:rFonts w:ascii="Times New Roman" w:hAnsi="Times New Roman"/>
        </w:rPr>
        <w:t>или иных необходимых работ по ремонту, реконструкции, реставрации помещения)</w:t>
      </w:r>
    </w:p>
    <w:p w:rsidR="003555BD" w:rsidRPr="005B1698" w:rsidRDefault="003555BD" w:rsidP="005B1698">
      <w:pPr>
        <w:tabs>
          <w:tab w:val="right" w:pos="10205"/>
        </w:tabs>
        <w:autoSpaceDE w:val="0"/>
        <w:autoSpaceDN w:val="0"/>
        <w:ind w:firstLine="709"/>
        <w:rPr>
          <w:rFonts w:ascii="Times New Roman" w:hAnsi="Times New Roman"/>
        </w:rPr>
      </w:pPr>
    </w:p>
    <w:p w:rsidR="006A704E" w:rsidRPr="005B1698" w:rsidRDefault="006A704E" w:rsidP="005B1698">
      <w:pPr>
        <w:autoSpaceDE w:val="0"/>
        <w:autoSpaceDN w:val="0"/>
        <w:ind w:firstLine="709"/>
        <w:rPr>
          <w:rFonts w:ascii="Times New Roman" w:hAnsi="Times New Roman"/>
        </w:rPr>
      </w:pPr>
      <w:r w:rsidRPr="005B1698">
        <w:rPr>
          <w:rFonts w:ascii="Times New Roman" w:hAnsi="Times New Roman"/>
        </w:rPr>
        <w:t xml:space="preserve">2. Отказать в переводе указанного помещения из жилого (нежилого) в </w:t>
      </w:r>
      <w:proofErr w:type="gramStart"/>
      <w:r w:rsidRPr="005B1698">
        <w:rPr>
          <w:rFonts w:ascii="Times New Roman" w:hAnsi="Times New Roman"/>
        </w:rPr>
        <w:t>нежилое</w:t>
      </w:r>
      <w:proofErr w:type="gramEnd"/>
      <w:r w:rsidRPr="005B1698">
        <w:rPr>
          <w:rFonts w:ascii="Times New Roman" w:hAnsi="Times New Roman"/>
        </w:rPr>
        <w:t xml:space="preserve"> (жилое)</w:t>
      </w:r>
      <w:r w:rsidRPr="005B1698">
        <w:rPr>
          <w:rFonts w:ascii="Times New Roman" w:hAnsi="Times New Roman"/>
        </w:rPr>
        <w:br/>
        <w:t>в связи с</w:t>
      </w:r>
      <w:r w:rsidR="003555BD" w:rsidRPr="005B1698">
        <w:rPr>
          <w:rFonts w:ascii="Times New Roman" w:hAnsi="Times New Roman"/>
        </w:rPr>
        <w:t xml:space="preserve"> </w:t>
      </w:r>
    </w:p>
    <w:p w:rsidR="003555BD" w:rsidRPr="005B1698" w:rsidRDefault="006A704E" w:rsidP="005B1698">
      <w:pPr>
        <w:pBdr>
          <w:top w:val="single" w:sz="4" w:space="1" w:color="auto"/>
        </w:pBdr>
        <w:autoSpaceDE w:val="0"/>
        <w:autoSpaceDN w:val="0"/>
        <w:ind w:firstLine="709"/>
        <w:rPr>
          <w:rFonts w:ascii="Times New Roman" w:hAnsi="Times New Roman"/>
        </w:rPr>
      </w:pPr>
      <w:r w:rsidRPr="005B1698">
        <w:rPr>
          <w:rFonts w:ascii="Times New Roman" w:hAnsi="Times New Roman"/>
        </w:rPr>
        <w:t>(основани</w:t>
      </w:r>
      <w:proofErr w:type="gramStart"/>
      <w:r w:rsidRPr="005B1698">
        <w:rPr>
          <w:rFonts w:ascii="Times New Roman" w:hAnsi="Times New Roman"/>
        </w:rPr>
        <w:t>е(</w:t>
      </w:r>
      <w:proofErr w:type="gramEnd"/>
      <w:r w:rsidRPr="005B1698">
        <w:rPr>
          <w:rFonts w:ascii="Times New Roman" w:hAnsi="Times New Roman"/>
        </w:rPr>
        <w:t>я), установленное частью 1 статьи 24 Жилищного кодекса Российской Федерации)</w:t>
      </w:r>
    </w:p>
    <w:p w:rsidR="006A704E" w:rsidRPr="005B1698" w:rsidRDefault="006A704E" w:rsidP="005B1698">
      <w:pPr>
        <w:pBdr>
          <w:top w:val="single" w:sz="4" w:space="1" w:color="auto"/>
        </w:pBdr>
        <w:autoSpaceDE w:val="0"/>
        <w:autoSpaceDN w:val="0"/>
        <w:ind w:firstLine="709"/>
        <w:rPr>
          <w:rFonts w:ascii="Times New Roman" w:hAnsi="Times New Roman"/>
        </w:rPr>
      </w:pPr>
    </w:p>
    <w:tbl>
      <w:tblPr>
        <w:tblW w:w="5000" w:type="pct"/>
        <w:tblCellMar>
          <w:left w:w="28" w:type="dxa"/>
          <w:right w:w="28" w:type="dxa"/>
        </w:tblCellMar>
        <w:tblLook w:val="0000" w:firstRow="0" w:lastRow="0" w:firstColumn="0" w:lastColumn="0" w:noHBand="0" w:noVBand="0"/>
      </w:tblPr>
      <w:tblGrid>
        <w:gridCol w:w="3921"/>
        <w:gridCol w:w="269"/>
        <w:gridCol w:w="1879"/>
        <w:gridCol w:w="269"/>
        <w:gridCol w:w="3356"/>
      </w:tblGrid>
      <w:tr w:rsidR="001221E3" w:rsidRPr="005B1698" w:rsidTr="003555BD">
        <w:tc>
          <w:tcPr>
            <w:tcW w:w="2022" w:type="pct"/>
            <w:tcBorders>
              <w:top w:val="nil"/>
              <w:left w:val="nil"/>
              <w:bottom w:val="single" w:sz="4" w:space="0" w:color="auto"/>
              <w:right w:val="nil"/>
            </w:tcBorders>
            <w:vAlign w:val="bottom"/>
          </w:tcPr>
          <w:p w:rsidR="006A704E" w:rsidRPr="005B1698" w:rsidRDefault="006A704E" w:rsidP="005B1698">
            <w:pPr>
              <w:autoSpaceDE w:val="0"/>
              <w:autoSpaceDN w:val="0"/>
              <w:ind w:firstLine="0"/>
              <w:rPr>
                <w:rFonts w:ascii="Times New Roman" w:hAnsi="Times New Roman"/>
              </w:rPr>
            </w:pPr>
          </w:p>
        </w:tc>
        <w:tc>
          <w:tcPr>
            <w:tcW w:w="139" w:type="pct"/>
            <w:tcBorders>
              <w:top w:val="nil"/>
              <w:left w:val="nil"/>
              <w:bottom w:val="nil"/>
              <w:right w:val="nil"/>
            </w:tcBorders>
            <w:vAlign w:val="bottom"/>
          </w:tcPr>
          <w:p w:rsidR="006A704E" w:rsidRPr="005B1698" w:rsidRDefault="006A704E" w:rsidP="005B1698">
            <w:pPr>
              <w:autoSpaceDE w:val="0"/>
              <w:autoSpaceDN w:val="0"/>
              <w:ind w:firstLine="0"/>
              <w:rPr>
                <w:rFonts w:ascii="Times New Roman" w:hAnsi="Times New Roman"/>
              </w:rPr>
            </w:pPr>
          </w:p>
        </w:tc>
        <w:tc>
          <w:tcPr>
            <w:tcW w:w="969" w:type="pct"/>
            <w:tcBorders>
              <w:top w:val="nil"/>
              <w:left w:val="nil"/>
              <w:bottom w:val="single" w:sz="4" w:space="0" w:color="auto"/>
              <w:right w:val="nil"/>
            </w:tcBorders>
            <w:vAlign w:val="bottom"/>
          </w:tcPr>
          <w:p w:rsidR="006A704E" w:rsidRPr="005B1698" w:rsidRDefault="006A704E" w:rsidP="005B1698">
            <w:pPr>
              <w:autoSpaceDE w:val="0"/>
              <w:autoSpaceDN w:val="0"/>
              <w:ind w:firstLine="0"/>
              <w:rPr>
                <w:rFonts w:ascii="Times New Roman" w:hAnsi="Times New Roman"/>
              </w:rPr>
            </w:pPr>
          </w:p>
        </w:tc>
        <w:tc>
          <w:tcPr>
            <w:tcW w:w="139" w:type="pct"/>
            <w:tcBorders>
              <w:top w:val="nil"/>
              <w:left w:val="nil"/>
              <w:bottom w:val="nil"/>
              <w:right w:val="nil"/>
            </w:tcBorders>
            <w:vAlign w:val="bottom"/>
          </w:tcPr>
          <w:p w:rsidR="006A704E" w:rsidRPr="005B1698" w:rsidRDefault="006A704E" w:rsidP="005B1698">
            <w:pPr>
              <w:autoSpaceDE w:val="0"/>
              <w:autoSpaceDN w:val="0"/>
              <w:ind w:firstLine="0"/>
              <w:rPr>
                <w:rFonts w:ascii="Times New Roman" w:hAnsi="Times New Roman"/>
              </w:rPr>
            </w:pPr>
          </w:p>
        </w:tc>
        <w:tc>
          <w:tcPr>
            <w:tcW w:w="1731" w:type="pct"/>
            <w:tcBorders>
              <w:top w:val="nil"/>
              <w:left w:val="nil"/>
              <w:bottom w:val="single" w:sz="4" w:space="0" w:color="auto"/>
              <w:right w:val="nil"/>
            </w:tcBorders>
            <w:vAlign w:val="bottom"/>
          </w:tcPr>
          <w:p w:rsidR="006A704E" w:rsidRPr="005B1698" w:rsidRDefault="006A704E" w:rsidP="005B1698">
            <w:pPr>
              <w:autoSpaceDE w:val="0"/>
              <w:autoSpaceDN w:val="0"/>
              <w:ind w:firstLine="0"/>
              <w:rPr>
                <w:rFonts w:ascii="Times New Roman" w:hAnsi="Times New Roman"/>
              </w:rPr>
            </w:pPr>
          </w:p>
        </w:tc>
      </w:tr>
      <w:tr w:rsidR="001221E3" w:rsidRPr="005B1698" w:rsidTr="003555BD">
        <w:tc>
          <w:tcPr>
            <w:tcW w:w="2022" w:type="pct"/>
            <w:tcBorders>
              <w:top w:val="nil"/>
              <w:left w:val="nil"/>
              <w:bottom w:val="nil"/>
              <w:right w:val="nil"/>
            </w:tcBorders>
          </w:tcPr>
          <w:p w:rsidR="006A704E" w:rsidRPr="005B1698" w:rsidRDefault="006A704E" w:rsidP="005B1698">
            <w:pPr>
              <w:autoSpaceDE w:val="0"/>
              <w:autoSpaceDN w:val="0"/>
              <w:ind w:firstLine="0"/>
              <w:rPr>
                <w:rFonts w:ascii="Times New Roman" w:hAnsi="Times New Roman"/>
              </w:rPr>
            </w:pPr>
            <w:r w:rsidRPr="005B1698">
              <w:rPr>
                <w:rFonts w:ascii="Times New Roman" w:hAnsi="Times New Roman"/>
              </w:rPr>
              <w:t>(должность лица,</w:t>
            </w:r>
            <w:r w:rsidRPr="005B1698">
              <w:rPr>
                <w:rFonts w:ascii="Times New Roman" w:hAnsi="Times New Roman"/>
                <w:lang w:val="en-US"/>
              </w:rPr>
              <w:t xml:space="preserve"> </w:t>
            </w:r>
            <w:r w:rsidRPr="005B1698">
              <w:rPr>
                <w:rFonts w:ascii="Times New Roman" w:hAnsi="Times New Roman"/>
              </w:rPr>
              <w:t>подписавшего уведомление)</w:t>
            </w:r>
          </w:p>
        </w:tc>
        <w:tc>
          <w:tcPr>
            <w:tcW w:w="139" w:type="pct"/>
            <w:tcBorders>
              <w:top w:val="nil"/>
              <w:left w:val="nil"/>
              <w:bottom w:val="nil"/>
              <w:right w:val="nil"/>
            </w:tcBorders>
          </w:tcPr>
          <w:p w:rsidR="006A704E" w:rsidRPr="005B1698" w:rsidRDefault="006A704E" w:rsidP="005B1698">
            <w:pPr>
              <w:autoSpaceDE w:val="0"/>
              <w:autoSpaceDN w:val="0"/>
              <w:ind w:firstLine="0"/>
              <w:rPr>
                <w:rFonts w:ascii="Times New Roman" w:hAnsi="Times New Roman"/>
              </w:rPr>
            </w:pPr>
          </w:p>
        </w:tc>
        <w:tc>
          <w:tcPr>
            <w:tcW w:w="969" w:type="pct"/>
            <w:tcBorders>
              <w:top w:val="nil"/>
              <w:left w:val="nil"/>
              <w:bottom w:val="nil"/>
              <w:right w:val="nil"/>
            </w:tcBorders>
          </w:tcPr>
          <w:p w:rsidR="006A704E" w:rsidRPr="005B1698" w:rsidRDefault="006A704E" w:rsidP="005B1698">
            <w:pPr>
              <w:autoSpaceDE w:val="0"/>
              <w:autoSpaceDN w:val="0"/>
              <w:ind w:firstLine="0"/>
              <w:rPr>
                <w:rFonts w:ascii="Times New Roman" w:hAnsi="Times New Roman"/>
              </w:rPr>
            </w:pPr>
            <w:r w:rsidRPr="005B1698">
              <w:rPr>
                <w:rFonts w:ascii="Times New Roman" w:hAnsi="Times New Roman"/>
              </w:rPr>
              <w:t>(подпись)</w:t>
            </w:r>
          </w:p>
        </w:tc>
        <w:tc>
          <w:tcPr>
            <w:tcW w:w="139" w:type="pct"/>
            <w:tcBorders>
              <w:top w:val="nil"/>
              <w:left w:val="nil"/>
              <w:bottom w:val="nil"/>
              <w:right w:val="nil"/>
            </w:tcBorders>
          </w:tcPr>
          <w:p w:rsidR="006A704E" w:rsidRPr="005B1698" w:rsidRDefault="006A704E" w:rsidP="005B1698">
            <w:pPr>
              <w:autoSpaceDE w:val="0"/>
              <w:autoSpaceDN w:val="0"/>
              <w:ind w:firstLine="0"/>
              <w:rPr>
                <w:rFonts w:ascii="Times New Roman" w:hAnsi="Times New Roman"/>
              </w:rPr>
            </w:pPr>
          </w:p>
        </w:tc>
        <w:tc>
          <w:tcPr>
            <w:tcW w:w="1731" w:type="pct"/>
            <w:tcBorders>
              <w:top w:val="nil"/>
              <w:left w:val="nil"/>
              <w:bottom w:val="nil"/>
              <w:right w:val="nil"/>
            </w:tcBorders>
          </w:tcPr>
          <w:p w:rsidR="006A704E" w:rsidRPr="005B1698" w:rsidRDefault="006A704E" w:rsidP="005B1698">
            <w:pPr>
              <w:autoSpaceDE w:val="0"/>
              <w:autoSpaceDN w:val="0"/>
              <w:ind w:firstLine="0"/>
              <w:rPr>
                <w:rFonts w:ascii="Times New Roman" w:hAnsi="Times New Roman"/>
              </w:rPr>
            </w:pPr>
            <w:r w:rsidRPr="005B1698">
              <w:rPr>
                <w:rFonts w:ascii="Times New Roman" w:hAnsi="Times New Roman"/>
              </w:rPr>
              <w:t>(расшифровка подписи)</w:t>
            </w:r>
          </w:p>
        </w:tc>
      </w:tr>
    </w:tbl>
    <w:p w:rsidR="006A704E" w:rsidRPr="005B1698" w:rsidRDefault="006A704E" w:rsidP="005B1698">
      <w:pPr>
        <w:autoSpaceDE w:val="0"/>
        <w:autoSpaceDN w:val="0"/>
        <w:ind w:firstLine="709"/>
        <w:rPr>
          <w:rFonts w:ascii="Times New Roman" w:hAnsi="Times New Roman"/>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1221E3" w:rsidRPr="005B1698" w:rsidTr="00525968">
        <w:tc>
          <w:tcPr>
            <w:tcW w:w="170" w:type="dxa"/>
            <w:tcBorders>
              <w:top w:val="nil"/>
              <w:left w:val="nil"/>
              <w:bottom w:val="nil"/>
              <w:right w:val="nil"/>
            </w:tcBorders>
            <w:vAlign w:val="bottom"/>
          </w:tcPr>
          <w:p w:rsidR="006A704E" w:rsidRPr="005B1698" w:rsidRDefault="006A704E" w:rsidP="005B1698">
            <w:pPr>
              <w:autoSpaceDE w:val="0"/>
              <w:autoSpaceDN w:val="0"/>
              <w:ind w:firstLine="709"/>
              <w:rPr>
                <w:rFonts w:ascii="Times New Roman" w:hAnsi="Times New Roman"/>
              </w:rPr>
            </w:pPr>
            <w:r w:rsidRPr="005B1698">
              <w:rPr>
                <w:rFonts w:ascii="Times New Roman" w:hAnsi="Times New Roman"/>
              </w:rPr>
              <w:t>“</w:t>
            </w:r>
          </w:p>
        </w:tc>
        <w:tc>
          <w:tcPr>
            <w:tcW w:w="425" w:type="dxa"/>
            <w:tcBorders>
              <w:top w:val="nil"/>
              <w:left w:val="nil"/>
              <w:bottom w:val="single" w:sz="4" w:space="0" w:color="auto"/>
              <w:right w:val="nil"/>
            </w:tcBorders>
            <w:vAlign w:val="bottom"/>
          </w:tcPr>
          <w:p w:rsidR="006A704E" w:rsidRPr="005B1698" w:rsidRDefault="006A704E" w:rsidP="005B1698">
            <w:pPr>
              <w:autoSpaceDE w:val="0"/>
              <w:autoSpaceDN w:val="0"/>
              <w:ind w:firstLine="709"/>
              <w:rPr>
                <w:rFonts w:ascii="Times New Roman" w:hAnsi="Times New Roman"/>
              </w:rPr>
            </w:pPr>
          </w:p>
        </w:tc>
        <w:tc>
          <w:tcPr>
            <w:tcW w:w="284" w:type="dxa"/>
            <w:tcBorders>
              <w:top w:val="nil"/>
              <w:left w:val="nil"/>
              <w:bottom w:val="nil"/>
              <w:right w:val="nil"/>
            </w:tcBorders>
            <w:vAlign w:val="bottom"/>
          </w:tcPr>
          <w:p w:rsidR="006A704E" w:rsidRPr="005B1698" w:rsidRDefault="006A704E" w:rsidP="005B1698">
            <w:pPr>
              <w:autoSpaceDE w:val="0"/>
              <w:autoSpaceDN w:val="0"/>
              <w:ind w:firstLine="709"/>
              <w:rPr>
                <w:rFonts w:ascii="Times New Roman" w:hAnsi="Times New Roman"/>
              </w:rPr>
            </w:pPr>
            <w:r w:rsidRPr="005B1698">
              <w:rPr>
                <w:rFonts w:ascii="Times New Roman" w:hAnsi="Times New Roman"/>
              </w:rPr>
              <w:t>”</w:t>
            </w:r>
          </w:p>
        </w:tc>
        <w:tc>
          <w:tcPr>
            <w:tcW w:w="1984" w:type="dxa"/>
            <w:tcBorders>
              <w:top w:val="nil"/>
              <w:left w:val="nil"/>
              <w:bottom w:val="single" w:sz="4" w:space="0" w:color="auto"/>
              <w:right w:val="nil"/>
            </w:tcBorders>
            <w:vAlign w:val="bottom"/>
          </w:tcPr>
          <w:p w:rsidR="006A704E" w:rsidRPr="005B1698" w:rsidRDefault="006A704E" w:rsidP="005B1698">
            <w:pPr>
              <w:autoSpaceDE w:val="0"/>
              <w:autoSpaceDN w:val="0"/>
              <w:ind w:firstLine="709"/>
              <w:rPr>
                <w:rFonts w:ascii="Times New Roman" w:hAnsi="Times New Roman"/>
              </w:rPr>
            </w:pPr>
          </w:p>
        </w:tc>
        <w:tc>
          <w:tcPr>
            <w:tcW w:w="510" w:type="dxa"/>
            <w:tcBorders>
              <w:top w:val="nil"/>
              <w:left w:val="nil"/>
              <w:bottom w:val="nil"/>
              <w:right w:val="nil"/>
            </w:tcBorders>
            <w:vAlign w:val="bottom"/>
          </w:tcPr>
          <w:p w:rsidR="006A704E" w:rsidRPr="005B1698" w:rsidRDefault="006A704E" w:rsidP="005B1698">
            <w:pPr>
              <w:autoSpaceDE w:val="0"/>
              <w:autoSpaceDN w:val="0"/>
              <w:ind w:firstLine="709"/>
              <w:rPr>
                <w:rFonts w:ascii="Times New Roman" w:hAnsi="Times New Roman"/>
              </w:rPr>
            </w:pPr>
            <w:r w:rsidRPr="005B1698">
              <w:rPr>
                <w:rFonts w:ascii="Times New Roman" w:hAnsi="Times New Roman"/>
              </w:rPr>
              <w:t>200</w:t>
            </w:r>
          </w:p>
        </w:tc>
        <w:tc>
          <w:tcPr>
            <w:tcW w:w="227" w:type="dxa"/>
            <w:tcBorders>
              <w:top w:val="nil"/>
              <w:left w:val="nil"/>
              <w:bottom w:val="single" w:sz="4" w:space="0" w:color="auto"/>
              <w:right w:val="nil"/>
            </w:tcBorders>
            <w:vAlign w:val="bottom"/>
          </w:tcPr>
          <w:p w:rsidR="006A704E" w:rsidRPr="005B1698" w:rsidRDefault="006A704E" w:rsidP="005B1698">
            <w:pPr>
              <w:autoSpaceDE w:val="0"/>
              <w:autoSpaceDN w:val="0"/>
              <w:ind w:firstLine="709"/>
              <w:rPr>
                <w:rFonts w:ascii="Times New Roman" w:hAnsi="Times New Roman"/>
              </w:rPr>
            </w:pPr>
          </w:p>
        </w:tc>
        <w:tc>
          <w:tcPr>
            <w:tcW w:w="6634" w:type="dxa"/>
            <w:tcBorders>
              <w:top w:val="nil"/>
              <w:left w:val="nil"/>
              <w:bottom w:val="nil"/>
              <w:right w:val="nil"/>
            </w:tcBorders>
            <w:vAlign w:val="bottom"/>
          </w:tcPr>
          <w:p w:rsidR="006A704E" w:rsidRPr="005B1698" w:rsidRDefault="006A704E" w:rsidP="005B1698">
            <w:pPr>
              <w:autoSpaceDE w:val="0"/>
              <w:autoSpaceDN w:val="0"/>
              <w:ind w:firstLine="709"/>
              <w:rPr>
                <w:rFonts w:ascii="Times New Roman" w:hAnsi="Times New Roman"/>
              </w:rPr>
            </w:pPr>
            <w:r w:rsidRPr="005B1698">
              <w:rPr>
                <w:rFonts w:ascii="Times New Roman" w:hAnsi="Times New Roman"/>
              </w:rPr>
              <w:t xml:space="preserve"> г.</w:t>
            </w:r>
          </w:p>
        </w:tc>
      </w:tr>
    </w:tbl>
    <w:p w:rsidR="006A704E" w:rsidRPr="005B1698" w:rsidRDefault="006A704E" w:rsidP="005B1698">
      <w:pPr>
        <w:autoSpaceDE w:val="0"/>
        <w:autoSpaceDN w:val="0"/>
        <w:ind w:firstLine="709"/>
        <w:rPr>
          <w:rFonts w:ascii="Times New Roman" w:hAnsi="Times New Roman"/>
        </w:rPr>
      </w:pPr>
      <w:r w:rsidRPr="005B1698">
        <w:rPr>
          <w:rFonts w:ascii="Times New Roman" w:hAnsi="Times New Roman"/>
        </w:rPr>
        <w:t>М.П.</w:t>
      </w:r>
    </w:p>
    <w:p w:rsidR="002C1B19" w:rsidRPr="005B1698" w:rsidRDefault="006A704E" w:rsidP="005B1698">
      <w:pPr>
        <w:ind w:left="4536" w:firstLine="0"/>
        <w:rPr>
          <w:rFonts w:ascii="Times New Roman" w:hAnsi="Times New Roman"/>
        </w:rPr>
      </w:pPr>
      <w:r w:rsidRPr="005B1698">
        <w:rPr>
          <w:rFonts w:ascii="Times New Roman" w:hAnsi="Times New Roman"/>
        </w:rPr>
        <w:br w:type="page"/>
      </w:r>
      <w:r w:rsidR="002C1B19" w:rsidRPr="005B1698">
        <w:rPr>
          <w:rFonts w:ascii="Times New Roman" w:hAnsi="Times New Roman"/>
        </w:rPr>
        <w:lastRenderedPageBreak/>
        <w:t>Приложение N 3</w:t>
      </w:r>
    </w:p>
    <w:p w:rsidR="003555BD" w:rsidRPr="005B1698" w:rsidRDefault="002C1B19" w:rsidP="005B1698">
      <w:pPr>
        <w:pStyle w:val="ConsPlusNormal"/>
        <w:widowControl/>
        <w:ind w:left="4536"/>
        <w:jc w:val="both"/>
        <w:rPr>
          <w:sz w:val="24"/>
          <w:szCs w:val="24"/>
        </w:rPr>
      </w:pPr>
      <w:r w:rsidRPr="005B1698">
        <w:rPr>
          <w:sz w:val="24"/>
          <w:szCs w:val="24"/>
        </w:rPr>
        <w:t>к Административному регламенту</w:t>
      </w:r>
    </w:p>
    <w:p w:rsidR="003555BD" w:rsidRPr="005B1698" w:rsidRDefault="003555BD" w:rsidP="005B1698">
      <w:pPr>
        <w:pStyle w:val="ConsPlusNormal"/>
        <w:widowControl/>
        <w:ind w:firstLine="709"/>
        <w:jc w:val="both"/>
        <w:rPr>
          <w:sz w:val="24"/>
          <w:szCs w:val="24"/>
        </w:rPr>
      </w:pPr>
    </w:p>
    <w:p w:rsidR="003555BD" w:rsidRPr="005B1698" w:rsidRDefault="002C1B19" w:rsidP="005B1698">
      <w:pPr>
        <w:pStyle w:val="ConsPlusNormal"/>
        <w:widowControl/>
        <w:ind w:left="3402"/>
        <w:jc w:val="both"/>
        <w:rPr>
          <w:sz w:val="24"/>
          <w:szCs w:val="24"/>
        </w:rPr>
      </w:pPr>
      <w:r w:rsidRPr="005B1698">
        <w:rPr>
          <w:sz w:val="24"/>
          <w:szCs w:val="24"/>
        </w:rPr>
        <w:t>Форма заявления</w:t>
      </w:r>
    </w:p>
    <w:p w:rsidR="003555BD" w:rsidRPr="005B1698" w:rsidRDefault="003555BD" w:rsidP="005B1698">
      <w:pPr>
        <w:pStyle w:val="ConsPlusNormal"/>
        <w:widowControl/>
        <w:ind w:left="3402"/>
        <w:jc w:val="both"/>
        <w:rPr>
          <w:sz w:val="24"/>
          <w:szCs w:val="24"/>
        </w:rPr>
      </w:pPr>
    </w:p>
    <w:p w:rsidR="002C1B19" w:rsidRPr="005B1698" w:rsidRDefault="006A704E" w:rsidP="005B1698">
      <w:pPr>
        <w:pStyle w:val="ConsPlusNormal"/>
        <w:widowControl/>
        <w:ind w:left="3402"/>
        <w:jc w:val="both"/>
        <w:rPr>
          <w:sz w:val="24"/>
          <w:szCs w:val="24"/>
        </w:rPr>
      </w:pPr>
      <w:r w:rsidRPr="005B1698">
        <w:rPr>
          <w:sz w:val="24"/>
          <w:szCs w:val="24"/>
        </w:rPr>
        <w:t xml:space="preserve">Главе </w:t>
      </w:r>
      <w:r w:rsidR="005B1698">
        <w:rPr>
          <w:sz w:val="24"/>
          <w:szCs w:val="24"/>
        </w:rPr>
        <w:t>Россошкинского</w:t>
      </w:r>
      <w:r w:rsidRPr="005B1698">
        <w:rPr>
          <w:sz w:val="24"/>
          <w:szCs w:val="24"/>
        </w:rPr>
        <w:t xml:space="preserve"> сельского поселения</w:t>
      </w:r>
    </w:p>
    <w:p w:rsidR="003555BD" w:rsidRPr="005B1698" w:rsidRDefault="006A704E" w:rsidP="005B1698">
      <w:pPr>
        <w:pStyle w:val="ConsPlusNormal"/>
        <w:widowControl/>
        <w:ind w:left="3402"/>
        <w:jc w:val="both"/>
        <w:rPr>
          <w:sz w:val="24"/>
          <w:szCs w:val="24"/>
        </w:rPr>
      </w:pPr>
      <w:r w:rsidRPr="005B1698">
        <w:rPr>
          <w:sz w:val="24"/>
          <w:szCs w:val="24"/>
        </w:rPr>
        <w:t>Репьевского муниципального района</w:t>
      </w:r>
    </w:p>
    <w:p w:rsidR="002C1B19" w:rsidRPr="005B1698" w:rsidRDefault="002C1B19" w:rsidP="005B1698">
      <w:pPr>
        <w:pStyle w:val="ConsPlusNormal"/>
        <w:widowControl/>
        <w:ind w:left="3402"/>
        <w:jc w:val="both"/>
        <w:rPr>
          <w:sz w:val="24"/>
          <w:szCs w:val="24"/>
        </w:rPr>
      </w:pPr>
      <w:r w:rsidRPr="005B1698">
        <w:rPr>
          <w:sz w:val="24"/>
          <w:szCs w:val="24"/>
        </w:rPr>
        <w:t>_______________________________________</w:t>
      </w:r>
    </w:p>
    <w:p w:rsidR="002C1B19" w:rsidRPr="005B1698" w:rsidRDefault="002C1B19" w:rsidP="005B1698">
      <w:pPr>
        <w:pStyle w:val="ConsPlusNormal"/>
        <w:widowControl/>
        <w:ind w:left="3402"/>
        <w:jc w:val="both"/>
        <w:rPr>
          <w:sz w:val="24"/>
          <w:szCs w:val="24"/>
        </w:rPr>
      </w:pPr>
      <w:r w:rsidRPr="005B1698">
        <w:rPr>
          <w:sz w:val="24"/>
          <w:szCs w:val="24"/>
        </w:rPr>
        <w:t>(Ф.И.О. руководителя)</w:t>
      </w:r>
    </w:p>
    <w:p w:rsidR="002C1B19" w:rsidRPr="005B1698" w:rsidRDefault="002C1B19" w:rsidP="005B1698">
      <w:pPr>
        <w:pStyle w:val="ConsPlusNormal"/>
        <w:widowControl/>
        <w:ind w:left="3402"/>
        <w:jc w:val="both"/>
        <w:rPr>
          <w:sz w:val="24"/>
          <w:szCs w:val="24"/>
        </w:rPr>
      </w:pPr>
      <w:r w:rsidRPr="005B1698">
        <w:rPr>
          <w:sz w:val="24"/>
          <w:szCs w:val="24"/>
        </w:rPr>
        <w:t>_______________________________________</w:t>
      </w:r>
    </w:p>
    <w:p w:rsidR="002C1B19" w:rsidRPr="005B1698" w:rsidRDefault="002C1B19" w:rsidP="005B1698">
      <w:pPr>
        <w:pStyle w:val="ConsPlusNormal"/>
        <w:widowControl/>
        <w:ind w:left="3402"/>
        <w:jc w:val="both"/>
        <w:rPr>
          <w:sz w:val="24"/>
          <w:szCs w:val="24"/>
        </w:rPr>
      </w:pPr>
      <w:proofErr w:type="gramStart"/>
      <w:r w:rsidRPr="005B1698">
        <w:rPr>
          <w:sz w:val="24"/>
          <w:szCs w:val="24"/>
        </w:rPr>
        <w:t>(Ф.И.О. заявителя,</w:t>
      </w:r>
      <w:proofErr w:type="gramEnd"/>
    </w:p>
    <w:p w:rsidR="002C1B19" w:rsidRPr="005B1698" w:rsidRDefault="002C1B19" w:rsidP="005B1698">
      <w:pPr>
        <w:pStyle w:val="ConsPlusNormal"/>
        <w:widowControl/>
        <w:ind w:left="3402"/>
        <w:jc w:val="both"/>
        <w:rPr>
          <w:sz w:val="24"/>
          <w:szCs w:val="24"/>
        </w:rPr>
      </w:pPr>
      <w:r w:rsidRPr="005B1698">
        <w:rPr>
          <w:sz w:val="24"/>
          <w:szCs w:val="24"/>
        </w:rPr>
        <w:t>_______________________________________</w:t>
      </w:r>
    </w:p>
    <w:p w:rsidR="002C1B19" w:rsidRPr="005B1698" w:rsidRDefault="002C1B19" w:rsidP="005B1698">
      <w:pPr>
        <w:pStyle w:val="ConsPlusNormal"/>
        <w:widowControl/>
        <w:ind w:left="3402"/>
        <w:jc w:val="both"/>
        <w:rPr>
          <w:sz w:val="24"/>
          <w:szCs w:val="24"/>
        </w:rPr>
      </w:pPr>
      <w:r w:rsidRPr="005B1698">
        <w:rPr>
          <w:sz w:val="24"/>
          <w:szCs w:val="24"/>
        </w:rPr>
        <w:t>паспортные данные)</w:t>
      </w:r>
    </w:p>
    <w:p w:rsidR="002C1B19" w:rsidRPr="005B1698" w:rsidRDefault="002C1B19" w:rsidP="005B1698">
      <w:pPr>
        <w:pStyle w:val="ConsPlusNormal"/>
        <w:widowControl/>
        <w:ind w:left="3402"/>
        <w:jc w:val="both"/>
        <w:rPr>
          <w:sz w:val="24"/>
          <w:szCs w:val="24"/>
        </w:rPr>
      </w:pPr>
      <w:r w:rsidRPr="005B1698">
        <w:rPr>
          <w:sz w:val="24"/>
          <w:szCs w:val="24"/>
        </w:rPr>
        <w:t>_______________________________________</w:t>
      </w:r>
    </w:p>
    <w:p w:rsidR="002C1B19" w:rsidRPr="005B1698" w:rsidRDefault="002C1B19" w:rsidP="005B1698">
      <w:pPr>
        <w:pStyle w:val="ConsPlusNormal"/>
        <w:widowControl/>
        <w:ind w:left="3402"/>
        <w:jc w:val="both"/>
        <w:rPr>
          <w:sz w:val="24"/>
          <w:szCs w:val="24"/>
        </w:rPr>
      </w:pPr>
      <w:r w:rsidRPr="005B1698">
        <w:rPr>
          <w:sz w:val="24"/>
          <w:szCs w:val="24"/>
        </w:rPr>
        <w:t>(по доверенности в интересах)</w:t>
      </w:r>
    </w:p>
    <w:p w:rsidR="002C1B19" w:rsidRPr="005B1698" w:rsidRDefault="002C1B19" w:rsidP="005B1698">
      <w:pPr>
        <w:pStyle w:val="ConsPlusNormal"/>
        <w:widowControl/>
        <w:ind w:left="3402"/>
        <w:jc w:val="both"/>
        <w:rPr>
          <w:sz w:val="24"/>
          <w:szCs w:val="24"/>
        </w:rPr>
      </w:pPr>
      <w:r w:rsidRPr="005B1698">
        <w:rPr>
          <w:sz w:val="24"/>
          <w:szCs w:val="24"/>
        </w:rPr>
        <w:t>_______________________________________</w:t>
      </w:r>
    </w:p>
    <w:p w:rsidR="003555BD" w:rsidRPr="005B1698" w:rsidRDefault="002C1B19" w:rsidP="005B1698">
      <w:pPr>
        <w:pStyle w:val="ConsPlusNormal"/>
        <w:widowControl/>
        <w:ind w:left="3402"/>
        <w:jc w:val="both"/>
        <w:rPr>
          <w:sz w:val="24"/>
          <w:szCs w:val="24"/>
        </w:rPr>
      </w:pPr>
      <w:r w:rsidRPr="005B1698">
        <w:rPr>
          <w:sz w:val="24"/>
          <w:szCs w:val="24"/>
        </w:rPr>
        <w:t>(адрес регистрации собственника)</w:t>
      </w:r>
    </w:p>
    <w:p w:rsidR="003555BD" w:rsidRPr="005B1698" w:rsidRDefault="003555BD" w:rsidP="005B1698">
      <w:pPr>
        <w:pStyle w:val="ConsPlusNormal"/>
        <w:widowControl/>
        <w:ind w:left="3402"/>
        <w:jc w:val="both"/>
        <w:rPr>
          <w:sz w:val="24"/>
          <w:szCs w:val="24"/>
        </w:rPr>
      </w:pPr>
      <w:bookmarkStart w:id="9" w:name="P633"/>
      <w:bookmarkEnd w:id="9"/>
    </w:p>
    <w:p w:rsidR="002C1B19" w:rsidRPr="005B1698" w:rsidRDefault="002C1B19" w:rsidP="005B1698">
      <w:pPr>
        <w:pStyle w:val="ConsPlusNormal"/>
        <w:widowControl/>
        <w:jc w:val="both"/>
        <w:rPr>
          <w:sz w:val="24"/>
          <w:szCs w:val="24"/>
        </w:rPr>
      </w:pPr>
      <w:r w:rsidRPr="005B1698">
        <w:rPr>
          <w:sz w:val="24"/>
          <w:szCs w:val="24"/>
        </w:rPr>
        <w:t>Заявление</w:t>
      </w:r>
    </w:p>
    <w:p w:rsidR="003555BD" w:rsidRPr="005B1698" w:rsidRDefault="002C1B19" w:rsidP="005B1698">
      <w:pPr>
        <w:pStyle w:val="ConsPlusNormal"/>
        <w:widowControl/>
        <w:jc w:val="both"/>
        <w:rPr>
          <w:sz w:val="24"/>
          <w:szCs w:val="24"/>
        </w:rPr>
      </w:pPr>
      <w:r w:rsidRPr="005B1698">
        <w:rPr>
          <w:sz w:val="24"/>
          <w:szCs w:val="24"/>
        </w:rPr>
        <w:t>о переводе нежилого помещения в жилое помещение</w:t>
      </w:r>
    </w:p>
    <w:p w:rsidR="003555BD" w:rsidRPr="005B1698" w:rsidRDefault="003555BD" w:rsidP="005B1698">
      <w:pPr>
        <w:pStyle w:val="ConsPlusNormal"/>
        <w:widowControl/>
        <w:ind w:firstLine="709"/>
        <w:jc w:val="both"/>
        <w:rPr>
          <w:sz w:val="24"/>
          <w:szCs w:val="24"/>
        </w:rPr>
      </w:pPr>
    </w:p>
    <w:p w:rsidR="002C1B19" w:rsidRPr="005B1698" w:rsidRDefault="002C1B19" w:rsidP="005B1698">
      <w:pPr>
        <w:pStyle w:val="ConsPlusNormal"/>
        <w:widowControl/>
        <w:ind w:firstLine="709"/>
        <w:jc w:val="both"/>
        <w:rPr>
          <w:sz w:val="24"/>
          <w:szCs w:val="24"/>
        </w:rPr>
      </w:pPr>
      <w:r w:rsidRPr="005B1698">
        <w:rPr>
          <w:sz w:val="24"/>
          <w:szCs w:val="24"/>
        </w:rPr>
        <w:t xml:space="preserve">Прошу Вас рассмотреть представленные документы на предмет перевода нежилого помещения в жилое помещение, расположенного по адресу: </w:t>
      </w:r>
      <w:r w:rsidR="006A704E" w:rsidRPr="005B1698">
        <w:rPr>
          <w:sz w:val="24"/>
          <w:szCs w:val="24"/>
        </w:rPr>
        <w:t>Репьевский район, с</w:t>
      </w:r>
      <w:r w:rsidRPr="005B1698">
        <w:rPr>
          <w:sz w:val="24"/>
          <w:szCs w:val="24"/>
        </w:rPr>
        <w:t xml:space="preserve">. </w:t>
      </w:r>
      <w:r w:rsidR="006A704E" w:rsidRPr="005B1698">
        <w:rPr>
          <w:sz w:val="24"/>
          <w:szCs w:val="24"/>
        </w:rPr>
        <w:t>______</w:t>
      </w:r>
      <w:r w:rsidRPr="005B1698">
        <w:rPr>
          <w:sz w:val="24"/>
          <w:szCs w:val="24"/>
        </w:rPr>
        <w:t xml:space="preserve">, ул. ______________________ дом N ____ корп. ____ помещение N ______, кадастровый номер (в </w:t>
      </w:r>
      <w:proofErr w:type="gramStart"/>
      <w:r w:rsidRPr="005B1698">
        <w:rPr>
          <w:sz w:val="24"/>
          <w:szCs w:val="24"/>
        </w:rPr>
        <w:t>случае</w:t>
      </w:r>
      <w:proofErr w:type="gramEnd"/>
      <w:r w:rsidRPr="005B1698">
        <w:rPr>
          <w:sz w:val="24"/>
          <w:szCs w:val="24"/>
        </w:rPr>
        <w:t xml:space="preserve">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2C1B19" w:rsidRPr="005B1698" w:rsidRDefault="002C1B19" w:rsidP="005B1698">
      <w:pPr>
        <w:pStyle w:val="ConsPlusNormal"/>
        <w:widowControl/>
        <w:ind w:firstLine="709"/>
        <w:jc w:val="both"/>
        <w:rPr>
          <w:sz w:val="24"/>
          <w:szCs w:val="24"/>
        </w:rPr>
      </w:pPr>
      <w:r w:rsidRPr="005B1698">
        <w:rPr>
          <w:sz w:val="24"/>
          <w:szCs w:val="24"/>
        </w:rPr>
        <w:t xml:space="preserve">С условиями и порядком перевода, а также с требованиями по использованию жилого помещения после перевода </w:t>
      </w:r>
      <w:proofErr w:type="gramStart"/>
      <w:r w:rsidRPr="005B1698">
        <w:rPr>
          <w:sz w:val="24"/>
          <w:szCs w:val="24"/>
        </w:rPr>
        <w:t>ознакомлен</w:t>
      </w:r>
      <w:proofErr w:type="gramEnd"/>
      <w:r w:rsidRPr="005B1698">
        <w:rPr>
          <w:sz w:val="24"/>
          <w:szCs w:val="24"/>
        </w:rPr>
        <w:t>.</w:t>
      </w:r>
    </w:p>
    <w:p w:rsidR="003555BD" w:rsidRPr="005B1698" w:rsidRDefault="002C1B19" w:rsidP="005B1698">
      <w:pPr>
        <w:pStyle w:val="ConsPlusNormal"/>
        <w:widowControl/>
        <w:ind w:firstLine="709"/>
        <w:jc w:val="both"/>
        <w:rPr>
          <w:sz w:val="24"/>
          <w:szCs w:val="24"/>
        </w:rPr>
      </w:pPr>
      <w:r w:rsidRPr="005B1698">
        <w:rPr>
          <w:sz w:val="24"/>
          <w:szCs w:val="24"/>
        </w:rPr>
        <w:t xml:space="preserve">В </w:t>
      </w:r>
      <w:proofErr w:type="gramStart"/>
      <w:r w:rsidRPr="005B1698">
        <w:rPr>
          <w:sz w:val="24"/>
          <w:szCs w:val="24"/>
        </w:rPr>
        <w:t>соответствии</w:t>
      </w:r>
      <w:proofErr w:type="gramEnd"/>
      <w:r w:rsidRPr="005B1698">
        <w:rPr>
          <w:sz w:val="24"/>
          <w:szCs w:val="24"/>
        </w:rPr>
        <w:t xml:space="preserve">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2C1B19" w:rsidRPr="005B1698" w:rsidRDefault="002C1B19" w:rsidP="005B1698">
      <w:pPr>
        <w:pStyle w:val="ConsPlusNonformat"/>
        <w:widowControl/>
        <w:ind w:firstLine="709"/>
        <w:jc w:val="both"/>
        <w:rPr>
          <w:rFonts w:ascii="Times New Roman" w:hAnsi="Times New Roman" w:cs="Times New Roman"/>
          <w:sz w:val="24"/>
          <w:szCs w:val="24"/>
        </w:rPr>
      </w:pPr>
      <w:r w:rsidRPr="005B1698">
        <w:rPr>
          <w:rFonts w:ascii="Times New Roman" w:hAnsi="Times New Roman" w:cs="Times New Roman"/>
          <w:sz w:val="24"/>
          <w:szCs w:val="24"/>
        </w:rPr>
        <w:t>"____" ______________</w:t>
      </w:r>
      <w:r w:rsidR="003555BD" w:rsidRPr="005B1698">
        <w:rPr>
          <w:rFonts w:ascii="Times New Roman" w:hAnsi="Times New Roman" w:cs="Times New Roman"/>
          <w:sz w:val="24"/>
          <w:szCs w:val="24"/>
        </w:rPr>
        <w:t xml:space="preserve"> </w:t>
      </w:r>
      <w:r w:rsidRPr="005B1698">
        <w:rPr>
          <w:rFonts w:ascii="Times New Roman" w:hAnsi="Times New Roman" w:cs="Times New Roman"/>
          <w:sz w:val="24"/>
          <w:szCs w:val="24"/>
        </w:rPr>
        <w:t>20____ г.</w:t>
      </w:r>
      <w:r w:rsidR="003555BD" w:rsidRPr="005B1698">
        <w:rPr>
          <w:rFonts w:ascii="Times New Roman" w:hAnsi="Times New Roman" w:cs="Times New Roman"/>
          <w:sz w:val="24"/>
          <w:szCs w:val="24"/>
        </w:rPr>
        <w:t xml:space="preserve"> </w:t>
      </w:r>
      <w:r w:rsidRPr="005B1698">
        <w:rPr>
          <w:rFonts w:ascii="Times New Roman" w:hAnsi="Times New Roman" w:cs="Times New Roman"/>
          <w:sz w:val="24"/>
          <w:szCs w:val="24"/>
        </w:rPr>
        <w:t>________________________</w:t>
      </w:r>
    </w:p>
    <w:p w:rsidR="002C1B19" w:rsidRPr="005B1698" w:rsidRDefault="002C1B19" w:rsidP="005B1698">
      <w:pPr>
        <w:pStyle w:val="ConsPlusNonformat"/>
        <w:widowControl/>
        <w:ind w:firstLine="709"/>
        <w:jc w:val="both"/>
        <w:rPr>
          <w:rFonts w:ascii="Times New Roman" w:hAnsi="Times New Roman" w:cs="Times New Roman"/>
          <w:sz w:val="24"/>
          <w:szCs w:val="24"/>
        </w:rPr>
      </w:pPr>
      <w:r w:rsidRPr="005B1698">
        <w:rPr>
          <w:rFonts w:ascii="Times New Roman" w:hAnsi="Times New Roman" w:cs="Times New Roman"/>
          <w:sz w:val="24"/>
          <w:szCs w:val="24"/>
        </w:rPr>
        <w:t>(подпись)</w:t>
      </w:r>
    </w:p>
    <w:p w:rsidR="002C1B19" w:rsidRPr="005B1698" w:rsidRDefault="006A704E" w:rsidP="005B1698">
      <w:pPr>
        <w:ind w:left="4536" w:firstLine="0"/>
        <w:rPr>
          <w:rFonts w:ascii="Times New Roman" w:hAnsi="Times New Roman"/>
        </w:rPr>
      </w:pPr>
      <w:r w:rsidRPr="005B1698">
        <w:rPr>
          <w:rFonts w:ascii="Times New Roman" w:hAnsi="Times New Roman"/>
        </w:rPr>
        <w:br w:type="page"/>
      </w:r>
      <w:r w:rsidR="002C1B19" w:rsidRPr="005B1698">
        <w:rPr>
          <w:rFonts w:ascii="Times New Roman" w:hAnsi="Times New Roman"/>
        </w:rPr>
        <w:lastRenderedPageBreak/>
        <w:t>Приложение N 4</w:t>
      </w:r>
    </w:p>
    <w:p w:rsidR="003555BD" w:rsidRPr="005B1698" w:rsidRDefault="002C1B19" w:rsidP="005B1698">
      <w:pPr>
        <w:pStyle w:val="ConsPlusNormal"/>
        <w:widowControl/>
        <w:ind w:left="4536"/>
        <w:jc w:val="both"/>
        <w:rPr>
          <w:sz w:val="24"/>
          <w:szCs w:val="24"/>
        </w:rPr>
      </w:pPr>
      <w:r w:rsidRPr="005B1698">
        <w:rPr>
          <w:sz w:val="24"/>
          <w:szCs w:val="24"/>
        </w:rPr>
        <w:t>к Административному регламенту</w:t>
      </w:r>
    </w:p>
    <w:p w:rsidR="003555BD" w:rsidRPr="005B1698" w:rsidRDefault="002C1B19" w:rsidP="005B1698">
      <w:pPr>
        <w:pStyle w:val="ConsPlusNormal"/>
        <w:widowControl/>
        <w:ind w:left="4536"/>
        <w:jc w:val="both"/>
        <w:rPr>
          <w:sz w:val="24"/>
          <w:szCs w:val="24"/>
        </w:rPr>
      </w:pPr>
      <w:r w:rsidRPr="005B1698">
        <w:rPr>
          <w:sz w:val="24"/>
          <w:szCs w:val="24"/>
        </w:rPr>
        <w:t>Форма заявления</w:t>
      </w:r>
    </w:p>
    <w:p w:rsidR="003555BD" w:rsidRPr="005B1698" w:rsidRDefault="003555BD" w:rsidP="005B1698">
      <w:pPr>
        <w:pStyle w:val="ConsPlusNormal"/>
        <w:widowControl/>
        <w:ind w:firstLine="709"/>
        <w:jc w:val="both"/>
        <w:rPr>
          <w:sz w:val="24"/>
          <w:szCs w:val="24"/>
        </w:rPr>
      </w:pPr>
    </w:p>
    <w:p w:rsidR="006A704E" w:rsidRPr="005B1698" w:rsidRDefault="006A704E" w:rsidP="005B1698">
      <w:pPr>
        <w:pStyle w:val="ConsPlusNormal"/>
        <w:widowControl/>
        <w:ind w:left="3402"/>
        <w:jc w:val="both"/>
        <w:rPr>
          <w:sz w:val="24"/>
          <w:szCs w:val="24"/>
        </w:rPr>
      </w:pPr>
      <w:r w:rsidRPr="005B1698">
        <w:rPr>
          <w:sz w:val="24"/>
          <w:szCs w:val="24"/>
        </w:rPr>
        <w:t xml:space="preserve">Главе </w:t>
      </w:r>
      <w:r w:rsidR="005B1698">
        <w:rPr>
          <w:sz w:val="24"/>
          <w:szCs w:val="24"/>
        </w:rPr>
        <w:t>Россошкинского</w:t>
      </w:r>
      <w:r w:rsidRPr="005B1698">
        <w:rPr>
          <w:sz w:val="24"/>
          <w:szCs w:val="24"/>
        </w:rPr>
        <w:t xml:space="preserve"> сельского поселения</w:t>
      </w:r>
    </w:p>
    <w:p w:rsidR="003555BD" w:rsidRPr="005B1698" w:rsidRDefault="006A704E" w:rsidP="005B1698">
      <w:pPr>
        <w:pStyle w:val="ConsPlusNormal"/>
        <w:widowControl/>
        <w:ind w:left="3402"/>
        <w:jc w:val="both"/>
        <w:rPr>
          <w:sz w:val="24"/>
          <w:szCs w:val="24"/>
        </w:rPr>
      </w:pPr>
      <w:r w:rsidRPr="005B1698">
        <w:rPr>
          <w:sz w:val="24"/>
          <w:szCs w:val="24"/>
        </w:rPr>
        <w:t>Репьевского муниципального района</w:t>
      </w:r>
    </w:p>
    <w:p w:rsidR="002C1B19" w:rsidRPr="005B1698" w:rsidRDefault="002C1B19" w:rsidP="005B1698">
      <w:pPr>
        <w:pStyle w:val="ConsPlusNormal"/>
        <w:widowControl/>
        <w:ind w:left="3402"/>
        <w:jc w:val="both"/>
        <w:rPr>
          <w:sz w:val="24"/>
          <w:szCs w:val="24"/>
        </w:rPr>
      </w:pPr>
      <w:r w:rsidRPr="005B1698">
        <w:rPr>
          <w:sz w:val="24"/>
          <w:szCs w:val="24"/>
        </w:rPr>
        <w:t>_______________________________________</w:t>
      </w:r>
    </w:p>
    <w:p w:rsidR="002C1B19" w:rsidRPr="005B1698" w:rsidRDefault="002C1B19" w:rsidP="005B1698">
      <w:pPr>
        <w:pStyle w:val="ConsPlusNormal"/>
        <w:widowControl/>
        <w:ind w:left="3402"/>
        <w:jc w:val="both"/>
        <w:rPr>
          <w:sz w:val="24"/>
          <w:szCs w:val="24"/>
        </w:rPr>
      </w:pPr>
      <w:r w:rsidRPr="005B1698">
        <w:rPr>
          <w:sz w:val="24"/>
          <w:szCs w:val="24"/>
        </w:rPr>
        <w:t>(Ф.И.О. руководителя)</w:t>
      </w:r>
    </w:p>
    <w:p w:rsidR="002C1B19" w:rsidRPr="005B1698" w:rsidRDefault="002C1B19" w:rsidP="005B1698">
      <w:pPr>
        <w:pStyle w:val="ConsPlusNormal"/>
        <w:widowControl/>
        <w:ind w:left="3402"/>
        <w:jc w:val="both"/>
        <w:rPr>
          <w:sz w:val="24"/>
          <w:szCs w:val="24"/>
        </w:rPr>
      </w:pPr>
      <w:r w:rsidRPr="005B1698">
        <w:rPr>
          <w:sz w:val="24"/>
          <w:szCs w:val="24"/>
        </w:rPr>
        <w:t>_______________________________________</w:t>
      </w:r>
    </w:p>
    <w:p w:rsidR="002C1B19" w:rsidRPr="005B1698" w:rsidRDefault="002C1B19" w:rsidP="005B1698">
      <w:pPr>
        <w:pStyle w:val="ConsPlusNormal"/>
        <w:widowControl/>
        <w:ind w:left="3402"/>
        <w:jc w:val="both"/>
        <w:rPr>
          <w:sz w:val="24"/>
          <w:szCs w:val="24"/>
        </w:rPr>
      </w:pPr>
      <w:proofErr w:type="gramStart"/>
      <w:r w:rsidRPr="005B1698">
        <w:rPr>
          <w:sz w:val="24"/>
          <w:szCs w:val="24"/>
        </w:rPr>
        <w:t>(Ф.И.О. заявителя,</w:t>
      </w:r>
      <w:proofErr w:type="gramEnd"/>
    </w:p>
    <w:p w:rsidR="002C1B19" w:rsidRPr="005B1698" w:rsidRDefault="002C1B19" w:rsidP="005B1698">
      <w:pPr>
        <w:pStyle w:val="ConsPlusNormal"/>
        <w:widowControl/>
        <w:ind w:left="3402"/>
        <w:jc w:val="both"/>
        <w:rPr>
          <w:sz w:val="24"/>
          <w:szCs w:val="24"/>
        </w:rPr>
      </w:pPr>
      <w:r w:rsidRPr="005B1698">
        <w:rPr>
          <w:sz w:val="24"/>
          <w:szCs w:val="24"/>
        </w:rPr>
        <w:t>_______________________________________</w:t>
      </w:r>
    </w:p>
    <w:p w:rsidR="002C1B19" w:rsidRPr="005B1698" w:rsidRDefault="002C1B19" w:rsidP="005B1698">
      <w:pPr>
        <w:pStyle w:val="ConsPlusNormal"/>
        <w:widowControl/>
        <w:ind w:left="3402"/>
        <w:jc w:val="both"/>
        <w:rPr>
          <w:sz w:val="24"/>
          <w:szCs w:val="24"/>
        </w:rPr>
      </w:pPr>
      <w:r w:rsidRPr="005B1698">
        <w:rPr>
          <w:sz w:val="24"/>
          <w:szCs w:val="24"/>
        </w:rPr>
        <w:t>паспортные данные)</w:t>
      </w:r>
    </w:p>
    <w:p w:rsidR="002C1B19" w:rsidRPr="005B1698" w:rsidRDefault="002C1B19" w:rsidP="005B1698">
      <w:pPr>
        <w:pStyle w:val="ConsPlusNormal"/>
        <w:widowControl/>
        <w:ind w:left="3402"/>
        <w:jc w:val="both"/>
        <w:rPr>
          <w:sz w:val="24"/>
          <w:szCs w:val="24"/>
        </w:rPr>
      </w:pPr>
      <w:r w:rsidRPr="005B1698">
        <w:rPr>
          <w:sz w:val="24"/>
          <w:szCs w:val="24"/>
        </w:rPr>
        <w:t>_______________________________________</w:t>
      </w:r>
    </w:p>
    <w:p w:rsidR="002C1B19" w:rsidRPr="005B1698" w:rsidRDefault="002C1B19" w:rsidP="005B1698">
      <w:pPr>
        <w:pStyle w:val="ConsPlusNormal"/>
        <w:widowControl/>
        <w:ind w:left="3402"/>
        <w:jc w:val="both"/>
        <w:rPr>
          <w:sz w:val="24"/>
          <w:szCs w:val="24"/>
        </w:rPr>
      </w:pPr>
      <w:r w:rsidRPr="005B1698">
        <w:rPr>
          <w:sz w:val="24"/>
          <w:szCs w:val="24"/>
        </w:rPr>
        <w:t>(по доверенности в интересах)</w:t>
      </w:r>
    </w:p>
    <w:p w:rsidR="002C1B19" w:rsidRPr="005B1698" w:rsidRDefault="002C1B19" w:rsidP="005B1698">
      <w:pPr>
        <w:pStyle w:val="ConsPlusNormal"/>
        <w:widowControl/>
        <w:ind w:left="3402"/>
        <w:jc w:val="both"/>
        <w:rPr>
          <w:sz w:val="24"/>
          <w:szCs w:val="24"/>
        </w:rPr>
      </w:pPr>
      <w:r w:rsidRPr="005B1698">
        <w:rPr>
          <w:sz w:val="24"/>
          <w:szCs w:val="24"/>
        </w:rPr>
        <w:t>_______________________________________</w:t>
      </w:r>
    </w:p>
    <w:p w:rsidR="003555BD" w:rsidRPr="005B1698" w:rsidRDefault="002C1B19" w:rsidP="005B1698">
      <w:pPr>
        <w:pStyle w:val="ConsPlusNormal"/>
        <w:widowControl/>
        <w:ind w:left="3402"/>
        <w:jc w:val="both"/>
        <w:rPr>
          <w:sz w:val="24"/>
          <w:szCs w:val="24"/>
        </w:rPr>
      </w:pPr>
      <w:r w:rsidRPr="005B1698">
        <w:rPr>
          <w:sz w:val="24"/>
          <w:szCs w:val="24"/>
        </w:rPr>
        <w:t>(адрес регистрации собственника)</w:t>
      </w:r>
    </w:p>
    <w:p w:rsidR="003555BD" w:rsidRPr="005B1698" w:rsidRDefault="003555BD" w:rsidP="005B1698">
      <w:pPr>
        <w:pStyle w:val="ConsPlusNormal"/>
        <w:widowControl/>
        <w:ind w:firstLine="709"/>
        <w:jc w:val="both"/>
        <w:rPr>
          <w:sz w:val="24"/>
          <w:szCs w:val="24"/>
        </w:rPr>
      </w:pPr>
      <w:bookmarkStart w:id="10" w:name="P675"/>
      <w:bookmarkEnd w:id="10"/>
    </w:p>
    <w:p w:rsidR="002C1B19" w:rsidRPr="005B1698" w:rsidRDefault="002C1B19" w:rsidP="005B1698">
      <w:pPr>
        <w:pStyle w:val="ConsPlusNormal"/>
        <w:widowControl/>
        <w:jc w:val="center"/>
        <w:rPr>
          <w:sz w:val="24"/>
          <w:szCs w:val="24"/>
        </w:rPr>
      </w:pPr>
      <w:r w:rsidRPr="005B1698">
        <w:rPr>
          <w:sz w:val="24"/>
          <w:szCs w:val="24"/>
        </w:rPr>
        <w:t>Заявление</w:t>
      </w:r>
    </w:p>
    <w:p w:rsidR="003555BD" w:rsidRPr="005B1698" w:rsidRDefault="002C1B19" w:rsidP="005B1698">
      <w:pPr>
        <w:pStyle w:val="ConsPlusNormal"/>
        <w:widowControl/>
        <w:jc w:val="center"/>
        <w:rPr>
          <w:sz w:val="24"/>
          <w:szCs w:val="24"/>
        </w:rPr>
      </w:pPr>
      <w:r w:rsidRPr="005B1698">
        <w:rPr>
          <w:sz w:val="24"/>
          <w:szCs w:val="24"/>
        </w:rPr>
        <w:t>о переводе жилого помещения в нежилое помещение</w:t>
      </w:r>
    </w:p>
    <w:p w:rsidR="003555BD" w:rsidRPr="005B1698" w:rsidRDefault="003555BD" w:rsidP="005B1698">
      <w:pPr>
        <w:pStyle w:val="ConsPlusNonformat"/>
        <w:widowControl/>
        <w:ind w:firstLine="709"/>
        <w:jc w:val="both"/>
        <w:rPr>
          <w:rFonts w:ascii="Times New Roman" w:hAnsi="Times New Roman" w:cs="Times New Roman"/>
          <w:sz w:val="24"/>
          <w:szCs w:val="24"/>
        </w:rPr>
      </w:pPr>
    </w:p>
    <w:p w:rsidR="002C1B19" w:rsidRPr="005B1698" w:rsidRDefault="002C1B19" w:rsidP="005B1698">
      <w:pPr>
        <w:pStyle w:val="ConsPlusNonformat"/>
        <w:widowControl/>
        <w:ind w:firstLine="709"/>
        <w:jc w:val="both"/>
        <w:rPr>
          <w:rFonts w:ascii="Times New Roman" w:hAnsi="Times New Roman" w:cs="Times New Roman"/>
          <w:sz w:val="24"/>
          <w:szCs w:val="24"/>
        </w:rPr>
      </w:pPr>
      <w:r w:rsidRPr="005B1698">
        <w:rPr>
          <w:rFonts w:ascii="Times New Roman" w:hAnsi="Times New Roman" w:cs="Times New Roman"/>
          <w:sz w:val="24"/>
          <w:szCs w:val="24"/>
        </w:rPr>
        <w:t>Прошу Вас рассмотреть представленные документы на предмет перевода</w:t>
      </w:r>
      <w:r w:rsidR="006A704E" w:rsidRPr="005B1698">
        <w:rPr>
          <w:rFonts w:ascii="Times New Roman" w:hAnsi="Times New Roman" w:cs="Times New Roman"/>
          <w:sz w:val="24"/>
          <w:szCs w:val="24"/>
        </w:rPr>
        <w:t xml:space="preserve"> </w:t>
      </w:r>
      <w:r w:rsidRPr="005B1698">
        <w:rPr>
          <w:rFonts w:ascii="Times New Roman" w:hAnsi="Times New Roman" w:cs="Times New Roman"/>
          <w:sz w:val="24"/>
          <w:szCs w:val="24"/>
        </w:rPr>
        <w:t>жилого помещения в нежилое помещение, расположенного по адресу:</w:t>
      </w:r>
      <w:r w:rsidR="006A704E" w:rsidRPr="005B1698">
        <w:rPr>
          <w:rFonts w:ascii="Times New Roman" w:hAnsi="Times New Roman" w:cs="Times New Roman"/>
          <w:sz w:val="24"/>
          <w:szCs w:val="24"/>
        </w:rPr>
        <w:t xml:space="preserve"> </w:t>
      </w:r>
      <w:proofErr w:type="gramStart"/>
      <w:r w:rsidR="006A704E" w:rsidRPr="005B1698">
        <w:rPr>
          <w:rFonts w:ascii="Times New Roman" w:hAnsi="Times New Roman" w:cs="Times New Roman"/>
          <w:sz w:val="24"/>
          <w:szCs w:val="24"/>
        </w:rPr>
        <w:t>Репьевский муниципальный район,</w:t>
      </w:r>
      <w:r w:rsidRPr="005B1698">
        <w:rPr>
          <w:rFonts w:ascii="Times New Roman" w:hAnsi="Times New Roman" w:cs="Times New Roman"/>
          <w:sz w:val="24"/>
          <w:szCs w:val="24"/>
        </w:rPr>
        <w:t xml:space="preserve"> </w:t>
      </w:r>
      <w:r w:rsidR="006A704E" w:rsidRPr="005B1698">
        <w:rPr>
          <w:rFonts w:ascii="Times New Roman" w:hAnsi="Times New Roman" w:cs="Times New Roman"/>
          <w:sz w:val="24"/>
          <w:szCs w:val="24"/>
        </w:rPr>
        <w:t>с</w:t>
      </w:r>
      <w:r w:rsidRPr="005B1698">
        <w:rPr>
          <w:rFonts w:ascii="Times New Roman" w:hAnsi="Times New Roman" w:cs="Times New Roman"/>
          <w:sz w:val="24"/>
          <w:szCs w:val="24"/>
        </w:rPr>
        <w:t xml:space="preserve">. </w:t>
      </w:r>
      <w:r w:rsidR="006A704E" w:rsidRPr="005B1698">
        <w:rPr>
          <w:rFonts w:ascii="Times New Roman" w:hAnsi="Times New Roman" w:cs="Times New Roman"/>
          <w:sz w:val="24"/>
          <w:szCs w:val="24"/>
        </w:rPr>
        <w:t>__________</w:t>
      </w:r>
      <w:r w:rsidRPr="005B1698">
        <w:rPr>
          <w:rFonts w:ascii="Times New Roman" w:hAnsi="Times New Roman" w:cs="Times New Roman"/>
          <w:sz w:val="24"/>
          <w:szCs w:val="24"/>
        </w:rPr>
        <w:t>,</w:t>
      </w:r>
      <w:r w:rsidR="006A704E" w:rsidRPr="005B1698">
        <w:rPr>
          <w:rFonts w:ascii="Times New Roman" w:hAnsi="Times New Roman" w:cs="Times New Roman"/>
          <w:sz w:val="24"/>
          <w:szCs w:val="24"/>
        </w:rPr>
        <w:t xml:space="preserve"> </w:t>
      </w:r>
      <w:r w:rsidRPr="005B1698">
        <w:rPr>
          <w:rFonts w:ascii="Times New Roman" w:hAnsi="Times New Roman" w:cs="Times New Roman"/>
          <w:sz w:val="24"/>
          <w:szCs w:val="24"/>
        </w:rPr>
        <w:t>ул.</w:t>
      </w:r>
      <w:r w:rsidR="006A704E" w:rsidRPr="005B1698">
        <w:rPr>
          <w:rFonts w:ascii="Times New Roman" w:hAnsi="Times New Roman" w:cs="Times New Roman"/>
          <w:sz w:val="24"/>
          <w:szCs w:val="24"/>
        </w:rPr>
        <w:t xml:space="preserve"> _______________</w:t>
      </w:r>
      <w:r w:rsidRPr="005B1698">
        <w:rPr>
          <w:rFonts w:ascii="Times New Roman" w:hAnsi="Times New Roman" w:cs="Times New Roman"/>
          <w:sz w:val="24"/>
          <w:szCs w:val="24"/>
        </w:rPr>
        <w:t>________________ дом</w:t>
      </w:r>
      <w:r w:rsidR="003555BD" w:rsidRPr="005B1698">
        <w:rPr>
          <w:rFonts w:ascii="Times New Roman" w:hAnsi="Times New Roman" w:cs="Times New Roman"/>
          <w:sz w:val="24"/>
          <w:szCs w:val="24"/>
        </w:rPr>
        <w:t xml:space="preserve"> </w:t>
      </w:r>
      <w:r w:rsidRPr="005B1698">
        <w:rPr>
          <w:rFonts w:ascii="Times New Roman" w:hAnsi="Times New Roman" w:cs="Times New Roman"/>
          <w:sz w:val="24"/>
          <w:szCs w:val="24"/>
        </w:rPr>
        <w:t>N ______ корп. ______ кв. N ____, кадастровый</w:t>
      </w:r>
      <w:r w:rsidR="006A704E" w:rsidRPr="005B1698">
        <w:rPr>
          <w:rFonts w:ascii="Times New Roman" w:hAnsi="Times New Roman" w:cs="Times New Roman"/>
          <w:sz w:val="24"/>
          <w:szCs w:val="24"/>
        </w:rPr>
        <w:t xml:space="preserve"> </w:t>
      </w:r>
      <w:r w:rsidRPr="005B1698">
        <w:rPr>
          <w:rFonts w:ascii="Times New Roman" w:hAnsi="Times New Roman" w:cs="Times New Roman"/>
          <w:sz w:val="24"/>
          <w:szCs w:val="24"/>
        </w:rPr>
        <w:t>номер</w:t>
      </w:r>
      <w:r w:rsidR="003555BD" w:rsidRPr="005B1698">
        <w:rPr>
          <w:rFonts w:ascii="Times New Roman" w:hAnsi="Times New Roman" w:cs="Times New Roman"/>
          <w:sz w:val="24"/>
          <w:szCs w:val="24"/>
        </w:rPr>
        <w:t xml:space="preserve"> </w:t>
      </w:r>
      <w:r w:rsidRPr="005B1698">
        <w:rPr>
          <w:rFonts w:ascii="Times New Roman" w:hAnsi="Times New Roman" w:cs="Times New Roman"/>
          <w:sz w:val="24"/>
          <w:szCs w:val="24"/>
        </w:rPr>
        <w:t>(в</w:t>
      </w:r>
      <w:r w:rsidR="003555BD" w:rsidRPr="005B1698">
        <w:rPr>
          <w:rFonts w:ascii="Times New Roman" w:hAnsi="Times New Roman" w:cs="Times New Roman"/>
          <w:sz w:val="24"/>
          <w:szCs w:val="24"/>
        </w:rPr>
        <w:t xml:space="preserve"> </w:t>
      </w:r>
      <w:r w:rsidRPr="005B1698">
        <w:rPr>
          <w:rFonts w:ascii="Times New Roman" w:hAnsi="Times New Roman" w:cs="Times New Roman"/>
          <w:sz w:val="24"/>
          <w:szCs w:val="24"/>
        </w:rPr>
        <w:t>случае</w:t>
      </w:r>
      <w:r w:rsidR="003555BD" w:rsidRPr="005B1698">
        <w:rPr>
          <w:rFonts w:ascii="Times New Roman" w:hAnsi="Times New Roman" w:cs="Times New Roman"/>
          <w:sz w:val="24"/>
          <w:szCs w:val="24"/>
        </w:rPr>
        <w:t xml:space="preserve"> </w:t>
      </w:r>
      <w:r w:rsidRPr="005B1698">
        <w:rPr>
          <w:rFonts w:ascii="Times New Roman" w:hAnsi="Times New Roman" w:cs="Times New Roman"/>
          <w:sz w:val="24"/>
          <w:szCs w:val="24"/>
        </w:rPr>
        <w:t>если</w:t>
      </w:r>
      <w:r w:rsidR="003555BD" w:rsidRPr="005B1698">
        <w:rPr>
          <w:rFonts w:ascii="Times New Roman" w:hAnsi="Times New Roman" w:cs="Times New Roman"/>
          <w:sz w:val="24"/>
          <w:szCs w:val="24"/>
        </w:rPr>
        <w:t xml:space="preserve"> </w:t>
      </w:r>
      <w:r w:rsidRPr="005B1698">
        <w:rPr>
          <w:rFonts w:ascii="Times New Roman" w:hAnsi="Times New Roman" w:cs="Times New Roman"/>
          <w:sz w:val="24"/>
          <w:szCs w:val="24"/>
        </w:rPr>
        <w:t>право</w:t>
      </w:r>
      <w:r w:rsidR="003555BD" w:rsidRPr="005B1698">
        <w:rPr>
          <w:rFonts w:ascii="Times New Roman" w:hAnsi="Times New Roman" w:cs="Times New Roman"/>
          <w:sz w:val="24"/>
          <w:szCs w:val="24"/>
        </w:rPr>
        <w:t xml:space="preserve"> </w:t>
      </w:r>
      <w:r w:rsidRPr="005B1698">
        <w:rPr>
          <w:rFonts w:ascii="Times New Roman" w:hAnsi="Times New Roman" w:cs="Times New Roman"/>
          <w:sz w:val="24"/>
          <w:szCs w:val="24"/>
        </w:rPr>
        <w:t>на переводимое помещение зарегистрировано в</w:t>
      </w:r>
      <w:proofErr w:type="gramEnd"/>
    </w:p>
    <w:p w:rsidR="002C1B19" w:rsidRPr="005B1698" w:rsidRDefault="002C1B19" w:rsidP="005B1698">
      <w:pPr>
        <w:pStyle w:val="ConsPlusNonformat"/>
        <w:widowControl/>
        <w:ind w:firstLine="709"/>
        <w:jc w:val="both"/>
        <w:rPr>
          <w:rFonts w:ascii="Times New Roman" w:hAnsi="Times New Roman" w:cs="Times New Roman"/>
          <w:sz w:val="24"/>
          <w:szCs w:val="24"/>
        </w:rPr>
      </w:pPr>
      <w:proofErr w:type="gramStart"/>
      <w:r w:rsidRPr="005B1698">
        <w:rPr>
          <w:rFonts w:ascii="Times New Roman" w:hAnsi="Times New Roman" w:cs="Times New Roman"/>
          <w:sz w:val="24"/>
          <w:szCs w:val="24"/>
        </w:rPr>
        <w:t>Едином государственном реестре прав на недвижимое имущество и сделок с ним)</w:t>
      </w:r>
      <w:r w:rsidR="006A704E" w:rsidRPr="005B1698">
        <w:rPr>
          <w:rFonts w:ascii="Times New Roman" w:hAnsi="Times New Roman" w:cs="Times New Roman"/>
          <w:sz w:val="24"/>
          <w:szCs w:val="24"/>
        </w:rPr>
        <w:t xml:space="preserve"> </w:t>
      </w:r>
      <w:r w:rsidRPr="005B1698">
        <w:rPr>
          <w:rFonts w:ascii="Times New Roman" w:hAnsi="Times New Roman" w:cs="Times New Roman"/>
          <w:sz w:val="24"/>
          <w:szCs w:val="24"/>
        </w:rPr>
        <w:t>__________________ для организации ________________________________________</w:t>
      </w:r>
      <w:r w:rsidR="006A704E" w:rsidRPr="005B1698">
        <w:rPr>
          <w:rFonts w:ascii="Times New Roman" w:hAnsi="Times New Roman" w:cs="Times New Roman"/>
          <w:sz w:val="24"/>
          <w:szCs w:val="24"/>
        </w:rPr>
        <w:t>__________________________</w:t>
      </w:r>
      <w:proofErr w:type="gramEnd"/>
    </w:p>
    <w:p w:rsidR="003555BD" w:rsidRPr="005B1698" w:rsidRDefault="003555BD" w:rsidP="005B1698">
      <w:pPr>
        <w:pStyle w:val="ConsPlusNonformat"/>
        <w:widowControl/>
        <w:ind w:firstLine="709"/>
        <w:jc w:val="both"/>
        <w:rPr>
          <w:rFonts w:ascii="Times New Roman" w:hAnsi="Times New Roman" w:cs="Times New Roman"/>
          <w:sz w:val="24"/>
          <w:szCs w:val="24"/>
        </w:rPr>
      </w:pPr>
      <w:r w:rsidRPr="005B1698">
        <w:rPr>
          <w:rFonts w:ascii="Times New Roman" w:hAnsi="Times New Roman" w:cs="Times New Roman"/>
          <w:sz w:val="24"/>
          <w:szCs w:val="24"/>
        </w:rPr>
        <w:t xml:space="preserve"> </w:t>
      </w:r>
      <w:r w:rsidR="002C1B19" w:rsidRPr="005B1698">
        <w:rPr>
          <w:rFonts w:ascii="Times New Roman" w:hAnsi="Times New Roman" w:cs="Times New Roman"/>
          <w:sz w:val="24"/>
          <w:szCs w:val="24"/>
        </w:rPr>
        <w:t>(офиса, магазина и т.д.)</w:t>
      </w:r>
    </w:p>
    <w:p w:rsidR="002C1B19" w:rsidRPr="005B1698" w:rsidRDefault="002C1B19" w:rsidP="005B1698">
      <w:pPr>
        <w:pStyle w:val="ConsPlusNormal"/>
        <w:widowControl/>
        <w:ind w:firstLine="709"/>
        <w:jc w:val="both"/>
        <w:rPr>
          <w:sz w:val="24"/>
          <w:szCs w:val="24"/>
        </w:rPr>
      </w:pPr>
      <w:r w:rsidRPr="005B1698">
        <w:rPr>
          <w:sz w:val="24"/>
          <w:szCs w:val="24"/>
        </w:rPr>
        <w:t>С условиями и порядком перевода, а также с требованиями по использованию нежилого помещения п</w:t>
      </w:r>
      <w:r w:rsidR="006A704E" w:rsidRPr="005B1698">
        <w:rPr>
          <w:sz w:val="24"/>
          <w:szCs w:val="24"/>
        </w:rPr>
        <w:t xml:space="preserve">осле перевода </w:t>
      </w:r>
      <w:proofErr w:type="gramStart"/>
      <w:r w:rsidR="006A704E" w:rsidRPr="005B1698">
        <w:rPr>
          <w:sz w:val="24"/>
          <w:szCs w:val="24"/>
        </w:rPr>
        <w:t>ознакомлен</w:t>
      </w:r>
      <w:proofErr w:type="gramEnd"/>
      <w:r w:rsidR="006A704E" w:rsidRPr="005B1698">
        <w:rPr>
          <w:sz w:val="24"/>
          <w:szCs w:val="24"/>
        </w:rPr>
        <w:t>.</w:t>
      </w:r>
    </w:p>
    <w:p w:rsidR="002C1B19" w:rsidRPr="005B1698" w:rsidRDefault="002C1B19" w:rsidP="005B1698">
      <w:pPr>
        <w:pStyle w:val="ConsPlusNormal"/>
        <w:widowControl/>
        <w:ind w:firstLine="709"/>
        <w:jc w:val="both"/>
        <w:rPr>
          <w:sz w:val="24"/>
          <w:szCs w:val="24"/>
        </w:rPr>
      </w:pPr>
      <w:r w:rsidRPr="005B1698">
        <w:rPr>
          <w:sz w:val="24"/>
          <w:szCs w:val="24"/>
        </w:rPr>
        <w:t xml:space="preserve">Переводимая в нежилой фонд квартира не обременена правами каких-либо лиц, в ней никто не </w:t>
      </w:r>
      <w:proofErr w:type="gramStart"/>
      <w:r w:rsidRPr="005B1698">
        <w:rPr>
          <w:sz w:val="24"/>
          <w:szCs w:val="24"/>
        </w:rPr>
        <w:t>зарегистрирован и не проживает</w:t>
      </w:r>
      <w:proofErr w:type="gramEnd"/>
      <w:r w:rsidRPr="005B1698">
        <w:rPr>
          <w:sz w:val="24"/>
          <w:szCs w:val="24"/>
        </w:rPr>
        <w:t>.</w:t>
      </w:r>
    </w:p>
    <w:p w:rsidR="003555BD" w:rsidRPr="005B1698" w:rsidRDefault="002C1B19" w:rsidP="005B1698">
      <w:pPr>
        <w:pStyle w:val="ConsPlusNormal"/>
        <w:widowControl/>
        <w:ind w:firstLine="709"/>
        <w:jc w:val="both"/>
        <w:rPr>
          <w:sz w:val="24"/>
          <w:szCs w:val="24"/>
        </w:rPr>
      </w:pPr>
      <w:r w:rsidRPr="005B1698">
        <w:rPr>
          <w:sz w:val="24"/>
          <w:szCs w:val="24"/>
        </w:rPr>
        <w:t xml:space="preserve">В </w:t>
      </w:r>
      <w:proofErr w:type="gramStart"/>
      <w:r w:rsidRPr="005B1698">
        <w:rPr>
          <w:sz w:val="24"/>
          <w:szCs w:val="24"/>
        </w:rPr>
        <w:t>соответствии</w:t>
      </w:r>
      <w:proofErr w:type="gramEnd"/>
      <w:r w:rsidRPr="005B1698">
        <w:rPr>
          <w:sz w:val="24"/>
          <w:szCs w:val="24"/>
        </w:rPr>
        <w:t xml:space="preserve">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2C1B19" w:rsidRPr="005B1698" w:rsidRDefault="002C1B19" w:rsidP="005B1698">
      <w:pPr>
        <w:pStyle w:val="ConsPlusNonformat"/>
        <w:widowControl/>
        <w:ind w:firstLine="709"/>
        <w:jc w:val="both"/>
        <w:rPr>
          <w:rFonts w:ascii="Times New Roman" w:hAnsi="Times New Roman" w:cs="Times New Roman"/>
          <w:sz w:val="24"/>
          <w:szCs w:val="24"/>
        </w:rPr>
      </w:pPr>
      <w:r w:rsidRPr="005B1698">
        <w:rPr>
          <w:rFonts w:ascii="Times New Roman" w:hAnsi="Times New Roman" w:cs="Times New Roman"/>
          <w:sz w:val="24"/>
          <w:szCs w:val="24"/>
        </w:rPr>
        <w:t>"____" ______________</w:t>
      </w:r>
      <w:r w:rsidR="003555BD" w:rsidRPr="005B1698">
        <w:rPr>
          <w:rFonts w:ascii="Times New Roman" w:hAnsi="Times New Roman" w:cs="Times New Roman"/>
          <w:sz w:val="24"/>
          <w:szCs w:val="24"/>
        </w:rPr>
        <w:t xml:space="preserve"> </w:t>
      </w:r>
      <w:r w:rsidRPr="005B1698">
        <w:rPr>
          <w:rFonts w:ascii="Times New Roman" w:hAnsi="Times New Roman" w:cs="Times New Roman"/>
          <w:sz w:val="24"/>
          <w:szCs w:val="24"/>
        </w:rPr>
        <w:t>20____ г.</w:t>
      </w:r>
      <w:r w:rsidR="003555BD" w:rsidRPr="005B1698">
        <w:rPr>
          <w:rFonts w:ascii="Times New Roman" w:hAnsi="Times New Roman" w:cs="Times New Roman"/>
          <w:sz w:val="24"/>
          <w:szCs w:val="24"/>
        </w:rPr>
        <w:t xml:space="preserve"> </w:t>
      </w:r>
      <w:r w:rsidRPr="005B1698">
        <w:rPr>
          <w:rFonts w:ascii="Times New Roman" w:hAnsi="Times New Roman" w:cs="Times New Roman"/>
          <w:sz w:val="24"/>
          <w:szCs w:val="24"/>
        </w:rPr>
        <w:t>________________________</w:t>
      </w:r>
    </w:p>
    <w:p w:rsidR="002C1B19" w:rsidRPr="005B1698" w:rsidRDefault="002C1B19" w:rsidP="005B1698">
      <w:pPr>
        <w:pStyle w:val="ConsPlusNonformat"/>
        <w:widowControl/>
        <w:ind w:firstLine="5387"/>
        <w:jc w:val="both"/>
        <w:rPr>
          <w:rFonts w:ascii="Times New Roman" w:hAnsi="Times New Roman" w:cs="Times New Roman"/>
          <w:sz w:val="24"/>
          <w:szCs w:val="24"/>
        </w:rPr>
      </w:pPr>
      <w:r w:rsidRPr="005B1698">
        <w:rPr>
          <w:rFonts w:ascii="Times New Roman" w:hAnsi="Times New Roman" w:cs="Times New Roman"/>
          <w:sz w:val="24"/>
          <w:szCs w:val="24"/>
        </w:rPr>
        <w:t>(подпись)</w:t>
      </w:r>
    </w:p>
    <w:p w:rsidR="002C1B19" w:rsidRPr="005B1698" w:rsidRDefault="006A704E" w:rsidP="005B1698">
      <w:pPr>
        <w:ind w:left="4536" w:firstLine="0"/>
        <w:rPr>
          <w:rFonts w:ascii="Times New Roman" w:hAnsi="Times New Roman"/>
        </w:rPr>
      </w:pPr>
      <w:r w:rsidRPr="005B1698">
        <w:rPr>
          <w:rFonts w:ascii="Times New Roman" w:hAnsi="Times New Roman"/>
        </w:rPr>
        <w:br w:type="page"/>
      </w:r>
      <w:r w:rsidR="002C1B19" w:rsidRPr="005B1698">
        <w:rPr>
          <w:rFonts w:ascii="Times New Roman" w:hAnsi="Times New Roman"/>
        </w:rPr>
        <w:lastRenderedPageBreak/>
        <w:t>Приложение N 5</w:t>
      </w:r>
    </w:p>
    <w:p w:rsidR="003555BD" w:rsidRPr="005B1698" w:rsidRDefault="002C1B19" w:rsidP="005B1698">
      <w:pPr>
        <w:pStyle w:val="ConsPlusNormal"/>
        <w:widowControl/>
        <w:ind w:left="4536"/>
        <w:jc w:val="both"/>
        <w:rPr>
          <w:sz w:val="24"/>
          <w:szCs w:val="24"/>
        </w:rPr>
      </w:pPr>
      <w:r w:rsidRPr="005B1698">
        <w:rPr>
          <w:sz w:val="24"/>
          <w:szCs w:val="24"/>
        </w:rPr>
        <w:t>к Административному регламенту</w:t>
      </w:r>
    </w:p>
    <w:p w:rsidR="003555BD" w:rsidRPr="005B1698" w:rsidRDefault="003555BD" w:rsidP="005B1698">
      <w:pPr>
        <w:pStyle w:val="ConsPlusNormal"/>
        <w:widowControl/>
        <w:ind w:firstLine="709"/>
        <w:jc w:val="both"/>
        <w:rPr>
          <w:sz w:val="24"/>
          <w:szCs w:val="24"/>
        </w:rPr>
      </w:pPr>
      <w:bookmarkStart w:id="11" w:name="P705"/>
      <w:bookmarkEnd w:id="11"/>
    </w:p>
    <w:p w:rsidR="003555BD" w:rsidRPr="005B1698" w:rsidRDefault="002C1B19" w:rsidP="005B1698">
      <w:pPr>
        <w:pStyle w:val="ConsPlusNormal"/>
        <w:widowControl/>
        <w:jc w:val="both"/>
        <w:rPr>
          <w:sz w:val="24"/>
          <w:szCs w:val="24"/>
        </w:rPr>
      </w:pPr>
      <w:r w:rsidRPr="005B1698">
        <w:rPr>
          <w:sz w:val="24"/>
          <w:szCs w:val="24"/>
        </w:rPr>
        <w:t>Блок-схема</w:t>
      </w:r>
    </w:p>
    <w:p w:rsidR="002C1B19" w:rsidRPr="005B1698" w:rsidRDefault="00991538" w:rsidP="005B1698">
      <w:pPr>
        <w:pStyle w:val="ConsPlusNormal"/>
        <w:widowControl/>
        <w:ind w:hanging="426"/>
        <w:jc w:val="both"/>
        <w:rPr>
          <w:sz w:val="24"/>
          <w:szCs w:val="24"/>
        </w:rPr>
      </w:pPr>
      <w:r w:rsidRPr="005B1698">
        <w:rPr>
          <w:noProof/>
          <w:sz w:val="24"/>
          <w:szCs w:val="24"/>
        </w:rPr>
        <w:drawing>
          <wp:inline distT="0" distB="0" distL="0" distR="0" wp14:anchorId="5D3B3F7A" wp14:editId="44FF09CE">
            <wp:extent cx="6470650" cy="36068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0650" cy="3606800"/>
                    </a:xfrm>
                    <a:prstGeom prst="rect">
                      <a:avLst/>
                    </a:prstGeom>
                    <a:noFill/>
                    <a:ln>
                      <a:noFill/>
                    </a:ln>
                  </pic:spPr>
                </pic:pic>
              </a:graphicData>
            </a:graphic>
          </wp:inline>
        </w:drawing>
      </w:r>
    </w:p>
    <w:p w:rsidR="002C1B19" w:rsidRPr="005B1698" w:rsidRDefault="006A704E" w:rsidP="005B1698">
      <w:pPr>
        <w:ind w:left="4536" w:firstLine="0"/>
        <w:rPr>
          <w:rFonts w:ascii="Times New Roman" w:hAnsi="Times New Roman"/>
        </w:rPr>
      </w:pPr>
      <w:r w:rsidRPr="005B1698">
        <w:rPr>
          <w:rFonts w:ascii="Times New Roman" w:hAnsi="Times New Roman"/>
        </w:rPr>
        <w:br w:type="page"/>
      </w:r>
      <w:r w:rsidR="002C1B19" w:rsidRPr="005B1698">
        <w:rPr>
          <w:rFonts w:ascii="Times New Roman" w:hAnsi="Times New Roman"/>
        </w:rPr>
        <w:lastRenderedPageBreak/>
        <w:t>Приложение N 6</w:t>
      </w:r>
    </w:p>
    <w:p w:rsidR="003555BD" w:rsidRPr="005B1698" w:rsidRDefault="002C1B19" w:rsidP="005B1698">
      <w:pPr>
        <w:pStyle w:val="ConsPlusNormal"/>
        <w:widowControl/>
        <w:ind w:left="4536"/>
        <w:jc w:val="both"/>
        <w:rPr>
          <w:sz w:val="24"/>
          <w:szCs w:val="24"/>
        </w:rPr>
      </w:pPr>
      <w:r w:rsidRPr="005B1698">
        <w:rPr>
          <w:sz w:val="24"/>
          <w:szCs w:val="24"/>
        </w:rPr>
        <w:t>к Административному регламенту</w:t>
      </w:r>
    </w:p>
    <w:p w:rsidR="003555BD" w:rsidRPr="005B1698" w:rsidRDefault="003555BD" w:rsidP="005B1698">
      <w:pPr>
        <w:pStyle w:val="ConsPlusNormal"/>
        <w:widowControl/>
        <w:ind w:firstLine="709"/>
        <w:jc w:val="both"/>
        <w:rPr>
          <w:sz w:val="24"/>
          <w:szCs w:val="24"/>
        </w:rPr>
      </w:pPr>
      <w:bookmarkStart w:id="12" w:name="P750"/>
      <w:bookmarkEnd w:id="12"/>
    </w:p>
    <w:p w:rsidR="002C1B19" w:rsidRPr="005B1698" w:rsidRDefault="002C1B19" w:rsidP="005B1698">
      <w:pPr>
        <w:pStyle w:val="ConsPlusNormal"/>
        <w:widowControl/>
        <w:jc w:val="center"/>
        <w:rPr>
          <w:sz w:val="24"/>
          <w:szCs w:val="24"/>
        </w:rPr>
      </w:pPr>
      <w:r w:rsidRPr="005B1698">
        <w:rPr>
          <w:sz w:val="24"/>
          <w:szCs w:val="24"/>
        </w:rPr>
        <w:t>РАСПИСКА</w:t>
      </w:r>
    </w:p>
    <w:p w:rsidR="002C1B19" w:rsidRPr="005B1698" w:rsidRDefault="002C1B19" w:rsidP="005B1698">
      <w:pPr>
        <w:pStyle w:val="ConsPlusNormal"/>
        <w:widowControl/>
        <w:jc w:val="center"/>
        <w:rPr>
          <w:sz w:val="24"/>
          <w:szCs w:val="24"/>
        </w:rPr>
      </w:pPr>
      <w:r w:rsidRPr="005B1698">
        <w:rPr>
          <w:sz w:val="24"/>
          <w:szCs w:val="24"/>
        </w:rPr>
        <w:t xml:space="preserve">в </w:t>
      </w:r>
      <w:proofErr w:type="gramStart"/>
      <w:r w:rsidRPr="005B1698">
        <w:rPr>
          <w:sz w:val="24"/>
          <w:szCs w:val="24"/>
        </w:rPr>
        <w:t>получении</w:t>
      </w:r>
      <w:proofErr w:type="gramEnd"/>
      <w:r w:rsidRPr="005B1698">
        <w:rPr>
          <w:sz w:val="24"/>
          <w:szCs w:val="24"/>
        </w:rPr>
        <w:t xml:space="preserve"> документов, представленных для принятия решения</w:t>
      </w:r>
    </w:p>
    <w:p w:rsidR="002C1B19" w:rsidRPr="005B1698" w:rsidRDefault="002C1B19" w:rsidP="005B1698">
      <w:pPr>
        <w:pStyle w:val="ConsPlusNormal"/>
        <w:widowControl/>
        <w:jc w:val="center"/>
        <w:rPr>
          <w:sz w:val="24"/>
          <w:szCs w:val="24"/>
        </w:rPr>
      </w:pPr>
      <w:r w:rsidRPr="005B1698">
        <w:rPr>
          <w:sz w:val="24"/>
          <w:szCs w:val="24"/>
        </w:rPr>
        <w:t>о переводе (отказе в переводе) жилого (нежилого) помещения</w:t>
      </w:r>
    </w:p>
    <w:p w:rsidR="003555BD" w:rsidRPr="005B1698" w:rsidRDefault="002C1B19" w:rsidP="005B1698">
      <w:pPr>
        <w:pStyle w:val="ConsPlusNormal"/>
        <w:widowControl/>
        <w:jc w:val="center"/>
        <w:rPr>
          <w:sz w:val="24"/>
          <w:szCs w:val="24"/>
        </w:rPr>
      </w:pPr>
      <w:r w:rsidRPr="005B1698">
        <w:rPr>
          <w:sz w:val="24"/>
          <w:szCs w:val="24"/>
        </w:rPr>
        <w:t>в нежилое (жилое) помещение</w:t>
      </w:r>
    </w:p>
    <w:p w:rsidR="003555BD" w:rsidRPr="005B1698" w:rsidRDefault="003555BD" w:rsidP="005B1698">
      <w:pPr>
        <w:pStyle w:val="ConsPlusNonformat"/>
        <w:widowControl/>
        <w:ind w:firstLine="709"/>
        <w:jc w:val="both"/>
        <w:rPr>
          <w:rFonts w:ascii="Times New Roman" w:hAnsi="Times New Roman" w:cs="Times New Roman"/>
          <w:sz w:val="24"/>
          <w:szCs w:val="24"/>
        </w:rPr>
      </w:pPr>
    </w:p>
    <w:p w:rsidR="002C1B19" w:rsidRPr="005B1698" w:rsidRDefault="002C1B19" w:rsidP="005B1698">
      <w:pPr>
        <w:pStyle w:val="ConsPlusNonformat"/>
        <w:widowControl/>
        <w:ind w:firstLine="709"/>
        <w:jc w:val="both"/>
        <w:rPr>
          <w:rFonts w:ascii="Times New Roman" w:hAnsi="Times New Roman" w:cs="Times New Roman"/>
          <w:sz w:val="24"/>
          <w:szCs w:val="24"/>
        </w:rPr>
      </w:pPr>
      <w:r w:rsidRPr="005B1698">
        <w:rPr>
          <w:rFonts w:ascii="Times New Roman" w:hAnsi="Times New Roman" w:cs="Times New Roman"/>
          <w:sz w:val="24"/>
          <w:szCs w:val="24"/>
        </w:rPr>
        <w:t>Настоящим удостоверяется, что заявитель</w:t>
      </w:r>
    </w:p>
    <w:p w:rsidR="002C1B19" w:rsidRPr="005B1698" w:rsidRDefault="002C1B19" w:rsidP="005B1698">
      <w:pPr>
        <w:pStyle w:val="ConsPlusNonformat"/>
        <w:widowControl/>
        <w:ind w:firstLine="709"/>
        <w:jc w:val="both"/>
        <w:rPr>
          <w:rFonts w:ascii="Times New Roman" w:hAnsi="Times New Roman" w:cs="Times New Roman"/>
          <w:sz w:val="24"/>
          <w:szCs w:val="24"/>
        </w:rPr>
      </w:pPr>
      <w:r w:rsidRPr="005B1698">
        <w:rPr>
          <w:rFonts w:ascii="Times New Roman" w:hAnsi="Times New Roman" w:cs="Times New Roman"/>
          <w:sz w:val="24"/>
          <w:szCs w:val="24"/>
        </w:rPr>
        <w:t>__________________________________________________________________</w:t>
      </w:r>
    </w:p>
    <w:p w:rsidR="002C1B19" w:rsidRPr="005B1698" w:rsidRDefault="002C1B19" w:rsidP="005B1698">
      <w:pPr>
        <w:pStyle w:val="ConsPlusNonformat"/>
        <w:widowControl/>
        <w:ind w:firstLine="709"/>
        <w:jc w:val="both"/>
        <w:rPr>
          <w:rFonts w:ascii="Times New Roman" w:hAnsi="Times New Roman" w:cs="Times New Roman"/>
          <w:sz w:val="24"/>
          <w:szCs w:val="24"/>
        </w:rPr>
      </w:pPr>
      <w:r w:rsidRPr="005B1698">
        <w:rPr>
          <w:rFonts w:ascii="Times New Roman" w:hAnsi="Times New Roman" w:cs="Times New Roman"/>
          <w:sz w:val="24"/>
          <w:szCs w:val="24"/>
        </w:rPr>
        <w:t>(фамилия, имя, отчество)</w:t>
      </w:r>
    </w:p>
    <w:p w:rsidR="002C1B19" w:rsidRPr="005B1698" w:rsidRDefault="002C1B19" w:rsidP="005B1698">
      <w:pPr>
        <w:pStyle w:val="ConsPlusNonformat"/>
        <w:widowControl/>
        <w:ind w:firstLine="709"/>
        <w:jc w:val="both"/>
        <w:rPr>
          <w:rFonts w:ascii="Times New Roman" w:hAnsi="Times New Roman" w:cs="Times New Roman"/>
          <w:sz w:val="24"/>
          <w:szCs w:val="24"/>
        </w:rPr>
      </w:pPr>
      <w:r w:rsidRPr="005B1698">
        <w:rPr>
          <w:rFonts w:ascii="Times New Roman" w:hAnsi="Times New Roman" w:cs="Times New Roman"/>
          <w:sz w:val="24"/>
          <w:szCs w:val="24"/>
        </w:rPr>
        <w:t>представил, а специалист __________________ ________________________</w:t>
      </w:r>
    </w:p>
    <w:p w:rsidR="002C1B19" w:rsidRPr="005B1698" w:rsidRDefault="002C1B19" w:rsidP="005B1698">
      <w:pPr>
        <w:pStyle w:val="ConsPlusNonformat"/>
        <w:widowControl/>
        <w:ind w:firstLine="709"/>
        <w:jc w:val="both"/>
        <w:rPr>
          <w:rFonts w:ascii="Times New Roman" w:hAnsi="Times New Roman" w:cs="Times New Roman"/>
          <w:sz w:val="24"/>
          <w:szCs w:val="24"/>
        </w:rPr>
      </w:pPr>
      <w:r w:rsidRPr="005B1698">
        <w:rPr>
          <w:rFonts w:ascii="Times New Roman" w:hAnsi="Times New Roman" w:cs="Times New Roman"/>
          <w:sz w:val="24"/>
          <w:szCs w:val="24"/>
        </w:rPr>
        <w:t>получил "_____" ________________ _________ следующие документы:</w:t>
      </w:r>
    </w:p>
    <w:p w:rsidR="002C1B19" w:rsidRPr="005B1698" w:rsidRDefault="002C1B19" w:rsidP="005B1698">
      <w:pPr>
        <w:pStyle w:val="ConsPlusNonformat"/>
        <w:widowControl/>
        <w:ind w:firstLine="709"/>
        <w:jc w:val="both"/>
        <w:rPr>
          <w:rFonts w:ascii="Times New Roman" w:hAnsi="Times New Roman" w:cs="Times New Roman"/>
          <w:sz w:val="24"/>
          <w:szCs w:val="24"/>
        </w:rPr>
      </w:pPr>
      <w:r w:rsidRPr="005B1698">
        <w:rPr>
          <w:rFonts w:ascii="Times New Roman" w:hAnsi="Times New Roman" w:cs="Times New Roman"/>
          <w:sz w:val="24"/>
          <w:szCs w:val="24"/>
        </w:rPr>
        <w:t>(число) (месяц прописью)</w:t>
      </w:r>
      <w:r w:rsidR="003555BD" w:rsidRPr="005B1698">
        <w:rPr>
          <w:rFonts w:ascii="Times New Roman" w:hAnsi="Times New Roman" w:cs="Times New Roman"/>
          <w:sz w:val="24"/>
          <w:szCs w:val="24"/>
        </w:rPr>
        <w:t xml:space="preserve"> </w:t>
      </w:r>
      <w:r w:rsidRPr="005B1698">
        <w:rPr>
          <w:rFonts w:ascii="Times New Roman" w:hAnsi="Times New Roman" w:cs="Times New Roman"/>
          <w:sz w:val="24"/>
          <w:szCs w:val="24"/>
        </w:rPr>
        <w:t>(год)</w:t>
      </w:r>
    </w:p>
    <w:p w:rsidR="002C1B19" w:rsidRPr="005B1698" w:rsidRDefault="002C1B19" w:rsidP="005B1698">
      <w:pPr>
        <w:pStyle w:val="ConsPlusNonformat"/>
        <w:widowControl/>
        <w:ind w:firstLine="709"/>
        <w:jc w:val="both"/>
        <w:rPr>
          <w:rFonts w:ascii="Times New Roman" w:hAnsi="Times New Roman" w:cs="Times New Roman"/>
          <w:sz w:val="24"/>
          <w:szCs w:val="24"/>
        </w:rPr>
      </w:pPr>
      <w:r w:rsidRPr="005B1698">
        <w:rPr>
          <w:rFonts w:ascii="Times New Roman" w:hAnsi="Times New Roman" w:cs="Times New Roman"/>
          <w:sz w:val="24"/>
          <w:szCs w:val="24"/>
        </w:rPr>
        <w:t>1. ________________________________________________________________</w:t>
      </w:r>
    </w:p>
    <w:p w:rsidR="002C1B19" w:rsidRPr="005B1698" w:rsidRDefault="002C1B19" w:rsidP="005B1698">
      <w:pPr>
        <w:pStyle w:val="ConsPlusNonformat"/>
        <w:widowControl/>
        <w:ind w:firstLine="709"/>
        <w:jc w:val="both"/>
        <w:rPr>
          <w:rFonts w:ascii="Times New Roman" w:hAnsi="Times New Roman" w:cs="Times New Roman"/>
          <w:sz w:val="24"/>
          <w:szCs w:val="24"/>
        </w:rPr>
      </w:pPr>
      <w:r w:rsidRPr="005B1698">
        <w:rPr>
          <w:rFonts w:ascii="Times New Roman" w:hAnsi="Times New Roman" w:cs="Times New Roman"/>
          <w:sz w:val="24"/>
          <w:szCs w:val="24"/>
        </w:rPr>
        <w:t>(наименование документа, копия или подлинник, количество экземпляров)</w:t>
      </w:r>
    </w:p>
    <w:p w:rsidR="002C1B19" w:rsidRPr="005B1698" w:rsidRDefault="002C1B19" w:rsidP="005B1698">
      <w:pPr>
        <w:pStyle w:val="ConsPlusNonformat"/>
        <w:widowControl/>
        <w:ind w:firstLine="709"/>
        <w:jc w:val="both"/>
        <w:rPr>
          <w:rFonts w:ascii="Times New Roman" w:hAnsi="Times New Roman" w:cs="Times New Roman"/>
          <w:sz w:val="24"/>
          <w:szCs w:val="24"/>
        </w:rPr>
      </w:pPr>
      <w:r w:rsidRPr="005B1698">
        <w:rPr>
          <w:rFonts w:ascii="Times New Roman" w:hAnsi="Times New Roman" w:cs="Times New Roman"/>
          <w:sz w:val="24"/>
          <w:szCs w:val="24"/>
        </w:rPr>
        <w:t>2. ________________________________________________________________</w:t>
      </w:r>
    </w:p>
    <w:p w:rsidR="002C1B19" w:rsidRPr="005B1698" w:rsidRDefault="002C1B19" w:rsidP="005B1698">
      <w:pPr>
        <w:pStyle w:val="ConsPlusNonformat"/>
        <w:widowControl/>
        <w:ind w:firstLine="709"/>
        <w:jc w:val="both"/>
        <w:rPr>
          <w:rFonts w:ascii="Times New Roman" w:hAnsi="Times New Roman" w:cs="Times New Roman"/>
          <w:sz w:val="24"/>
          <w:szCs w:val="24"/>
        </w:rPr>
      </w:pPr>
      <w:r w:rsidRPr="005B1698">
        <w:rPr>
          <w:rFonts w:ascii="Times New Roman" w:hAnsi="Times New Roman" w:cs="Times New Roman"/>
          <w:sz w:val="24"/>
          <w:szCs w:val="24"/>
        </w:rPr>
        <w:t>(наименование документа, копия или подлинник, количество экземпляров)</w:t>
      </w:r>
    </w:p>
    <w:p w:rsidR="002C1B19" w:rsidRPr="005B1698" w:rsidRDefault="002C1B19" w:rsidP="005B1698">
      <w:pPr>
        <w:pStyle w:val="ConsPlusNonformat"/>
        <w:widowControl/>
        <w:ind w:firstLine="709"/>
        <w:jc w:val="both"/>
        <w:rPr>
          <w:rFonts w:ascii="Times New Roman" w:hAnsi="Times New Roman" w:cs="Times New Roman"/>
          <w:sz w:val="24"/>
          <w:szCs w:val="24"/>
        </w:rPr>
      </w:pPr>
      <w:r w:rsidRPr="005B1698">
        <w:rPr>
          <w:rFonts w:ascii="Times New Roman" w:hAnsi="Times New Roman" w:cs="Times New Roman"/>
          <w:sz w:val="24"/>
          <w:szCs w:val="24"/>
        </w:rPr>
        <w:t>3. ________________________________________________________________</w:t>
      </w:r>
    </w:p>
    <w:p w:rsidR="002C1B19" w:rsidRPr="005B1698" w:rsidRDefault="002C1B19" w:rsidP="005B1698">
      <w:pPr>
        <w:pStyle w:val="ConsPlusNonformat"/>
        <w:widowControl/>
        <w:ind w:firstLine="709"/>
        <w:jc w:val="both"/>
        <w:rPr>
          <w:rFonts w:ascii="Times New Roman" w:hAnsi="Times New Roman" w:cs="Times New Roman"/>
          <w:sz w:val="24"/>
          <w:szCs w:val="24"/>
        </w:rPr>
      </w:pPr>
      <w:r w:rsidRPr="005B1698">
        <w:rPr>
          <w:rFonts w:ascii="Times New Roman" w:hAnsi="Times New Roman" w:cs="Times New Roman"/>
          <w:sz w:val="24"/>
          <w:szCs w:val="24"/>
        </w:rPr>
        <w:t>(наименование документа, копия или подлинник, количество экземпляров)</w:t>
      </w:r>
    </w:p>
    <w:p w:rsidR="002C1B19" w:rsidRPr="005B1698" w:rsidRDefault="002C1B19" w:rsidP="005B1698">
      <w:pPr>
        <w:pStyle w:val="ConsPlusNonformat"/>
        <w:widowControl/>
        <w:ind w:firstLine="709"/>
        <w:jc w:val="both"/>
        <w:rPr>
          <w:rFonts w:ascii="Times New Roman" w:hAnsi="Times New Roman" w:cs="Times New Roman"/>
          <w:sz w:val="24"/>
          <w:szCs w:val="24"/>
        </w:rPr>
      </w:pPr>
      <w:r w:rsidRPr="005B1698">
        <w:rPr>
          <w:rFonts w:ascii="Times New Roman" w:hAnsi="Times New Roman" w:cs="Times New Roman"/>
          <w:sz w:val="24"/>
          <w:szCs w:val="24"/>
        </w:rPr>
        <w:t>4. ________________________________________________________________</w:t>
      </w:r>
    </w:p>
    <w:p w:rsidR="002C1B19" w:rsidRPr="005B1698" w:rsidRDefault="002C1B19" w:rsidP="005B1698">
      <w:pPr>
        <w:pStyle w:val="ConsPlusNonformat"/>
        <w:widowControl/>
        <w:ind w:firstLine="709"/>
        <w:jc w:val="both"/>
        <w:rPr>
          <w:rFonts w:ascii="Times New Roman" w:hAnsi="Times New Roman" w:cs="Times New Roman"/>
          <w:sz w:val="24"/>
          <w:szCs w:val="24"/>
        </w:rPr>
      </w:pPr>
      <w:r w:rsidRPr="005B1698">
        <w:rPr>
          <w:rFonts w:ascii="Times New Roman" w:hAnsi="Times New Roman" w:cs="Times New Roman"/>
          <w:sz w:val="24"/>
          <w:szCs w:val="24"/>
        </w:rPr>
        <w:t>(наименование документа, копия или подлинник, количество экземпляров)</w:t>
      </w:r>
    </w:p>
    <w:p w:rsidR="002C1B19" w:rsidRPr="005B1698" w:rsidRDefault="002C1B19" w:rsidP="005B1698">
      <w:pPr>
        <w:pStyle w:val="ConsPlusNonformat"/>
        <w:widowControl/>
        <w:ind w:firstLine="709"/>
        <w:jc w:val="both"/>
        <w:rPr>
          <w:rFonts w:ascii="Times New Roman" w:hAnsi="Times New Roman" w:cs="Times New Roman"/>
          <w:sz w:val="24"/>
          <w:szCs w:val="24"/>
        </w:rPr>
      </w:pPr>
      <w:r w:rsidRPr="005B1698">
        <w:rPr>
          <w:rFonts w:ascii="Times New Roman" w:hAnsi="Times New Roman" w:cs="Times New Roman"/>
          <w:sz w:val="24"/>
          <w:szCs w:val="24"/>
        </w:rPr>
        <w:t>5. ________________________________________________________________</w:t>
      </w:r>
    </w:p>
    <w:p w:rsidR="003555BD" w:rsidRPr="005B1698" w:rsidRDefault="002C1B19" w:rsidP="005B1698">
      <w:pPr>
        <w:pStyle w:val="ConsPlusNonformat"/>
        <w:widowControl/>
        <w:ind w:firstLine="709"/>
        <w:jc w:val="both"/>
        <w:rPr>
          <w:rFonts w:ascii="Times New Roman" w:hAnsi="Times New Roman" w:cs="Times New Roman"/>
          <w:sz w:val="24"/>
          <w:szCs w:val="24"/>
        </w:rPr>
      </w:pPr>
      <w:r w:rsidRPr="005B1698">
        <w:rPr>
          <w:rFonts w:ascii="Times New Roman" w:hAnsi="Times New Roman" w:cs="Times New Roman"/>
          <w:sz w:val="24"/>
          <w:szCs w:val="24"/>
        </w:rPr>
        <w:t>(наименование документа, копия или подлинник, количество экземпляров)</w:t>
      </w:r>
    </w:p>
    <w:p w:rsidR="002C1B19" w:rsidRPr="005B1698" w:rsidRDefault="002C1B19" w:rsidP="005B1698">
      <w:pPr>
        <w:pStyle w:val="ConsPlusNonformat"/>
        <w:widowControl/>
        <w:ind w:firstLine="709"/>
        <w:jc w:val="both"/>
        <w:rPr>
          <w:rFonts w:ascii="Times New Roman" w:hAnsi="Times New Roman" w:cs="Times New Roman"/>
          <w:sz w:val="24"/>
          <w:szCs w:val="24"/>
        </w:rPr>
      </w:pPr>
      <w:r w:rsidRPr="005B1698">
        <w:rPr>
          <w:rFonts w:ascii="Times New Roman" w:hAnsi="Times New Roman" w:cs="Times New Roman"/>
          <w:sz w:val="24"/>
          <w:szCs w:val="24"/>
        </w:rPr>
        <w:t xml:space="preserve">Перечень </w:t>
      </w:r>
      <w:r w:rsidR="0011402E" w:rsidRPr="005B1698">
        <w:rPr>
          <w:rFonts w:ascii="Times New Roman" w:hAnsi="Times New Roman" w:cs="Times New Roman"/>
          <w:sz w:val="24"/>
          <w:szCs w:val="24"/>
        </w:rPr>
        <w:t xml:space="preserve">документов </w:t>
      </w:r>
      <w:r w:rsidRPr="005B1698">
        <w:rPr>
          <w:rFonts w:ascii="Times New Roman" w:hAnsi="Times New Roman" w:cs="Times New Roman"/>
          <w:sz w:val="24"/>
          <w:szCs w:val="24"/>
        </w:rPr>
        <w:t>и сведений,</w:t>
      </w:r>
      <w:r w:rsidR="0011402E" w:rsidRPr="005B1698">
        <w:rPr>
          <w:rFonts w:ascii="Times New Roman" w:hAnsi="Times New Roman" w:cs="Times New Roman"/>
          <w:sz w:val="24"/>
          <w:szCs w:val="24"/>
        </w:rPr>
        <w:t xml:space="preserve"> которые </w:t>
      </w:r>
      <w:r w:rsidRPr="005B1698">
        <w:rPr>
          <w:rFonts w:ascii="Times New Roman" w:hAnsi="Times New Roman" w:cs="Times New Roman"/>
          <w:sz w:val="24"/>
          <w:szCs w:val="24"/>
        </w:rPr>
        <w:t>будут получены по</w:t>
      </w:r>
      <w:r w:rsidR="0011402E" w:rsidRPr="005B1698">
        <w:rPr>
          <w:rFonts w:ascii="Times New Roman" w:hAnsi="Times New Roman" w:cs="Times New Roman"/>
          <w:sz w:val="24"/>
          <w:szCs w:val="24"/>
        </w:rPr>
        <w:t xml:space="preserve"> </w:t>
      </w:r>
      <w:r w:rsidRPr="005B1698">
        <w:rPr>
          <w:rFonts w:ascii="Times New Roman" w:hAnsi="Times New Roman" w:cs="Times New Roman"/>
          <w:sz w:val="24"/>
          <w:szCs w:val="24"/>
        </w:rPr>
        <w:t>межведомственным запросам:</w:t>
      </w:r>
    </w:p>
    <w:p w:rsidR="002C1B19" w:rsidRPr="005B1698" w:rsidRDefault="002C1B19" w:rsidP="005B1698">
      <w:pPr>
        <w:pStyle w:val="ConsPlusNonformat"/>
        <w:widowControl/>
        <w:ind w:firstLine="709"/>
        <w:jc w:val="both"/>
        <w:rPr>
          <w:rFonts w:ascii="Times New Roman" w:hAnsi="Times New Roman" w:cs="Times New Roman"/>
          <w:sz w:val="24"/>
          <w:szCs w:val="24"/>
        </w:rPr>
      </w:pPr>
      <w:r w:rsidRPr="005B1698">
        <w:rPr>
          <w:rFonts w:ascii="Times New Roman" w:hAnsi="Times New Roman" w:cs="Times New Roman"/>
          <w:sz w:val="24"/>
          <w:szCs w:val="24"/>
        </w:rPr>
        <w:t>__________________________________________________________________</w:t>
      </w:r>
    </w:p>
    <w:p w:rsidR="002C1B19" w:rsidRPr="005B1698" w:rsidRDefault="002C1B19" w:rsidP="005B1698">
      <w:pPr>
        <w:pStyle w:val="ConsPlusNonformat"/>
        <w:widowControl/>
        <w:ind w:firstLine="709"/>
        <w:jc w:val="both"/>
        <w:rPr>
          <w:rFonts w:ascii="Times New Roman" w:hAnsi="Times New Roman" w:cs="Times New Roman"/>
          <w:sz w:val="24"/>
          <w:szCs w:val="24"/>
        </w:rPr>
      </w:pPr>
      <w:r w:rsidRPr="005B1698">
        <w:rPr>
          <w:rFonts w:ascii="Times New Roman" w:hAnsi="Times New Roman" w:cs="Times New Roman"/>
          <w:sz w:val="24"/>
          <w:szCs w:val="24"/>
        </w:rPr>
        <w:t>__________________________________________________________________</w:t>
      </w:r>
    </w:p>
    <w:p w:rsidR="002C1B19" w:rsidRPr="005B1698" w:rsidRDefault="002C1B19" w:rsidP="005B1698">
      <w:pPr>
        <w:pStyle w:val="ConsPlusNonformat"/>
        <w:widowControl/>
        <w:ind w:firstLine="709"/>
        <w:jc w:val="both"/>
        <w:rPr>
          <w:rFonts w:ascii="Times New Roman" w:hAnsi="Times New Roman" w:cs="Times New Roman"/>
          <w:sz w:val="24"/>
          <w:szCs w:val="24"/>
        </w:rPr>
      </w:pPr>
      <w:r w:rsidRPr="005B1698">
        <w:rPr>
          <w:rFonts w:ascii="Times New Roman" w:hAnsi="Times New Roman" w:cs="Times New Roman"/>
          <w:sz w:val="24"/>
          <w:szCs w:val="24"/>
        </w:rPr>
        <w:t>__________________________________________________________________</w:t>
      </w:r>
    </w:p>
    <w:p w:rsidR="003555BD" w:rsidRPr="005B1698" w:rsidRDefault="002C1B19" w:rsidP="005B1698">
      <w:pPr>
        <w:pStyle w:val="ConsPlusNonformat"/>
        <w:widowControl/>
        <w:ind w:firstLine="709"/>
        <w:jc w:val="both"/>
        <w:rPr>
          <w:rFonts w:ascii="Times New Roman" w:hAnsi="Times New Roman" w:cs="Times New Roman"/>
          <w:sz w:val="24"/>
          <w:szCs w:val="24"/>
        </w:rPr>
      </w:pPr>
      <w:r w:rsidRPr="005B1698">
        <w:rPr>
          <w:rFonts w:ascii="Times New Roman" w:hAnsi="Times New Roman" w:cs="Times New Roman"/>
          <w:sz w:val="24"/>
          <w:szCs w:val="24"/>
        </w:rPr>
        <w:t>__________________________________________________________________</w:t>
      </w:r>
    </w:p>
    <w:p w:rsidR="002C1B19" w:rsidRPr="005B1698" w:rsidRDefault="007E151F" w:rsidP="005B1698">
      <w:pPr>
        <w:pStyle w:val="ConsPlusNonformat"/>
        <w:widowControl/>
        <w:ind w:firstLine="709"/>
        <w:jc w:val="both"/>
        <w:rPr>
          <w:rFonts w:ascii="Times New Roman" w:hAnsi="Times New Roman" w:cs="Times New Roman"/>
          <w:sz w:val="24"/>
          <w:szCs w:val="24"/>
        </w:rPr>
      </w:pPr>
      <w:r w:rsidRPr="005B1698">
        <w:rPr>
          <w:rFonts w:ascii="Times New Roman" w:hAnsi="Times New Roman" w:cs="Times New Roman"/>
          <w:sz w:val="24"/>
          <w:szCs w:val="24"/>
        </w:rPr>
        <w:t>_____________________________</w:t>
      </w:r>
      <w:r w:rsidR="002C1B19" w:rsidRPr="005B1698">
        <w:rPr>
          <w:rFonts w:ascii="Times New Roman" w:hAnsi="Times New Roman" w:cs="Times New Roman"/>
          <w:sz w:val="24"/>
          <w:szCs w:val="24"/>
        </w:rPr>
        <w:t xml:space="preserve"> _______________ _____________________</w:t>
      </w:r>
    </w:p>
    <w:p w:rsidR="002C1B19" w:rsidRPr="005B1698" w:rsidRDefault="003555BD" w:rsidP="005B1698">
      <w:pPr>
        <w:pStyle w:val="ConsPlusNonformat"/>
        <w:widowControl/>
        <w:ind w:firstLine="709"/>
        <w:jc w:val="both"/>
        <w:rPr>
          <w:rFonts w:ascii="Times New Roman" w:hAnsi="Times New Roman" w:cs="Times New Roman"/>
          <w:sz w:val="24"/>
          <w:szCs w:val="24"/>
        </w:rPr>
      </w:pPr>
      <w:r w:rsidRPr="005B1698">
        <w:rPr>
          <w:rFonts w:ascii="Times New Roman" w:hAnsi="Times New Roman" w:cs="Times New Roman"/>
          <w:sz w:val="24"/>
          <w:szCs w:val="24"/>
        </w:rPr>
        <w:t xml:space="preserve"> </w:t>
      </w:r>
      <w:proofErr w:type="gramStart"/>
      <w:r w:rsidR="002C1B19" w:rsidRPr="005B1698">
        <w:rPr>
          <w:rFonts w:ascii="Times New Roman" w:hAnsi="Times New Roman" w:cs="Times New Roman"/>
          <w:sz w:val="24"/>
          <w:szCs w:val="24"/>
        </w:rPr>
        <w:t>(должность специалиста,</w:t>
      </w:r>
      <w:r w:rsidRPr="005B1698">
        <w:rPr>
          <w:rFonts w:ascii="Times New Roman" w:hAnsi="Times New Roman" w:cs="Times New Roman"/>
          <w:sz w:val="24"/>
          <w:szCs w:val="24"/>
        </w:rPr>
        <w:t xml:space="preserve"> </w:t>
      </w:r>
      <w:r w:rsidR="002C1B19" w:rsidRPr="005B1698">
        <w:rPr>
          <w:rFonts w:ascii="Times New Roman" w:hAnsi="Times New Roman" w:cs="Times New Roman"/>
          <w:sz w:val="24"/>
          <w:szCs w:val="24"/>
        </w:rPr>
        <w:t>(подпись)</w:t>
      </w:r>
      <w:r w:rsidRPr="005B1698">
        <w:rPr>
          <w:rFonts w:ascii="Times New Roman" w:hAnsi="Times New Roman" w:cs="Times New Roman"/>
          <w:sz w:val="24"/>
          <w:szCs w:val="24"/>
        </w:rPr>
        <w:t xml:space="preserve"> </w:t>
      </w:r>
      <w:r w:rsidR="002C1B19" w:rsidRPr="005B1698">
        <w:rPr>
          <w:rFonts w:ascii="Times New Roman" w:hAnsi="Times New Roman" w:cs="Times New Roman"/>
          <w:sz w:val="24"/>
          <w:szCs w:val="24"/>
        </w:rPr>
        <w:t>(расшифровка подписи)</w:t>
      </w:r>
      <w:proofErr w:type="gramEnd"/>
    </w:p>
    <w:p w:rsidR="002C1B19" w:rsidRPr="005B1698" w:rsidRDefault="002C1B19" w:rsidP="005B1698">
      <w:pPr>
        <w:pStyle w:val="ConsPlusNonformat"/>
        <w:widowControl/>
        <w:ind w:firstLine="709"/>
        <w:jc w:val="both"/>
        <w:rPr>
          <w:rFonts w:ascii="Times New Roman" w:hAnsi="Times New Roman" w:cs="Times New Roman"/>
          <w:sz w:val="24"/>
          <w:szCs w:val="24"/>
        </w:rPr>
      </w:pPr>
      <w:proofErr w:type="gramStart"/>
      <w:r w:rsidRPr="005B1698">
        <w:rPr>
          <w:rFonts w:ascii="Times New Roman" w:hAnsi="Times New Roman" w:cs="Times New Roman"/>
          <w:sz w:val="24"/>
          <w:szCs w:val="24"/>
        </w:rPr>
        <w:t>ответственного</w:t>
      </w:r>
      <w:proofErr w:type="gramEnd"/>
      <w:r w:rsidRPr="005B1698">
        <w:rPr>
          <w:rFonts w:ascii="Times New Roman" w:hAnsi="Times New Roman" w:cs="Times New Roman"/>
          <w:sz w:val="24"/>
          <w:szCs w:val="24"/>
        </w:rPr>
        <w:t xml:space="preserve"> за прием документов)</w:t>
      </w:r>
    </w:p>
    <w:p w:rsidR="002C1B19" w:rsidRPr="005B1698" w:rsidRDefault="00163CB9" w:rsidP="005B1698">
      <w:pPr>
        <w:ind w:left="4536" w:firstLine="0"/>
        <w:rPr>
          <w:rFonts w:ascii="Times New Roman" w:hAnsi="Times New Roman"/>
        </w:rPr>
      </w:pPr>
      <w:r w:rsidRPr="005B1698">
        <w:rPr>
          <w:rFonts w:ascii="Times New Roman" w:hAnsi="Times New Roman"/>
        </w:rPr>
        <w:br w:type="page"/>
      </w:r>
      <w:r w:rsidR="002C1B19" w:rsidRPr="005B1698">
        <w:rPr>
          <w:rFonts w:ascii="Times New Roman" w:hAnsi="Times New Roman"/>
        </w:rPr>
        <w:lastRenderedPageBreak/>
        <w:t>Приложение N 7</w:t>
      </w:r>
    </w:p>
    <w:p w:rsidR="003555BD" w:rsidRPr="005B1698" w:rsidRDefault="002C1B19" w:rsidP="005B1698">
      <w:pPr>
        <w:pStyle w:val="ConsPlusNormal"/>
        <w:widowControl/>
        <w:ind w:left="4536"/>
        <w:jc w:val="both"/>
        <w:rPr>
          <w:sz w:val="24"/>
          <w:szCs w:val="24"/>
        </w:rPr>
      </w:pPr>
      <w:r w:rsidRPr="005B1698">
        <w:rPr>
          <w:sz w:val="24"/>
          <w:szCs w:val="24"/>
        </w:rPr>
        <w:t>к Административному регламенту</w:t>
      </w:r>
    </w:p>
    <w:p w:rsidR="003555BD" w:rsidRPr="005B1698" w:rsidRDefault="003555BD" w:rsidP="005B1698">
      <w:pPr>
        <w:pStyle w:val="ConsPlusNormal"/>
        <w:widowControl/>
        <w:ind w:firstLine="709"/>
        <w:jc w:val="both"/>
        <w:rPr>
          <w:sz w:val="24"/>
          <w:szCs w:val="24"/>
        </w:rPr>
      </w:pPr>
    </w:p>
    <w:p w:rsidR="003555BD" w:rsidRPr="005B1698" w:rsidRDefault="002C1B19" w:rsidP="005B1698">
      <w:pPr>
        <w:pStyle w:val="ConsPlusNormal"/>
        <w:widowControl/>
        <w:ind w:left="3969"/>
        <w:jc w:val="both"/>
        <w:rPr>
          <w:sz w:val="24"/>
          <w:szCs w:val="24"/>
        </w:rPr>
      </w:pPr>
      <w:r w:rsidRPr="005B1698">
        <w:rPr>
          <w:sz w:val="24"/>
          <w:szCs w:val="24"/>
        </w:rPr>
        <w:t>Форма уведомления</w:t>
      </w:r>
    </w:p>
    <w:p w:rsidR="002C1B19" w:rsidRPr="005B1698" w:rsidRDefault="002C1B19" w:rsidP="005B1698">
      <w:pPr>
        <w:pStyle w:val="ConsPlusNonformat"/>
        <w:widowControl/>
        <w:ind w:left="3969"/>
        <w:jc w:val="both"/>
        <w:rPr>
          <w:rFonts w:ascii="Times New Roman" w:hAnsi="Times New Roman" w:cs="Times New Roman"/>
          <w:sz w:val="24"/>
          <w:szCs w:val="24"/>
        </w:rPr>
      </w:pPr>
      <w:r w:rsidRPr="005B1698">
        <w:rPr>
          <w:rFonts w:ascii="Times New Roman" w:hAnsi="Times New Roman" w:cs="Times New Roman"/>
          <w:sz w:val="24"/>
          <w:szCs w:val="24"/>
        </w:rPr>
        <w:t>_______________________________________</w:t>
      </w:r>
    </w:p>
    <w:p w:rsidR="002C1B19" w:rsidRPr="005B1698" w:rsidRDefault="002C1B19" w:rsidP="005B1698">
      <w:pPr>
        <w:pStyle w:val="ConsPlusNonformat"/>
        <w:widowControl/>
        <w:ind w:left="3969"/>
        <w:jc w:val="both"/>
        <w:rPr>
          <w:rFonts w:ascii="Times New Roman" w:hAnsi="Times New Roman" w:cs="Times New Roman"/>
          <w:sz w:val="24"/>
          <w:szCs w:val="24"/>
        </w:rPr>
      </w:pPr>
      <w:r w:rsidRPr="005B1698">
        <w:rPr>
          <w:rFonts w:ascii="Times New Roman" w:hAnsi="Times New Roman" w:cs="Times New Roman"/>
          <w:sz w:val="24"/>
          <w:szCs w:val="24"/>
        </w:rPr>
        <w:t>(Ф.И.О. заявителя)</w:t>
      </w:r>
    </w:p>
    <w:p w:rsidR="002C1B19" w:rsidRPr="005B1698" w:rsidRDefault="002C1B19" w:rsidP="005B1698">
      <w:pPr>
        <w:pStyle w:val="ConsPlusNonformat"/>
        <w:widowControl/>
        <w:ind w:left="3969"/>
        <w:jc w:val="both"/>
        <w:rPr>
          <w:rFonts w:ascii="Times New Roman" w:hAnsi="Times New Roman" w:cs="Times New Roman"/>
          <w:sz w:val="24"/>
          <w:szCs w:val="24"/>
        </w:rPr>
      </w:pPr>
      <w:r w:rsidRPr="005B1698">
        <w:rPr>
          <w:rFonts w:ascii="Times New Roman" w:hAnsi="Times New Roman" w:cs="Times New Roman"/>
          <w:sz w:val="24"/>
          <w:szCs w:val="24"/>
        </w:rPr>
        <w:t>_______________________________________</w:t>
      </w:r>
    </w:p>
    <w:p w:rsidR="002C1B19" w:rsidRPr="005B1698" w:rsidRDefault="002C1B19" w:rsidP="005B1698">
      <w:pPr>
        <w:pStyle w:val="ConsPlusNonformat"/>
        <w:widowControl/>
        <w:ind w:left="3969"/>
        <w:jc w:val="both"/>
        <w:rPr>
          <w:rFonts w:ascii="Times New Roman" w:hAnsi="Times New Roman" w:cs="Times New Roman"/>
          <w:sz w:val="24"/>
          <w:szCs w:val="24"/>
        </w:rPr>
      </w:pPr>
      <w:r w:rsidRPr="005B1698">
        <w:rPr>
          <w:rFonts w:ascii="Times New Roman" w:hAnsi="Times New Roman" w:cs="Times New Roman"/>
          <w:sz w:val="24"/>
          <w:szCs w:val="24"/>
        </w:rPr>
        <w:t>_______________________________________</w:t>
      </w:r>
    </w:p>
    <w:p w:rsidR="002C1B19" w:rsidRPr="005B1698" w:rsidRDefault="002C1B19" w:rsidP="005B1698">
      <w:pPr>
        <w:pStyle w:val="ConsPlusNonformat"/>
        <w:widowControl/>
        <w:ind w:left="3969"/>
        <w:jc w:val="both"/>
        <w:rPr>
          <w:rFonts w:ascii="Times New Roman" w:hAnsi="Times New Roman" w:cs="Times New Roman"/>
          <w:sz w:val="24"/>
          <w:szCs w:val="24"/>
        </w:rPr>
      </w:pPr>
      <w:r w:rsidRPr="005B1698">
        <w:rPr>
          <w:rFonts w:ascii="Times New Roman" w:hAnsi="Times New Roman" w:cs="Times New Roman"/>
          <w:sz w:val="24"/>
          <w:szCs w:val="24"/>
        </w:rPr>
        <w:t>(по доверенности в интересах)</w:t>
      </w:r>
    </w:p>
    <w:p w:rsidR="002C1B19" w:rsidRPr="005B1698" w:rsidRDefault="002C1B19" w:rsidP="005B1698">
      <w:pPr>
        <w:pStyle w:val="ConsPlusNonformat"/>
        <w:widowControl/>
        <w:ind w:left="3969"/>
        <w:jc w:val="both"/>
        <w:rPr>
          <w:rFonts w:ascii="Times New Roman" w:hAnsi="Times New Roman" w:cs="Times New Roman"/>
          <w:sz w:val="24"/>
          <w:szCs w:val="24"/>
        </w:rPr>
      </w:pPr>
      <w:r w:rsidRPr="005B1698">
        <w:rPr>
          <w:rFonts w:ascii="Times New Roman" w:hAnsi="Times New Roman" w:cs="Times New Roman"/>
          <w:sz w:val="24"/>
          <w:szCs w:val="24"/>
        </w:rPr>
        <w:t>_______________________________________</w:t>
      </w:r>
    </w:p>
    <w:p w:rsidR="003555BD" w:rsidRPr="005B1698" w:rsidRDefault="002C1B19" w:rsidP="005B1698">
      <w:pPr>
        <w:pStyle w:val="ConsPlusNonformat"/>
        <w:widowControl/>
        <w:ind w:left="3969"/>
        <w:jc w:val="both"/>
        <w:rPr>
          <w:rFonts w:ascii="Times New Roman" w:hAnsi="Times New Roman" w:cs="Times New Roman"/>
          <w:sz w:val="24"/>
          <w:szCs w:val="24"/>
        </w:rPr>
      </w:pPr>
      <w:r w:rsidRPr="005B1698">
        <w:rPr>
          <w:rFonts w:ascii="Times New Roman" w:hAnsi="Times New Roman" w:cs="Times New Roman"/>
          <w:sz w:val="24"/>
          <w:szCs w:val="24"/>
        </w:rPr>
        <w:t>(адрес регистрации собственника)</w:t>
      </w:r>
    </w:p>
    <w:p w:rsidR="003555BD" w:rsidRPr="005B1698" w:rsidRDefault="003555BD" w:rsidP="005B1698">
      <w:pPr>
        <w:pStyle w:val="ConsPlusNonformat"/>
        <w:widowControl/>
        <w:ind w:firstLine="709"/>
        <w:jc w:val="both"/>
        <w:rPr>
          <w:rFonts w:ascii="Times New Roman" w:hAnsi="Times New Roman" w:cs="Times New Roman"/>
          <w:sz w:val="24"/>
          <w:szCs w:val="24"/>
        </w:rPr>
      </w:pPr>
      <w:bookmarkStart w:id="13" w:name="P810"/>
      <w:bookmarkEnd w:id="13"/>
    </w:p>
    <w:p w:rsidR="002C1B19" w:rsidRPr="005B1698" w:rsidRDefault="002C1B19" w:rsidP="005B1698">
      <w:pPr>
        <w:pStyle w:val="ConsPlusNonformat"/>
        <w:widowControl/>
        <w:jc w:val="center"/>
        <w:rPr>
          <w:rFonts w:ascii="Times New Roman" w:hAnsi="Times New Roman" w:cs="Times New Roman"/>
          <w:sz w:val="24"/>
          <w:szCs w:val="24"/>
        </w:rPr>
      </w:pPr>
      <w:r w:rsidRPr="005B1698">
        <w:rPr>
          <w:rFonts w:ascii="Times New Roman" w:hAnsi="Times New Roman" w:cs="Times New Roman"/>
          <w:sz w:val="24"/>
          <w:szCs w:val="24"/>
        </w:rPr>
        <w:t>УВЕДОМЛЕНИЕ</w:t>
      </w:r>
    </w:p>
    <w:p w:rsidR="002C1B19" w:rsidRPr="005B1698" w:rsidRDefault="002C1B19" w:rsidP="005B1698">
      <w:pPr>
        <w:pStyle w:val="ConsPlusNonformat"/>
        <w:widowControl/>
        <w:jc w:val="center"/>
        <w:rPr>
          <w:rFonts w:ascii="Times New Roman" w:hAnsi="Times New Roman" w:cs="Times New Roman"/>
          <w:sz w:val="24"/>
          <w:szCs w:val="24"/>
        </w:rPr>
      </w:pPr>
      <w:r w:rsidRPr="005B1698">
        <w:rPr>
          <w:rFonts w:ascii="Times New Roman" w:hAnsi="Times New Roman" w:cs="Times New Roman"/>
          <w:sz w:val="24"/>
          <w:szCs w:val="24"/>
        </w:rPr>
        <w:t>о представлении документов и (или) информации,</w:t>
      </w:r>
    </w:p>
    <w:p w:rsidR="002C1B19" w:rsidRPr="005B1698" w:rsidRDefault="002C1B19" w:rsidP="005B1698">
      <w:pPr>
        <w:pStyle w:val="ConsPlusNonformat"/>
        <w:widowControl/>
        <w:jc w:val="center"/>
        <w:rPr>
          <w:rFonts w:ascii="Times New Roman" w:hAnsi="Times New Roman" w:cs="Times New Roman"/>
          <w:sz w:val="24"/>
          <w:szCs w:val="24"/>
        </w:rPr>
      </w:pPr>
      <w:proofErr w:type="gramStart"/>
      <w:r w:rsidRPr="005B1698">
        <w:rPr>
          <w:rFonts w:ascii="Times New Roman" w:hAnsi="Times New Roman" w:cs="Times New Roman"/>
          <w:sz w:val="24"/>
          <w:szCs w:val="24"/>
        </w:rPr>
        <w:t>необходимых</w:t>
      </w:r>
      <w:proofErr w:type="gramEnd"/>
      <w:r w:rsidRPr="005B1698">
        <w:rPr>
          <w:rFonts w:ascii="Times New Roman" w:hAnsi="Times New Roman" w:cs="Times New Roman"/>
          <w:sz w:val="24"/>
          <w:szCs w:val="24"/>
        </w:rPr>
        <w:t xml:space="preserve"> для перевода жилого помещения</w:t>
      </w:r>
    </w:p>
    <w:p w:rsidR="002C1B19" w:rsidRPr="005B1698" w:rsidRDefault="002C1B19" w:rsidP="005B1698">
      <w:pPr>
        <w:pStyle w:val="ConsPlusNonformat"/>
        <w:widowControl/>
        <w:jc w:val="center"/>
        <w:rPr>
          <w:rFonts w:ascii="Times New Roman" w:hAnsi="Times New Roman" w:cs="Times New Roman"/>
          <w:sz w:val="24"/>
          <w:szCs w:val="24"/>
        </w:rPr>
      </w:pPr>
      <w:r w:rsidRPr="005B1698">
        <w:rPr>
          <w:rFonts w:ascii="Times New Roman" w:hAnsi="Times New Roman" w:cs="Times New Roman"/>
          <w:sz w:val="24"/>
          <w:szCs w:val="24"/>
        </w:rPr>
        <w:t>в нежилое помещение или нежилого помещения</w:t>
      </w:r>
    </w:p>
    <w:p w:rsidR="003555BD" w:rsidRPr="005B1698" w:rsidRDefault="002C1B19" w:rsidP="005B1698">
      <w:pPr>
        <w:pStyle w:val="ConsPlusNonformat"/>
        <w:widowControl/>
        <w:jc w:val="center"/>
        <w:rPr>
          <w:rFonts w:ascii="Times New Roman" w:hAnsi="Times New Roman" w:cs="Times New Roman"/>
          <w:sz w:val="24"/>
          <w:szCs w:val="24"/>
        </w:rPr>
      </w:pPr>
      <w:r w:rsidRPr="005B1698">
        <w:rPr>
          <w:rFonts w:ascii="Times New Roman" w:hAnsi="Times New Roman" w:cs="Times New Roman"/>
          <w:sz w:val="24"/>
          <w:szCs w:val="24"/>
        </w:rPr>
        <w:t>в жилое помещение, самостоятельно</w:t>
      </w:r>
    </w:p>
    <w:p w:rsidR="003555BD" w:rsidRPr="005B1698" w:rsidRDefault="003555BD" w:rsidP="005B1698">
      <w:pPr>
        <w:pStyle w:val="ConsPlusNonformat"/>
        <w:widowControl/>
        <w:ind w:firstLine="709"/>
        <w:jc w:val="both"/>
        <w:rPr>
          <w:rFonts w:ascii="Times New Roman" w:hAnsi="Times New Roman" w:cs="Times New Roman"/>
          <w:sz w:val="24"/>
          <w:szCs w:val="24"/>
        </w:rPr>
      </w:pPr>
    </w:p>
    <w:p w:rsidR="003555BD" w:rsidRPr="005B1698" w:rsidRDefault="00C1366B" w:rsidP="005B1698">
      <w:pPr>
        <w:pStyle w:val="ConsPlusNonformat"/>
        <w:widowControl/>
        <w:ind w:firstLine="709"/>
        <w:jc w:val="both"/>
        <w:rPr>
          <w:rFonts w:ascii="Times New Roman" w:hAnsi="Times New Roman" w:cs="Times New Roman"/>
          <w:sz w:val="24"/>
          <w:szCs w:val="24"/>
        </w:rPr>
      </w:pPr>
      <w:r w:rsidRPr="005B1698">
        <w:rPr>
          <w:rFonts w:ascii="Times New Roman" w:hAnsi="Times New Roman" w:cs="Times New Roman"/>
          <w:sz w:val="24"/>
          <w:szCs w:val="24"/>
        </w:rPr>
        <w:t xml:space="preserve">(в </w:t>
      </w:r>
      <w:proofErr w:type="gramStart"/>
      <w:r w:rsidRPr="005B1698">
        <w:rPr>
          <w:rFonts w:ascii="Times New Roman" w:hAnsi="Times New Roman" w:cs="Times New Roman"/>
          <w:sz w:val="24"/>
          <w:szCs w:val="24"/>
        </w:rPr>
        <w:t>случае</w:t>
      </w:r>
      <w:proofErr w:type="gramEnd"/>
      <w:r w:rsidRPr="005B1698">
        <w:rPr>
          <w:rFonts w:ascii="Times New Roman" w:hAnsi="Times New Roman" w:cs="Times New Roman"/>
          <w:sz w:val="24"/>
          <w:szCs w:val="24"/>
        </w:rPr>
        <w:t xml:space="preserve"> поступления в администрацию</w:t>
      </w:r>
      <w:r w:rsidR="002C1B19" w:rsidRPr="005B1698">
        <w:rPr>
          <w:rFonts w:ascii="Times New Roman" w:hAnsi="Times New Roman" w:cs="Times New Roman"/>
          <w:sz w:val="24"/>
          <w:szCs w:val="24"/>
        </w:rPr>
        <w:t xml:space="preserve"> ответа на межведомственный запрос,</w:t>
      </w:r>
      <w:r w:rsidRPr="005B1698">
        <w:rPr>
          <w:rFonts w:ascii="Times New Roman" w:hAnsi="Times New Roman" w:cs="Times New Roman"/>
          <w:sz w:val="24"/>
          <w:szCs w:val="24"/>
        </w:rPr>
        <w:t xml:space="preserve"> </w:t>
      </w:r>
      <w:r w:rsidR="002C1B19" w:rsidRPr="005B1698">
        <w:rPr>
          <w:rFonts w:ascii="Times New Roman" w:hAnsi="Times New Roman" w:cs="Times New Roman"/>
          <w:sz w:val="24"/>
          <w:szCs w:val="24"/>
        </w:rPr>
        <w:t>свидетельствующего об отсутствии документа и (или) информации, необходимой</w:t>
      </w:r>
      <w:r w:rsidR="003555BD" w:rsidRPr="005B1698">
        <w:rPr>
          <w:rFonts w:ascii="Times New Roman" w:hAnsi="Times New Roman" w:cs="Times New Roman"/>
          <w:sz w:val="24"/>
          <w:szCs w:val="24"/>
        </w:rPr>
        <w:t xml:space="preserve"> </w:t>
      </w:r>
      <w:r w:rsidR="002C1B19" w:rsidRPr="005B1698">
        <w:rPr>
          <w:rFonts w:ascii="Times New Roman" w:hAnsi="Times New Roman" w:cs="Times New Roman"/>
          <w:sz w:val="24"/>
          <w:szCs w:val="24"/>
        </w:rPr>
        <w:t>для перевода помещения)</w:t>
      </w:r>
    </w:p>
    <w:p w:rsidR="002C1B19" w:rsidRPr="005B1698" w:rsidRDefault="002C1B19" w:rsidP="005B1698">
      <w:pPr>
        <w:pStyle w:val="ConsPlusNonformat"/>
        <w:widowControl/>
        <w:ind w:firstLine="709"/>
        <w:jc w:val="both"/>
        <w:rPr>
          <w:rFonts w:ascii="Times New Roman" w:hAnsi="Times New Roman" w:cs="Times New Roman"/>
          <w:sz w:val="24"/>
          <w:szCs w:val="24"/>
        </w:rPr>
      </w:pPr>
      <w:r w:rsidRPr="005B1698">
        <w:rPr>
          <w:rFonts w:ascii="Times New Roman" w:hAnsi="Times New Roman" w:cs="Times New Roman"/>
          <w:sz w:val="24"/>
          <w:szCs w:val="24"/>
        </w:rPr>
        <w:t>1. ________________________________________________________________</w:t>
      </w:r>
    </w:p>
    <w:p w:rsidR="002C1B19" w:rsidRPr="005B1698" w:rsidRDefault="002C1B19" w:rsidP="005B1698">
      <w:pPr>
        <w:pStyle w:val="ConsPlusNonformat"/>
        <w:widowControl/>
        <w:ind w:firstLine="709"/>
        <w:jc w:val="both"/>
        <w:rPr>
          <w:rFonts w:ascii="Times New Roman" w:hAnsi="Times New Roman" w:cs="Times New Roman"/>
          <w:sz w:val="24"/>
          <w:szCs w:val="24"/>
        </w:rPr>
      </w:pPr>
      <w:r w:rsidRPr="005B1698">
        <w:rPr>
          <w:rFonts w:ascii="Times New Roman" w:hAnsi="Times New Roman" w:cs="Times New Roman"/>
          <w:sz w:val="24"/>
          <w:szCs w:val="24"/>
        </w:rPr>
        <w:t>(наименование документа, копия или подлинник, количество экземпляров)</w:t>
      </w:r>
    </w:p>
    <w:p w:rsidR="002C1B19" w:rsidRPr="005B1698" w:rsidRDefault="002C1B19" w:rsidP="005B1698">
      <w:pPr>
        <w:pStyle w:val="ConsPlusNonformat"/>
        <w:widowControl/>
        <w:ind w:firstLine="709"/>
        <w:jc w:val="both"/>
        <w:rPr>
          <w:rFonts w:ascii="Times New Roman" w:hAnsi="Times New Roman" w:cs="Times New Roman"/>
          <w:sz w:val="24"/>
          <w:szCs w:val="24"/>
        </w:rPr>
      </w:pPr>
      <w:r w:rsidRPr="005B1698">
        <w:rPr>
          <w:rFonts w:ascii="Times New Roman" w:hAnsi="Times New Roman" w:cs="Times New Roman"/>
          <w:sz w:val="24"/>
          <w:szCs w:val="24"/>
        </w:rPr>
        <w:t>2. ________________________________________________________________</w:t>
      </w:r>
    </w:p>
    <w:p w:rsidR="002C1B19" w:rsidRPr="005B1698" w:rsidRDefault="002C1B19" w:rsidP="005B1698">
      <w:pPr>
        <w:pStyle w:val="ConsPlusNonformat"/>
        <w:widowControl/>
        <w:ind w:firstLine="709"/>
        <w:jc w:val="both"/>
        <w:rPr>
          <w:rFonts w:ascii="Times New Roman" w:hAnsi="Times New Roman" w:cs="Times New Roman"/>
          <w:sz w:val="24"/>
          <w:szCs w:val="24"/>
        </w:rPr>
      </w:pPr>
      <w:r w:rsidRPr="005B1698">
        <w:rPr>
          <w:rFonts w:ascii="Times New Roman" w:hAnsi="Times New Roman" w:cs="Times New Roman"/>
          <w:sz w:val="24"/>
          <w:szCs w:val="24"/>
        </w:rPr>
        <w:t>(наименование документа, копия или подлинник, количество экземпляров)</w:t>
      </w:r>
    </w:p>
    <w:p w:rsidR="002C1B19" w:rsidRPr="005B1698" w:rsidRDefault="002C1B19" w:rsidP="005B1698">
      <w:pPr>
        <w:pStyle w:val="ConsPlusNonformat"/>
        <w:widowControl/>
        <w:ind w:firstLine="709"/>
        <w:jc w:val="both"/>
        <w:rPr>
          <w:rFonts w:ascii="Times New Roman" w:hAnsi="Times New Roman" w:cs="Times New Roman"/>
          <w:sz w:val="24"/>
          <w:szCs w:val="24"/>
        </w:rPr>
      </w:pPr>
      <w:r w:rsidRPr="005B1698">
        <w:rPr>
          <w:rFonts w:ascii="Times New Roman" w:hAnsi="Times New Roman" w:cs="Times New Roman"/>
          <w:sz w:val="24"/>
          <w:szCs w:val="24"/>
        </w:rPr>
        <w:t>3. ________________________________________________________________</w:t>
      </w:r>
    </w:p>
    <w:p w:rsidR="002C1B19" w:rsidRPr="005B1698" w:rsidRDefault="002C1B19" w:rsidP="005B1698">
      <w:pPr>
        <w:pStyle w:val="ConsPlusNonformat"/>
        <w:widowControl/>
        <w:ind w:firstLine="709"/>
        <w:jc w:val="both"/>
        <w:rPr>
          <w:rFonts w:ascii="Times New Roman" w:hAnsi="Times New Roman" w:cs="Times New Roman"/>
          <w:sz w:val="24"/>
          <w:szCs w:val="24"/>
        </w:rPr>
      </w:pPr>
      <w:r w:rsidRPr="005B1698">
        <w:rPr>
          <w:rFonts w:ascii="Times New Roman" w:hAnsi="Times New Roman" w:cs="Times New Roman"/>
          <w:sz w:val="24"/>
          <w:szCs w:val="24"/>
        </w:rPr>
        <w:t>(наименование документа, копия или подлинник, количество экземпляров)</w:t>
      </w:r>
    </w:p>
    <w:p w:rsidR="002C1B19" w:rsidRPr="005B1698" w:rsidRDefault="002C1B19" w:rsidP="005B1698">
      <w:pPr>
        <w:pStyle w:val="ConsPlusNonformat"/>
        <w:widowControl/>
        <w:ind w:firstLine="709"/>
        <w:jc w:val="both"/>
        <w:rPr>
          <w:rFonts w:ascii="Times New Roman" w:hAnsi="Times New Roman" w:cs="Times New Roman"/>
          <w:sz w:val="24"/>
          <w:szCs w:val="24"/>
        </w:rPr>
      </w:pPr>
      <w:r w:rsidRPr="005B1698">
        <w:rPr>
          <w:rFonts w:ascii="Times New Roman" w:hAnsi="Times New Roman" w:cs="Times New Roman"/>
          <w:sz w:val="24"/>
          <w:szCs w:val="24"/>
        </w:rPr>
        <w:t>4. ________________________________________________________________</w:t>
      </w:r>
    </w:p>
    <w:p w:rsidR="00552AA5" w:rsidRPr="003555BD" w:rsidRDefault="002C1B19" w:rsidP="005B1698">
      <w:pPr>
        <w:pStyle w:val="ConsPlusNonformat"/>
        <w:widowControl/>
        <w:ind w:firstLine="709"/>
        <w:jc w:val="both"/>
        <w:rPr>
          <w:rFonts w:ascii="Arial" w:hAnsi="Arial" w:cs="Arial"/>
          <w:sz w:val="24"/>
          <w:szCs w:val="28"/>
        </w:rPr>
      </w:pPr>
      <w:r w:rsidRPr="005B1698">
        <w:rPr>
          <w:rFonts w:ascii="Times New Roman" w:hAnsi="Times New Roman" w:cs="Times New Roman"/>
          <w:sz w:val="24"/>
          <w:szCs w:val="24"/>
        </w:rPr>
        <w:t>(наименование документа, копия или подлинник, количеств</w:t>
      </w:r>
      <w:r w:rsidRPr="003555BD">
        <w:rPr>
          <w:rFonts w:ascii="Arial" w:hAnsi="Arial" w:cs="Arial"/>
          <w:sz w:val="24"/>
          <w:szCs w:val="28"/>
        </w:rPr>
        <w:t xml:space="preserve">о </w:t>
      </w:r>
      <w:r w:rsidRPr="005B1698">
        <w:rPr>
          <w:rFonts w:ascii="Times New Roman" w:hAnsi="Times New Roman" w:cs="Times New Roman"/>
          <w:sz w:val="24"/>
          <w:szCs w:val="28"/>
        </w:rPr>
        <w:t>экземпляров)</w:t>
      </w:r>
    </w:p>
    <w:sectPr w:rsidR="00552AA5" w:rsidRPr="003555BD" w:rsidSect="005B1698">
      <w:pgSz w:w="11906" w:h="16838"/>
      <w:pgMar w:top="993" w:right="567" w:bottom="567"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FF1" w:rsidRDefault="006B0FF1" w:rsidP="003555BD">
      <w:r>
        <w:separator/>
      </w:r>
    </w:p>
  </w:endnote>
  <w:endnote w:type="continuationSeparator" w:id="0">
    <w:p w:rsidR="006B0FF1" w:rsidRDefault="006B0FF1" w:rsidP="00355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FF1" w:rsidRDefault="006B0FF1" w:rsidP="003555BD">
      <w:r>
        <w:separator/>
      </w:r>
    </w:p>
  </w:footnote>
  <w:footnote w:type="continuationSeparator" w:id="0">
    <w:p w:rsidR="006B0FF1" w:rsidRDefault="006B0FF1" w:rsidP="003555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B19"/>
    <w:rsid w:val="00025019"/>
    <w:rsid w:val="000544A6"/>
    <w:rsid w:val="000573BB"/>
    <w:rsid w:val="00087740"/>
    <w:rsid w:val="00087973"/>
    <w:rsid w:val="0009508A"/>
    <w:rsid w:val="000D1043"/>
    <w:rsid w:val="000D3527"/>
    <w:rsid w:val="000D7CFD"/>
    <w:rsid w:val="000E547B"/>
    <w:rsid w:val="0011402E"/>
    <w:rsid w:val="001221E3"/>
    <w:rsid w:val="00163CB9"/>
    <w:rsid w:val="002055CE"/>
    <w:rsid w:val="00226B6B"/>
    <w:rsid w:val="00256A10"/>
    <w:rsid w:val="00270281"/>
    <w:rsid w:val="002C1B19"/>
    <w:rsid w:val="002C3C2C"/>
    <w:rsid w:val="003555BD"/>
    <w:rsid w:val="00412630"/>
    <w:rsid w:val="00434EB8"/>
    <w:rsid w:val="00446A89"/>
    <w:rsid w:val="004548A2"/>
    <w:rsid w:val="00500D83"/>
    <w:rsid w:val="00513370"/>
    <w:rsid w:val="00525968"/>
    <w:rsid w:val="00552AA5"/>
    <w:rsid w:val="005732B5"/>
    <w:rsid w:val="005A337E"/>
    <w:rsid w:val="005B1698"/>
    <w:rsid w:val="00613A5D"/>
    <w:rsid w:val="00653B97"/>
    <w:rsid w:val="00697E15"/>
    <w:rsid w:val="006A704E"/>
    <w:rsid w:val="006B0FF1"/>
    <w:rsid w:val="00704BF6"/>
    <w:rsid w:val="00717426"/>
    <w:rsid w:val="00746145"/>
    <w:rsid w:val="00750C00"/>
    <w:rsid w:val="00762C2A"/>
    <w:rsid w:val="007B7334"/>
    <w:rsid w:val="007E151F"/>
    <w:rsid w:val="007E1BD7"/>
    <w:rsid w:val="007F4454"/>
    <w:rsid w:val="008155BA"/>
    <w:rsid w:val="00862783"/>
    <w:rsid w:val="00876762"/>
    <w:rsid w:val="009533AF"/>
    <w:rsid w:val="00955D2A"/>
    <w:rsid w:val="00991538"/>
    <w:rsid w:val="00A27877"/>
    <w:rsid w:val="00B2712A"/>
    <w:rsid w:val="00B9580F"/>
    <w:rsid w:val="00BA73AC"/>
    <w:rsid w:val="00BB4D27"/>
    <w:rsid w:val="00C1366B"/>
    <w:rsid w:val="00C25A56"/>
    <w:rsid w:val="00CB52CC"/>
    <w:rsid w:val="00D5795D"/>
    <w:rsid w:val="00D704A7"/>
    <w:rsid w:val="00E11694"/>
    <w:rsid w:val="00E304AA"/>
    <w:rsid w:val="00E85319"/>
    <w:rsid w:val="00E90031"/>
    <w:rsid w:val="00E93566"/>
    <w:rsid w:val="00EC5C09"/>
    <w:rsid w:val="00ED5987"/>
    <w:rsid w:val="00FC7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91538"/>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991538"/>
    <w:pPr>
      <w:jc w:val="center"/>
      <w:outlineLvl w:val="0"/>
    </w:pPr>
    <w:rPr>
      <w:rFonts w:cs="Arial"/>
      <w:b/>
      <w:bCs/>
      <w:kern w:val="32"/>
      <w:sz w:val="32"/>
      <w:szCs w:val="32"/>
    </w:rPr>
  </w:style>
  <w:style w:type="paragraph" w:styleId="2">
    <w:name w:val="heading 2"/>
    <w:aliases w:val="!Разделы документа"/>
    <w:basedOn w:val="a"/>
    <w:link w:val="20"/>
    <w:qFormat/>
    <w:rsid w:val="00991538"/>
    <w:pPr>
      <w:jc w:val="center"/>
      <w:outlineLvl w:val="1"/>
    </w:pPr>
    <w:rPr>
      <w:rFonts w:cs="Arial"/>
      <w:b/>
      <w:bCs/>
      <w:iCs/>
      <w:sz w:val="30"/>
      <w:szCs w:val="28"/>
    </w:rPr>
  </w:style>
  <w:style w:type="paragraph" w:styleId="3">
    <w:name w:val="heading 3"/>
    <w:aliases w:val="!Главы документа"/>
    <w:basedOn w:val="a"/>
    <w:link w:val="30"/>
    <w:qFormat/>
    <w:rsid w:val="00991538"/>
    <w:pPr>
      <w:outlineLvl w:val="2"/>
    </w:pPr>
    <w:rPr>
      <w:rFonts w:cs="Arial"/>
      <w:b/>
      <w:bCs/>
      <w:sz w:val="28"/>
      <w:szCs w:val="26"/>
    </w:rPr>
  </w:style>
  <w:style w:type="paragraph" w:styleId="4">
    <w:name w:val="heading 4"/>
    <w:aliases w:val="!Параграфы/Статьи документа"/>
    <w:basedOn w:val="a"/>
    <w:link w:val="40"/>
    <w:qFormat/>
    <w:rsid w:val="00991538"/>
    <w:pPr>
      <w:outlineLvl w:val="3"/>
    </w:pPr>
    <w:rPr>
      <w:b/>
      <w:bCs/>
      <w:sz w:val="26"/>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1B19"/>
    <w:pPr>
      <w:widowControl w:val="0"/>
      <w:autoSpaceDE w:val="0"/>
      <w:autoSpaceDN w:val="0"/>
    </w:pPr>
    <w:rPr>
      <w:rFonts w:eastAsia="Times New Roman"/>
      <w:sz w:val="28"/>
    </w:rPr>
  </w:style>
  <w:style w:type="paragraph" w:customStyle="1" w:styleId="ConsPlusNonformat">
    <w:name w:val="ConsPlusNonformat"/>
    <w:rsid w:val="002C1B19"/>
    <w:pPr>
      <w:widowControl w:val="0"/>
      <w:autoSpaceDE w:val="0"/>
      <w:autoSpaceDN w:val="0"/>
    </w:pPr>
    <w:rPr>
      <w:rFonts w:ascii="Courier New" w:eastAsia="Times New Roman" w:hAnsi="Courier New" w:cs="Courier New"/>
    </w:rPr>
  </w:style>
  <w:style w:type="table" w:styleId="a3">
    <w:name w:val="Table Grid"/>
    <w:basedOn w:val="a1"/>
    <w:uiPriority w:val="59"/>
    <w:rsid w:val="002055CE"/>
    <w:rPr>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E151F"/>
    <w:rPr>
      <w:rFonts w:ascii="Tahoma" w:hAnsi="Tahoma" w:cs="Tahoma"/>
      <w:sz w:val="16"/>
      <w:szCs w:val="16"/>
    </w:rPr>
  </w:style>
  <w:style w:type="character" w:customStyle="1" w:styleId="a5">
    <w:name w:val="Текст выноски Знак"/>
    <w:link w:val="a4"/>
    <w:uiPriority w:val="99"/>
    <w:semiHidden/>
    <w:rsid w:val="007E151F"/>
    <w:rPr>
      <w:rFonts w:ascii="Tahoma" w:hAnsi="Tahoma" w:cs="Tahoma"/>
      <w:sz w:val="16"/>
      <w:szCs w:val="16"/>
    </w:rPr>
  </w:style>
  <w:style w:type="paragraph" w:styleId="a6">
    <w:name w:val="header"/>
    <w:basedOn w:val="a"/>
    <w:link w:val="a7"/>
    <w:uiPriority w:val="99"/>
    <w:unhideWhenUsed/>
    <w:rsid w:val="003555BD"/>
    <w:pPr>
      <w:tabs>
        <w:tab w:val="center" w:pos="4677"/>
        <w:tab w:val="right" w:pos="9355"/>
      </w:tabs>
    </w:pPr>
  </w:style>
  <w:style w:type="character" w:customStyle="1" w:styleId="a7">
    <w:name w:val="Верхний колонтитул Знак"/>
    <w:link w:val="a6"/>
    <w:uiPriority w:val="99"/>
    <w:rsid w:val="003555BD"/>
    <w:rPr>
      <w:sz w:val="28"/>
      <w:szCs w:val="24"/>
      <w:lang w:eastAsia="en-US"/>
    </w:rPr>
  </w:style>
  <w:style w:type="paragraph" w:styleId="a8">
    <w:name w:val="footer"/>
    <w:basedOn w:val="a"/>
    <w:link w:val="a9"/>
    <w:uiPriority w:val="99"/>
    <w:unhideWhenUsed/>
    <w:rsid w:val="003555BD"/>
    <w:pPr>
      <w:tabs>
        <w:tab w:val="center" w:pos="4677"/>
        <w:tab w:val="right" w:pos="9355"/>
      </w:tabs>
    </w:pPr>
  </w:style>
  <w:style w:type="character" w:customStyle="1" w:styleId="a9">
    <w:name w:val="Нижний колонтитул Знак"/>
    <w:link w:val="a8"/>
    <w:uiPriority w:val="99"/>
    <w:rsid w:val="003555BD"/>
    <w:rPr>
      <w:sz w:val="28"/>
      <w:szCs w:val="24"/>
      <w:lang w:eastAsia="en-US"/>
    </w:rPr>
  </w:style>
  <w:style w:type="character" w:customStyle="1" w:styleId="10">
    <w:name w:val="Заголовок 1 Знак"/>
    <w:aliases w:val="!Части документа Знак"/>
    <w:link w:val="1"/>
    <w:rsid w:val="003555BD"/>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3555BD"/>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3555BD"/>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3555BD"/>
    <w:rPr>
      <w:rFonts w:ascii="Arial" w:eastAsia="Times New Roman" w:hAnsi="Arial"/>
      <w:b/>
      <w:bCs/>
      <w:sz w:val="26"/>
      <w:szCs w:val="28"/>
    </w:rPr>
  </w:style>
  <w:style w:type="character" w:styleId="HTML">
    <w:name w:val="HTML Variable"/>
    <w:aliases w:val="!Ссылки в документе"/>
    <w:basedOn w:val="a0"/>
    <w:rsid w:val="00991538"/>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991538"/>
    <w:rPr>
      <w:rFonts w:ascii="Courier" w:hAnsi="Courier"/>
      <w:sz w:val="22"/>
      <w:szCs w:val="20"/>
    </w:rPr>
  </w:style>
  <w:style w:type="character" w:customStyle="1" w:styleId="ab">
    <w:name w:val="Текст примечания Знак"/>
    <w:aliases w:val="!Равноширинный текст документа Знак"/>
    <w:link w:val="aa"/>
    <w:semiHidden/>
    <w:rsid w:val="003555BD"/>
    <w:rPr>
      <w:rFonts w:ascii="Courier" w:eastAsia="Times New Roman" w:hAnsi="Courier"/>
      <w:sz w:val="22"/>
    </w:rPr>
  </w:style>
  <w:style w:type="paragraph" w:customStyle="1" w:styleId="Title">
    <w:name w:val="Title!Название НПА"/>
    <w:basedOn w:val="a"/>
    <w:rsid w:val="00991538"/>
    <w:pPr>
      <w:spacing w:before="240" w:after="60"/>
      <w:jc w:val="center"/>
      <w:outlineLvl w:val="0"/>
    </w:pPr>
    <w:rPr>
      <w:rFonts w:cs="Arial"/>
      <w:b/>
      <w:bCs/>
      <w:kern w:val="28"/>
      <w:sz w:val="32"/>
      <w:szCs w:val="32"/>
    </w:rPr>
  </w:style>
  <w:style w:type="character" w:styleId="ac">
    <w:name w:val="Hyperlink"/>
    <w:basedOn w:val="a0"/>
    <w:rsid w:val="00991538"/>
    <w:rPr>
      <w:color w:val="0000FF"/>
      <w:u w:val="none"/>
    </w:rPr>
  </w:style>
  <w:style w:type="paragraph" w:customStyle="1" w:styleId="Application">
    <w:name w:val="Application!Приложение"/>
    <w:rsid w:val="00991538"/>
    <w:pPr>
      <w:spacing w:before="120" w:after="120"/>
      <w:jc w:val="right"/>
    </w:pPr>
    <w:rPr>
      <w:rFonts w:ascii="Arial" w:eastAsia="Times New Roman" w:hAnsi="Arial" w:cs="Arial"/>
      <w:b/>
      <w:bCs/>
      <w:kern w:val="28"/>
      <w:sz w:val="32"/>
      <w:szCs w:val="32"/>
    </w:rPr>
  </w:style>
  <w:style w:type="paragraph" w:customStyle="1" w:styleId="Table">
    <w:name w:val="Table!Таблица"/>
    <w:rsid w:val="00991538"/>
    <w:rPr>
      <w:rFonts w:ascii="Arial" w:eastAsia="Times New Roman" w:hAnsi="Arial" w:cs="Arial"/>
      <w:bCs/>
      <w:kern w:val="28"/>
      <w:sz w:val="24"/>
      <w:szCs w:val="32"/>
    </w:rPr>
  </w:style>
  <w:style w:type="paragraph" w:customStyle="1" w:styleId="Table0">
    <w:name w:val="Table!"/>
    <w:next w:val="Table"/>
    <w:rsid w:val="00991538"/>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991538"/>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91538"/>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991538"/>
    <w:pPr>
      <w:jc w:val="center"/>
      <w:outlineLvl w:val="0"/>
    </w:pPr>
    <w:rPr>
      <w:rFonts w:cs="Arial"/>
      <w:b/>
      <w:bCs/>
      <w:kern w:val="32"/>
      <w:sz w:val="32"/>
      <w:szCs w:val="32"/>
    </w:rPr>
  </w:style>
  <w:style w:type="paragraph" w:styleId="2">
    <w:name w:val="heading 2"/>
    <w:aliases w:val="!Разделы документа"/>
    <w:basedOn w:val="a"/>
    <w:link w:val="20"/>
    <w:qFormat/>
    <w:rsid w:val="00991538"/>
    <w:pPr>
      <w:jc w:val="center"/>
      <w:outlineLvl w:val="1"/>
    </w:pPr>
    <w:rPr>
      <w:rFonts w:cs="Arial"/>
      <w:b/>
      <w:bCs/>
      <w:iCs/>
      <w:sz w:val="30"/>
      <w:szCs w:val="28"/>
    </w:rPr>
  </w:style>
  <w:style w:type="paragraph" w:styleId="3">
    <w:name w:val="heading 3"/>
    <w:aliases w:val="!Главы документа"/>
    <w:basedOn w:val="a"/>
    <w:link w:val="30"/>
    <w:qFormat/>
    <w:rsid w:val="00991538"/>
    <w:pPr>
      <w:outlineLvl w:val="2"/>
    </w:pPr>
    <w:rPr>
      <w:rFonts w:cs="Arial"/>
      <w:b/>
      <w:bCs/>
      <w:sz w:val="28"/>
      <w:szCs w:val="26"/>
    </w:rPr>
  </w:style>
  <w:style w:type="paragraph" w:styleId="4">
    <w:name w:val="heading 4"/>
    <w:aliases w:val="!Параграфы/Статьи документа"/>
    <w:basedOn w:val="a"/>
    <w:link w:val="40"/>
    <w:qFormat/>
    <w:rsid w:val="00991538"/>
    <w:pPr>
      <w:outlineLvl w:val="3"/>
    </w:pPr>
    <w:rPr>
      <w:b/>
      <w:bCs/>
      <w:sz w:val="26"/>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1B19"/>
    <w:pPr>
      <w:widowControl w:val="0"/>
      <w:autoSpaceDE w:val="0"/>
      <w:autoSpaceDN w:val="0"/>
    </w:pPr>
    <w:rPr>
      <w:rFonts w:eastAsia="Times New Roman"/>
      <w:sz w:val="28"/>
    </w:rPr>
  </w:style>
  <w:style w:type="paragraph" w:customStyle="1" w:styleId="ConsPlusNonformat">
    <w:name w:val="ConsPlusNonformat"/>
    <w:rsid w:val="002C1B19"/>
    <w:pPr>
      <w:widowControl w:val="0"/>
      <w:autoSpaceDE w:val="0"/>
      <w:autoSpaceDN w:val="0"/>
    </w:pPr>
    <w:rPr>
      <w:rFonts w:ascii="Courier New" w:eastAsia="Times New Roman" w:hAnsi="Courier New" w:cs="Courier New"/>
    </w:rPr>
  </w:style>
  <w:style w:type="table" w:styleId="a3">
    <w:name w:val="Table Grid"/>
    <w:basedOn w:val="a1"/>
    <w:uiPriority w:val="59"/>
    <w:rsid w:val="002055CE"/>
    <w:rPr>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E151F"/>
    <w:rPr>
      <w:rFonts w:ascii="Tahoma" w:hAnsi="Tahoma" w:cs="Tahoma"/>
      <w:sz w:val="16"/>
      <w:szCs w:val="16"/>
    </w:rPr>
  </w:style>
  <w:style w:type="character" w:customStyle="1" w:styleId="a5">
    <w:name w:val="Текст выноски Знак"/>
    <w:link w:val="a4"/>
    <w:uiPriority w:val="99"/>
    <w:semiHidden/>
    <w:rsid w:val="007E151F"/>
    <w:rPr>
      <w:rFonts w:ascii="Tahoma" w:hAnsi="Tahoma" w:cs="Tahoma"/>
      <w:sz w:val="16"/>
      <w:szCs w:val="16"/>
    </w:rPr>
  </w:style>
  <w:style w:type="paragraph" w:styleId="a6">
    <w:name w:val="header"/>
    <w:basedOn w:val="a"/>
    <w:link w:val="a7"/>
    <w:uiPriority w:val="99"/>
    <w:unhideWhenUsed/>
    <w:rsid w:val="003555BD"/>
    <w:pPr>
      <w:tabs>
        <w:tab w:val="center" w:pos="4677"/>
        <w:tab w:val="right" w:pos="9355"/>
      </w:tabs>
    </w:pPr>
  </w:style>
  <w:style w:type="character" w:customStyle="1" w:styleId="a7">
    <w:name w:val="Верхний колонтитул Знак"/>
    <w:link w:val="a6"/>
    <w:uiPriority w:val="99"/>
    <w:rsid w:val="003555BD"/>
    <w:rPr>
      <w:sz w:val="28"/>
      <w:szCs w:val="24"/>
      <w:lang w:eastAsia="en-US"/>
    </w:rPr>
  </w:style>
  <w:style w:type="paragraph" w:styleId="a8">
    <w:name w:val="footer"/>
    <w:basedOn w:val="a"/>
    <w:link w:val="a9"/>
    <w:uiPriority w:val="99"/>
    <w:unhideWhenUsed/>
    <w:rsid w:val="003555BD"/>
    <w:pPr>
      <w:tabs>
        <w:tab w:val="center" w:pos="4677"/>
        <w:tab w:val="right" w:pos="9355"/>
      </w:tabs>
    </w:pPr>
  </w:style>
  <w:style w:type="character" w:customStyle="1" w:styleId="a9">
    <w:name w:val="Нижний колонтитул Знак"/>
    <w:link w:val="a8"/>
    <w:uiPriority w:val="99"/>
    <w:rsid w:val="003555BD"/>
    <w:rPr>
      <w:sz w:val="28"/>
      <w:szCs w:val="24"/>
      <w:lang w:eastAsia="en-US"/>
    </w:rPr>
  </w:style>
  <w:style w:type="character" w:customStyle="1" w:styleId="10">
    <w:name w:val="Заголовок 1 Знак"/>
    <w:aliases w:val="!Части документа Знак"/>
    <w:link w:val="1"/>
    <w:rsid w:val="003555BD"/>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3555BD"/>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3555BD"/>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3555BD"/>
    <w:rPr>
      <w:rFonts w:ascii="Arial" w:eastAsia="Times New Roman" w:hAnsi="Arial"/>
      <w:b/>
      <w:bCs/>
      <w:sz w:val="26"/>
      <w:szCs w:val="28"/>
    </w:rPr>
  </w:style>
  <w:style w:type="character" w:styleId="HTML">
    <w:name w:val="HTML Variable"/>
    <w:aliases w:val="!Ссылки в документе"/>
    <w:basedOn w:val="a0"/>
    <w:rsid w:val="00991538"/>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991538"/>
    <w:rPr>
      <w:rFonts w:ascii="Courier" w:hAnsi="Courier"/>
      <w:sz w:val="22"/>
      <w:szCs w:val="20"/>
    </w:rPr>
  </w:style>
  <w:style w:type="character" w:customStyle="1" w:styleId="ab">
    <w:name w:val="Текст примечания Знак"/>
    <w:aliases w:val="!Равноширинный текст документа Знак"/>
    <w:link w:val="aa"/>
    <w:semiHidden/>
    <w:rsid w:val="003555BD"/>
    <w:rPr>
      <w:rFonts w:ascii="Courier" w:eastAsia="Times New Roman" w:hAnsi="Courier"/>
      <w:sz w:val="22"/>
    </w:rPr>
  </w:style>
  <w:style w:type="paragraph" w:customStyle="1" w:styleId="Title">
    <w:name w:val="Title!Название НПА"/>
    <w:basedOn w:val="a"/>
    <w:rsid w:val="00991538"/>
    <w:pPr>
      <w:spacing w:before="240" w:after="60"/>
      <w:jc w:val="center"/>
      <w:outlineLvl w:val="0"/>
    </w:pPr>
    <w:rPr>
      <w:rFonts w:cs="Arial"/>
      <w:b/>
      <w:bCs/>
      <w:kern w:val="28"/>
      <w:sz w:val="32"/>
      <w:szCs w:val="32"/>
    </w:rPr>
  </w:style>
  <w:style w:type="character" w:styleId="ac">
    <w:name w:val="Hyperlink"/>
    <w:basedOn w:val="a0"/>
    <w:rsid w:val="00991538"/>
    <w:rPr>
      <w:color w:val="0000FF"/>
      <w:u w:val="none"/>
    </w:rPr>
  </w:style>
  <w:style w:type="paragraph" w:customStyle="1" w:styleId="Application">
    <w:name w:val="Application!Приложение"/>
    <w:rsid w:val="00991538"/>
    <w:pPr>
      <w:spacing w:before="120" w:after="120"/>
      <w:jc w:val="right"/>
    </w:pPr>
    <w:rPr>
      <w:rFonts w:ascii="Arial" w:eastAsia="Times New Roman" w:hAnsi="Arial" w:cs="Arial"/>
      <w:b/>
      <w:bCs/>
      <w:kern w:val="28"/>
      <w:sz w:val="32"/>
      <w:szCs w:val="32"/>
    </w:rPr>
  </w:style>
  <w:style w:type="paragraph" w:customStyle="1" w:styleId="Table">
    <w:name w:val="Table!Таблица"/>
    <w:rsid w:val="00991538"/>
    <w:rPr>
      <w:rFonts w:ascii="Arial" w:eastAsia="Times New Roman" w:hAnsi="Arial" w:cs="Arial"/>
      <w:bCs/>
      <w:kern w:val="28"/>
      <w:sz w:val="24"/>
      <w:szCs w:val="32"/>
    </w:rPr>
  </w:style>
  <w:style w:type="paragraph" w:customStyle="1" w:styleId="Table0">
    <w:name w:val="Table!"/>
    <w:next w:val="Table"/>
    <w:rsid w:val="00991538"/>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991538"/>
    <w:pPr>
      <w:jc w:val="center"/>
    </w:pPr>
    <w:rPr>
      <w:rFonts w:ascii="Arial" w:eastAsia="Times New Roman"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5A6DB-7BBF-44BA-9492-C43800396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18</TotalTime>
  <Pages>22</Pages>
  <Words>8768</Words>
  <Characters>49979</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Пахомов Денис Иванович</dc:creator>
  <cp:keywords/>
  <dc:description/>
  <cp:lastModifiedBy>Пользователь</cp:lastModifiedBy>
  <cp:revision>2</cp:revision>
  <dcterms:created xsi:type="dcterms:W3CDTF">2019-04-03T11:37:00Z</dcterms:created>
  <dcterms:modified xsi:type="dcterms:W3CDTF">2019-04-03T13:13:00Z</dcterms:modified>
</cp:coreProperties>
</file>