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E8" w:rsidRDefault="008F63E8" w:rsidP="0097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5E8" w:rsidRPr="009755E8" w:rsidRDefault="009755E8" w:rsidP="0097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5E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755E8" w:rsidRPr="009755E8" w:rsidRDefault="009755E8" w:rsidP="0097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5E8">
        <w:rPr>
          <w:rFonts w:ascii="Times New Roman" w:hAnsi="Times New Roman" w:cs="Times New Roman"/>
          <w:sz w:val="24"/>
          <w:szCs w:val="24"/>
        </w:rPr>
        <w:t>Амурская область Свободненский район</w:t>
      </w:r>
    </w:p>
    <w:p w:rsidR="009755E8" w:rsidRPr="009755E8" w:rsidRDefault="009755E8" w:rsidP="00975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5E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D47F7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9755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755E8" w:rsidRDefault="009755E8"/>
    <w:p w:rsidR="00F553A8" w:rsidRDefault="009755E8" w:rsidP="00F553A8">
      <w:pPr>
        <w:rPr>
          <w:rFonts w:ascii="Times New Roman" w:hAnsi="Times New Roman" w:cs="Times New Roman"/>
          <w:sz w:val="24"/>
          <w:szCs w:val="24"/>
        </w:rPr>
      </w:pPr>
      <w:r w:rsidRPr="009755E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56A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755E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755E8" w:rsidRPr="00F553A8" w:rsidRDefault="00056AE1" w:rsidP="00F55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12.10.2021</w:t>
      </w:r>
      <w:r w:rsidR="00F55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9755E8" w:rsidRPr="00F553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755E8" w:rsidRDefault="00975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56A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D47F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D47F7">
        <w:rPr>
          <w:rFonts w:ascii="Times New Roman" w:hAnsi="Times New Roman" w:cs="Times New Roman"/>
          <w:sz w:val="24"/>
          <w:szCs w:val="24"/>
        </w:rPr>
        <w:t>агорная</w:t>
      </w:r>
      <w:proofErr w:type="spellEnd"/>
      <w:r w:rsidR="002D47F7">
        <w:rPr>
          <w:rFonts w:ascii="Times New Roman" w:hAnsi="Times New Roman" w:cs="Times New Roman"/>
          <w:sz w:val="24"/>
          <w:szCs w:val="24"/>
        </w:rPr>
        <w:t xml:space="preserve"> Селитьба</w:t>
      </w:r>
    </w:p>
    <w:p w:rsidR="00F553A8" w:rsidRPr="008F63E8" w:rsidRDefault="00F553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6" w:type="dxa"/>
        <w:tblInd w:w="-318" w:type="dxa"/>
        <w:tblLook w:val="01E0" w:firstRow="1" w:lastRow="1" w:firstColumn="1" w:lastColumn="1" w:noHBand="0" w:noVBand="0"/>
      </w:tblPr>
      <w:tblGrid>
        <w:gridCol w:w="9966"/>
      </w:tblGrid>
      <w:tr w:rsidR="00133C00" w:rsidTr="009755E8">
        <w:tc>
          <w:tcPr>
            <w:tcW w:w="9966" w:type="dxa"/>
            <w:hideMark/>
          </w:tcPr>
          <w:p w:rsidR="00056AE1" w:rsidRDefault="00056AE1" w:rsidP="008F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</w:t>
            </w:r>
            <w:r w:rsidRPr="00056AE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 в постановление №</w:t>
            </w:r>
            <w:r w:rsidRPr="00056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от 30.12</w:t>
            </w:r>
            <w:r w:rsidRPr="00056AE1">
              <w:rPr>
                <w:rFonts w:ascii="Times New Roman" w:eastAsia="Times New Roman" w:hAnsi="Times New Roman" w:cs="Times New Roman"/>
                <w:sz w:val="24"/>
                <w:szCs w:val="24"/>
              </w:rPr>
              <w:t>.2014</w:t>
            </w:r>
            <w:proofErr w:type="gramStart"/>
            <w:r w:rsidR="00C83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 утверждении</w:t>
            </w:r>
          </w:p>
          <w:p w:rsidR="008F63E8" w:rsidRDefault="00C830E8" w:rsidP="008F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</w:t>
            </w:r>
            <w:r w:rsidR="00056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  <w:r w:rsidR="00133C00" w:rsidRPr="008F6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F63E8" w:rsidRDefault="00133C00" w:rsidP="008F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«Дорожная деятельность в отношении автомобильных дорог </w:t>
            </w:r>
          </w:p>
          <w:p w:rsidR="008F63E8" w:rsidRDefault="00133C00" w:rsidP="008F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3E8">
              <w:rPr>
                <w:rFonts w:ascii="Times New Roman" w:hAnsi="Times New Roman"/>
                <w:color w:val="000000"/>
                <w:sz w:val="24"/>
                <w:szCs w:val="24"/>
              </w:rPr>
              <w:t>общего пользования местного значения в границ</w:t>
            </w:r>
            <w:r w:rsidR="008F63E8" w:rsidRPr="008F63E8">
              <w:rPr>
                <w:rFonts w:ascii="Times New Roman" w:hAnsi="Times New Roman"/>
                <w:color w:val="000000"/>
                <w:sz w:val="24"/>
                <w:szCs w:val="24"/>
              </w:rPr>
              <w:t>ах населенных</w:t>
            </w:r>
          </w:p>
          <w:p w:rsidR="008F63E8" w:rsidRDefault="008F63E8" w:rsidP="008F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пунктов </w:t>
            </w:r>
            <w:r w:rsidR="002D47F7">
              <w:rPr>
                <w:rFonts w:ascii="Times New Roman" w:hAnsi="Times New Roman"/>
                <w:color w:val="000000"/>
                <w:sz w:val="24"/>
                <w:szCs w:val="24"/>
              </w:rPr>
              <w:t>Загорно-Селитьбинского</w:t>
            </w:r>
            <w:r w:rsidR="00133C00" w:rsidRPr="008F6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поселения, а также осуществление иных </w:t>
            </w:r>
          </w:p>
          <w:p w:rsidR="008F63E8" w:rsidRDefault="00133C00" w:rsidP="008F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3E8">
              <w:rPr>
                <w:rFonts w:ascii="Times New Roman" w:hAnsi="Times New Roman"/>
                <w:color w:val="000000"/>
                <w:sz w:val="24"/>
                <w:szCs w:val="24"/>
              </w:rPr>
              <w:t>полномочий в области использования автомобильных дорог</w:t>
            </w:r>
          </w:p>
          <w:p w:rsidR="008F63E8" w:rsidRDefault="00133C00" w:rsidP="008F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осуществление дорожной деятельности</w:t>
            </w:r>
          </w:p>
          <w:p w:rsidR="00133C00" w:rsidRPr="008F63E8" w:rsidRDefault="00133C00" w:rsidP="008F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F6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</w:t>
            </w:r>
            <w:r w:rsidR="008F63E8" w:rsidRPr="008F63E8">
              <w:rPr>
                <w:rFonts w:ascii="Times New Roman" w:hAnsi="Times New Roman"/>
                <w:color w:val="000000"/>
                <w:sz w:val="24"/>
                <w:szCs w:val="24"/>
              </w:rPr>
              <w:t>вом Р</w:t>
            </w:r>
            <w:r w:rsidR="00056AE1">
              <w:rPr>
                <w:rFonts w:ascii="Times New Roman" w:hAnsi="Times New Roman"/>
                <w:color w:val="000000"/>
                <w:sz w:val="24"/>
                <w:szCs w:val="24"/>
              </w:rPr>
              <w:t>оссийской Федерации на 2015-2020</w:t>
            </w:r>
            <w:r w:rsidRPr="008F6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9755E8" w:rsidTr="009755E8">
        <w:tc>
          <w:tcPr>
            <w:tcW w:w="9966" w:type="dxa"/>
            <w:hideMark/>
          </w:tcPr>
          <w:p w:rsidR="009755E8" w:rsidRPr="008F63E8" w:rsidRDefault="009755E8" w:rsidP="008F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5E8" w:rsidRPr="008F63E8" w:rsidRDefault="009755E8" w:rsidP="008F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3C00" w:rsidRDefault="00133C00" w:rsidP="008F63E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056AE1" w:rsidRPr="00056AE1" w:rsidRDefault="00056AE1" w:rsidP="00056AE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AE1">
        <w:rPr>
          <w:rFonts w:ascii="Times New Roman" w:eastAsia="Times New Roman" w:hAnsi="Times New Roman" w:cs="Times New Roman"/>
          <w:sz w:val="24"/>
          <w:szCs w:val="24"/>
        </w:rPr>
        <w:t>В соответствии с Бюджетным кодексом, уставом Загорно-Селитьбинского сельсовета Свободненского района и Постановлением о «Порядке принятия решений о разработке муниципальных программ администрации Загорно-Селитьбинского сельсовета, их формирования и реализации, а также проведения оценки эффективности»</w:t>
      </w:r>
    </w:p>
    <w:p w:rsidR="00133C00" w:rsidRPr="00056AE1" w:rsidRDefault="008F63E8" w:rsidP="00056AE1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056AE1"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056AE1" w:rsidRPr="00056AE1" w:rsidRDefault="00056AE1" w:rsidP="00056A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F63E8" w:rsidRPr="00056AE1">
        <w:rPr>
          <w:rFonts w:ascii="Times New Roman" w:hAnsi="Times New Roman"/>
          <w:color w:val="000000"/>
          <w:sz w:val="24"/>
          <w:szCs w:val="24"/>
        </w:rPr>
        <w:t>1.</w:t>
      </w:r>
      <w:r w:rsidRPr="00056AE1">
        <w:rPr>
          <w:rFonts w:ascii="Times New Roman" w:hAnsi="Times New Roman"/>
          <w:color w:val="000000"/>
          <w:sz w:val="24"/>
          <w:szCs w:val="24"/>
        </w:rPr>
        <w:t>Внести изменения в постановление № 52 от 30.12.2014 года</w:t>
      </w:r>
      <w:proofErr w:type="gramStart"/>
      <w:r w:rsidRPr="00056A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6AE1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056AE1">
        <w:rPr>
          <w:rFonts w:ascii="Times New Roman" w:hAnsi="Times New Roman"/>
          <w:color w:val="000000"/>
          <w:sz w:val="24"/>
          <w:szCs w:val="24"/>
        </w:rPr>
        <w:t>б утверждении</w:t>
      </w:r>
    </w:p>
    <w:p w:rsidR="00056AE1" w:rsidRPr="00056AE1" w:rsidRDefault="00056AE1" w:rsidP="00056A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56AE1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</w:p>
    <w:p w:rsidR="00056AE1" w:rsidRPr="00056AE1" w:rsidRDefault="00056AE1" w:rsidP="00056A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56AE1">
        <w:rPr>
          <w:rFonts w:ascii="Times New Roman" w:hAnsi="Times New Roman"/>
          <w:color w:val="000000"/>
          <w:sz w:val="24"/>
          <w:szCs w:val="24"/>
        </w:rPr>
        <w:t xml:space="preserve">«Дорожная деятельность в отношении автомобильных дорог </w:t>
      </w:r>
    </w:p>
    <w:p w:rsidR="00056AE1" w:rsidRPr="00056AE1" w:rsidRDefault="00056AE1" w:rsidP="00056A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56AE1">
        <w:rPr>
          <w:rFonts w:ascii="Times New Roman" w:hAnsi="Times New Roman"/>
          <w:color w:val="000000"/>
          <w:sz w:val="24"/>
          <w:szCs w:val="24"/>
        </w:rPr>
        <w:t>общего пользования местного значения в границах населенных</w:t>
      </w:r>
    </w:p>
    <w:p w:rsidR="00056AE1" w:rsidRPr="00056AE1" w:rsidRDefault="00056AE1" w:rsidP="00056A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56AE1">
        <w:rPr>
          <w:rFonts w:ascii="Times New Roman" w:hAnsi="Times New Roman"/>
          <w:color w:val="000000"/>
          <w:sz w:val="24"/>
          <w:szCs w:val="24"/>
        </w:rPr>
        <w:t xml:space="preserve">пунктов Загорно-Селитьбинского сельского поселения, а также осуществление иных </w:t>
      </w:r>
    </w:p>
    <w:p w:rsidR="00056AE1" w:rsidRPr="00056AE1" w:rsidRDefault="00056AE1" w:rsidP="00056A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56AE1">
        <w:rPr>
          <w:rFonts w:ascii="Times New Roman" w:hAnsi="Times New Roman"/>
          <w:color w:val="000000"/>
          <w:sz w:val="24"/>
          <w:szCs w:val="24"/>
        </w:rPr>
        <w:t>полномочий в области использования автомобильных дорог</w:t>
      </w:r>
    </w:p>
    <w:p w:rsidR="00056AE1" w:rsidRPr="00056AE1" w:rsidRDefault="00056AE1" w:rsidP="00056A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56AE1">
        <w:rPr>
          <w:rFonts w:ascii="Times New Roman" w:hAnsi="Times New Roman"/>
          <w:color w:val="000000"/>
          <w:sz w:val="24"/>
          <w:szCs w:val="24"/>
        </w:rPr>
        <w:t>и осуществление дорожной деятельности</w:t>
      </w:r>
    </w:p>
    <w:p w:rsidR="00056AE1" w:rsidRPr="00056AE1" w:rsidRDefault="00056AE1" w:rsidP="00056AE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56AE1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</w:t>
      </w:r>
      <w:r>
        <w:rPr>
          <w:rFonts w:ascii="Times New Roman" w:hAnsi="Times New Roman"/>
          <w:color w:val="000000"/>
          <w:sz w:val="24"/>
          <w:szCs w:val="24"/>
        </w:rPr>
        <w:t>оссийской Федерации на 2015-2020</w:t>
      </w:r>
      <w:r w:rsidRPr="00056AE1">
        <w:rPr>
          <w:rFonts w:ascii="Times New Roman" w:hAnsi="Times New Roman"/>
          <w:color w:val="000000"/>
          <w:sz w:val="24"/>
          <w:szCs w:val="24"/>
        </w:rPr>
        <w:t xml:space="preserve"> годы»</w:t>
      </w:r>
    </w:p>
    <w:p w:rsidR="00056AE1" w:rsidRPr="00056AE1" w:rsidRDefault="00056AE1" w:rsidP="00056A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56AE1">
        <w:rPr>
          <w:rFonts w:ascii="Times New Roman" w:eastAsia="Times New Roman" w:hAnsi="Times New Roman" w:cs="Times New Roman"/>
          <w:sz w:val="24"/>
          <w:szCs w:val="24"/>
        </w:rPr>
        <w:t>1.1.Паспорт муниципальной программы Загорно-Селитьбинского сельского поселения изложить в новой редакции</w:t>
      </w:r>
      <w:r w:rsidRPr="00056AE1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056AE1" w:rsidRPr="00056AE1" w:rsidRDefault="00056AE1" w:rsidP="00056A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56AE1">
        <w:rPr>
          <w:rFonts w:ascii="Times New Roman" w:eastAsia="Times New Roman" w:hAnsi="Times New Roman" w:cs="Times New Roman"/>
          <w:sz w:val="24"/>
          <w:szCs w:val="24"/>
        </w:rPr>
        <w:t>1.2.Приложение</w:t>
      </w:r>
      <w:r w:rsidRPr="00056AE1">
        <w:rPr>
          <w:rFonts w:ascii="Times New Roman" w:eastAsia="Times New Roman" w:hAnsi="Times New Roman" w:cs="Times New Roman"/>
          <w:bCs/>
          <w:sz w:val="24"/>
          <w:szCs w:val="24"/>
        </w:rPr>
        <w:t xml:space="preserve"> «Ресурсное обеспечение и прогнозная (справочная) оценка расходов на реализацию мероприятий </w:t>
      </w:r>
      <w:r w:rsidRPr="00056AE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56AE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 </w:t>
      </w:r>
      <w:r w:rsidRPr="00056AE1">
        <w:rPr>
          <w:rFonts w:ascii="Times New Roman" w:eastAsia="Times New Roman" w:hAnsi="Times New Roman" w:cs="Times New Roman"/>
          <w:sz w:val="24"/>
          <w:szCs w:val="24"/>
        </w:rPr>
        <w:t>Загорно-Селитьбинского</w:t>
      </w:r>
      <w:r w:rsidRPr="00056AE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 из различных источников финансирования» </w:t>
      </w:r>
      <w:r w:rsidRPr="00056AE1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редакции.</w:t>
      </w:r>
    </w:p>
    <w:p w:rsidR="00056AE1" w:rsidRPr="00056AE1" w:rsidRDefault="00056AE1" w:rsidP="00056A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56AE1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056AE1" w:rsidRPr="00056AE1" w:rsidRDefault="00056AE1" w:rsidP="00056A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56AE1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056AE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56AE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33C00" w:rsidRPr="00056AE1" w:rsidRDefault="00133C00" w:rsidP="00056AE1">
      <w:pPr>
        <w:pStyle w:val="a3"/>
        <w:ind w:left="540"/>
        <w:rPr>
          <w:rStyle w:val="a5"/>
          <w:i w:val="0"/>
          <w:sz w:val="24"/>
          <w:szCs w:val="24"/>
        </w:rPr>
      </w:pPr>
    </w:p>
    <w:p w:rsidR="00133C00" w:rsidRPr="00056AE1" w:rsidRDefault="008F63E8" w:rsidP="00056AE1">
      <w:pPr>
        <w:pStyle w:val="a3"/>
        <w:ind w:left="360"/>
        <w:rPr>
          <w:rStyle w:val="a5"/>
          <w:rFonts w:ascii="Times New Roman" w:hAnsi="Times New Roman"/>
          <w:i w:val="0"/>
          <w:sz w:val="24"/>
          <w:szCs w:val="24"/>
        </w:rPr>
      </w:pPr>
      <w:r w:rsidRPr="00056AE1">
        <w:rPr>
          <w:rStyle w:val="a5"/>
          <w:rFonts w:ascii="Times New Roman" w:hAnsi="Times New Roman"/>
          <w:i w:val="0"/>
          <w:sz w:val="24"/>
          <w:szCs w:val="24"/>
        </w:rPr>
        <w:t>Глава администрации</w:t>
      </w:r>
    </w:p>
    <w:p w:rsidR="00056AE1" w:rsidRDefault="002D47F7" w:rsidP="00056AE1">
      <w:pPr>
        <w:pStyle w:val="a3"/>
        <w:ind w:left="360"/>
        <w:rPr>
          <w:rStyle w:val="a5"/>
          <w:rFonts w:ascii="Times New Roman" w:hAnsi="Times New Roman"/>
          <w:i w:val="0"/>
          <w:sz w:val="24"/>
          <w:szCs w:val="24"/>
        </w:rPr>
      </w:pPr>
      <w:r w:rsidRPr="00056AE1">
        <w:rPr>
          <w:rStyle w:val="a5"/>
          <w:rFonts w:ascii="Times New Roman" w:hAnsi="Times New Roman"/>
          <w:i w:val="0"/>
          <w:sz w:val="24"/>
          <w:szCs w:val="24"/>
        </w:rPr>
        <w:t>Загорно-Селитьбинского</w:t>
      </w:r>
      <w:r w:rsidR="008F63E8" w:rsidRPr="00056AE1">
        <w:rPr>
          <w:rStyle w:val="a5"/>
          <w:rFonts w:ascii="Times New Roman" w:hAnsi="Times New Roman"/>
          <w:i w:val="0"/>
          <w:sz w:val="24"/>
          <w:szCs w:val="24"/>
        </w:rPr>
        <w:t xml:space="preserve"> сельс</w:t>
      </w:r>
      <w:r w:rsidRPr="00056AE1">
        <w:rPr>
          <w:rStyle w:val="a5"/>
          <w:rFonts w:ascii="Times New Roman" w:hAnsi="Times New Roman"/>
          <w:i w:val="0"/>
          <w:sz w:val="24"/>
          <w:szCs w:val="24"/>
        </w:rPr>
        <w:t xml:space="preserve">овета              </w:t>
      </w:r>
      <w:r w:rsidR="008F63E8" w:rsidRPr="00056AE1">
        <w:rPr>
          <w:rStyle w:val="a5"/>
          <w:rFonts w:ascii="Times New Roman" w:hAnsi="Times New Roman"/>
          <w:i w:val="0"/>
          <w:sz w:val="24"/>
          <w:szCs w:val="24"/>
        </w:rPr>
        <w:t xml:space="preserve">                                                    </w:t>
      </w:r>
      <w:proofErr w:type="spellStart"/>
      <w:r w:rsidRPr="00056AE1">
        <w:rPr>
          <w:rStyle w:val="a5"/>
          <w:rFonts w:ascii="Times New Roman" w:hAnsi="Times New Roman"/>
          <w:i w:val="0"/>
          <w:sz w:val="24"/>
          <w:szCs w:val="24"/>
        </w:rPr>
        <w:t>Н.И.Скобликова</w:t>
      </w:r>
      <w:proofErr w:type="spellEnd"/>
    </w:p>
    <w:p w:rsidR="00056AE1" w:rsidRDefault="00056AE1" w:rsidP="00056AE1">
      <w:pPr>
        <w:pStyle w:val="a3"/>
        <w:ind w:left="360"/>
        <w:rPr>
          <w:rStyle w:val="a5"/>
          <w:rFonts w:ascii="Times New Roman" w:hAnsi="Times New Roman"/>
          <w:i w:val="0"/>
          <w:sz w:val="24"/>
          <w:szCs w:val="24"/>
        </w:rPr>
      </w:pPr>
    </w:p>
    <w:p w:rsidR="00056AE1" w:rsidRDefault="00056AE1" w:rsidP="00056AE1">
      <w:pPr>
        <w:pStyle w:val="a3"/>
        <w:ind w:left="360"/>
        <w:rPr>
          <w:rStyle w:val="a5"/>
          <w:rFonts w:ascii="Times New Roman" w:hAnsi="Times New Roman"/>
          <w:i w:val="0"/>
          <w:sz w:val="24"/>
          <w:szCs w:val="24"/>
        </w:rPr>
      </w:pPr>
    </w:p>
    <w:p w:rsidR="00056AE1" w:rsidRDefault="00056AE1" w:rsidP="00056AE1">
      <w:pPr>
        <w:pStyle w:val="a3"/>
        <w:ind w:left="360"/>
        <w:rPr>
          <w:rStyle w:val="a5"/>
          <w:rFonts w:ascii="Times New Roman" w:hAnsi="Times New Roman"/>
          <w:i w:val="0"/>
          <w:sz w:val="24"/>
          <w:szCs w:val="24"/>
        </w:rPr>
      </w:pPr>
    </w:p>
    <w:p w:rsidR="00133C00" w:rsidRPr="00056AE1" w:rsidRDefault="00056AE1" w:rsidP="00056AE1">
      <w:pPr>
        <w:pStyle w:val="a3"/>
        <w:ind w:left="360"/>
        <w:rPr>
          <w:rFonts w:ascii="Times New Roman" w:hAnsi="Times New Roman"/>
          <w:iCs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133C00">
        <w:rPr>
          <w:rFonts w:ascii="Times New Roman" w:hAnsi="Times New Roman"/>
        </w:rPr>
        <w:t>«Утверждена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Главы администрации</w:t>
      </w:r>
    </w:p>
    <w:p w:rsidR="00957DEE" w:rsidRDefault="00957DEE" w:rsidP="00133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Загорно-Селитьбинского 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133C00" w:rsidRDefault="00F553A8" w:rsidP="00F55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957DEE">
        <w:rPr>
          <w:rFonts w:ascii="Times New Roman" w:hAnsi="Times New Roman"/>
        </w:rPr>
        <w:t xml:space="preserve">                           от 30.12</w:t>
      </w:r>
      <w:r>
        <w:rPr>
          <w:rFonts w:ascii="Times New Roman" w:hAnsi="Times New Roman"/>
        </w:rPr>
        <w:t>.2014</w:t>
      </w:r>
      <w:r w:rsidR="00133C00">
        <w:rPr>
          <w:rFonts w:ascii="Times New Roman" w:hAnsi="Times New Roman"/>
        </w:rPr>
        <w:t xml:space="preserve"> года</w:t>
      </w:r>
      <w:r w:rsidR="00957DEE">
        <w:rPr>
          <w:rFonts w:ascii="Times New Roman" w:hAnsi="Times New Roman"/>
        </w:rPr>
        <w:t xml:space="preserve"> № 52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33C00" w:rsidRDefault="00C830E8" w:rsidP="00133C00">
      <w:pPr>
        <w:pStyle w:val="ConsPlusTitle"/>
        <w:widowControl/>
        <w:jc w:val="center"/>
      </w:pPr>
      <w:r>
        <w:t xml:space="preserve">МУНИЦИПАЛЬНАЯ </w:t>
      </w:r>
      <w:r w:rsidR="00133C00">
        <w:t xml:space="preserve"> ПРОГРАММА</w:t>
      </w:r>
    </w:p>
    <w:p w:rsidR="00133C00" w:rsidRDefault="00133C00" w:rsidP="00133C00">
      <w:pPr>
        <w:pStyle w:val="ConsPlusTitle"/>
        <w:widowControl/>
        <w:jc w:val="center"/>
      </w:pPr>
      <w:r>
        <w:t>"ДОРОЖНАЯ ДЕЯТЕЛЬНОСТЬ В ОТНОШЕНИИ АВТОМОБИЛЬНЫХ ДОРОГ ОБЩЕГО ПОЛЬЗОВАНИЯ МЕСТНОГО ЗНАЧЕНИЯ В ГРАНИЦАХ НАСЕЛЕННЫХ ПУНКТОВ ПЕТРОПАВЛОВСКОГО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</w:t>
      </w:r>
      <w:r w:rsidR="00613B2F">
        <w:t>НА 2</w:t>
      </w:r>
      <w:r w:rsidR="00056AE1">
        <w:t>015-2020</w:t>
      </w:r>
      <w:r>
        <w:t xml:space="preserve"> ГОДЫ"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33C00" w:rsidRDefault="00C830E8" w:rsidP="00133C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МУНИЦИПАЛЬНОЙ</w:t>
      </w:r>
      <w:r w:rsidR="00133C00">
        <w:rPr>
          <w:rFonts w:ascii="Times New Roman" w:hAnsi="Times New Roman"/>
          <w:sz w:val="24"/>
          <w:szCs w:val="24"/>
        </w:rPr>
        <w:t xml:space="preserve"> ПРОГРАММЫ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ДОРОЖНАЯ ДЕЯТЕЛЬНОСТЬ В ОТНОШЕНИИ АВТОМОБИЛЬНЫХ ДОРОГ ОБЩЕГО ПОЛЬЗОВАНИЯ МЕСТНОГО ЗНАЧЕНИЯ В ГРАНИЦАХ НАСЕЛЕННЫХ ПУНКТОВ </w:t>
      </w:r>
      <w:r w:rsidR="00957DEE">
        <w:rPr>
          <w:rFonts w:ascii="Times New Roman" w:hAnsi="Times New Roman"/>
          <w:color w:val="000000"/>
          <w:sz w:val="24"/>
          <w:szCs w:val="24"/>
        </w:rPr>
        <w:t>ЗАГОРНО_СЕЛИТЬБИНСКОГО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</w:p>
    <w:p w:rsidR="00133C00" w:rsidRDefault="006135B4" w:rsidP="0013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3C00">
        <w:rPr>
          <w:rFonts w:ascii="Times New Roman" w:hAnsi="Times New Roman"/>
          <w:sz w:val="24"/>
          <w:szCs w:val="24"/>
        </w:rPr>
        <w:t>(ДАЛЕЕ - ПРОГРАММА)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645" w:type="dxa"/>
        <w:tblInd w:w="28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0"/>
        <w:gridCol w:w="6945"/>
      </w:tblGrid>
      <w:tr w:rsidR="00133C00" w:rsidTr="00056AE1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C00" w:rsidRDefault="00133C0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1.Наименование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C00" w:rsidRDefault="00C830E8" w:rsidP="00056AE1">
            <w:pPr>
              <w:spacing w:after="0" w:line="240" w:lineRule="auto"/>
              <w:ind w:firstLine="22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  <w:r w:rsidR="00133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"Дорожная деятельность в отношении автомобильных дорог общего пользования местного значения в границах населенных пунктов </w:t>
            </w:r>
            <w:r w:rsidR="00957DEE">
              <w:rPr>
                <w:rFonts w:ascii="Times New Roman" w:hAnsi="Times New Roman"/>
                <w:color w:val="000000"/>
                <w:sz w:val="24"/>
                <w:szCs w:val="24"/>
              </w:rPr>
              <w:t>Загорно-Селитьбинского</w:t>
            </w:r>
            <w:r w:rsidR="00133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поселения, а также осуществление иных полномочий в области использова</w:t>
            </w:r>
            <w:r w:rsidR="00056AE1">
              <w:rPr>
                <w:rFonts w:ascii="Times New Roman" w:hAnsi="Times New Roman"/>
                <w:color w:val="000000"/>
                <w:sz w:val="24"/>
                <w:szCs w:val="24"/>
              </w:rPr>
              <w:t>ния автомобильных дорог».</w:t>
            </w:r>
          </w:p>
        </w:tc>
      </w:tr>
      <w:tr w:rsidR="00133C00" w:rsidTr="00056AE1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C00" w:rsidRDefault="00133C0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Основание для разработки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C00" w:rsidRDefault="00133C0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t>.</w:t>
            </w:r>
          </w:p>
        </w:tc>
      </w:tr>
      <w:tr w:rsidR="00133C00" w:rsidTr="00056AE1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C00" w:rsidRDefault="00133C0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Основные разработчики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C00" w:rsidRDefault="00133C00">
            <w:pPr>
              <w:spacing w:after="0" w:line="240" w:lineRule="auto"/>
              <w:ind w:firstLine="22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57DEE">
              <w:rPr>
                <w:rFonts w:ascii="Times New Roman" w:hAnsi="Times New Roman"/>
                <w:color w:val="000000"/>
                <w:sz w:val="24"/>
                <w:szCs w:val="24"/>
              </w:rPr>
              <w:t>Загорно-Селитьбинского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33C00" w:rsidTr="00056AE1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C00" w:rsidRDefault="00133C0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Основные цели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C00" w:rsidRDefault="00133C00">
            <w:pPr>
              <w:spacing w:after="0" w:line="240" w:lineRule="auto"/>
              <w:ind w:firstLine="22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и развитие автомобильных дорог общего пользования местного значения в границах </w:t>
            </w:r>
            <w:r w:rsidR="00957DEE">
              <w:rPr>
                <w:rFonts w:ascii="Times New Roman" w:hAnsi="Times New Roman"/>
                <w:color w:val="000000"/>
                <w:sz w:val="24"/>
                <w:szCs w:val="24"/>
              </w:rPr>
              <w:t>Загорно-Селитьбинского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образования, обеспечивающих социально-экономические потребности населения </w:t>
            </w:r>
            <w:r w:rsidR="00957DEE">
              <w:rPr>
                <w:rFonts w:ascii="Times New Roman" w:hAnsi="Times New Roman"/>
                <w:color w:val="000000"/>
                <w:sz w:val="24"/>
                <w:szCs w:val="24"/>
              </w:rPr>
              <w:t>Загорно-Селитьбинского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и хозяйствующих субъектов.</w:t>
            </w:r>
          </w:p>
        </w:tc>
      </w:tr>
      <w:tr w:rsidR="00133C00" w:rsidTr="00056AE1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C00" w:rsidRDefault="00133C0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Основные задачи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C00" w:rsidRDefault="00133C00">
            <w:pPr>
              <w:spacing w:after="0" w:line="240" w:lineRule="auto"/>
              <w:ind w:firstLine="22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1.Ремонт автомобильных дорог общего пользования местного значения, находящихся в границах </w:t>
            </w:r>
            <w:r w:rsidR="00957DEE">
              <w:rPr>
                <w:rFonts w:ascii="Times New Roman" w:hAnsi="Times New Roman"/>
                <w:color w:val="000000"/>
                <w:sz w:val="24"/>
                <w:szCs w:val="24"/>
              </w:rPr>
              <w:t>Загорно-Селитьбинского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образования.</w:t>
            </w:r>
          </w:p>
          <w:p w:rsidR="00133C00" w:rsidRDefault="00133C0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уровня содержания сети автомобильных дорог местного значения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33C00" w:rsidRDefault="00133C0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3.Снижение доли автомобильных дорог муниципального образования, несоответствующих нормативным требованиям.</w:t>
            </w:r>
          </w:p>
          <w:p w:rsidR="00133C00" w:rsidRDefault="00133C00">
            <w:pPr>
              <w:spacing w:after="0" w:line="240" w:lineRule="auto"/>
              <w:ind w:firstLine="22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4.Обеспечение безопасности дорожного движения на территории </w:t>
            </w:r>
            <w:r w:rsidR="00957DEE">
              <w:rPr>
                <w:rFonts w:ascii="Times New Roman" w:hAnsi="Times New Roman"/>
                <w:color w:val="000000"/>
                <w:sz w:val="24"/>
                <w:szCs w:val="24"/>
              </w:rPr>
              <w:t>Загорно-Селитьбинского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поселения. </w:t>
            </w:r>
          </w:p>
        </w:tc>
      </w:tr>
      <w:tr w:rsidR="00133C00" w:rsidTr="00056AE1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C00" w:rsidRDefault="00056AE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33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Исполнители основных мероприятий </w:t>
            </w:r>
            <w:r w:rsidR="00133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C00" w:rsidRDefault="00133C0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957DEE">
              <w:rPr>
                <w:rFonts w:ascii="Times New Roman" w:hAnsi="Times New Roman"/>
                <w:color w:val="000000"/>
                <w:sz w:val="24"/>
                <w:szCs w:val="24"/>
              </w:rPr>
              <w:t>Загорно-Селитьбинского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133C00" w:rsidRDefault="00133C00">
            <w:pPr>
              <w:spacing w:after="0" w:line="240" w:lineRule="auto"/>
              <w:ind w:left="22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33C00" w:rsidTr="00056AE1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C00" w:rsidRDefault="00133C0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 Ожидаемые конечные результаты реализации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C00" w:rsidRDefault="00133C00">
            <w:pPr>
              <w:spacing w:after="0" w:line="240" w:lineRule="auto"/>
              <w:ind w:firstLine="22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Улучшение технического состояния дорог общего пользовани</w:t>
            </w:r>
            <w:r w:rsidR="00957DEE">
              <w:rPr>
                <w:rFonts w:ascii="Times New Roman" w:hAnsi="Times New Roman"/>
                <w:color w:val="000000"/>
                <w:sz w:val="24"/>
                <w:szCs w:val="24"/>
              </w:rPr>
              <w:t>я местного значения в границах   Загорно-Селитьбинского 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образования.</w:t>
            </w:r>
          </w:p>
          <w:p w:rsidR="00133C00" w:rsidRDefault="00133C00">
            <w:pPr>
              <w:spacing w:after="0" w:line="240" w:lineRule="auto"/>
              <w:ind w:firstLine="22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Подготовка проектно-сметной документации.</w:t>
            </w:r>
          </w:p>
        </w:tc>
      </w:tr>
      <w:tr w:rsidR="00133C00" w:rsidTr="00056AE1">
        <w:trPr>
          <w:trHeight w:val="75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C00" w:rsidRDefault="00133C0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Объем финансирования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C00" w:rsidRDefault="00133C00">
            <w:pPr>
              <w:spacing w:after="0" w:line="240" w:lineRule="auto"/>
              <w:ind w:firstLine="22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на реализацию мероприятий программы предусматривае</w:t>
            </w:r>
            <w:r w:rsidR="00613B2F">
              <w:rPr>
                <w:rFonts w:ascii="Times New Roman" w:hAnsi="Times New Roman"/>
                <w:color w:val="000000"/>
                <w:sz w:val="24"/>
                <w:szCs w:val="24"/>
              </w:rPr>
              <w:t>тся на 201</w:t>
            </w:r>
            <w:r w:rsidR="00957DE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год:</w:t>
            </w:r>
          </w:p>
          <w:p w:rsidR="00133C00" w:rsidRDefault="00613B2F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 бюджета </w:t>
            </w:r>
            <w:r w:rsidR="00957DEE">
              <w:rPr>
                <w:rFonts w:ascii="Times New Roman" w:hAnsi="Times New Roman"/>
                <w:color w:val="000000"/>
                <w:sz w:val="24"/>
                <w:szCs w:val="24"/>
              </w:rPr>
              <w:t>Загорно-Селитьбинского</w:t>
            </w:r>
            <w:r w:rsidR="00131AC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</w:t>
            </w:r>
            <w:r w:rsidR="00957DEE">
              <w:rPr>
                <w:rFonts w:ascii="Times New Roman" w:hAnsi="Times New Roman"/>
                <w:sz w:val="24"/>
                <w:szCs w:val="24"/>
              </w:rPr>
              <w:t>0</w:t>
            </w:r>
            <w:r w:rsidR="00133C00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133C00" w:rsidRDefault="00613B2F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областного бюджета – </w:t>
            </w:r>
            <w:r w:rsidR="00957DEE">
              <w:rPr>
                <w:rFonts w:ascii="Times New Roman" w:hAnsi="Times New Roman"/>
                <w:sz w:val="24"/>
                <w:szCs w:val="24"/>
              </w:rPr>
              <w:t>0</w:t>
            </w:r>
            <w:r w:rsidR="00133C00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613B2F" w:rsidRDefault="00613B2F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районного бюджета - 0</w:t>
            </w:r>
          </w:p>
          <w:p w:rsidR="00133C00" w:rsidRDefault="00957DE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2016</w:t>
            </w:r>
            <w:r w:rsidR="00133C00"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  <w:p w:rsidR="00133C00" w:rsidRDefault="00613B2F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бюджета </w:t>
            </w:r>
            <w:r w:rsidR="00957DEE">
              <w:rPr>
                <w:rFonts w:ascii="Times New Roman" w:hAnsi="Times New Roman"/>
                <w:color w:val="000000"/>
                <w:sz w:val="24"/>
                <w:szCs w:val="24"/>
              </w:rPr>
              <w:t>Загорно-Селитьбинского</w:t>
            </w:r>
            <w:r w:rsidR="003534C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</w:t>
            </w:r>
            <w:r w:rsidR="005633AA">
              <w:rPr>
                <w:rFonts w:ascii="Times New Roman" w:hAnsi="Times New Roman"/>
                <w:sz w:val="24"/>
                <w:szCs w:val="24"/>
              </w:rPr>
              <w:t>0</w:t>
            </w:r>
            <w:r w:rsidR="00133C00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133C0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33C00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133C00" w:rsidRDefault="005633AA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областного бюджета -</w:t>
            </w:r>
            <w:r w:rsidR="00957DEE">
              <w:rPr>
                <w:rFonts w:ascii="Times New Roman" w:hAnsi="Times New Roman"/>
                <w:sz w:val="24"/>
                <w:szCs w:val="24"/>
              </w:rPr>
              <w:t>0</w:t>
            </w:r>
            <w:r w:rsidR="00353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34C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3534C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534C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133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3AA" w:rsidRDefault="005633AA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районного бюджета -</w:t>
            </w:r>
            <w:r w:rsidR="00957DE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633AA" w:rsidRDefault="005633AA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957DE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  <w:p w:rsidR="005633AA" w:rsidRDefault="005633AA" w:rsidP="005633AA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бюджета </w:t>
            </w:r>
            <w:r w:rsidR="00957DEE">
              <w:rPr>
                <w:rFonts w:ascii="Times New Roman" w:hAnsi="Times New Roman"/>
                <w:color w:val="000000"/>
                <w:sz w:val="24"/>
                <w:szCs w:val="24"/>
              </w:rPr>
              <w:t>Загорно-Селитьбинского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0 </w:t>
            </w:r>
          </w:p>
          <w:p w:rsidR="005633AA" w:rsidRDefault="003534CF" w:rsidP="005633AA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областного бюджета -</w:t>
            </w:r>
            <w:r w:rsidR="00957DE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5633AA" w:rsidRDefault="005633AA" w:rsidP="005633AA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районного бюджета -0 </w:t>
            </w:r>
          </w:p>
          <w:p w:rsidR="00957DEE" w:rsidRDefault="00957DEE" w:rsidP="005633AA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 год:</w:t>
            </w:r>
          </w:p>
          <w:p w:rsidR="00957DEE" w:rsidRDefault="00957DEE" w:rsidP="00957DE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Загорно-Селитьбинского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0 </w:t>
            </w:r>
          </w:p>
          <w:p w:rsidR="005633AA" w:rsidRDefault="00957DEE" w:rsidP="003534CF">
            <w:pPr>
              <w:spacing w:after="0" w:line="240" w:lineRule="auto"/>
              <w:ind w:firstLine="22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 2019 год:</w:t>
            </w:r>
          </w:p>
          <w:p w:rsidR="00957DEE" w:rsidRDefault="00957DEE" w:rsidP="00957DE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Загорно-Селитьбинского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0 </w:t>
            </w:r>
          </w:p>
          <w:p w:rsidR="00957DEE" w:rsidRDefault="00957DEE" w:rsidP="00957DE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областного бюджета -0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957DEE" w:rsidRDefault="00957DEE" w:rsidP="00957DE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районного бюджета -0 </w:t>
            </w:r>
          </w:p>
          <w:p w:rsidR="00957DEE" w:rsidRDefault="00957DEE" w:rsidP="003534CF">
            <w:pPr>
              <w:spacing w:after="0" w:line="240" w:lineRule="auto"/>
              <w:ind w:firstLine="22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 2020 год:</w:t>
            </w:r>
          </w:p>
          <w:p w:rsidR="00957DEE" w:rsidRDefault="00957DEE" w:rsidP="00957DE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Загорно-Селитьбинского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0</w:t>
            </w:r>
          </w:p>
          <w:p w:rsidR="00957DEE" w:rsidRDefault="00957DEE" w:rsidP="00957DE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 областного бюджета -0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957DEE" w:rsidRDefault="00957DEE" w:rsidP="00957DE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районного бюджета -0 </w:t>
            </w:r>
          </w:p>
          <w:p w:rsidR="006135B4" w:rsidRDefault="006135B4" w:rsidP="006135B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  <w:p w:rsidR="006135B4" w:rsidRDefault="006135B4" w:rsidP="006135B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Загорно-Селитьбинского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6135B4" w:rsidRDefault="006135B4" w:rsidP="006135B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областного бюджета -0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5B4" w:rsidRDefault="006135B4" w:rsidP="006135B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районного бюджета -0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6135B4" w:rsidRDefault="006135B4" w:rsidP="006135B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  <w:p w:rsidR="006135B4" w:rsidRDefault="006135B4" w:rsidP="006135B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Загорно-Селитьбинского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0 </w:t>
            </w:r>
          </w:p>
          <w:p w:rsidR="006135B4" w:rsidRDefault="006135B4" w:rsidP="006135B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областного бюджета -0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6135B4" w:rsidRDefault="006135B4" w:rsidP="006135B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районного бюджета -0 </w:t>
            </w:r>
          </w:p>
          <w:p w:rsidR="006135B4" w:rsidRDefault="006135B4" w:rsidP="006135B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  <w:p w:rsidR="006135B4" w:rsidRDefault="006135B4" w:rsidP="006135B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Загорно-Селитьбинского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0 </w:t>
            </w:r>
          </w:p>
          <w:p w:rsidR="006135B4" w:rsidRDefault="006135B4" w:rsidP="006135B4">
            <w:pPr>
              <w:spacing w:after="0" w:line="240" w:lineRule="auto"/>
              <w:ind w:firstLine="22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 2024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год:</w:t>
            </w:r>
          </w:p>
          <w:p w:rsidR="006135B4" w:rsidRDefault="006135B4" w:rsidP="006135B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Загорно-Селитьбинского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0 </w:t>
            </w:r>
          </w:p>
          <w:p w:rsidR="006135B4" w:rsidRDefault="006135B4" w:rsidP="006135B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областного бюджета -0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6135B4" w:rsidRDefault="006135B4" w:rsidP="006135B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районного бюджета -0 </w:t>
            </w:r>
          </w:p>
          <w:p w:rsidR="006135B4" w:rsidRDefault="006135B4" w:rsidP="006135B4">
            <w:pPr>
              <w:spacing w:after="0" w:line="240" w:lineRule="auto"/>
              <w:ind w:firstLine="22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 2025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год:</w:t>
            </w:r>
          </w:p>
          <w:p w:rsidR="006135B4" w:rsidRDefault="006135B4" w:rsidP="006135B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Загорно-Селитьбинского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0</w:t>
            </w:r>
          </w:p>
          <w:p w:rsidR="006135B4" w:rsidRDefault="006135B4" w:rsidP="006135B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 областного бюджета -0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6135B4" w:rsidRDefault="006135B4" w:rsidP="006135B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районного бюджета -0 </w:t>
            </w:r>
          </w:p>
          <w:p w:rsidR="00957DEE" w:rsidRDefault="00957DEE" w:rsidP="00957DE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DEE" w:rsidRDefault="00957DEE" w:rsidP="003534CF">
            <w:pPr>
              <w:spacing w:after="0" w:line="240" w:lineRule="auto"/>
              <w:ind w:firstLine="22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133C00" w:rsidTr="00056AE1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C00" w:rsidRDefault="00133C0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Контроль за исполнением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C00" w:rsidRDefault="00133C00">
            <w:pPr>
              <w:spacing w:after="0" w:line="240" w:lineRule="auto"/>
              <w:ind w:firstLine="225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за реализацией программы осуществляет администрация </w:t>
            </w:r>
            <w:r w:rsidR="00957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Загорно-Селитьбинского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</w:tbl>
    <w:p w:rsidR="00133C00" w:rsidRDefault="00133C00" w:rsidP="00133C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33C00" w:rsidRDefault="006135B4" w:rsidP="006135B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 w:rsidR="00133C00">
        <w:rPr>
          <w:rFonts w:ascii="Times New Roman" w:hAnsi="Times New Roman"/>
          <w:sz w:val="24"/>
          <w:szCs w:val="24"/>
        </w:rPr>
        <w:t>1. ХАРАКТЕРИСТИКА ПРОБЛЕМЫ, НА РЕШЕНИЕ КОТОРОЙ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НАПРАВЛЕНЫ </w:t>
      </w:r>
      <w:r w:rsidR="00C830E8">
        <w:rPr>
          <w:rFonts w:ascii="Times New Roman" w:hAnsi="Times New Roman"/>
          <w:sz w:val="24"/>
          <w:szCs w:val="24"/>
        </w:rPr>
        <w:t>МЕРОПРИЯТИЯ МУНИЦИПАЛЬНОЙ</w:t>
      </w:r>
      <w:r>
        <w:rPr>
          <w:rFonts w:ascii="Times New Roman" w:hAnsi="Times New Roman"/>
          <w:sz w:val="24"/>
          <w:szCs w:val="24"/>
        </w:rPr>
        <w:t xml:space="preserve"> ПРОГРАММЫ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ДОРОЖНАЯ ДЕЯТЕЛЬНОСТЬ В ОТНОШЕНИИ АВТОМОБИЛЬНЫХ ДОРОГ ОБЩЕГО ПОЛЬЗОВАНИЯ МЕСТНОГО ЗНАЧЕНИЯ В ГРАНИЦАХ НАСЕЛЕННЫХ ПУНКТОВ </w:t>
      </w:r>
      <w:r w:rsidR="00957DEE">
        <w:rPr>
          <w:rFonts w:ascii="Times New Roman" w:hAnsi="Times New Roman"/>
          <w:color w:val="000000"/>
          <w:sz w:val="24"/>
          <w:szCs w:val="24"/>
        </w:rPr>
        <w:t>ЗАГОРНО-СЕЛИТЬБИНСКОГО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</w:t>
      </w:r>
      <w:r w:rsidR="00F25306">
        <w:rPr>
          <w:rFonts w:ascii="Times New Roman" w:hAnsi="Times New Roman"/>
          <w:color w:val="000000"/>
          <w:sz w:val="24"/>
          <w:szCs w:val="24"/>
        </w:rPr>
        <w:t xml:space="preserve">СИЙСКОЙ ФЕДЕРАЦИИ </w:t>
      </w:r>
    </w:p>
    <w:p w:rsidR="006135B4" w:rsidRDefault="006135B4" w:rsidP="0013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3C00" w:rsidRDefault="00133C00" w:rsidP="00133C00">
      <w:pPr>
        <w:pStyle w:val="a3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Автомобильные дороги имеют стратегическое значение для </w:t>
      </w:r>
      <w:r w:rsidR="00F25306">
        <w:rPr>
          <w:rFonts w:ascii="Times New Roman" w:hAnsi="Times New Roman"/>
          <w:sz w:val="28"/>
          <w:szCs w:val="28"/>
          <w:lang w:eastAsia="ru-RU"/>
        </w:rPr>
        <w:t>Загорно-Селитьбинского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Они обеспечивают жизнедеятельность населенного пункта,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</w:t>
      </w:r>
    </w:p>
    <w:p w:rsidR="00133C00" w:rsidRDefault="00133C00" w:rsidP="00133C00">
      <w:pPr>
        <w:pStyle w:val="a3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строительства, развития сферы услуг.</w:t>
      </w:r>
    </w:p>
    <w:p w:rsidR="00133C00" w:rsidRDefault="00133C00" w:rsidP="00133C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настоящее время на территории </w:t>
      </w:r>
      <w:r w:rsidR="00F25306">
        <w:rPr>
          <w:rFonts w:ascii="Times New Roman" w:hAnsi="Times New Roman"/>
          <w:color w:val="000000"/>
          <w:sz w:val="28"/>
          <w:szCs w:val="28"/>
        </w:rPr>
        <w:t>Загорно-Селитьбинского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протяженность автомобильных дорог общего пользования м</w:t>
      </w:r>
      <w:r w:rsidR="00FA02A9">
        <w:rPr>
          <w:rFonts w:ascii="Times New Roman" w:hAnsi="Times New Roman"/>
          <w:color w:val="000000"/>
          <w:sz w:val="28"/>
          <w:szCs w:val="28"/>
        </w:rPr>
        <w:t>естного значения составляет 11,8</w:t>
      </w:r>
      <w:r>
        <w:rPr>
          <w:rFonts w:ascii="Times New Roman" w:hAnsi="Times New Roman"/>
          <w:color w:val="000000"/>
          <w:sz w:val="28"/>
          <w:szCs w:val="28"/>
        </w:rPr>
        <w:t xml:space="preserve"> км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аходящихся в собственности сельского поселения. </w:t>
      </w:r>
      <w:r>
        <w:rPr>
          <w:rFonts w:ascii="Times New Roman" w:hAnsi="Times New Roman"/>
          <w:sz w:val="28"/>
          <w:szCs w:val="28"/>
        </w:rPr>
        <w:t xml:space="preserve">В основном автомобильные дороги с грунтово-гравийным покрытием, что приводит к увеличению текущих затрат на содержание. 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Ежегодно увеличивается </w:t>
      </w:r>
      <w:proofErr w:type="spellStart"/>
      <w:r>
        <w:rPr>
          <w:rFonts w:ascii="Times New Roman" w:hAnsi="Times New Roman"/>
          <w:sz w:val="28"/>
          <w:szCs w:val="28"/>
        </w:rPr>
        <w:t>недоремонт</w:t>
      </w:r>
      <w:proofErr w:type="spellEnd"/>
      <w:r>
        <w:rPr>
          <w:rFonts w:ascii="Times New Roman" w:hAnsi="Times New Roman"/>
          <w:sz w:val="28"/>
          <w:szCs w:val="28"/>
        </w:rPr>
        <w:t>. Ускоренный износ автомобильных дорог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3C00" w:rsidRDefault="00133C00" w:rsidP="00133C00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Основными проблемами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развития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содержания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автомобильных дорог являются следующие:</w:t>
      </w:r>
    </w:p>
    <w:p w:rsidR="00133C00" w:rsidRDefault="00133C00" w:rsidP="00133C0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 связи с глубоко дефицитным б</w:t>
      </w:r>
      <w:r w:rsidR="00FA02A9">
        <w:rPr>
          <w:rFonts w:ascii="Times New Roman" w:hAnsi="Times New Roman"/>
          <w:sz w:val="28"/>
          <w:szCs w:val="28"/>
        </w:rPr>
        <w:t xml:space="preserve">юджетом администрация </w:t>
      </w:r>
      <w:r w:rsidR="00F25306">
        <w:rPr>
          <w:rFonts w:ascii="Times New Roman" w:hAnsi="Times New Roman"/>
          <w:sz w:val="28"/>
          <w:szCs w:val="28"/>
        </w:rPr>
        <w:t>Загорно-Селитьбинского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имеет возможности финансировать выполнение работ по строительству, ремонту, содержанию автомобильных дорог.</w:t>
      </w:r>
    </w:p>
    <w:p w:rsidR="00133C00" w:rsidRDefault="00133C00" w:rsidP="00133C00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Основной объем перевозок по автомобильным дорогам местного значения осуществляется в условиях превышения нормативного уровня загрузки дорожной сети, что приводит к износу дорожного полотна и снижению безопасности движения.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создавшейся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ОБОСНОВАНИЕ НЕОБХОДИМОСТИ И ЦЕЛЕСООБРАЗНОСТИ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РЕШЕНИЯ ПРОБЛЕМЫ ПРОГРАММНО-ЦЕЛЕВЫМ МЕТОДОМ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предусматривает решение  задач, которые способствуют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позволит увязать целевые показатели совершенствования автомобильных дорог с финансовыми возможностями местного и районного бюджетов,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 сельского поселения.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ЦЕЛИ И ЗАДАЧИ ПРОГРАММЫ, СРОКИ И ЭТАПЫ ЕЕ РЕАЛИЗАЦИИ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Целью Программы</w:t>
      </w:r>
      <w:r>
        <w:rPr>
          <w:rFonts w:ascii="Times New Roman" w:hAnsi="Times New Roman"/>
          <w:sz w:val="28"/>
          <w:szCs w:val="28"/>
        </w:rPr>
        <w:t xml:space="preserve"> является сохранение и развитие сети автомобильных дорог, обеспечивающей социально-экономические потребности</w:t>
      </w:r>
      <w:r w:rsidR="00FA02A9">
        <w:rPr>
          <w:rFonts w:ascii="Times New Roman" w:hAnsi="Times New Roman"/>
          <w:sz w:val="28"/>
          <w:szCs w:val="28"/>
        </w:rPr>
        <w:t xml:space="preserve"> населения </w:t>
      </w:r>
      <w:r w:rsidR="00F25306">
        <w:rPr>
          <w:rFonts w:ascii="Times New Roman" w:hAnsi="Times New Roman"/>
          <w:sz w:val="28"/>
          <w:szCs w:val="28"/>
        </w:rPr>
        <w:t>Загорно-Селитьбинского</w:t>
      </w:r>
      <w:r w:rsidR="00FA0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 хозяйствующих субъектов.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автомобильных дорог местного значения, на</w:t>
      </w:r>
      <w:r w:rsidR="00FA02A9">
        <w:rPr>
          <w:rFonts w:ascii="Times New Roman" w:hAnsi="Times New Roman"/>
          <w:sz w:val="28"/>
          <w:szCs w:val="28"/>
        </w:rPr>
        <w:t xml:space="preserve">ходящихся в границах </w:t>
      </w:r>
      <w:r w:rsidR="00F25306">
        <w:rPr>
          <w:rFonts w:ascii="Times New Roman" w:hAnsi="Times New Roman"/>
          <w:sz w:val="28"/>
          <w:szCs w:val="28"/>
        </w:rPr>
        <w:t>Загорно-Селитьбинского</w:t>
      </w:r>
      <w:r w:rsidR="00FA0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образования. 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3C00" w:rsidRDefault="00133C00" w:rsidP="00111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C00" w:rsidRDefault="006135B4" w:rsidP="00613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33C00">
        <w:rPr>
          <w:rFonts w:ascii="Times New Roman" w:hAnsi="Times New Roman"/>
          <w:sz w:val="28"/>
          <w:szCs w:val="28"/>
        </w:rPr>
        <w:t>4. ПЕРЕЧЕНЬ МЕРОПРИЯТИЙ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Таблица 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91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1125"/>
        <w:gridCol w:w="1701"/>
        <w:gridCol w:w="8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55"/>
        <w:gridCol w:w="75"/>
        <w:gridCol w:w="240"/>
        <w:gridCol w:w="184"/>
        <w:gridCol w:w="41"/>
        <w:gridCol w:w="120"/>
        <w:gridCol w:w="150"/>
        <w:gridCol w:w="255"/>
        <w:gridCol w:w="150"/>
        <w:gridCol w:w="334"/>
        <w:gridCol w:w="45"/>
        <w:gridCol w:w="11"/>
      </w:tblGrid>
      <w:tr w:rsidR="006135B4" w:rsidTr="00006B71">
        <w:trPr>
          <w:gridAfter w:val="2"/>
          <w:wAfter w:w="56" w:type="dxa"/>
          <w:trHeight w:val="78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61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61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61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6135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Предусматривается средства всего, тыс. руб.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006B71" w:rsidP="00006B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2021</w:t>
            </w:r>
            <w:r w:rsidR="006135B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г., </w:t>
            </w:r>
            <w:proofErr w:type="spellStart"/>
            <w:r w:rsidR="006135B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тыс</w:t>
            </w:r>
            <w:proofErr w:type="gramStart"/>
            <w:r w:rsidR="006135B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 w:rsidR="006135B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уб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B4" w:rsidRDefault="00006B71" w:rsidP="00006B7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2022</w:t>
            </w:r>
            <w:r w:rsidR="006135B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г., </w:t>
            </w:r>
            <w:proofErr w:type="spellStart"/>
            <w:r w:rsidR="006135B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тыс</w:t>
            </w:r>
            <w:proofErr w:type="gramStart"/>
            <w:r w:rsidR="006135B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 w:rsidR="006135B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уб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006B71" w:rsidP="0000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2023</w:t>
            </w:r>
            <w:r w:rsidR="006135B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г., </w:t>
            </w:r>
            <w:proofErr w:type="spellStart"/>
            <w:r w:rsidR="006135B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тыс</w:t>
            </w:r>
            <w:proofErr w:type="gramStart"/>
            <w:r w:rsidR="006135B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 w:rsidR="006135B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уб</w:t>
            </w:r>
            <w:proofErr w:type="spellEnd"/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:rsidR="006135B4" w:rsidRDefault="00006B71" w:rsidP="00006B71">
            <w:pPr>
              <w:jc w:val="center"/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2024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г.,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уб</w:t>
            </w:r>
            <w:proofErr w:type="spellEnd"/>
          </w:p>
        </w:tc>
        <w:tc>
          <w:tcPr>
            <w:tcW w:w="1050" w:type="dxa"/>
            <w:gridSpan w:val="6"/>
            <w:shd w:val="clear" w:color="auto" w:fill="auto"/>
            <w:vAlign w:val="center"/>
          </w:tcPr>
          <w:p w:rsidR="006135B4" w:rsidRDefault="00006B71" w:rsidP="00006B71">
            <w:pPr>
              <w:jc w:val="center"/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2025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г.,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уб</w:t>
            </w:r>
            <w:proofErr w:type="spellEnd"/>
          </w:p>
        </w:tc>
      </w:tr>
      <w:tr w:rsidR="006135B4" w:rsidTr="00006B71">
        <w:trPr>
          <w:gridAfter w:val="1"/>
          <w:wAfter w:w="11" w:type="dxa"/>
          <w:cantSplit/>
          <w:trHeight w:val="176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6135B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6135B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6135B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6135B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35B4" w:rsidRDefault="006135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5B4" w:rsidRDefault="006135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5B4" w:rsidRDefault="006135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Районный  бюджет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35B4" w:rsidRDefault="006135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местный  бюджет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5B4" w:rsidRDefault="006135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Областной  бюджет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35B4" w:rsidRDefault="006135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Районный бюджет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5B4" w:rsidRDefault="006135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местный  бюджет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35B4" w:rsidRDefault="006135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5B4" w:rsidRDefault="006135B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Районный  бюджет</w:t>
            </w:r>
          </w:p>
        </w:tc>
        <w:tc>
          <w:tcPr>
            <w:tcW w:w="236" w:type="dxa"/>
            <w:vMerge w:val="restart"/>
            <w:shd w:val="clear" w:color="auto" w:fill="auto"/>
            <w:textDirection w:val="btLr"/>
          </w:tcPr>
          <w:p w:rsidR="006135B4" w:rsidRDefault="00006B71" w:rsidP="00006B71">
            <w:pPr>
              <w:ind w:left="113" w:right="113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30" w:type="dxa"/>
            <w:gridSpan w:val="2"/>
            <w:shd w:val="clear" w:color="auto" w:fill="auto"/>
            <w:textDirection w:val="btLr"/>
          </w:tcPr>
          <w:p w:rsidR="006135B4" w:rsidRDefault="00006B71" w:rsidP="00006B71">
            <w:pPr>
              <w:ind w:left="113" w:right="113"/>
              <w:jc w:val="right"/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465" w:type="dxa"/>
            <w:gridSpan w:val="3"/>
            <w:shd w:val="clear" w:color="auto" w:fill="auto"/>
            <w:textDirection w:val="btLr"/>
          </w:tcPr>
          <w:p w:rsidR="006135B4" w:rsidRDefault="00006B71" w:rsidP="00006B71">
            <w:pPr>
              <w:ind w:left="113" w:right="113"/>
              <w:jc w:val="right"/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Районный  бюджет</w:t>
            </w:r>
          </w:p>
        </w:tc>
        <w:tc>
          <w:tcPr>
            <w:tcW w:w="270" w:type="dxa"/>
            <w:gridSpan w:val="2"/>
            <w:shd w:val="clear" w:color="auto" w:fill="auto"/>
            <w:textDirection w:val="btLr"/>
          </w:tcPr>
          <w:p w:rsidR="006135B4" w:rsidRDefault="00006B71" w:rsidP="00006B71">
            <w:pPr>
              <w:ind w:left="113" w:right="113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05" w:type="dxa"/>
            <w:gridSpan w:val="2"/>
            <w:shd w:val="clear" w:color="auto" w:fill="auto"/>
            <w:textDirection w:val="btLr"/>
          </w:tcPr>
          <w:p w:rsidR="006135B4" w:rsidRDefault="00006B71" w:rsidP="00006B71">
            <w:pPr>
              <w:ind w:left="113" w:right="113"/>
              <w:jc w:val="right"/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379" w:type="dxa"/>
            <w:gridSpan w:val="2"/>
            <w:shd w:val="clear" w:color="auto" w:fill="auto"/>
            <w:textDirection w:val="btLr"/>
          </w:tcPr>
          <w:p w:rsidR="006135B4" w:rsidRDefault="00006B71" w:rsidP="00006B71">
            <w:pPr>
              <w:ind w:left="113" w:right="113"/>
              <w:jc w:val="right"/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Районный  бюджет</w:t>
            </w:r>
          </w:p>
        </w:tc>
      </w:tr>
      <w:tr w:rsidR="006135B4" w:rsidTr="00006B71">
        <w:trPr>
          <w:gridAfter w:val="1"/>
          <w:wAfter w:w="11" w:type="dxa"/>
          <w:trHeight w:val="12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61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6135B4" w:rsidP="00C6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к сельскому кладбищу с.Загорная Селитьба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6135B4" w:rsidP="00C6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к сельскому кладбищу с.Загорная Селитьба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613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6135B4" w:rsidP="00290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B4" w:rsidRDefault="006135B4" w:rsidP="00C6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B4" w:rsidRDefault="006135B4" w:rsidP="00290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613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B4" w:rsidRDefault="006135B4" w:rsidP="00B5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613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B4" w:rsidRDefault="00613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6135B4" w:rsidP="0078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B4" w:rsidRDefault="006135B4" w:rsidP="0078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6" w:type="dxa"/>
            <w:vMerge/>
            <w:shd w:val="clear" w:color="auto" w:fill="auto"/>
          </w:tcPr>
          <w:p w:rsidR="006135B4" w:rsidRDefault="006135B4"/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6135B4" w:rsidRDefault="00006B71" w:rsidP="00006B71">
            <w:pPr>
              <w:jc w:val="center"/>
            </w:pPr>
            <w:r>
              <w:t>0</w:t>
            </w: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:rsidR="006135B4" w:rsidRDefault="00006B71" w:rsidP="00006B71">
            <w:pPr>
              <w:jc w:val="center"/>
            </w:pPr>
            <w:r>
              <w:t>0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6135B4" w:rsidRDefault="00006B71" w:rsidP="00006B71">
            <w:pPr>
              <w:jc w:val="center"/>
            </w:pPr>
            <w:r>
              <w:t>0</w:t>
            </w: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6135B4" w:rsidRDefault="00006B71" w:rsidP="00006B71">
            <w:pPr>
              <w:jc w:val="center"/>
            </w:pPr>
            <w:r>
              <w:t>0</w:t>
            </w: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:rsidR="006135B4" w:rsidRDefault="00006B71" w:rsidP="00006B71">
            <w:pPr>
              <w:jc w:val="center"/>
            </w:pPr>
            <w:r>
              <w:t>0</w:t>
            </w:r>
          </w:p>
        </w:tc>
      </w:tr>
      <w:tr w:rsidR="006135B4" w:rsidTr="00006B71">
        <w:trPr>
          <w:gridAfter w:val="1"/>
          <w:wAfter w:w="11" w:type="dxa"/>
          <w:trHeight w:val="12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61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6135B4" w:rsidP="00A56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«Трудовая»</w:t>
            </w:r>
          </w:p>
          <w:p w:rsidR="006135B4" w:rsidRDefault="00613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с.Загорная Селитьба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6135B4" w:rsidP="00A56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 по ул. «Трудовая»</w:t>
            </w:r>
          </w:p>
          <w:p w:rsidR="006135B4" w:rsidRDefault="006135B4" w:rsidP="00A56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с.Загорная Селитьба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613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6135B4" w:rsidP="00290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B4" w:rsidRDefault="006135B4" w:rsidP="00290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B4" w:rsidRDefault="006135B4" w:rsidP="00290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613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B4" w:rsidRDefault="00613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613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B4" w:rsidRDefault="00613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B4" w:rsidRDefault="006135B4" w:rsidP="0078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B4" w:rsidRDefault="006135B4" w:rsidP="0078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6" w:type="dxa"/>
            <w:vMerge/>
            <w:shd w:val="clear" w:color="auto" w:fill="auto"/>
          </w:tcPr>
          <w:p w:rsidR="006135B4" w:rsidRDefault="006135B4"/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6135B4" w:rsidRDefault="00006B71" w:rsidP="00006B71">
            <w:pPr>
              <w:jc w:val="center"/>
            </w:pPr>
            <w:r>
              <w:t>0</w:t>
            </w: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:rsidR="006135B4" w:rsidRDefault="00006B71" w:rsidP="00006B71">
            <w:pPr>
              <w:jc w:val="center"/>
            </w:pPr>
            <w:r>
              <w:t>0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6135B4" w:rsidRDefault="00006B71" w:rsidP="00006B71">
            <w:pPr>
              <w:jc w:val="center"/>
            </w:pPr>
            <w:r>
              <w:t>0</w:t>
            </w: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6135B4" w:rsidRDefault="00006B71" w:rsidP="00006B71">
            <w:pPr>
              <w:jc w:val="center"/>
            </w:pPr>
            <w:r>
              <w:t>0</w:t>
            </w: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:rsidR="006135B4" w:rsidRDefault="00006B71" w:rsidP="00006B71">
            <w:pPr>
              <w:jc w:val="center"/>
            </w:pPr>
            <w:r>
              <w:t>0</w:t>
            </w:r>
          </w:p>
        </w:tc>
      </w:tr>
      <w:tr w:rsidR="00006B71" w:rsidTr="00006B71">
        <w:trPr>
          <w:trHeight w:val="15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71" w:rsidRDefault="0000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71" w:rsidRDefault="0000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Установка дорожных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71" w:rsidRDefault="0000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Установка дорожных знаков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71" w:rsidRDefault="0000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71" w:rsidRDefault="00006B71" w:rsidP="00290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71" w:rsidRDefault="00006B71" w:rsidP="00290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71" w:rsidRDefault="00006B71" w:rsidP="00290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71" w:rsidRDefault="0000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71" w:rsidRDefault="0000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71" w:rsidRDefault="0000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71" w:rsidRDefault="0000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71" w:rsidRDefault="00006B71" w:rsidP="0078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71" w:rsidRDefault="00006B71" w:rsidP="0078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06B71" w:rsidRDefault="00006B71" w:rsidP="00006B71">
            <w:pPr>
              <w:jc w:val="center"/>
            </w:pPr>
            <w:r>
              <w:t>0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06B71" w:rsidRDefault="00006B71" w:rsidP="00006B71">
            <w:pPr>
              <w:jc w:val="center"/>
            </w:pPr>
            <w:r>
              <w:t>0</w:t>
            </w: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:rsidR="00006B71" w:rsidRDefault="00006B71" w:rsidP="00006B71">
            <w:pPr>
              <w:jc w:val="center"/>
            </w:pPr>
            <w:r>
              <w:t>0</w:t>
            </w:r>
          </w:p>
        </w:tc>
        <w:tc>
          <w:tcPr>
            <w:tcW w:w="345" w:type="dxa"/>
            <w:gridSpan w:val="3"/>
            <w:shd w:val="clear" w:color="auto" w:fill="auto"/>
            <w:vAlign w:val="center"/>
          </w:tcPr>
          <w:p w:rsidR="00006B71" w:rsidRDefault="00006B71" w:rsidP="00006B71">
            <w:pPr>
              <w:jc w:val="center"/>
            </w:pPr>
            <w:r>
              <w:t>0</w:t>
            </w: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006B71" w:rsidRDefault="00006B71" w:rsidP="00006B71">
            <w:pPr>
              <w:jc w:val="center"/>
            </w:pPr>
            <w:r>
              <w:t>0</w:t>
            </w:r>
          </w:p>
        </w:tc>
        <w:tc>
          <w:tcPr>
            <w:tcW w:w="540" w:type="dxa"/>
            <w:gridSpan w:val="4"/>
            <w:shd w:val="clear" w:color="auto" w:fill="auto"/>
            <w:vAlign w:val="center"/>
          </w:tcPr>
          <w:p w:rsidR="00006B71" w:rsidRDefault="00006B71" w:rsidP="00006B71">
            <w:pPr>
              <w:jc w:val="center"/>
            </w:pPr>
            <w:r>
              <w:t>0</w:t>
            </w:r>
          </w:p>
        </w:tc>
        <w:bookmarkStart w:id="0" w:name="_GoBack"/>
        <w:bookmarkEnd w:id="0"/>
      </w:tr>
      <w:tr w:rsidR="00006B71" w:rsidTr="00006B71">
        <w:trPr>
          <w:gridAfter w:val="1"/>
          <w:wAfter w:w="11" w:type="dxa"/>
          <w:trHeight w:val="2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71" w:rsidRDefault="0000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71" w:rsidRDefault="0000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Обустройство освещения участков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71" w:rsidRDefault="0000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Обустройство освещения участков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71" w:rsidRDefault="00006B71" w:rsidP="00F2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71" w:rsidRDefault="00006B71" w:rsidP="00290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71" w:rsidRDefault="00006B71" w:rsidP="00290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71" w:rsidRDefault="00006B71" w:rsidP="00290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71" w:rsidRDefault="0000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71" w:rsidRDefault="0000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71" w:rsidRDefault="0000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71" w:rsidRDefault="0000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71" w:rsidRDefault="00006B71" w:rsidP="0078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71" w:rsidRDefault="00006B71" w:rsidP="0078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06B71" w:rsidRDefault="00006B71" w:rsidP="00006B71">
            <w:pPr>
              <w:jc w:val="center"/>
            </w:pPr>
            <w:r>
              <w:t>0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06B71" w:rsidRDefault="00006B71" w:rsidP="00006B71">
            <w:pPr>
              <w:jc w:val="center"/>
            </w:pPr>
            <w:r>
              <w:t>0</w:t>
            </w: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:rsidR="00006B71" w:rsidRDefault="00006B71" w:rsidP="00006B71">
            <w:pPr>
              <w:jc w:val="center"/>
            </w:pPr>
            <w:r>
              <w:t>0</w:t>
            </w:r>
          </w:p>
        </w:tc>
        <w:tc>
          <w:tcPr>
            <w:tcW w:w="345" w:type="dxa"/>
            <w:gridSpan w:val="3"/>
            <w:shd w:val="clear" w:color="auto" w:fill="auto"/>
            <w:vAlign w:val="center"/>
          </w:tcPr>
          <w:p w:rsidR="00006B71" w:rsidRDefault="00006B71" w:rsidP="00006B71">
            <w:pPr>
              <w:jc w:val="center"/>
            </w:pPr>
            <w:r>
              <w:t>0</w:t>
            </w: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006B71" w:rsidRDefault="00006B71" w:rsidP="00006B71">
            <w:pPr>
              <w:jc w:val="center"/>
            </w:pPr>
            <w:r>
              <w:t>0</w:t>
            </w:r>
          </w:p>
        </w:tc>
        <w:tc>
          <w:tcPr>
            <w:tcW w:w="529" w:type="dxa"/>
            <w:gridSpan w:val="3"/>
            <w:shd w:val="clear" w:color="auto" w:fill="auto"/>
            <w:vAlign w:val="center"/>
          </w:tcPr>
          <w:p w:rsidR="00006B71" w:rsidRDefault="00006B71" w:rsidP="00006B71">
            <w:pPr>
              <w:jc w:val="center"/>
            </w:pPr>
            <w:r>
              <w:t>0</w:t>
            </w:r>
          </w:p>
        </w:tc>
      </w:tr>
      <w:tr w:rsidR="00006B71" w:rsidTr="00006B71">
        <w:trPr>
          <w:gridAfter w:val="1"/>
          <w:wAfter w:w="11" w:type="dxa"/>
          <w:trHeight w:val="3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71" w:rsidRDefault="0000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71" w:rsidRDefault="0000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71" w:rsidRDefault="0000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71" w:rsidRDefault="0000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highlight w:val="yellow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71" w:rsidRDefault="00006B71" w:rsidP="00290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71" w:rsidRDefault="00006B71" w:rsidP="00290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71" w:rsidRDefault="00006B71" w:rsidP="00290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71" w:rsidRDefault="0000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71" w:rsidRDefault="0000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71" w:rsidRDefault="0000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71" w:rsidRDefault="0000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71" w:rsidRDefault="00006B71" w:rsidP="0078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71" w:rsidRDefault="00006B71" w:rsidP="00781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06B71" w:rsidRDefault="00006B71" w:rsidP="00006B71">
            <w:pPr>
              <w:jc w:val="center"/>
            </w:pPr>
            <w:r>
              <w:t>0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006B71" w:rsidRDefault="00006B71" w:rsidP="00006B71">
            <w:pPr>
              <w:jc w:val="center"/>
            </w:pPr>
            <w:r>
              <w:t>0</w:t>
            </w: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:rsidR="00006B71" w:rsidRDefault="00006B71" w:rsidP="00006B71">
            <w:pPr>
              <w:jc w:val="center"/>
            </w:pPr>
            <w:r>
              <w:t>0</w:t>
            </w:r>
          </w:p>
        </w:tc>
        <w:tc>
          <w:tcPr>
            <w:tcW w:w="345" w:type="dxa"/>
            <w:gridSpan w:val="3"/>
            <w:shd w:val="clear" w:color="auto" w:fill="auto"/>
            <w:vAlign w:val="center"/>
          </w:tcPr>
          <w:p w:rsidR="00006B71" w:rsidRDefault="00006B71" w:rsidP="00006B71">
            <w:pPr>
              <w:jc w:val="center"/>
            </w:pPr>
            <w:r>
              <w:t>0</w:t>
            </w: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006B71" w:rsidRDefault="00006B71" w:rsidP="00006B71">
            <w:pPr>
              <w:jc w:val="center"/>
            </w:pPr>
            <w:r>
              <w:t>0</w:t>
            </w:r>
          </w:p>
        </w:tc>
        <w:tc>
          <w:tcPr>
            <w:tcW w:w="529" w:type="dxa"/>
            <w:gridSpan w:val="3"/>
            <w:shd w:val="clear" w:color="auto" w:fill="auto"/>
            <w:vAlign w:val="center"/>
          </w:tcPr>
          <w:p w:rsidR="00006B71" w:rsidRDefault="00006B71" w:rsidP="00006B71">
            <w:pPr>
              <w:jc w:val="center"/>
            </w:pPr>
            <w:r>
              <w:t>0</w:t>
            </w:r>
          </w:p>
        </w:tc>
      </w:tr>
    </w:tbl>
    <w:tbl>
      <w:tblPr>
        <w:tblpPr w:leftFromText="180" w:rightFromText="180" w:vertAnchor="text" w:horzAnchor="margin" w:tblpXSpec="center" w:tblpY="89"/>
        <w:tblW w:w="4860" w:type="dxa"/>
        <w:jc w:val="center"/>
        <w:tblInd w:w="73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</w:tblGrid>
      <w:tr w:rsidR="00A562C8" w:rsidRPr="00BC306B" w:rsidTr="00A562C8">
        <w:trPr>
          <w:trHeight w:val="1900"/>
          <w:jc w:val="center"/>
        </w:trPr>
        <w:tc>
          <w:tcPr>
            <w:tcW w:w="4860" w:type="dxa"/>
            <w:tcBorders>
              <w:top w:val="nil"/>
              <w:right w:val="single" w:sz="6" w:space="0" w:color="auto"/>
            </w:tcBorders>
            <w:shd w:val="clear" w:color="auto" w:fill="FFFFFF"/>
          </w:tcPr>
          <w:p w:rsidR="00A562C8" w:rsidRPr="00111B2F" w:rsidRDefault="00A562C8" w:rsidP="00E62841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33C00" w:rsidRDefault="00133C00" w:rsidP="00133C00">
      <w:pPr>
        <w:spacing w:after="0" w:line="240" w:lineRule="auto"/>
        <w:rPr>
          <w:rFonts w:cs="Calibri"/>
        </w:rPr>
        <w:sectPr w:rsidR="00133C00">
          <w:pgSz w:w="11905" w:h="16838"/>
          <w:pgMar w:top="709" w:right="567" w:bottom="794" w:left="1701" w:header="720" w:footer="720" w:gutter="0"/>
          <w:cols w:space="720"/>
        </w:sectPr>
      </w:pP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5. МЕХАНИЗМ РЕАЛИЗАЦИИ ПРОГРАММЫ И КОНТРОЛЬ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ХОДОМ ЕЕ РЕАЛИЗАЦИИ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я</w:t>
      </w:r>
      <w:r w:rsidR="009755E8">
        <w:rPr>
          <w:rFonts w:ascii="Times New Roman" w:hAnsi="Times New Roman"/>
          <w:sz w:val="28"/>
          <w:szCs w:val="28"/>
        </w:rPr>
        <w:t xml:space="preserve">вляется администрация </w:t>
      </w:r>
      <w:r w:rsidR="00F25306">
        <w:rPr>
          <w:rFonts w:ascii="Times New Roman" w:hAnsi="Times New Roman"/>
          <w:sz w:val="28"/>
          <w:szCs w:val="28"/>
        </w:rPr>
        <w:t>Загорно-Селитьбинского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которая организует выполнение всех программных мероприятий в соответствии с действующим законодательством</w:t>
      </w:r>
      <w:r w:rsidR="009755E8">
        <w:rPr>
          <w:rFonts w:ascii="Times New Roman" w:hAnsi="Times New Roman"/>
          <w:sz w:val="28"/>
          <w:szCs w:val="28"/>
        </w:rPr>
        <w:t xml:space="preserve"> Российской Федерации, Амурской</w:t>
      </w:r>
      <w:r>
        <w:rPr>
          <w:rFonts w:ascii="Times New Roman" w:hAnsi="Times New Roman"/>
          <w:sz w:val="28"/>
          <w:szCs w:val="28"/>
        </w:rPr>
        <w:t xml:space="preserve"> области и муниципальными нормативными прав</w:t>
      </w:r>
      <w:r w:rsidR="009755E8">
        <w:rPr>
          <w:rFonts w:ascii="Times New Roman" w:hAnsi="Times New Roman"/>
          <w:sz w:val="28"/>
          <w:szCs w:val="28"/>
        </w:rPr>
        <w:t xml:space="preserve">овыми актами </w:t>
      </w:r>
      <w:r w:rsidR="00F25306">
        <w:rPr>
          <w:rFonts w:ascii="Times New Roman" w:hAnsi="Times New Roman"/>
          <w:sz w:val="28"/>
          <w:szCs w:val="28"/>
        </w:rPr>
        <w:t xml:space="preserve">Загорно-Селитьбинского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Организации, выполняющие работы по муниципальным контрактам, привлекаются к участию в реализации программы на конкурсной основе в соответствии с Федеральным </w:t>
      </w:r>
      <w:r w:rsidR="00131AC9">
        <w:rPr>
          <w:rFonts w:ascii="Times New Roman" w:hAnsi="Times New Roman"/>
          <w:sz w:val="28"/>
          <w:szCs w:val="28"/>
        </w:rPr>
        <w:t>законом от 05 апреля 2013 года № 44-ФЗ "О контрактной системе в сфере закупок товаров, работ</w:t>
      </w:r>
      <w:r>
        <w:rPr>
          <w:rFonts w:ascii="Times New Roman" w:hAnsi="Times New Roman"/>
          <w:sz w:val="28"/>
          <w:szCs w:val="28"/>
        </w:rPr>
        <w:t xml:space="preserve"> услуг для </w:t>
      </w:r>
      <w:r w:rsidR="00131AC9">
        <w:rPr>
          <w:rFonts w:ascii="Times New Roman" w:hAnsi="Times New Roman"/>
          <w:sz w:val="28"/>
          <w:szCs w:val="28"/>
        </w:rPr>
        <w:t xml:space="preserve">обеспечения </w:t>
      </w:r>
      <w:r>
        <w:rPr>
          <w:rFonts w:ascii="Times New Roman" w:hAnsi="Times New Roman"/>
          <w:sz w:val="28"/>
          <w:szCs w:val="28"/>
        </w:rPr>
        <w:t>государственных и муниципальных нужд".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распорядителем средств, выделяемых на выполнение мероприятий Программы из областного бюджета, я</w:t>
      </w:r>
      <w:r w:rsidR="009755E8">
        <w:rPr>
          <w:rFonts w:ascii="Times New Roman" w:hAnsi="Times New Roman"/>
          <w:sz w:val="28"/>
          <w:szCs w:val="28"/>
        </w:rPr>
        <w:t xml:space="preserve">вляется администрация </w:t>
      </w:r>
      <w:r w:rsidR="00F25306">
        <w:rPr>
          <w:rFonts w:ascii="Times New Roman" w:hAnsi="Times New Roman"/>
          <w:sz w:val="28"/>
          <w:szCs w:val="28"/>
        </w:rPr>
        <w:t xml:space="preserve">Загорно-Селитьбинского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сроки представления заявок на получение межбюджетных субсидий устанавливаются министерством строите</w:t>
      </w:r>
      <w:r w:rsidR="00131AC9">
        <w:rPr>
          <w:rFonts w:ascii="Times New Roman" w:hAnsi="Times New Roman"/>
          <w:sz w:val="28"/>
          <w:szCs w:val="28"/>
        </w:rPr>
        <w:t>льства, дорожного хозяйства Амурской</w:t>
      </w:r>
      <w:r>
        <w:rPr>
          <w:rFonts w:ascii="Times New Roman" w:hAnsi="Times New Roman"/>
          <w:sz w:val="28"/>
          <w:szCs w:val="28"/>
        </w:rPr>
        <w:t xml:space="preserve"> области.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ОЦЕНКА ЭФФЕКТИВНОСТИ РЕАЛИЗАЦИИ ПРОГРАММЫ</w:t>
      </w:r>
    </w:p>
    <w:p w:rsidR="00133C00" w:rsidRDefault="00133C00" w:rsidP="00133C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133C00" w:rsidRDefault="00133C00" w:rsidP="00133C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>
        <w:rPr>
          <w:rFonts w:ascii="Times New Roman" w:hAnsi="Times New Roman" w:cs="Times New Roman"/>
          <w:sz w:val="28"/>
          <w:szCs w:val="28"/>
        </w:rPr>
        <w:t xml:space="preserve">содержания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населенного пункта, мостов и иных транспортных инженерных сооружений в границах муниципального образования;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 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 части осуществления полномочий органов местного самоуправления в области использования автомобильных дорог и осуществления дорожной деятельности.</w:t>
      </w:r>
    </w:p>
    <w:p w:rsidR="00133C00" w:rsidRDefault="00133C00" w:rsidP="00131AC9">
      <w:pPr>
        <w:pStyle w:val="ConsPlusNormal"/>
        <w:widowControl/>
        <w:ind w:firstLine="540"/>
        <w:jc w:val="both"/>
        <w:rPr>
          <w:rStyle w:val="a5"/>
          <w:i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мероприятий программы ожидается: повышение уровня безопасности дорожного д</w:t>
      </w:r>
      <w:r w:rsidR="009755E8">
        <w:rPr>
          <w:rFonts w:ascii="Times New Roman" w:hAnsi="Times New Roman" w:cs="Times New Roman"/>
          <w:sz w:val="28"/>
          <w:szCs w:val="28"/>
        </w:rPr>
        <w:t xml:space="preserve">вижения по территории </w:t>
      </w:r>
      <w:r w:rsidR="00F25306">
        <w:rPr>
          <w:rFonts w:ascii="Times New Roman" w:hAnsi="Times New Roman" w:cs="Times New Roman"/>
          <w:sz w:val="28"/>
          <w:szCs w:val="28"/>
        </w:rPr>
        <w:t>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 возможность перевозки продуктов питания, медикаментов, населения, проезда скорой помощи, пожарной автомашины, автотранспорта для жизнеобеспечения населения, учреждений и организаций</w:t>
      </w:r>
      <w:r w:rsidR="00131AC9">
        <w:rPr>
          <w:rFonts w:ascii="Times New Roman" w:hAnsi="Times New Roman" w:cs="Times New Roman"/>
          <w:sz w:val="28"/>
          <w:szCs w:val="28"/>
        </w:rPr>
        <w:t>.</w:t>
      </w:r>
    </w:p>
    <w:p w:rsidR="00D3445D" w:rsidRDefault="00D3445D"/>
    <w:sectPr w:rsidR="00D3445D" w:rsidSect="003C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33D"/>
    <w:multiLevelType w:val="multilevel"/>
    <w:tmpl w:val="E3188C06"/>
    <w:lvl w:ilvl="0">
      <w:numFmt w:val="decimal"/>
      <w:lvlText w:val="%1"/>
      <w:lvlJc w:val="left"/>
      <w:pPr>
        <w:ind w:left="7695" w:hanging="7695"/>
      </w:pPr>
      <w:rPr>
        <w:rFonts w:hint="default"/>
      </w:rPr>
    </w:lvl>
    <w:lvl w:ilvl="1">
      <w:numFmt w:val="decimal"/>
      <w:lvlText w:val="%1.%2.0"/>
      <w:lvlJc w:val="left"/>
      <w:pPr>
        <w:ind w:left="7695" w:hanging="76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95" w:hanging="76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95" w:hanging="7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95" w:hanging="7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95" w:hanging="7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95" w:hanging="7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5" w:hanging="7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95" w:hanging="7695"/>
      </w:pPr>
      <w:rPr>
        <w:rFonts w:hint="default"/>
      </w:rPr>
    </w:lvl>
  </w:abstractNum>
  <w:abstractNum w:abstractNumId="1">
    <w:nsid w:val="3B6B3CA9"/>
    <w:multiLevelType w:val="hybridMultilevel"/>
    <w:tmpl w:val="BBB6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B535B"/>
    <w:multiLevelType w:val="hybridMultilevel"/>
    <w:tmpl w:val="404CF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C00"/>
    <w:rsid w:val="00006B71"/>
    <w:rsid w:val="00056AE1"/>
    <w:rsid w:val="000A216A"/>
    <w:rsid w:val="00111B2F"/>
    <w:rsid w:val="00131AC9"/>
    <w:rsid w:val="00133C00"/>
    <w:rsid w:val="00290BAF"/>
    <w:rsid w:val="002D47F7"/>
    <w:rsid w:val="003534CF"/>
    <w:rsid w:val="003C644B"/>
    <w:rsid w:val="005633AA"/>
    <w:rsid w:val="00574CC4"/>
    <w:rsid w:val="00604FB0"/>
    <w:rsid w:val="006135B4"/>
    <w:rsid w:val="00613B2F"/>
    <w:rsid w:val="0078196F"/>
    <w:rsid w:val="00782211"/>
    <w:rsid w:val="00832F70"/>
    <w:rsid w:val="008F63E8"/>
    <w:rsid w:val="009542D7"/>
    <w:rsid w:val="00957DEE"/>
    <w:rsid w:val="009755E8"/>
    <w:rsid w:val="00A562C8"/>
    <w:rsid w:val="00AA2357"/>
    <w:rsid w:val="00B536F1"/>
    <w:rsid w:val="00C619F3"/>
    <w:rsid w:val="00C830E8"/>
    <w:rsid w:val="00CB40A1"/>
    <w:rsid w:val="00D3445D"/>
    <w:rsid w:val="00DE49F6"/>
    <w:rsid w:val="00E02A26"/>
    <w:rsid w:val="00F25306"/>
    <w:rsid w:val="00F553A8"/>
    <w:rsid w:val="00FA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3C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133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133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33C00"/>
    <w:rPr>
      <w:color w:val="0000FF"/>
      <w:u w:val="single"/>
    </w:rPr>
  </w:style>
  <w:style w:type="character" w:styleId="a5">
    <w:name w:val="Emphasis"/>
    <w:basedOn w:val="a0"/>
    <w:qFormat/>
    <w:rsid w:val="00133C00"/>
    <w:rPr>
      <w:i/>
      <w:iCs/>
    </w:rPr>
  </w:style>
  <w:style w:type="paragraph" w:styleId="a6">
    <w:name w:val="List Paragraph"/>
    <w:basedOn w:val="a"/>
    <w:uiPriority w:val="34"/>
    <w:qFormat/>
    <w:rsid w:val="00975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Microsoft</cp:lastModifiedBy>
  <cp:revision>16</cp:revision>
  <cp:lastPrinted>2014-11-20T05:52:00Z</cp:lastPrinted>
  <dcterms:created xsi:type="dcterms:W3CDTF">2014-09-25T00:49:00Z</dcterms:created>
  <dcterms:modified xsi:type="dcterms:W3CDTF">2021-10-12T03:30:00Z</dcterms:modified>
</cp:coreProperties>
</file>