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8"/>
      </w:tblGrid>
      <w:tr w:rsidR="00124EEF" w:rsidRPr="005569F8" w:rsidTr="001C11F8">
        <w:tc>
          <w:tcPr>
            <w:tcW w:w="9638" w:type="dxa"/>
          </w:tcPr>
          <w:p w:rsidR="00124EEF" w:rsidRPr="005569F8" w:rsidRDefault="00124EEF" w:rsidP="0029265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5569F8" w:rsidRPr="005569F8" w:rsidRDefault="005569F8" w:rsidP="005569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69F8">
              <w:rPr>
                <w:rFonts w:ascii="Arial Narrow" w:hAnsi="Arial Narrow"/>
                <w:b/>
                <w:sz w:val="24"/>
                <w:szCs w:val="24"/>
              </w:rPr>
              <w:t>АДМИНИСТРАЦИЯ</w:t>
            </w:r>
          </w:p>
          <w:p w:rsidR="005569F8" w:rsidRPr="005569F8" w:rsidRDefault="005569F8" w:rsidP="005569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69F8">
              <w:rPr>
                <w:rFonts w:ascii="Arial Narrow" w:hAnsi="Arial Narrow"/>
                <w:b/>
                <w:sz w:val="24"/>
                <w:szCs w:val="24"/>
              </w:rPr>
              <w:t>ШЕЛЕСТОВСКОГО  СЕЛЬСКОГО ПОСЕЛЕНИЯ</w:t>
            </w:r>
          </w:p>
          <w:p w:rsidR="005569F8" w:rsidRPr="005569F8" w:rsidRDefault="005569F8" w:rsidP="005569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69F8">
              <w:rPr>
                <w:rFonts w:ascii="Arial Narrow" w:hAnsi="Arial Narrow"/>
                <w:b/>
                <w:sz w:val="24"/>
                <w:szCs w:val="24"/>
              </w:rPr>
              <w:t>ОКТЯБРЬСКОГО  МУНИЦИПАЛЬНОГО  РАЙОНА</w:t>
            </w:r>
          </w:p>
          <w:p w:rsidR="005569F8" w:rsidRPr="005569F8" w:rsidRDefault="005569F8" w:rsidP="005569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69F8">
              <w:rPr>
                <w:rFonts w:ascii="Arial Narrow" w:hAnsi="Arial Narrow"/>
                <w:b/>
                <w:sz w:val="24"/>
                <w:szCs w:val="24"/>
              </w:rPr>
              <w:t>ВОЛГОГРАДСКОЙ ОБЛАСТИ</w:t>
            </w:r>
          </w:p>
          <w:p w:rsidR="005569F8" w:rsidRPr="005569F8" w:rsidRDefault="005569F8" w:rsidP="005569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69F8" w:rsidRPr="005569F8" w:rsidRDefault="005569F8" w:rsidP="005569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69F8">
              <w:rPr>
                <w:rFonts w:ascii="Arial Narrow" w:hAnsi="Arial Narrow"/>
                <w:b/>
                <w:sz w:val="24"/>
                <w:szCs w:val="24"/>
              </w:rPr>
              <w:t>ПОСТАНОВЛЕНИЕ</w:t>
            </w:r>
          </w:p>
          <w:p w:rsidR="005569F8" w:rsidRPr="005569F8" w:rsidRDefault="005569F8" w:rsidP="005569F8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A852EC" w:rsidRPr="005569F8" w:rsidRDefault="005569F8" w:rsidP="005569F8">
            <w:pPr>
              <w:tabs>
                <w:tab w:val="left" w:pos="415"/>
                <w:tab w:val="left" w:pos="7891"/>
              </w:tabs>
              <w:rPr>
                <w:rFonts w:ascii="Arial Narrow" w:hAnsi="Arial Narrow"/>
                <w:sz w:val="24"/>
                <w:szCs w:val="24"/>
              </w:rPr>
            </w:pPr>
            <w:r w:rsidRPr="005569F8">
              <w:rPr>
                <w:rFonts w:ascii="Arial Narrow" w:hAnsi="Arial Narrow"/>
                <w:sz w:val="24"/>
                <w:szCs w:val="24"/>
              </w:rPr>
              <w:tab/>
              <w:t>От 02.11.2020г.</w:t>
            </w:r>
            <w:r w:rsidRPr="005569F8">
              <w:rPr>
                <w:rFonts w:ascii="Arial Narrow" w:hAnsi="Arial Narrow"/>
                <w:sz w:val="24"/>
                <w:szCs w:val="24"/>
              </w:rPr>
              <w:tab/>
              <w:t>№50</w:t>
            </w:r>
          </w:p>
        </w:tc>
      </w:tr>
    </w:tbl>
    <w:p w:rsidR="0029265D" w:rsidRPr="005569F8" w:rsidRDefault="0029265D" w:rsidP="0029265D">
      <w:pPr>
        <w:rPr>
          <w:rFonts w:ascii="Arial Narrow" w:hAnsi="Arial Narrow"/>
          <w:sz w:val="24"/>
          <w:szCs w:val="24"/>
        </w:rPr>
      </w:pPr>
    </w:p>
    <w:p w:rsidR="0029265D" w:rsidRPr="005569F8" w:rsidRDefault="00AC50B4" w:rsidP="005569F8">
      <w:pPr>
        <w:tabs>
          <w:tab w:val="left" w:pos="7371"/>
          <w:tab w:val="left" w:pos="7655"/>
        </w:tabs>
        <w:ind w:right="4960"/>
        <w:rPr>
          <w:rFonts w:ascii="Arial Narrow" w:hAnsi="Arial Narrow"/>
          <w:b/>
          <w:sz w:val="24"/>
          <w:szCs w:val="24"/>
        </w:rPr>
      </w:pPr>
      <w:r w:rsidRPr="005569F8">
        <w:rPr>
          <w:rFonts w:ascii="Arial Narrow" w:hAnsi="Arial Narrow"/>
          <w:b/>
          <w:sz w:val="24"/>
          <w:szCs w:val="24"/>
        </w:rPr>
        <w:t>Об утверждении порядка согласования и утверждения</w:t>
      </w:r>
      <w:r w:rsidR="005569F8" w:rsidRPr="005569F8">
        <w:rPr>
          <w:rFonts w:ascii="Arial Narrow" w:hAnsi="Arial Narrow"/>
          <w:b/>
          <w:sz w:val="24"/>
          <w:szCs w:val="24"/>
        </w:rPr>
        <w:t xml:space="preserve"> </w:t>
      </w:r>
      <w:r w:rsidR="00FE70F7" w:rsidRPr="005569F8">
        <w:rPr>
          <w:rFonts w:ascii="Arial Narrow" w:hAnsi="Arial Narrow"/>
          <w:b/>
          <w:sz w:val="24"/>
          <w:szCs w:val="24"/>
        </w:rPr>
        <w:t>уставов</w:t>
      </w:r>
      <w:r w:rsidR="005569F8" w:rsidRPr="005569F8">
        <w:rPr>
          <w:rFonts w:ascii="Arial Narrow" w:hAnsi="Arial Narrow"/>
          <w:b/>
          <w:sz w:val="24"/>
          <w:szCs w:val="24"/>
        </w:rPr>
        <w:t xml:space="preserve"> </w:t>
      </w:r>
      <w:r w:rsidR="00770724" w:rsidRPr="005569F8">
        <w:rPr>
          <w:rFonts w:ascii="Arial Narrow" w:hAnsi="Arial Narrow"/>
          <w:b/>
          <w:sz w:val="24"/>
          <w:szCs w:val="24"/>
        </w:rPr>
        <w:t xml:space="preserve">создаваемых (действующих) </w:t>
      </w:r>
      <w:r w:rsidRPr="005569F8">
        <w:rPr>
          <w:rFonts w:ascii="Arial Narrow" w:hAnsi="Arial Narrow"/>
          <w:b/>
          <w:sz w:val="24"/>
          <w:szCs w:val="24"/>
        </w:rPr>
        <w:t>казачьих обществ</w:t>
      </w:r>
    </w:p>
    <w:p w:rsidR="00924002" w:rsidRPr="005569F8" w:rsidRDefault="00AC50B4" w:rsidP="0017120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 w:rsidRPr="005569F8">
        <w:rPr>
          <w:rFonts w:ascii="Arial Narrow" w:hAnsi="Arial Narrow"/>
          <w:sz w:val="24"/>
          <w:szCs w:val="24"/>
        </w:rPr>
        <w:tab/>
      </w:r>
      <w:r w:rsidR="0029265D" w:rsidRPr="005569F8">
        <w:rPr>
          <w:rFonts w:ascii="Arial Narrow" w:hAnsi="Arial Narrow"/>
          <w:sz w:val="24"/>
          <w:szCs w:val="24"/>
        </w:rPr>
        <w:t xml:space="preserve">В соответствии с </w:t>
      </w:r>
      <w:r w:rsidR="00924002" w:rsidRPr="005569F8">
        <w:rPr>
          <w:rFonts w:ascii="Arial Narrow" w:eastAsiaTheme="minorHAnsi" w:hAnsi="Arial Narrow"/>
          <w:sz w:val="24"/>
          <w:szCs w:val="24"/>
          <w:lang w:eastAsia="en-US"/>
        </w:rPr>
        <w:t>Указ</w:t>
      </w:r>
      <w:r w:rsidRPr="005569F8">
        <w:rPr>
          <w:rFonts w:ascii="Arial Narrow" w:eastAsiaTheme="minorHAnsi" w:hAnsi="Arial Narrow"/>
          <w:sz w:val="24"/>
          <w:szCs w:val="24"/>
          <w:lang w:eastAsia="en-US"/>
        </w:rPr>
        <w:t>ом</w:t>
      </w:r>
      <w:r w:rsidR="00924002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Пр</w:t>
      </w:r>
      <w:r w:rsidR="001D47D8" w:rsidRPr="005569F8">
        <w:rPr>
          <w:rFonts w:ascii="Arial Narrow" w:eastAsiaTheme="minorHAnsi" w:hAnsi="Arial Narrow"/>
          <w:sz w:val="24"/>
          <w:szCs w:val="24"/>
          <w:lang w:eastAsia="en-US"/>
        </w:rPr>
        <w:t>езидента Р</w:t>
      </w:r>
      <w:r w:rsidR="00AF0914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оссийской </w:t>
      </w:r>
      <w:r w:rsidR="001D47D8" w:rsidRPr="005569F8">
        <w:rPr>
          <w:rFonts w:ascii="Arial Narrow" w:eastAsiaTheme="minorHAnsi" w:hAnsi="Arial Narrow"/>
          <w:sz w:val="24"/>
          <w:szCs w:val="24"/>
          <w:lang w:eastAsia="en-US"/>
        </w:rPr>
        <w:t>Ф</w:t>
      </w:r>
      <w:r w:rsidR="00AF0914" w:rsidRPr="005569F8">
        <w:rPr>
          <w:rFonts w:ascii="Arial Narrow" w:eastAsiaTheme="minorHAnsi" w:hAnsi="Arial Narrow"/>
          <w:sz w:val="24"/>
          <w:szCs w:val="24"/>
          <w:lang w:eastAsia="en-US"/>
        </w:rPr>
        <w:t>едерации</w:t>
      </w:r>
      <w:r w:rsidR="00AF0914" w:rsidRPr="005569F8">
        <w:rPr>
          <w:rFonts w:ascii="Arial Narrow" w:eastAsiaTheme="minorHAnsi" w:hAnsi="Arial Narrow"/>
          <w:sz w:val="24"/>
          <w:szCs w:val="24"/>
          <w:lang w:eastAsia="en-US"/>
        </w:rPr>
        <w:br/>
      </w:r>
      <w:r w:rsidR="001D47D8" w:rsidRPr="005569F8">
        <w:rPr>
          <w:rFonts w:ascii="Arial Narrow" w:eastAsiaTheme="minorHAnsi" w:hAnsi="Arial Narrow"/>
          <w:sz w:val="24"/>
          <w:szCs w:val="24"/>
          <w:lang w:eastAsia="en-US"/>
        </w:rPr>
        <w:t>от 15</w:t>
      </w:r>
      <w:r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июня </w:t>
      </w:r>
      <w:r w:rsidR="001D47D8" w:rsidRPr="005569F8">
        <w:rPr>
          <w:rFonts w:ascii="Arial Narrow" w:eastAsiaTheme="minorHAnsi" w:hAnsi="Arial Narrow"/>
          <w:sz w:val="24"/>
          <w:szCs w:val="24"/>
          <w:lang w:eastAsia="en-US"/>
        </w:rPr>
        <w:t>1992</w:t>
      </w:r>
      <w:r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года №</w:t>
      </w:r>
      <w:r w:rsidR="001D47D8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632 «</w:t>
      </w:r>
      <w:r w:rsidR="00924002" w:rsidRPr="005569F8">
        <w:rPr>
          <w:rFonts w:ascii="Arial Narrow" w:eastAsiaTheme="minorHAnsi" w:hAnsi="Arial Narrow"/>
          <w:sz w:val="24"/>
          <w:szCs w:val="24"/>
          <w:lang w:eastAsia="en-US"/>
        </w:rPr>
        <w:t>О мерах по реализац</w:t>
      </w:r>
      <w:r w:rsidR="001D47D8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ии Закона </w:t>
      </w:r>
      <w:r w:rsidR="00AF0914" w:rsidRPr="005569F8">
        <w:rPr>
          <w:rFonts w:ascii="Arial Narrow" w:eastAsiaTheme="minorHAnsi" w:hAnsi="Arial Narrow"/>
          <w:sz w:val="24"/>
          <w:szCs w:val="24"/>
          <w:lang w:eastAsia="en-US"/>
        </w:rPr>
        <w:br/>
      </w:r>
      <w:r w:rsidR="001D47D8" w:rsidRPr="005569F8">
        <w:rPr>
          <w:rFonts w:ascii="Arial Narrow" w:eastAsiaTheme="minorHAnsi" w:hAnsi="Arial Narrow"/>
          <w:sz w:val="24"/>
          <w:szCs w:val="24"/>
          <w:lang w:eastAsia="en-US"/>
        </w:rPr>
        <w:t>Российской Федерации «</w:t>
      </w:r>
      <w:r w:rsidR="00924002" w:rsidRPr="005569F8">
        <w:rPr>
          <w:rFonts w:ascii="Arial Narrow" w:eastAsiaTheme="minorHAnsi" w:hAnsi="Arial Narrow"/>
          <w:sz w:val="24"/>
          <w:szCs w:val="24"/>
          <w:lang w:eastAsia="en-US"/>
        </w:rPr>
        <w:t>О реабилитации репрессированных народов</w:t>
      </w:r>
      <w:r w:rsidRPr="005569F8">
        <w:rPr>
          <w:rFonts w:ascii="Arial Narrow" w:eastAsiaTheme="minorHAnsi" w:hAnsi="Arial Narrow"/>
          <w:sz w:val="24"/>
          <w:szCs w:val="24"/>
          <w:lang w:eastAsia="en-US"/>
        </w:rPr>
        <w:t>»</w:t>
      </w:r>
      <w:r w:rsidR="00924002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в отношении казачества</w:t>
      </w:r>
      <w:r w:rsidR="001D47D8" w:rsidRPr="005569F8">
        <w:rPr>
          <w:rFonts w:ascii="Arial Narrow" w:eastAsiaTheme="minorHAnsi" w:hAnsi="Arial Narrow"/>
          <w:sz w:val="24"/>
          <w:szCs w:val="24"/>
          <w:lang w:eastAsia="en-US"/>
        </w:rPr>
        <w:t>»</w:t>
      </w:r>
      <w:r w:rsidR="00171204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, </w:t>
      </w:r>
      <w:r w:rsidRPr="005569F8">
        <w:rPr>
          <w:rFonts w:ascii="Arial Narrow" w:hAnsi="Arial Narrow"/>
          <w:sz w:val="24"/>
          <w:szCs w:val="24"/>
        </w:rPr>
        <w:t xml:space="preserve">Федеральным законом от 05 декабря 2005 года </w:t>
      </w:r>
      <w:r w:rsidR="00AF0914" w:rsidRPr="005569F8">
        <w:rPr>
          <w:rFonts w:ascii="Arial Narrow" w:hAnsi="Arial Narrow"/>
          <w:sz w:val="24"/>
          <w:szCs w:val="24"/>
        </w:rPr>
        <w:br/>
      </w:r>
      <w:r w:rsidRPr="005569F8">
        <w:rPr>
          <w:rFonts w:ascii="Arial Narrow" w:hAnsi="Arial Narrow"/>
          <w:sz w:val="24"/>
          <w:szCs w:val="24"/>
        </w:rPr>
        <w:t xml:space="preserve">№ 154-ФЗ «О государственной службе российского казачества», </w:t>
      </w:r>
      <w:r w:rsidRPr="005569F8">
        <w:rPr>
          <w:rFonts w:ascii="Arial Narrow" w:eastAsiaTheme="minorHAnsi" w:hAnsi="Arial Narrow"/>
          <w:sz w:val="24"/>
          <w:szCs w:val="24"/>
          <w:lang w:eastAsia="en-US"/>
        </w:rPr>
        <w:t>п</w:t>
      </w:r>
      <w:r w:rsidR="00171204" w:rsidRPr="005569F8">
        <w:rPr>
          <w:rFonts w:ascii="Arial Narrow" w:eastAsiaTheme="minorHAnsi" w:hAnsi="Arial Narrow"/>
          <w:sz w:val="24"/>
          <w:szCs w:val="24"/>
          <w:lang w:eastAsia="en-US"/>
        </w:rPr>
        <w:t>риказ</w:t>
      </w:r>
      <w:r w:rsidRPr="005569F8">
        <w:rPr>
          <w:rFonts w:ascii="Arial Narrow" w:eastAsiaTheme="minorHAnsi" w:hAnsi="Arial Narrow"/>
          <w:sz w:val="24"/>
          <w:szCs w:val="24"/>
          <w:lang w:eastAsia="en-US"/>
        </w:rPr>
        <w:t>ом</w:t>
      </w:r>
      <w:r w:rsidR="00171204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ФАДН России от 06.04.2020 </w:t>
      </w:r>
      <w:r w:rsidRPr="005569F8">
        <w:rPr>
          <w:rFonts w:ascii="Arial Narrow" w:eastAsiaTheme="minorHAnsi" w:hAnsi="Arial Narrow"/>
          <w:sz w:val="24"/>
          <w:szCs w:val="24"/>
          <w:lang w:eastAsia="en-US"/>
        </w:rPr>
        <w:t>№</w:t>
      </w:r>
      <w:r w:rsidR="00171204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45</w:t>
      </w:r>
      <w:r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«</w:t>
      </w:r>
      <w:r w:rsidR="00171204" w:rsidRPr="005569F8">
        <w:rPr>
          <w:rFonts w:ascii="Arial Narrow" w:eastAsiaTheme="minorHAnsi" w:hAnsi="Arial Narrow"/>
          <w:sz w:val="24"/>
          <w:szCs w:val="24"/>
          <w:lang w:eastAsia="en-US"/>
        </w:rPr>
        <w:t>Об утверждении Типового положения о согласовании и утверж</w:t>
      </w:r>
      <w:r w:rsidR="001D47D8" w:rsidRPr="005569F8">
        <w:rPr>
          <w:rFonts w:ascii="Arial Narrow" w:eastAsiaTheme="minorHAnsi" w:hAnsi="Arial Narrow"/>
          <w:sz w:val="24"/>
          <w:szCs w:val="24"/>
          <w:lang w:eastAsia="en-US"/>
        </w:rPr>
        <w:t>дении уставов казачьих обществ</w:t>
      </w:r>
      <w:r w:rsidRPr="005569F8">
        <w:rPr>
          <w:rFonts w:ascii="Arial Narrow" w:eastAsiaTheme="minorHAnsi" w:hAnsi="Arial Narrow"/>
          <w:sz w:val="24"/>
          <w:szCs w:val="24"/>
          <w:lang w:eastAsia="en-US"/>
        </w:rPr>
        <w:t>»</w:t>
      </w:r>
      <w:r w:rsidR="001D47D8" w:rsidRPr="005569F8">
        <w:rPr>
          <w:rFonts w:ascii="Arial Narrow" w:eastAsiaTheme="minorHAnsi" w:hAnsi="Arial Narrow"/>
          <w:sz w:val="24"/>
          <w:szCs w:val="24"/>
          <w:lang w:eastAsia="en-US"/>
        </w:rPr>
        <w:t>,</w:t>
      </w:r>
      <w:r w:rsidR="007640EB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руководствуясь Устав</w:t>
      </w:r>
      <w:r w:rsidR="005569F8" w:rsidRPr="005569F8">
        <w:rPr>
          <w:rFonts w:ascii="Arial Narrow" w:eastAsiaTheme="minorHAnsi" w:hAnsi="Arial Narrow"/>
          <w:sz w:val="24"/>
          <w:szCs w:val="24"/>
          <w:lang w:eastAsia="en-US"/>
        </w:rPr>
        <w:t>ом Шелестовского</w:t>
      </w:r>
      <w:r w:rsidR="001C11F8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сельского поселения Октябрьского муниципального района Волгоградской области</w:t>
      </w:r>
      <w:r w:rsidR="007640EB" w:rsidRPr="005569F8">
        <w:rPr>
          <w:rFonts w:ascii="Arial Narrow" w:eastAsiaTheme="minorHAnsi" w:hAnsi="Arial Narrow"/>
          <w:sz w:val="24"/>
          <w:szCs w:val="24"/>
          <w:lang w:eastAsia="en-US"/>
        </w:rPr>
        <w:t>,</w:t>
      </w:r>
    </w:p>
    <w:p w:rsidR="0029265D" w:rsidRPr="005569F8" w:rsidRDefault="0029265D" w:rsidP="0029265D">
      <w:pPr>
        <w:ind w:firstLine="709"/>
        <w:jc w:val="both"/>
        <w:rPr>
          <w:rFonts w:ascii="Arial Narrow" w:hAnsi="Arial Narrow"/>
          <w:b/>
          <w:sz w:val="24"/>
          <w:szCs w:val="24"/>
        </w:rPr>
      </w:pPr>
    </w:p>
    <w:p w:rsidR="0029265D" w:rsidRPr="005569F8" w:rsidRDefault="0029265D" w:rsidP="001C11F8">
      <w:pPr>
        <w:jc w:val="center"/>
        <w:rPr>
          <w:rFonts w:ascii="Arial Narrow" w:hAnsi="Arial Narrow"/>
          <w:b/>
          <w:sz w:val="24"/>
          <w:szCs w:val="24"/>
        </w:rPr>
      </w:pPr>
      <w:r w:rsidRPr="005569F8">
        <w:rPr>
          <w:rFonts w:ascii="Arial Narrow" w:hAnsi="Arial Narrow"/>
          <w:b/>
          <w:sz w:val="24"/>
          <w:szCs w:val="24"/>
        </w:rPr>
        <w:t>ПОСТАНОВЛЯ</w:t>
      </w:r>
      <w:r w:rsidR="00537570" w:rsidRPr="005569F8">
        <w:rPr>
          <w:rFonts w:ascii="Arial Narrow" w:hAnsi="Arial Narrow"/>
          <w:b/>
          <w:sz w:val="24"/>
          <w:szCs w:val="24"/>
        </w:rPr>
        <w:t>Ю</w:t>
      </w:r>
      <w:r w:rsidRPr="005569F8">
        <w:rPr>
          <w:rFonts w:ascii="Arial Narrow" w:hAnsi="Arial Narrow"/>
          <w:b/>
          <w:sz w:val="24"/>
          <w:szCs w:val="24"/>
        </w:rPr>
        <w:t>:</w:t>
      </w:r>
    </w:p>
    <w:p w:rsidR="0029265D" w:rsidRPr="005569F8" w:rsidRDefault="0029265D" w:rsidP="0029265D">
      <w:pPr>
        <w:rPr>
          <w:rFonts w:ascii="Arial Narrow" w:hAnsi="Arial Narrow"/>
          <w:b/>
          <w:sz w:val="24"/>
          <w:szCs w:val="24"/>
        </w:rPr>
      </w:pPr>
    </w:p>
    <w:p w:rsidR="0029265D" w:rsidRPr="005569F8" w:rsidRDefault="0029265D" w:rsidP="001C11F8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5569F8">
        <w:rPr>
          <w:rFonts w:ascii="Arial Narrow" w:hAnsi="Arial Narrow"/>
          <w:sz w:val="24"/>
          <w:szCs w:val="24"/>
        </w:rPr>
        <w:t xml:space="preserve">1. Утвердить </w:t>
      </w:r>
      <w:r w:rsidR="001C11F8" w:rsidRPr="005569F8">
        <w:rPr>
          <w:rFonts w:ascii="Arial Narrow" w:hAnsi="Arial Narrow"/>
          <w:sz w:val="24"/>
          <w:szCs w:val="24"/>
        </w:rPr>
        <w:t>прилагаемый П</w:t>
      </w:r>
      <w:r w:rsidR="004F1108" w:rsidRPr="005569F8">
        <w:rPr>
          <w:rFonts w:ascii="Arial Narrow" w:hAnsi="Arial Narrow"/>
          <w:sz w:val="24"/>
          <w:szCs w:val="24"/>
        </w:rPr>
        <w:t xml:space="preserve">орядок согласования и утверждения уставов </w:t>
      </w:r>
      <w:r w:rsidR="007C0F47" w:rsidRPr="005569F8">
        <w:rPr>
          <w:rFonts w:ascii="Arial Narrow" w:hAnsi="Arial Narrow"/>
          <w:sz w:val="24"/>
          <w:szCs w:val="24"/>
        </w:rPr>
        <w:t xml:space="preserve">создаваемых (действующих) </w:t>
      </w:r>
      <w:r w:rsidR="004F1108" w:rsidRPr="005569F8">
        <w:rPr>
          <w:rFonts w:ascii="Arial Narrow" w:hAnsi="Arial Narrow"/>
          <w:sz w:val="24"/>
          <w:szCs w:val="24"/>
        </w:rPr>
        <w:t>казачьих обществ</w:t>
      </w:r>
      <w:r w:rsidR="001C11F8" w:rsidRPr="005569F8">
        <w:rPr>
          <w:rFonts w:ascii="Arial Narrow" w:hAnsi="Arial Narrow"/>
          <w:sz w:val="24"/>
          <w:szCs w:val="24"/>
        </w:rPr>
        <w:t xml:space="preserve"> на территории </w:t>
      </w:r>
      <w:r w:rsidR="005569F8" w:rsidRPr="005569F8">
        <w:rPr>
          <w:rFonts w:ascii="Arial Narrow" w:eastAsiaTheme="minorHAnsi" w:hAnsi="Arial Narrow"/>
          <w:sz w:val="24"/>
          <w:szCs w:val="24"/>
          <w:lang w:eastAsia="en-US"/>
        </w:rPr>
        <w:t>Шелестовского</w:t>
      </w:r>
      <w:r w:rsidR="001C11F8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сельского поселения Октябрьского муниципального района Волгоградской области</w:t>
      </w:r>
      <w:r w:rsidRPr="005569F8">
        <w:rPr>
          <w:rFonts w:ascii="Arial Narrow" w:hAnsi="Arial Narrow"/>
          <w:sz w:val="24"/>
          <w:szCs w:val="24"/>
        </w:rPr>
        <w:t>.</w:t>
      </w:r>
    </w:p>
    <w:p w:rsidR="0029265D" w:rsidRPr="005569F8" w:rsidRDefault="004F1108" w:rsidP="0029265D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5569F8">
        <w:rPr>
          <w:rFonts w:ascii="Arial Narrow" w:hAnsi="Arial Narrow"/>
          <w:sz w:val="24"/>
          <w:szCs w:val="24"/>
        </w:rPr>
        <w:t>2</w:t>
      </w:r>
      <w:r w:rsidR="0029265D" w:rsidRPr="005569F8">
        <w:rPr>
          <w:rFonts w:ascii="Arial Narrow" w:hAnsi="Arial Narrow"/>
          <w:sz w:val="24"/>
          <w:szCs w:val="24"/>
        </w:rPr>
        <w:t>. Контроль за исполнением настоящего постановления оставляю за собой.</w:t>
      </w:r>
    </w:p>
    <w:p w:rsidR="0029265D" w:rsidRPr="005569F8" w:rsidRDefault="004F1108" w:rsidP="0029265D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5569F8">
        <w:rPr>
          <w:rFonts w:ascii="Arial Narrow" w:hAnsi="Arial Narrow"/>
          <w:sz w:val="24"/>
          <w:szCs w:val="24"/>
        </w:rPr>
        <w:t>3</w:t>
      </w:r>
      <w:r w:rsidR="0029265D" w:rsidRPr="005569F8">
        <w:rPr>
          <w:rFonts w:ascii="Arial Narrow" w:hAnsi="Arial Narrow"/>
          <w:sz w:val="24"/>
          <w:szCs w:val="24"/>
        </w:rPr>
        <w:t xml:space="preserve">. Настоящее постановление </w:t>
      </w:r>
      <w:r w:rsidR="001C11F8" w:rsidRPr="005569F8">
        <w:rPr>
          <w:rFonts w:ascii="Arial Narrow" w:hAnsi="Arial Narrow"/>
          <w:sz w:val="24"/>
          <w:szCs w:val="24"/>
        </w:rPr>
        <w:t xml:space="preserve">подлежит </w:t>
      </w:r>
      <w:r w:rsidR="008F09BB" w:rsidRPr="005569F8">
        <w:rPr>
          <w:rFonts w:ascii="Arial Narrow" w:hAnsi="Arial Narrow"/>
          <w:sz w:val="24"/>
          <w:szCs w:val="24"/>
        </w:rPr>
        <w:t xml:space="preserve">размещению </w:t>
      </w:r>
      <w:r w:rsidR="008F09BB">
        <w:rPr>
          <w:rFonts w:ascii="Arial Narrow" w:hAnsi="Arial Narrow"/>
          <w:sz w:val="24"/>
          <w:szCs w:val="24"/>
        </w:rPr>
        <w:t xml:space="preserve">на </w:t>
      </w:r>
      <w:r w:rsidR="00F809B2" w:rsidRPr="005569F8">
        <w:rPr>
          <w:rFonts w:ascii="Arial Narrow" w:hAnsi="Arial Narrow"/>
          <w:sz w:val="24"/>
          <w:szCs w:val="24"/>
        </w:rPr>
        <w:t xml:space="preserve">информационных стендах </w:t>
      </w:r>
      <w:r w:rsidR="005569F8" w:rsidRPr="005569F8">
        <w:rPr>
          <w:rFonts w:ascii="Arial Narrow" w:eastAsiaTheme="minorHAnsi" w:hAnsi="Arial Narrow"/>
          <w:sz w:val="24"/>
          <w:szCs w:val="24"/>
          <w:lang w:eastAsia="en-US"/>
        </w:rPr>
        <w:t>Шелестовского</w:t>
      </w:r>
      <w:r w:rsidR="001C11F8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сельского поселения Октябрьского муниципального района Волгоградской области</w:t>
      </w:r>
      <w:r w:rsidR="0029265D" w:rsidRPr="005569F8">
        <w:rPr>
          <w:rFonts w:ascii="Arial Narrow" w:hAnsi="Arial Narrow"/>
          <w:sz w:val="24"/>
          <w:szCs w:val="24"/>
        </w:rPr>
        <w:t xml:space="preserve"> </w:t>
      </w:r>
      <w:r w:rsidR="008F09BB">
        <w:rPr>
          <w:rFonts w:ascii="Arial Narrow" w:hAnsi="Arial Narrow"/>
          <w:sz w:val="24"/>
          <w:szCs w:val="24"/>
        </w:rPr>
        <w:t xml:space="preserve">и </w:t>
      </w:r>
      <w:r w:rsidR="0029265D" w:rsidRPr="005569F8">
        <w:rPr>
          <w:rFonts w:ascii="Arial Narrow" w:hAnsi="Arial Narrow"/>
          <w:sz w:val="24"/>
          <w:szCs w:val="24"/>
        </w:rPr>
        <w:t>в информационно-телекоммуникационной сети «Интернет»</w:t>
      </w:r>
      <w:r w:rsidR="008F09BB">
        <w:rPr>
          <w:rFonts w:ascii="Arial Narrow" w:hAnsi="Arial Narrow"/>
          <w:sz w:val="24"/>
          <w:szCs w:val="24"/>
        </w:rPr>
        <w:t xml:space="preserve"> </w:t>
      </w:r>
      <w:r w:rsidR="008F09BB" w:rsidRPr="005569F8">
        <w:rPr>
          <w:rFonts w:ascii="Arial Narrow" w:hAnsi="Arial Narrow"/>
          <w:sz w:val="24"/>
          <w:szCs w:val="24"/>
        </w:rPr>
        <w:t xml:space="preserve">на официальном сайте </w:t>
      </w:r>
      <w:r w:rsidR="008F09BB">
        <w:rPr>
          <w:rFonts w:ascii="Arial Narrow" w:hAnsi="Arial Narrow"/>
          <w:sz w:val="24"/>
          <w:szCs w:val="24"/>
        </w:rPr>
        <w:t>администрации Шелестовского сельского поселения</w:t>
      </w:r>
      <w:r w:rsidR="0029265D" w:rsidRPr="005569F8">
        <w:rPr>
          <w:rFonts w:ascii="Arial Narrow" w:hAnsi="Arial Narrow"/>
          <w:sz w:val="24"/>
          <w:szCs w:val="24"/>
        </w:rPr>
        <w:t>.</w:t>
      </w:r>
    </w:p>
    <w:p w:rsidR="0029265D" w:rsidRPr="005569F8" w:rsidRDefault="0029265D" w:rsidP="0029265D">
      <w:pPr>
        <w:ind w:firstLine="709"/>
        <w:rPr>
          <w:rFonts w:ascii="Arial Narrow" w:hAnsi="Arial Narrow"/>
          <w:sz w:val="24"/>
          <w:szCs w:val="24"/>
        </w:rPr>
      </w:pPr>
    </w:p>
    <w:p w:rsidR="0029265D" w:rsidRPr="005569F8" w:rsidRDefault="0029265D" w:rsidP="0029265D">
      <w:pPr>
        <w:rPr>
          <w:rFonts w:ascii="Arial Narrow" w:hAnsi="Arial Narrow"/>
          <w:sz w:val="24"/>
          <w:szCs w:val="24"/>
        </w:rPr>
      </w:pPr>
    </w:p>
    <w:p w:rsidR="001C11F8" w:rsidRPr="005569F8" w:rsidRDefault="0029265D" w:rsidP="001C11F8">
      <w:pPr>
        <w:rPr>
          <w:rFonts w:ascii="Arial Narrow" w:hAnsi="Arial Narrow"/>
          <w:sz w:val="24"/>
          <w:szCs w:val="24"/>
        </w:rPr>
      </w:pPr>
      <w:r w:rsidRPr="005569F8">
        <w:rPr>
          <w:rFonts w:ascii="Arial Narrow" w:hAnsi="Arial Narrow"/>
          <w:sz w:val="24"/>
          <w:szCs w:val="24"/>
        </w:rPr>
        <w:t>Глава</w:t>
      </w:r>
    </w:p>
    <w:p w:rsidR="0029265D" w:rsidRPr="005569F8" w:rsidRDefault="005569F8" w:rsidP="001C11F8">
      <w:pPr>
        <w:rPr>
          <w:rFonts w:ascii="Arial Narrow" w:hAnsi="Arial Narrow"/>
          <w:sz w:val="24"/>
          <w:szCs w:val="24"/>
        </w:rPr>
      </w:pPr>
      <w:r w:rsidRPr="005569F8">
        <w:rPr>
          <w:rFonts w:ascii="Arial Narrow" w:eastAsiaTheme="minorHAnsi" w:hAnsi="Arial Narrow"/>
          <w:sz w:val="24"/>
          <w:szCs w:val="24"/>
          <w:lang w:eastAsia="en-US"/>
        </w:rPr>
        <w:t>Шелестовского</w:t>
      </w:r>
      <w:r w:rsidR="001C11F8"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сельского поселения                                                   </w:t>
      </w:r>
      <w:r w:rsidRPr="005569F8">
        <w:rPr>
          <w:rFonts w:ascii="Arial Narrow" w:eastAsiaTheme="minorHAnsi" w:hAnsi="Arial Narrow"/>
          <w:sz w:val="24"/>
          <w:szCs w:val="24"/>
          <w:lang w:eastAsia="en-US"/>
        </w:rPr>
        <w:t xml:space="preserve">      А.Ю.Нога</w:t>
      </w:r>
    </w:p>
    <w:p w:rsidR="0029265D" w:rsidRPr="005569F8" w:rsidRDefault="0029265D" w:rsidP="0029265D">
      <w:pPr>
        <w:rPr>
          <w:rFonts w:ascii="Arial Narrow" w:hAnsi="Arial Narrow"/>
          <w:b/>
          <w:sz w:val="24"/>
          <w:szCs w:val="24"/>
        </w:rPr>
      </w:pPr>
    </w:p>
    <w:p w:rsidR="0029265D" w:rsidRPr="005569F8" w:rsidRDefault="0029265D" w:rsidP="0029265D">
      <w:pPr>
        <w:rPr>
          <w:rFonts w:ascii="Arial Narrow" w:hAnsi="Arial Narrow"/>
          <w:b/>
          <w:sz w:val="24"/>
          <w:szCs w:val="24"/>
        </w:rPr>
      </w:pPr>
    </w:p>
    <w:p w:rsidR="0029265D" w:rsidRPr="005569F8" w:rsidRDefault="0029265D" w:rsidP="0029265D">
      <w:pPr>
        <w:rPr>
          <w:rFonts w:ascii="Arial Narrow" w:hAnsi="Arial Narrow"/>
          <w:b/>
          <w:sz w:val="24"/>
          <w:szCs w:val="24"/>
        </w:rPr>
      </w:pPr>
    </w:p>
    <w:p w:rsidR="0029265D" w:rsidRPr="005569F8" w:rsidRDefault="0029265D" w:rsidP="0029265D">
      <w:pPr>
        <w:rPr>
          <w:rFonts w:ascii="Arial Narrow" w:hAnsi="Arial Narrow"/>
          <w:b/>
          <w:sz w:val="24"/>
          <w:szCs w:val="24"/>
        </w:rPr>
      </w:pPr>
    </w:p>
    <w:p w:rsidR="007F08C1" w:rsidRPr="005569F8" w:rsidRDefault="007F08C1" w:rsidP="005569F8">
      <w:pPr>
        <w:rPr>
          <w:rFonts w:ascii="Arial Narrow" w:hAnsi="Arial Narrow"/>
          <w:sz w:val="24"/>
          <w:szCs w:val="24"/>
        </w:rPr>
      </w:pPr>
    </w:p>
    <w:p w:rsid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  <w:r w:rsidRPr="005569F8">
        <w:rPr>
          <w:rFonts w:ascii="Arial Narrow" w:hAnsi="Arial Narrow"/>
          <w:sz w:val="24"/>
          <w:szCs w:val="24"/>
        </w:rPr>
        <w:t xml:space="preserve">    </w:t>
      </w:r>
    </w:p>
    <w:p w:rsid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</w:p>
    <w:p w:rsid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</w:p>
    <w:p w:rsid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</w:p>
    <w:p w:rsid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</w:p>
    <w:p w:rsid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</w:p>
    <w:p w:rsid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</w:p>
    <w:p w:rsid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</w:p>
    <w:p w:rsid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</w:p>
    <w:p w:rsid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</w:p>
    <w:p w:rsid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</w:p>
    <w:p w:rsid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</w:p>
    <w:p w:rsidR="007F08C1" w:rsidRPr="005569F8" w:rsidRDefault="005569F8" w:rsidP="0029265D">
      <w:pPr>
        <w:jc w:val="center"/>
        <w:rPr>
          <w:rFonts w:ascii="Arial Narrow" w:hAnsi="Arial Narrow"/>
          <w:sz w:val="24"/>
          <w:szCs w:val="24"/>
        </w:rPr>
      </w:pPr>
      <w:r w:rsidRPr="005569F8">
        <w:rPr>
          <w:rFonts w:ascii="Arial Narrow" w:hAnsi="Arial Narrow"/>
          <w:sz w:val="24"/>
          <w:szCs w:val="24"/>
        </w:rPr>
        <w:t xml:space="preserve">          </w:t>
      </w:r>
    </w:p>
    <w:p w:rsidR="007F08C1" w:rsidRPr="005569F8" w:rsidRDefault="007F08C1" w:rsidP="0029265D">
      <w:pPr>
        <w:jc w:val="center"/>
        <w:rPr>
          <w:rFonts w:ascii="Arial Narrow" w:hAnsi="Arial Narrow"/>
          <w:sz w:val="24"/>
          <w:szCs w:val="24"/>
        </w:rPr>
      </w:pPr>
    </w:p>
    <w:p w:rsidR="00AC50B4" w:rsidRPr="005569F8" w:rsidRDefault="005569F8" w:rsidP="00271E48">
      <w:pPr>
        <w:pStyle w:val="ConsPlusNormal"/>
        <w:tabs>
          <w:tab w:val="left" w:pos="3969"/>
        </w:tabs>
        <w:jc w:val="center"/>
        <w:outlineLvl w:val="0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lastRenderedPageBreak/>
        <w:t xml:space="preserve">           </w:t>
      </w:r>
      <w:r w:rsidR="00BE15D8" w:rsidRPr="005569F8">
        <w:rPr>
          <w:rFonts w:ascii="Arial Narrow" w:hAnsi="Arial Narrow" w:cs="Times New Roman"/>
          <w:sz w:val="24"/>
          <w:szCs w:val="24"/>
        </w:rPr>
        <w:t>УТВЕРЖДЕНО</w:t>
      </w:r>
    </w:p>
    <w:p w:rsidR="00AC50B4" w:rsidRPr="005569F8" w:rsidRDefault="005569F8" w:rsidP="007F08C1">
      <w:pPr>
        <w:pStyle w:val="ConsPlusNormal"/>
        <w:ind w:left="4248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>П</w:t>
      </w:r>
      <w:r w:rsidR="007304C5" w:rsidRPr="005569F8">
        <w:rPr>
          <w:rFonts w:ascii="Arial Narrow" w:hAnsi="Arial Narrow" w:cs="Times New Roman"/>
          <w:sz w:val="24"/>
          <w:szCs w:val="24"/>
        </w:rPr>
        <w:t>остановлени</w:t>
      </w:r>
      <w:r w:rsidR="00BE15D8" w:rsidRPr="005569F8">
        <w:rPr>
          <w:rFonts w:ascii="Arial Narrow" w:hAnsi="Arial Narrow" w:cs="Times New Roman"/>
          <w:sz w:val="24"/>
          <w:szCs w:val="24"/>
        </w:rPr>
        <w:t>ем</w:t>
      </w:r>
      <w:r w:rsidRPr="005569F8">
        <w:rPr>
          <w:rFonts w:ascii="Arial Narrow" w:hAnsi="Arial Narrow" w:cs="Times New Roman"/>
          <w:sz w:val="24"/>
          <w:szCs w:val="24"/>
        </w:rPr>
        <w:t xml:space="preserve"> </w:t>
      </w:r>
      <w:r w:rsidR="007F08C1" w:rsidRPr="005569F8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Pr="005569F8">
        <w:rPr>
          <w:rFonts w:ascii="Arial Narrow" w:eastAsiaTheme="minorHAnsi" w:hAnsi="Arial Narrow"/>
          <w:sz w:val="24"/>
          <w:szCs w:val="24"/>
          <w:lang w:eastAsia="en-US"/>
        </w:rPr>
        <w:t>Шелестовского</w:t>
      </w:r>
      <w:r w:rsidR="007F08C1" w:rsidRPr="005569F8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сельского поселения Октябрьского муниципального района Волгоградской области</w:t>
      </w:r>
      <w:r w:rsidRPr="005569F8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</w:t>
      </w:r>
      <w:r w:rsidR="00AC50B4" w:rsidRPr="005569F8">
        <w:rPr>
          <w:rFonts w:ascii="Arial Narrow" w:hAnsi="Arial Narrow" w:cs="Times New Roman"/>
          <w:sz w:val="24"/>
          <w:szCs w:val="24"/>
        </w:rPr>
        <w:t xml:space="preserve"> </w:t>
      </w:r>
      <w:r w:rsidRPr="005569F8">
        <w:rPr>
          <w:rFonts w:ascii="Arial Narrow" w:hAnsi="Arial Narrow" w:cs="Times New Roman"/>
          <w:sz w:val="24"/>
          <w:szCs w:val="24"/>
        </w:rPr>
        <w:t>от 02.11.2020г. № 50</w:t>
      </w:r>
    </w:p>
    <w:p w:rsidR="00AC50B4" w:rsidRPr="005569F8" w:rsidRDefault="00AC50B4" w:rsidP="00AC50B4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623BCE" w:rsidRPr="005569F8" w:rsidRDefault="00623BCE" w:rsidP="00AC50B4">
      <w:pPr>
        <w:pStyle w:val="ConsPlusTitle"/>
        <w:spacing w:line="276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P28"/>
      <w:bookmarkEnd w:id="0"/>
    </w:p>
    <w:p w:rsidR="00AC50B4" w:rsidRPr="005569F8" w:rsidRDefault="007F08C1" w:rsidP="00AC50B4">
      <w:pPr>
        <w:pStyle w:val="ConsPlusNormal"/>
        <w:jc w:val="center"/>
        <w:rPr>
          <w:rFonts w:ascii="Arial Narrow" w:eastAsiaTheme="minorHAnsi" w:hAnsi="Arial Narrow" w:cs="Times New Roman"/>
          <w:sz w:val="24"/>
          <w:szCs w:val="24"/>
          <w:lang w:eastAsia="en-US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Порядок согласования и утверждения уставов создаваемых (действующих) казачьих обществ на территории </w:t>
      </w:r>
      <w:r w:rsidR="005569F8">
        <w:rPr>
          <w:rFonts w:eastAsiaTheme="minorHAnsi"/>
          <w:lang w:eastAsia="en-US"/>
        </w:rPr>
        <w:t>Шелестовского</w:t>
      </w:r>
      <w:r w:rsidRPr="005569F8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сельского поселения Октябрьского муниципального района Волгоградской области</w:t>
      </w:r>
    </w:p>
    <w:p w:rsidR="007F08C1" w:rsidRPr="005569F8" w:rsidRDefault="007F08C1" w:rsidP="00AC50B4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</w:p>
    <w:p w:rsidR="00AC50B4" w:rsidRPr="005569F8" w:rsidRDefault="00AC50B4" w:rsidP="00AC50B4">
      <w:pPr>
        <w:pStyle w:val="ConsPlusNormal"/>
        <w:jc w:val="center"/>
        <w:outlineLvl w:val="1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>1. ОБЩИЕ ПОЛОЖЕНИЯ</w:t>
      </w:r>
    </w:p>
    <w:p w:rsidR="00AC50B4" w:rsidRPr="005569F8" w:rsidRDefault="00AC50B4" w:rsidP="00AC50B4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AC50B4" w:rsidRPr="005569F8" w:rsidRDefault="00AC50B4" w:rsidP="004545BA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1. </w:t>
      </w:r>
      <w:r w:rsidR="00186A8C" w:rsidRPr="005569F8">
        <w:rPr>
          <w:rFonts w:ascii="Arial Narrow" w:hAnsi="Arial Narrow" w:cs="Times New Roman"/>
          <w:sz w:val="24"/>
          <w:szCs w:val="24"/>
        </w:rPr>
        <w:t xml:space="preserve">Настоящий Порядок согласования и утверждения </w:t>
      </w:r>
      <w:r w:rsidR="008F206B" w:rsidRPr="005569F8">
        <w:rPr>
          <w:rFonts w:ascii="Arial Narrow" w:hAnsi="Arial Narrow" w:cs="Times New Roman"/>
          <w:sz w:val="24"/>
          <w:szCs w:val="24"/>
        </w:rPr>
        <w:t xml:space="preserve">создаваемых (действующих) </w:t>
      </w:r>
      <w:r w:rsidR="00186A8C" w:rsidRPr="005569F8">
        <w:rPr>
          <w:rFonts w:ascii="Arial Narrow" w:hAnsi="Arial Narrow" w:cs="Times New Roman"/>
          <w:sz w:val="24"/>
          <w:szCs w:val="24"/>
        </w:rPr>
        <w:t>уставов казачьих обществ(далее - Порядок)</w:t>
      </w:r>
      <w:r w:rsidRPr="005569F8">
        <w:rPr>
          <w:rFonts w:ascii="Arial Narrow" w:hAnsi="Arial Narrow" w:cs="Times New Roman"/>
          <w:sz w:val="24"/>
          <w:szCs w:val="24"/>
        </w:rPr>
        <w:t>регулирует отношения, возникающие в связи с согласованием и утверждением уставов создаваемых (действующих) казачьих обществ</w:t>
      </w:r>
      <w:r w:rsidR="00EE729E">
        <w:rPr>
          <w:rFonts w:ascii="Arial Narrow" w:hAnsi="Arial Narrow" w:cs="Times New Roman"/>
          <w:sz w:val="24"/>
          <w:szCs w:val="24"/>
        </w:rPr>
        <w:t xml:space="preserve"> </w:t>
      </w:r>
      <w:r w:rsidR="004545BA" w:rsidRPr="005569F8">
        <w:rPr>
          <w:rFonts w:ascii="Arial Narrow" w:hAnsi="Arial Narrow" w:cs="Times New Roman"/>
          <w:sz w:val="24"/>
          <w:szCs w:val="24"/>
        </w:rPr>
        <w:t xml:space="preserve">на территории </w:t>
      </w:r>
      <w:r w:rsidR="005569F8">
        <w:rPr>
          <w:rFonts w:ascii="Arial Narrow" w:eastAsiaTheme="minorHAnsi" w:hAnsi="Arial Narrow" w:cs="Times New Roman"/>
          <w:sz w:val="24"/>
          <w:szCs w:val="24"/>
          <w:lang w:eastAsia="en-US"/>
        </w:rPr>
        <w:t>Шелестовского</w:t>
      </w:r>
      <w:r w:rsidR="004545BA" w:rsidRPr="005569F8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сельского поселения Октябрьского муниципального района Волгоградской области</w:t>
      </w:r>
      <w:r w:rsidRPr="005569F8">
        <w:rPr>
          <w:rFonts w:ascii="Arial Narrow" w:hAnsi="Arial Narrow" w:cs="Times New Roman"/>
          <w:sz w:val="24"/>
          <w:szCs w:val="24"/>
        </w:rPr>
        <w:t>.</w:t>
      </w:r>
    </w:p>
    <w:p w:rsidR="00186A8C" w:rsidRPr="005569F8" w:rsidRDefault="00AC50B4" w:rsidP="00186A8C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2. </w:t>
      </w:r>
      <w:r w:rsidR="00845782" w:rsidRPr="005569F8">
        <w:rPr>
          <w:rFonts w:ascii="Arial Narrow" w:hAnsi="Arial Narrow" w:cs="Times New Roman"/>
          <w:sz w:val="24"/>
          <w:szCs w:val="24"/>
        </w:rPr>
        <w:t xml:space="preserve">Настоящий Порядок разработан в </w:t>
      </w:r>
      <w:r w:rsidR="00186A8C" w:rsidRPr="005569F8">
        <w:rPr>
          <w:rFonts w:ascii="Arial Narrow" w:hAnsi="Arial Narrow" w:cs="Times New Roman"/>
          <w:sz w:val="24"/>
          <w:szCs w:val="24"/>
        </w:rPr>
        <w:t>соответствии с Указом Президента Р</w:t>
      </w:r>
      <w:r w:rsidR="00AF0914" w:rsidRPr="005569F8">
        <w:rPr>
          <w:rFonts w:ascii="Arial Narrow" w:hAnsi="Arial Narrow" w:cs="Times New Roman"/>
          <w:sz w:val="24"/>
          <w:szCs w:val="24"/>
        </w:rPr>
        <w:t xml:space="preserve">оссийской </w:t>
      </w:r>
      <w:r w:rsidR="00186A8C" w:rsidRPr="005569F8">
        <w:rPr>
          <w:rFonts w:ascii="Arial Narrow" w:hAnsi="Arial Narrow" w:cs="Times New Roman"/>
          <w:sz w:val="24"/>
          <w:szCs w:val="24"/>
        </w:rPr>
        <w:t>Ф</w:t>
      </w:r>
      <w:r w:rsidR="00AF0914" w:rsidRPr="005569F8">
        <w:rPr>
          <w:rFonts w:ascii="Arial Narrow" w:hAnsi="Arial Narrow" w:cs="Times New Roman"/>
          <w:sz w:val="24"/>
          <w:szCs w:val="24"/>
        </w:rPr>
        <w:t>едерации</w:t>
      </w:r>
      <w:r w:rsidR="00186A8C" w:rsidRPr="005569F8">
        <w:rPr>
          <w:rFonts w:ascii="Arial Narrow" w:hAnsi="Arial Narrow" w:cs="Times New Roman"/>
          <w:sz w:val="24"/>
          <w:szCs w:val="24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="00AF0914" w:rsidRPr="005569F8">
        <w:rPr>
          <w:rFonts w:ascii="Arial Narrow" w:hAnsi="Arial Narrow" w:cs="Times New Roman"/>
          <w:sz w:val="24"/>
          <w:szCs w:val="24"/>
        </w:rPr>
        <w:br/>
      </w:r>
      <w:r w:rsidR="00186A8C" w:rsidRPr="005569F8">
        <w:rPr>
          <w:rFonts w:ascii="Arial Narrow" w:hAnsi="Arial Narrow" w:cs="Times New Roman"/>
          <w:sz w:val="24"/>
          <w:szCs w:val="24"/>
        </w:rPr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="002A0936" w:rsidRPr="005569F8">
        <w:rPr>
          <w:rFonts w:ascii="Arial Narrow" w:hAnsi="Arial Narrow" w:cs="Times New Roman"/>
          <w:sz w:val="24"/>
          <w:szCs w:val="24"/>
        </w:rPr>
        <w:t>.</w:t>
      </w:r>
    </w:p>
    <w:p w:rsidR="005E48A2" w:rsidRPr="005569F8" w:rsidRDefault="002A0936" w:rsidP="005E48A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3. </w:t>
      </w:r>
      <w:r w:rsidR="00AC50B4" w:rsidRPr="005569F8">
        <w:rPr>
          <w:rFonts w:ascii="Arial Narrow" w:hAnsi="Arial Narrow" w:cs="Times New Roman"/>
          <w:sz w:val="24"/>
          <w:szCs w:val="24"/>
        </w:rPr>
        <w:t xml:space="preserve">Согласование и утверждение уставов </w:t>
      </w:r>
      <w:r w:rsidR="00610FB4" w:rsidRPr="005569F8">
        <w:rPr>
          <w:rFonts w:ascii="Arial Narrow" w:hAnsi="Arial Narrow" w:cs="Times New Roman"/>
          <w:sz w:val="24"/>
          <w:szCs w:val="24"/>
        </w:rPr>
        <w:t xml:space="preserve">создаваемых (действующих) </w:t>
      </w:r>
      <w:r w:rsidR="00AC50B4" w:rsidRPr="005569F8">
        <w:rPr>
          <w:rFonts w:ascii="Arial Narrow" w:hAnsi="Arial Narrow" w:cs="Times New Roman"/>
          <w:sz w:val="24"/>
          <w:szCs w:val="24"/>
        </w:rPr>
        <w:t xml:space="preserve">казачьих обществ осуществляется главой </w:t>
      </w:r>
      <w:r w:rsidR="00047578">
        <w:rPr>
          <w:rFonts w:ascii="Arial Narrow" w:eastAsiaTheme="minorHAnsi" w:hAnsi="Arial Narrow" w:cs="Times New Roman"/>
          <w:sz w:val="24"/>
          <w:szCs w:val="24"/>
          <w:lang w:eastAsia="en-US"/>
        </w:rPr>
        <w:t>Шелестовского</w:t>
      </w:r>
      <w:r w:rsidR="00D41E5B" w:rsidRPr="005569F8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сельского поселения Октябрьского муниципального района Волгоградской области</w:t>
      </w:r>
      <w:r w:rsidR="00292C96" w:rsidRPr="005569F8">
        <w:rPr>
          <w:rFonts w:ascii="Arial Narrow" w:hAnsi="Arial Narrow" w:cs="Times New Roman"/>
          <w:sz w:val="24"/>
          <w:szCs w:val="24"/>
        </w:rPr>
        <w:t>в соответствии с настоящим Порядком</w:t>
      </w:r>
      <w:r w:rsidR="00623BCE" w:rsidRPr="005569F8">
        <w:rPr>
          <w:rFonts w:ascii="Arial Narrow" w:hAnsi="Arial Narrow" w:cs="Times New Roman"/>
          <w:sz w:val="24"/>
          <w:szCs w:val="24"/>
        </w:rPr>
        <w:t>.</w:t>
      </w:r>
    </w:p>
    <w:p w:rsidR="00623BCE" w:rsidRPr="005569F8" w:rsidRDefault="006E6F0C" w:rsidP="006E6F0C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4. </w:t>
      </w:r>
      <w:r w:rsidR="00623BCE" w:rsidRPr="005569F8">
        <w:rPr>
          <w:rFonts w:ascii="Arial Narrow" w:hAnsi="Arial Narrow" w:cs="Times New Roman"/>
          <w:sz w:val="24"/>
          <w:szCs w:val="24"/>
        </w:rPr>
        <w:t xml:space="preserve">Ответственным за рассмотрение </w:t>
      </w:r>
      <w:r w:rsidR="008F206B" w:rsidRPr="005569F8">
        <w:rPr>
          <w:rFonts w:ascii="Arial Narrow" w:hAnsi="Arial Narrow" w:cs="Times New Roman"/>
          <w:sz w:val="24"/>
          <w:szCs w:val="24"/>
        </w:rPr>
        <w:t xml:space="preserve">представлений и документов, </w:t>
      </w:r>
      <w:r w:rsidR="00623BCE" w:rsidRPr="005569F8">
        <w:rPr>
          <w:rFonts w:ascii="Arial Narrow" w:hAnsi="Arial Narrow" w:cs="Times New Roman"/>
          <w:sz w:val="24"/>
          <w:szCs w:val="24"/>
        </w:rPr>
        <w:t xml:space="preserve">представленных для согласования и утверждения </w:t>
      </w:r>
      <w:r w:rsidR="008E0CA9" w:rsidRPr="005569F8">
        <w:rPr>
          <w:rFonts w:ascii="Arial Narrow" w:hAnsi="Arial Narrow" w:cs="Times New Roman"/>
          <w:sz w:val="24"/>
          <w:szCs w:val="24"/>
        </w:rPr>
        <w:t>уставов создаваемых (действующих) казачьих обществ, а также</w:t>
      </w:r>
      <w:r w:rsidR="00380E39" w:rsidRPr="005569F8">
        <w:rPr>
          <w:rFonts w:ascii="Arial Narrow" w:hAnsi="Arial Narrow" w:cs="Times New Roman"/>
          <w:sz w:val="24"/>
          <w:szCs w:val="24"/>
        </w:rPr>
        <w:t xml:space="preserve">подготовку </w:t>
      </w:r>
      <w:r w:rsidR="00623BCE" w:rsidRPr="005569F8">
        <w:rPr>
          <w:rFonts w:ascii="Arial Narrow" w:hAnsi="Arial Narrow" w:cs="Times New Roman"/>
          <w:sz w:val="24"/>
          <w:szCs w:val="24"/>
        </w:rPr>
        <w:t>принят</w:t>
      </w:r>
      <w:r w:rsidR="00380E39" w:rsidRPr="005569F8">
        <w:rPr>
          <w:rFonts w:ascii="Arial Narrow" w:hAnsi="Arial Narrow" w:cs="Times New Roman"/>
          <w:sz w:val="24"/>
          <w:szCs w:val="24"/>
        </w:rPr>
        <w:t>ых</w:t>
      </w:r>
      <w:r w:rsidR="00623BCE" w:rsidRPr="005569F8">
        <w:rPr>
          <w:rFonts w:ascii="Arial Narrow" w:hAnsi="Arial Narrow" w:cs="Times New Roman"/>
          <w:sz w:val="24"/>
          <w:szCs w:val="24"/>
        </w:rPr>
        <w:t xml:space="preserve"> по ним решени</w:t>
      </w:r>
      <w:r w:rsidR="00380E39" w:rsidRPr="005569F8">
        <w:rPr>
          <w:rFonts w:ascii="Arial Narrow" w:hAnsi="Arial Narrow" w:cs="Times New Roman"/>
          <w:sz w:val="24"/>
          <w:szCs w:val="24"/>
        </w:rPr>
        <w:t>й</w:t>
      </w:r>
      <w:r w:rsidR="00047578">
        <w:rPr>
          <w:rFonts w:ascii="Arial Narrow" w:hAnsi="Arial Narrow" w:cs="Times New Roman"/>
          <w:sz w:val="24"/>
          <w:szCs w:val="24"/>
        </w:rPr>
        <w:t xml:space="preserve"> </w:t>
      </w:r>
      <w:r w:rsidR="00380E39" w:rsidRPr="005569F8">
        <w:rPr>
          <w:rFonts w:ascii="Arial Narrow" w:hAnsi="Arial Narrow" w:cs="Times New Roman"/>
          <w:sz w:val="24"/>
          <w:szCs w:val="24"/>
        </w:rPr>
        <w:t xml:space="preserve">является </w:t>
      </w:r>
      <w:r w:rsidR="00047578">
        <w:rPr>
          <w:rFonts w:ascii="Arial Narrow" w:hAnsi="Arial Narrow" w:cs="Times New Roman"/>
          <w:sz w:val="24"/>
          <w:szCs w:val="24"/>
        </w:rPr>
        <w:t>постановление</w:t>
      </w:r>
      <w:r w:rsidR="00623BCE" w:rsidRPr="005569F8">
        <w:rPr>
          <w:rFonts w:ascii="Arial Narrow" w:hAnsi="Arial Narrow" w:cs="Times New Roman"/>
          <w:sz w:val="24"/>
          <w:szCs w:val="24"/>
        </w:rPr>
        <w:t xml:space="preserve"> администрации </w:t>
      </w:r>
      <w:r w:rsidR="00047578">
        <w:rPr>
          <w:rFonts w:ascii="Arial Narrow" w:eastAsiaTheme="minorHAnsi" w:hAnsi="Arial Narrow" w:cs="Times New Roman"/>
          <w:sz w:val="24"/>
          <w:szCs w:val="24"/>
          <w:lang w:eastAsia="en-US"/>
        </w:rPr>
        <w:t>Шелестовского</w:t>
      </w:r>
      <w:r w:rsidR="005E48A2" w:rsidRPr="005569F8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сельского поселения</w:t>
      </w:r>
      <w:r w:rsidR="00623BCE" w:rsidRPr="005569F8">
        <w:rPr>
          <w:rFonts w:ascii="Arial Narrow" w:hAnsi="Arial Narrow" w:cs="Times New Roman"/>
          <w:sz w:val="24"/>
          <w:szCs w:val="24"/>
        </w:rPr>
        <w:t>.</w:t>
      </w:r>
    </w:p>
    <w:p w:rsidR="002570A9" w:rsidRPr="005569F8" w:rsidRDefault="00B22405" w:rsidP="006E6F0C">
      <w:pPr>
        <w:pStyle w:val="ConsPlusNormal"/>
        <w:ind w:firstLine="54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5. </w:t>
      </w:r>
      <w:r w:rsidR="006E6F0C" w:rsidRPr="005569F8">
        <w:rPr>
          <w:rFonts w:ascii="Arial Narrow" w:hAnsi="Arial Narrow" w:cs="Times New Roman"/>
          <w:sz w:val="24"/>
          <w:szCs w:val="24"/>
        </w:rPr>
        <w:t>Прием представлений</w:t>
      </w:r>
      <w:r w:rsidR="00A7261C" w:rsidRPr="005569F8">
        <w:rPr>
          <w:rFonts w:ascii="Arial Narrow" w:hAnsi="Arial Narrow" w:cs="Times New Roman"/>
          <w:sz w:val="24"/>
          <w:szCs w:val="24"/>
        </w:rPr>
        <w:t xml:space="preserve"> и документов, указанных в пунктах </w:t>
      </w:r>
      <w:r w:rsidR="0034146A" w:rsidRPr="005569F8">
        <w:rPr>
          <w:rFonts w:ascii="Arial Narrow" w:hAnsi="Arial Narrow" w:cs="Times New Roman"/>
          <w:sz w:val="24"/>
          <w:szCs w:val="24"/>
        </w:rPr>
        <w:t>11, 12</w:t>
      </w:r>
      <w:r w:rsidR="00AC3570" w:rsidRPr="005569F8">
        <w:rPr>
          <w:rFonts w:ascii="Arial Narrow" w:hAnsi="Arial Narrow" w:cs="Times New Roman"/>
          <w:sz w:val="24"/>
          <w:szCs w:val="24"/>
        </w:rPr>
        <w:t>,</w:t>
      </w:r>
      <w:r w:rsidR="009202E2" w:rsidRPr="005569F8">
        <w:rPr>
          <w:rFonts w:ascii="Arial Narrow" w:hAnsi="Arial Narrow" w:cs="Times New Roman"/>
          <w:sz w:val="24"/>
          <w:szCs w:val="24"/>
        </w:rPr>
        <w:t>2</w:t>
      </w:r>
      <w:r w:rsidR="006D1105" w:rsidRPr="005569F8">
        <w:rPr>
          <w:rFonts w:ascii="Arial Narrow" w:hAnsi="Arial Narrow" w:cs="Times New Roman"/>
          <w:sz w:val="24"/>
          <w:szCs w:val="24"/>
        </w:rPr>
        <w:t>3</w:t>
      </w:r>
      <w:r w:rsidR="009202E2" w:rsidRPr="005569F8">
        <w:rPr>
          <w:rFonts w:ascii="Arial Narrow" w:hAnsi="Arial Narrow" w:cs="Times New Roman"/>
          <w:sz w:val="24"/>
          <w:szCs w:val="24"/>
        </w:rPr>
        <w:t>, 2</w:t>
      </w:r>
      <w:r w:rsidR="006D1105" w:rsidRPr="005569F8">
        <w:rPr>
          <w:rFonts w:ascii="Arial Narrow" w:hAnsi="Arial Narrow" w:cs="Times New Roman"/>
          <w:sz w:val="24"/>
          <w:szCs w:val="24"/>
        </w:rPr>
        <w:t>4</w:t>
      </w:r>
      <w:r w:rsidR="00A7261C" w:rsidRPr="005569F8">
        <w:rPr>
          <w:rFonts w:ascii="Arial Narrow" w:hAnsi="Arial Narrow" w:cs="Times New Roman"/>
          <w:sz w:val="24"/>
          <w:szCs w:val="24"/>
        </w:rPr>
        <w:t xml:space="preserve"> настоящего Порядка,</w:t>
      </w:r>
      <w:r w:rsidR="006E6F0C" w:rsidRPr="005569F8">
        <w:rPr>
          <w:rFonts w:ascii="Arial Narrow" w:hAnsi="Arial Narrow" w:cs="Times New Roman"/>
          <w:sz w:val="24"/>
          <w:szCs w:val="24"/>
        </w:rPr>
        <w:t xml:space="preserve"> осуществляется в </w:t>
      </w:r>
      <w:r w:rsidR="00A7261C" w:rsidRPr="005569F8">
        <w:rPr>
          <w:rFonts w:ascii="Arial Narrow" w:hAnsi="Arial Narrow" w:cs="Times New Roman"/>
          <w:sz w:val="24"/>
          <w:szCs w:val="24"/>
        </w:rPr>
        <w:t>а</w:t>
      </w:r>
      <w:r w:rsidR="006E6F0C" w:rsidRPr="005569F8">
        <w:rPr>
          <w:rFonts w:ascii="Arial Narrow" w:hAnsi="Arial Narrow" w:cs="Times New Roman"/>
          <w:sz w:val="24"/>
          <w:szCs w:val="24"/>
        </w:rPr>
        <w:t>дминистрации</w:t>
      </w:r>
      <w:r w:rsidR="00047578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Шелестовского</w:t>
      </w:r>
      <w:r w:rsidR="00F809B2" w:rsidRPr="005569F8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сельского поселения</w:t>
      </w:r>
      <w:r w:rsidR="00047578">
        <w:rPr>
          <w:rFonts w:ascii="Arial Narrow" w:hAnsi="Arial Narrow" w:cs="Times New Roman"/>
          <w:sz w:val="24"/>
          <w:szCs w:val="24"/>
        </w:rPr>
        <w:t xml:space="preserve"> </w:t>
      </w:r>
      <w:r w:rsidR="006E6F0C" w:rsidRPr="005569F8">
        <w:rPr>
          <w:rFonts w:ascii="Arial Narrow" w:hAnsi="Arial Narrow" w:cs="Times New Roman"/>
          <w:sz w:val="24"/>
          <w:szCs w:val="24"/>
        </w:rPr>
        <w:t xml:space="preserve">: </w:t>
      </w:r>
      <w:r w:rsidR="007C70B4" w:rsidRPr="005569F8">
        <w:rPr>
          <w:rFonts w:ascii="Arial Narrow" w:hAnsi="Arial Narrow" w:cs="Times New Roman"/>
          <w:color w:val="FF0000"/>
          <w:sz w:val="24"/>
          <w:szCs w:val="24"/>
        </w:rPr>
        <w:t>вторник</w:t>
      </w:r>
      <w:r w:rsidR="006E6F0C" w:rsidRPr="005569F8">
        <w:rPr>
          <w:rFonts w:ascii="Arial Narrow" w:hAnsi="Arial Narrow" w:cs="Times New Roman"/>
          <w:color w:val="FF0000"/>
          <w:sz w:val="24"/>
          <w:szCs w:val="24"/>
        </w:rPr>
        <w:t xml:space="preserve"> с 08.00 часов до 12.00 часов </w:t>
      </w:r>
      <w:r w:rsidR="00047578">
        <w:rPr>
          <w:rFonts w:ascii="Arial Narrow" w:hAnsi="Arial Narrow" w:cs="Times New Roman"/>
          <w:color w:val="FF0000"/>
          <w:sz w:val="24"/>
          <w:szCs w:val="24"/>
        </w:rPr>
        <w:t>и с 13.00 часов до 17.00</w:t>
      </w:r>
      <w:r w:rsidR="006E6F0C" w:rsidRPr="005569F8">
        <w:rPr>
          <w:rFonts w:ascii="Arial Narrow" w:hAnsi="Arial Narrow" w:cs="Times New Roman"/>
          <w:color w:val="FF0000"/>
          <w:sz w:val="24"/>
          <w:szCs w:val="24"/>
        </w:rPr>
        <w:t xml:space="preserve"> часов, </w:t>
      </w:r>
      <w:r w:rsidR="007C70B4" w:rsidRPr="005569F8">
        <w:rPr>
          <w:rFonts w:ascii="Arial Narrow" w:hAnsi="Arial Narrow" w:cs="Times New Roman"/>
          <w:color w:val="FF0000"/>
          <w:sz w:val="24"/>
          <w:szCs w:val="24"/>
        </w:rPr>
        <w:t>понедельник, среда</w:t>
      </w:r>
      <w:r w:rsidR="0010307D" w:rsidRPr="005569F8">
        <w:rPr>
          <w:rFonts w:ascii="Arial Narrow" w:hAnsi="Arial Narrow" w:cs="Times New Roman"/>
          <w:color w:val="FF0000"/>
          <w:sz w:val="24"/>
          <w:szCs w:val="24"/>
        </w:rPr>
        <w:t>, четверг,</w:t>
      </w:r>
      <w:r w:rsidR="006E6F0C" w:rsidRPr="005569F8">
        <w:rPr>
          <w:rFonts w:ascii="Arial Narrow" w:hAnsi="Arial Narrow" w:cs="Times New Roman"/>
          <w:color w:val="FF0000"/>
          <w:sz w:val="24"/>
          <w:szCs w:val="24"/>
        </w:rPr>
        <w:t>пятница</w:t>
      </w:r>
      <w:r w:rsidR="007C70B4" w:rsidRPr="005569F8">
        <w:rPr>
          <w:rFonts w:ascii="Arial Narrow" w:hAnsi="Arial Narrow" w:cs="Times New Roman"/>
          <w:color w:val="FF0000"/>
          <w:sz w:val="24"/>
          <w:szCs w:val="24"/>
        </w:rPr>
        <w:t xml:space="preserve"> - не приемные дни</w:t>
      </w:r>
      <w:r w:rsidR="006E6F0C" w:rsidRPr="005569F8">
        <w:rPr>
          <w:rFonts w:ascii="Arial Narrow" w:hAnsi="Arial Narrow" w:cs="Times New Roman"/>
          <w:color w:val="FF0000"/>
          <w:sz w:val="24"/>
          <w:szCs w:val="24"/>
        </w:rPr>
        <w:t>, суббо</w:t>
      </w:r>
      <w:r w:rsidR="002570A9" w:rsidRPr="005569F8">
        <w:rPr>
          <w:rFonts w:ascii="Arial Narrow" w:hAnsi="Arial Narrow" w:cs="Times New Roman"/>
          <w:color w:val="FF0000"/>
          <w:sz w:val="24"/>
          <w:szCs w:val="24"/>
        </w:rPr>
        <w:t>та, воскресенье - выходные дни.</w:t>
      </w:r>
    </w:p>
    <w:p w:rsidR="006E6F0C" w:rsidRPr="005569F8" w:rsidRDefault="002570A9" w:rsidP="006E6F0C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>6</w:t>
      </w:r>
      <w:r w:rsidR="007C70B4" w:rsidRPr="005569F8">
        <w:rPr>
          <w:rFonts w:ascii="Arial Narrow" w:hAnsi="Arial Narrow" w:cs="Times New Roman"/>
          <w:sz w:val="24"/>
          <w:szCs w:val="24"/>
        </w:rPr>
        <w:t xml:space="preserve">. </w:t>
      </w:r>
      <w:r w:rsidR="006E6F0C" w:rsidRPr="005569F8">
        <w:rPr>
          <w:rFonts w:ascii="Arial Narrow" w:hAnsi="Arial Narrow" w:cs="Times New Roman"/>
          <w:sz w:val="24"/>
          <w:szCs w:val="24"/>
        </w:rPr>
        <w:t xml:space="preserve">Консультации по вопросам предоставления информации </w:t>
      </w:r>
      <w:r w:rsidR="00AC3570" w:rsidRPr="005569F8">
        <w:rPr>
          <w:rFonts w:ascii="Arial Narrow" w:hAnsi="Arial Narrow" w:cs="Times New Roman"/>
          <w:sz w:val="24"/>
          <w:szCs w:val="24"/>
        </w:rPr>
        <w:t xml:space="preserve">о </w:t>
      </w:r>
      <w:r w:rsidR="006E6F0C" w:rsidRPr="005569F8">
        <w:rPr>
          <w:rFonts w:ascii="Arial Narrow" w:hAnsi="Arial Narrow" w:cs="Times New Roman"/>
          <w:sz w:val="24"/>
          <w:szCs w:val="24"/>
        </w:rPr>
        <w:t>приняти</w:t>
      </w:r>
      <w:r w:rsidR="00AC3570" w:rsidRPr="005569F8">
        <w:rPr>
          <w:rFonts w:ascii="Arial Narrow" w:hAnsi="Arial Narrow" w:cs="Times New Roman"/>
          <w:sz w:val="24"/>
          <w:szCs w:val="24"/>
        </w:rPr>
        <w:t>и</w:t>
      </w:r>
      <w:r w:rsidR="006E6F0C" w:rsidRPr="005569F8">
        <w:rPr>
          <w:rFonts w:ascii="Arial Narrow" w:hAnsi="Arial Narrow" w:cs="Times New Roman"/>
          <w:sz w:val="24"/>
          <w:szCs w:val="24"/>
        </w:rPr>
        <w:t xml:space="preserve"> и рассмотрени</w:t>
      </w:r>
      <w:r w:rsidR="00AC3570" w:rsidRPr="005569F8">
        <w:rPr>
          <w:rFonts w:ascii="Arial Narrow" w:hAnsi="Arial Narrow" w:cs="Times New Roman"/>
          <w:sz w:val="24"/>
          <w:szCs w:val="24"/>
        </w:rPr>
        <w:t>и</w:t>
      </w:r>
      <w:r w:rsidR="00EE729E">
        <w:rPr>
          <w:rFonts w:ascii="Arial Narrow" w:hAnsi="Arial Narrow" w:cs="Times New Roman"/>
          <w:sz w:val="24"/>
          <w:szCs w:val="24"/>
        </w:rPr>
        <w:t xml:space="preserve"> </w:t>
      </w:r>
      <w:r w:rsidR="0029014E" w:rsidRPr="005569F8">
        <w:rPr>
          <w:rFonts w:ascii="Arial Narrow" w:hAnsi="Arial Narrow" w:cs="Times New Roman"/>
          <w:sz w:val="24"/>
          <w:szCs w:val="24"/>
        </w:rPr>
        <w:t xml:space="preserve">представлений о согласовании и утверждении уставов казачьих обществ, указанных в пунктах </w:t>
      </w:r>
      <w:r w:rsidR="009202E2" w:rsidRPr="005569F8">
        <w:rPr>
          <w:rFonts w:ascii="Arial Narrow" w:hAnsi="Arial Narrow" w:cs="Times New Roman"/>
          <w:sz w:val="24"/>
          <w:szCs w:val="24"/>
        </w:rPr>
        <w:t xml:space="preserve">11, 12, </w:t>
      </w:r>
      <w:r w:rsidR="006D1105" w:rsidRPr="005569F8">
        <w:rPr>
          <w:rFonts w:ascii="Arial Narrow" w:hAnsi="Arial Narrow" w:cs="Times New Roman"/>
          <w:sz w:val="24"/>
          <w:szCs w:val="24"/>
        </w:rPr>
        <w:t xml:space="preserve">23, 24 </w:t>
      </w:r>
      <w:r w:rsidR="0029014E" w:rsidRPr="005569F8">
        <w:rPr>
          <w:rFonts w:ascii="Arial Narrow" w:hAnsi="Arial Narrow" w:cs="Times New Roman"/>
          <w:sz w:val="24"/>
          <w:szCs w:val="24"/>
        </w:rPr>
        <w:t xml:space="preserve">настоящего Порядка, </w:t>
      </w:r>
      <w:r w:rsidR="006E6F0C" w:rsidRPr="005569F8">
        <w:rPr>
          <w:rFonts w:ascii="Arial Narrow" w:hAnsi="Arial Narrow" w:cs="Times New Roman"/>
          <w:sz w:val="24"/>
          <w:szCs w:val="24"/>
        </w:rPr>
        <w:t xml:space="preserve">осуществляются специалистом, ответственным за рассмотрение </w:t>
      </w:r>
      <w:r w:rsidR="0029014E" w:rsidRPr="005569F8">
        <w:rPr>
          <w:rFonts w:ascii="Arial Narrow" w:hAnsi="Arial Narrow" w:cs="Times New Roman"/>
          <w:sz w:val="24"/>
          <w:szCs w:val="24"/>
        </w:rPr>
        <w:t>таких представлений</w:t>
      </w:r>
      <w:r w:rsidR="006E6F0C" w:rsidRPr="005569F8">
        <w:rPr>
          <w:rFonts w:ascii="Arial Narrow" w:hAnsi="Arial Narrow" w:cs="Times New Roman"/>
          <w:sz w:val="24"/>
          <w:szCs w:val="24"/>
        </w:rPr>
        <w:t>, график (режим) работы: вторник с 0</w:t>
      </w:r>
      <w:r w:rsidR="006539BD" w:rsidRPr="005569F8">
        <w:rPr>
          <w:rFonts w:ascii="Arial Narrow" w:hAnsi="Arial Narrow" w:cs="Times New Roman"/>
          <w:sz w:val="24"/>
          <w:szCs w:val="24"/>
        </w:rPr>
        <w:t>8</w:t>
      </w:r>
      <w:r w:rsidR="006E6F0C" w:rsidRPr="005569F8">
        <w:rPr>
          <w:rFonts w:ascii="Arial Narrow" w:hAnsi="Arial Narrow" w:cs="Times New Roman"/>
          <w:sz w:val="24"/>
          <w:szCs w:val="24"/>
        </w:rPr>
        <w:t>.00 часов до 12.00 часов и с 13.00 часов до 1</w:t>
      </w:r>
      <w:r w:rsidR="006539BD" w:rsidRPr="005569F8">
        <w:rPr>
          <w:rFonts w:ascii="Arial Narrow" w:hAnsi="Arial Narrow" w:cs="Times New Roman"/>
          <w:sz w:val="24"/>
          <w:szCs w:val="24"/>
        </w:rPr>
        <w:t>7</w:t>
      </w:r>
      <w:r w:rsidR="006E6F0C" w:rsidRPr="005569F8">
        <w:rPr>
          <w:rFonts w:ascii="Arial Narrow" w:hAnsi="Arial Narrow" w:cs="Times New Roman"/>
          <w:sz w:val="24"/>
          <w:szCs w:val="24"/>
        </w:rPr>
        <w:t>.</w:t>
      </w:r>
      <w:r w:rsidR="00047578">
        <w:rPr>
          <w:rFonts w:ascii="Arial Narrow" w:hAnsi="Arial Narrow" w:cs="Times New Roman"/>
          <w:sz w:val="24"/>
          <w:szCs w:val="24"/>
        </w:rPr>
        <w:t>00</w:t>
      </w:r>
      <w:r w:rsidR="006E6F0C" w:rsidRPr="005569F8">
        <w:rPr>
          <w:rFonts w:ascii="Arial Narrow" w:hAnsi="Arial Narrow" w:cs="Times New Roman"/>
          <w:sz w:val="24"/>
          <w:szCs w:val="24"/>
        </w:rPr>
        <w:t xml:space="preserve"> часов, понедельник,</w:t>
      </w:r>
      <w:r w:rsidR="006539BD" w:rsidRPr="005569F8">
        <w:rPr>
          <w:rFonts w:ascii="Arial Narrow" w:hAnsi="Arial Narrow" w:cs="Times New Roman"/>
          <w:sz w:val="24"/>
          <w:szCs w:val="24"/>
        </w:rPr>
        <w:t xml:space="preserve"> среда</w:t>
      </w:r>
      <w:r w:rsidR="007855EC" w:rsidRPr="005569F8">
        <w:rPr>
          <w:rFonts w:ascii="Arial Narrow" w:hAnsi="Arial Narrow" w:cs="Times New Roman"/>
          <w:sz w:val="24"/>
          <w:szCs w:val="24"/>
        </w:rPr>
        <w:t xml:space="preserve">, четверг, </w:t>
      </w:r>
      <w:r w:rsidR="006E6F0C" w:rsidRPr="005569F8">
        <w:rPr>
          <w:rFonts w:ascii="Arial Narrow" w:hAnsi="Arial Narrow" w:cs="Times New Roman"/>
          <w:sz w:val="24"/>
          <w:szCs w:val="24"/>
        </w:rPr>
        <w:t>пятница</w:t>
      </w:r>
      <w:r w:rsidR="007855EC" w:rsidRPr="005569F8">
        <w:rPr>
          <w:rFonts w:ascii="Arial Narrow" w:hAnsi="Arial Narrow" w:cs="Times New Roman"/>
          <w:sz w:val="24"/>
          <w:szCs w:val="24"/>
        </w:rPr>
        <w:t xml:space="preserve"> - </w:t>
      </w:r>
      <w:r w:rsidR="006E6F0C" w:rsidRPr="005569F8">
        <w:rPr>
          <w:rFonts w:ascii="Arial Narrow" w:hAnsi="Arial Narrow" w:cs="Times New Roman"/>
          <w:sz w:val="24"/>
          <w:szCs w:val="24"/>
        </w:rPr>
        <w:t>неприемные дни, суббота, воскресенье - выходной.</w:t>
      </w:r>
    </w:p>
    <w:p w:rsidR="00504085" w:rsidRPr="005569F8" w:rsidRDefault="002570A9" w:rsidP="004F5DF3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>7.</w:t>
      </w:r>
      <w:r w:rsidR="004F5DF3" w:rsidRPr="005569F8">
        <w:rPr>
          <w:rFonts w:ascii="Arial Narrow" w:hAnsi="Arial Narrow" w:cs="Times New Roman"/>
          <w:sz w:val="24"/>
          <w:szCs w:val="24"/>
        </w:rPr>
        <w:t xml:space="preserve"> Н</w:t>
      </w:r>
      <w:r w:rsidRPr="005569F8">
        <w:rPr>
          <w:rFonts w:ascii="Arial Narrow" w:hAnsi="Arial Narrow" w:cs="Times New Roman"/>
          <w:sz w:val="24"/>
          <w:szCs w:val="24"/>
        </w:rPr>
        <w:t>астоящий Порядок размещен н</w:t>
      </w:r>
      <w:r w:rsidR="004F5DF3" w:rsidRPr="005569F8">
        <w:rPr>
          <w:rFonts w:ascii="Arial Narrow" w:hAnsi="Arial Narrow" w:cs="Times New Roman"/>
          <w:sz w:val="24"/>
          <w:szCs w:val="24"/>
        </w:rPr>
        <w:t xml:space="preserve">а информационных стендах </w:t>
      </w:r>
      <w:r w:rsidR="00047578">
        <w:rPr>
          <w:rFonts w:ascii="Arial Narrow" w:eastAsiaTheme="minorHAnsi" w:hAnsi="Arial Narrow" w:cs="Times New Roman"/>
          <w:sz w:val="24"/>
          <w:szCs w:val="24"/>
          <w:lang w:eastAsia="en-US"/>
        </w:rPr>
        <w:t>Шелестовского</w:t>
      </w:r>
      <w:r w:rsidR="00504085" w:rsidRPr="005569F8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сельского поселения</w:t>
      </w:r>
      <w:r w:rsidR="004F5DF3" w:rsidRPr="005569F8">
        <w:rPr>
          <w:rFonts w:ascii="Arial Narrow" w:hAnsi="Arial Narrow" w:cs="Times New Roman"/>
          <w:sz w:val="24"/>
          <w:szCs w:val="24"/>
        </w:rPr>
        <w:t>,</w:t>
      </w:r>
      <w:r w:rsidRPr="005569F8">
        <w:rPr>
          <w:rFonts w:ascii="Arial Narrow" w:hAnsi="Arial Narrow" w:cs="Times New Roman"/>
          <w:sz w:val="24"/>
          <w:szCs w:val="24"/>
        </w:rPr>
        <w:t xml:space="preserve"> а</w:t>
      </w:r>
      <w:r w:rsidR="004F5DF3" w:rsidRPr="005569F8">
        <w:rPr>
          <w:rFonts w:ascii="Arial Narrow" w:hAnsi="Arial Narrow" w:cs="Times New Roman"/>
          <w:sz w:val="24"/>
          <w:szCs w:val="24"/>
        </w:rPr>
        <w:t xml:space="preserve"> также на официальном сайте </w:t>
      </w:r>
      <w:r w:rsidR="00047578">
        <w:rPr>
          <w:rFonts w:ascii="Arial Narrow" w:eastAsiaTheme="minorHAnsi" w:hAnsi="Arial Narrow" w:cs="Times New Roman"/>
          <w:sz w:val="24"/>
          <w:szCs w:val="24"/>
          <w:lang w:eastAsia="en-US"/>
        </w:rPr>
        <w:t>Шелестовского</w:t>
      </w:r>
      <w:r w:rsidR="00504085" w:rsidRPr="005569F8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сельского поселения</w:t>
      </w:r>
      <w:r w:rsidR="004F5DF3" w:rsidRPr="005569F8">
        <w:rPr>
          <w:rFonts w:ascii="Arial Narrow" w:hAnsi="Arial Narrow" w:cs="Times New Roman"/>
          <w:sz w:val="24"/>
          <w:szCs w:val="24"/>
        </w:rPr>
        <w:t>в сети Интернет</w:t>
      </w:r>
      <w:r w:rsidR="00504085" w:rsidRPr="005569F8">
        <w:rPr>
          <w:rFonts w:ascii="Arial Narrow" w:hAnsi="Arial Narrow" w:cs="Times New Roman"/>
          <w:sz w:val="24"/>
          <w:szCs w:val="24"/>
        </w:rPr>
        <w:t>.</w:t>
      </w:r>
    </w:p>
    <w:p w:rsidR="004F5DF3" w:rsidRPr="005569F8" w:rsidRDefault="002570A9" w:rsidP="004F5DF3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8. </w:t>
      </w:r>
      <w:r w:rsidR="004F5DF3" w:rsidRPr="005569F8">
        <w:rPr>
          <w:rFonts w:ascii="Arial Narrow" w:hAnsi="Arial Narrow" w:cs="Times New Roman"/>
          <w:sz w:val="24"/>
          <w:szCs w:val="24"/>
        </w:rPr>
        <w:t xml:space="preserve">Администрация </w:t>
      </w:r>
      <w:r w:rsidR="00047578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="004F5DF3" w:rsidRPr="005569F8">
        <w:rPr>
          <w:rFonts w:ascii="Arial Narrow" w:hAnsi="Arial Narrow" w:cs="Times New Roman"/>
          <w:sz w:val="24"/>
          <w:szCs w:val="24"/>
        </w:rPr>
        <w:t>осуществляет информирование заявителей по следующим вопросам:</w:t>
      </w:r>
    </w:p>
    <w:p w:rsidR="004F5DF3" w:rsidRPr="005569F8" w:rsidRDefault="004F5DF3" w:rsidP="004F5DF3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о месте нахождения и графике работы администрации </w:t>
      </w:r>
      <w:r w:rsidR="00047578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</w:t>
      </w:r>
      <w:r w:rsidRPr="005569F8">
        <w:rPr>
          <w:rFonts w:ascii="Arial Narrow" w:hAnsi="Arial Narrow" w:cs="Times New Roman"/>
          <w:sz w:val="24"/>
          <w:szCs w:val="24"/>
        </w:rPr>
        <w:t>;</w:t>
      </w:r>
    </w:p>
    <w:p w:rsidR="004F5DF3" w:rsidRPr="005569F8" w:rsidRDefault="004F5DF3" w:rsidP="004F5DF3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о порядке и условиях согласования и утверждения </w:t>
      </w:r>
      <w:r w:rsidR="00D51EF1" w:rsidRPr="005569F8">
        <w:rPr>
          <w:rFonts w:ascii="Arial Narrow" w:hAnsi="Arial Narrow" w:cs="Times New Roman"/>
          <w:sz w:val="24"/>
          <w:szCs w:val="24"/>
        </w:rPr>
        <w:t xml:space="preserve">создаваемых (действующих) </w:t>
      </w:r>
      <w:r w:rsidRPr="005569F8">
        <w:rPr>
          <w:rFonts w:ascii="Arial Narrow" w:hAnsi="Arial Narrow" w:cs="Times New Roman"/>
          <w:sz w:val="24"/>
          <w:szCs w:val="24"/>
        </w:rPr>
        <w:t>уставов казачьих обществ;</w:t>
      </w:r>
    </w:p>
    <w:p w:rsidR="004F5DF3" w:rsidRPr="005569F8" w:rsidRDefault="004F5DF3" w:rsidP="004F5DF3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о результатах рассмотрения представлений о согласовании и утверждении </w:t>
      </w:r>
      <w:r w:rsidR="00D51EF1" w:rsidRPr="005569F8">
        <w:rPr>
          <w:rFonts w:ascii="Arial Narrow" w:hAnsi="Arial Narrow" w:cs="Times New Roman"/>
          <w:sz w:val="24"/>
          <w:szCs w:val="24"/>
        </w:rPr>
        <w:t xml:space="preserve">создаваемых (действующих) </w:t>
      </w:r>
      <w:r w:rsidRPr="005569F8">
        <w:rPr>
          <w:rFonts w:ascii="Arial Narrow" w:hAnsi="Arial Narrow" w:cs="Times New Roman"/>
          <w:sz w:val="24"/>
          <w:szCs w:val="24"/>
        </w:rPr>
        <w:t>уставов казачьих обществ.</w:t>
      </w:r>
    </w:p>
    <w:p w:rsidR="004F5DF3" w:rsidRPr="005569F8" w:rsidRDefault="004F5DF3" w:rsidP="004F5DF3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Информация по указанным вопросам предоставляется в устной форме </w:t>
      </w:r>
      <w:r w:rsidRPr="005569F8">
        <w:rPr>
          <w:rFonts w:ascii="Arial Narrow" w:hAnsi="Arial Narrow" w:cs="Times New Roman"/>
          <w:sz w:val="24"/>
          <w:szCs w:val="24"/>
        </w:rPr>
        <w:br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 w:rsidR="00047578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Pr="005569F8">
        <w:rPr>
          <w:rFonts w:ascii="Arial Narrow" w:hAnsi="Arial Narrow" w:cs="Times New Roman"/>
          <w:sz w:val="24"/>
          <w:szCs w:val="24"/>
        </w:rPr>
        <w:t>в сети Интернет.</w:t>
      </w:r>
    </w:p>
    <w:p w:rsidR="004F5DF3" w:rsidRPr="005569F8" w:rsidRDefault="004F5DF3" w:rsidP="004F5DF3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Вышеуказанная информация с использованием средств телефонной связи и в электронной </w:t>
      </w:r>
      <w:r w:rsidRPr="005569F8">
        <w:rPr>
          <w:rFonts w:ascii="Arial Narrow" w:hAnsi="Arial Narrow" w:cs="Times New Roman"/>
          <w:sz w:val="24"/>
          <w:szCs w:val="24"/>
        </w:rPr>
        <w:lastRenderedPageBreak/>
        <w:t>форме предоставляется только заявителю (представителю заявителя), назвавшему (указавшему) регистрационный номер и дату регистрации представления о согласовании или утверждении устава казачьего общества.</w:t>
      </w:r>
    </w:p>
    <w:p w:rsidR="004F5DF3" w:rsidRPr="005569F8" w:rsidRDefault="00B55F78" w:rsidP="004F5DF3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>9</w:t>
      </w:r>
      <w:r w:rsidR="004F5DF3" w:rsidRPr="005569F8">
        <w:rPr>
          <w:rFonts w:ascii="Arial Narrow" w:hAnsi="Arial Narrow" w:cs="Times New Roman"/>
          <w:sz w:val="24"/>
          <w:szCs w:val="24"/>
        </w:rPr>
        <w:t xml:space="preserve">. Администрация </w:t>
      </w:r>
      <w:r w:rsidR="00047578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="004F5DF3" w:rsidRPr="005569F8">
        <w:rPr>
          <w:rFonts w:ascii="Arial Narrow" w:hAnsi="Arial Narrow" w:cs="Times New Roman"/>
          <w:sz w:val="24"/>
          <w:szCs w:val="24"/>
        </w:rPr>
        <w:t xml:space="preserve">расположена по адресу: </w:t>
      </w:r>
      <w:r w:rsidR="00047578">
        <w:rPr>
          <w:rFonts w:ascii="Arial Narrow" w:hAnsi="Arial Narrow" w:cs="Times New Roman"/>
          <w:sz w:val="24"/>
          <w:szCs w:val="24"/>
        </w:rPr>
        <w:t>Волгоградская область, Октябрьский район, с. Шелестово, ул. им. Татаренко,17</w:t>
      </w:r>
      <w:r w:rsidR="004F5DF3" w:rsidRPr="005569F8">
        <w:rPr>
          <w:rFonts w:ascii="Arial Narrow" w:hAnsi="Arial Narrow" w:cs="Times New Roman"/>
          <w:sz w:val="24"/>
          <w:szCs w:val="24"/>
        </w:rPr>
        <w:t xml:space="preserve">, телефон для справок: </w:t>
      </w:r>
      <w:r w:rsidR="00047578">
        <w:rPr>
          <w:rFonts w:ascii="Arial Narrow" w:hAnsi="Arial Narrow" w:cs="Times New Roman"/>
          <w:sz w:val="24"/>
          <w:szCs w:val="24"/>
        </w:rPr>
        <w:t>88447566431</w:t>
      </w:r>
      <w:r w:rsidR="004F5DF3" w:rsidRPr="005569F8">
        <w:rPr>
          <w:rFonts w:ascii="Arial Narrow" w:hAnsi="Arial Narrow" w:cs="Times New Roman"/>
          <w:sz w:val="24"/>
          <w:szCs w:val="24"/>
        </w:rPr>
        <w:t>.</w:t>
      </w:r>
    </w:p>
    <w:p w:rsidR="00AC50B4" w:rsidRPr="005569F8" w:rsidRDefault="00AC50B4" w:rsidP="00AC50B4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AC50B4" w:rsidRPr="005569F8" w:rsidRDefault="00AC50B4" w:rsidP="00AC50B4">
      <w:pPr>
        <w:pStyle w:val="ConsPlusNormal"/>
        <w:jc w:val="center"/>
        <w:outlineLvl w:val="1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2. СОГЛАСОВАНИЕ УСТАВА </w:t>
      </w:r>
      <w:r w:rsidR="009F602D" w:rsidRPr="005569F8">
        <w:rPr>
          <w:rFonts w:ascii="Arial Narrow" w:hAnsi="Arial Narrow" w:cs="Times New Roman"/>
          <w:sz w:val="24"/>
          <w:szCs w:val="24"/>
        </w:rPr>
        <w:t xml:space="preserve">СОЗДАВАЕМОГО (ДЕЙСТВУЮЩЕГО) </w:t>
      </w:r>
      <w:r w:rsidRPr="005569F8">
        <w:rPr>
          <w:rFonts w:ascii="Arial Narrow" w:hAnsi="Arial Narrow" w:cs="Times New Roman"/>
          <w:sz w:val="24"/>
          <w:szCs w:val="24"/>
        </w:rPr>
        <w:t>КАЗАЧЬЕГО ОБЩЕСТВА</w:t>
      </w:r>
    </w:p>
    <w:p w:rsidR="00AC50B4" w:rsidRPr="005569F8" w:rsidRDefault="00AC50B4" w:rsidP="00AC50B4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AC50B4" w:rsidRPr="005569F8" w:rsidRDefault="00AC50B4" w:rsidP="00AC50B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5569F8">
        <w:rPr>
          <w:rFonts w:ascii="Arial Narrow" w:hAnsi="Arial Narrow"/>
          <w:sz w:val="24"/>
          <w:szCs w:val="24"/>
        </w:rPr>
        <w:tab/>
      </w:r>
      <w:r w:rsidR="00B55F78" w:rsidRPr="005569F8">
        <w:rPr>
          <w:rFonts w:ascii="Arial Narrow" w:hAnsi="Arial Narrow"/>
          <w:sz w:val="24"/>
          <w:szCs w:val="24"/>
        </w:rPr>
        <w:t>10</w:t>
      </w:r>
      <w:r w:rsidRPr="005569F8">
        <w:rPr>
          <w:rFonts w:ascii="Arial Narrow" w:hAnsi="Arial Narrow"/>
          <w:sz w:val="24"/>
          <w:szCs w:val="24"/>
        </w:rPr>
        <w:t xml:space="preserve">. Согласованию главой </w:t>
      </w:r>
      <w:r w:rsidR="00047578">
        <w:rPr>
          <w:rFonts w:ascii="Arial Narrow" w:hAnsi="Arial Narrow"/>
          <w:sz w:val="24"/>
          <w:szCs w:val="24"/>
        </w:rPr>
        <w:t>Шелестовского</w:t>
      </w:r>
      <w:r w:rsidR="00504085" w:rsidRPr="005569F8">
        <w:rPr>
          <w:rFonts w:ascii="Arial Narrow" w:hAnsi="Arial Narrow"/>
          <w:sz w:val="24"/>
          <w:szCs w:val="24"/>
        </w:rPr>
        <w:t xml:space="preserve"> сельского поселения </w:t>
      </w:r>
      <w:r w:rsidRPr="005569F8">
        <w:rPr>
          <w:rFonts w:ascii="Arial Narrow" w:hAnsi="Arial Narrow"/>
          <w:sz w:val="24"/>
          <w:szCs w:val="24"/>
        </w:rPr>
        <w:t xml:space="preserve">подлежат только уставы </w:t>
      </w:r>
      <w:r w:rsidR="002179C3" w:rsidRPr="005569F8">
        <w:rPr>
          <w:rFonts w:ascii="Arial Narrow" w:hAnsi="Arial Narrow"/>
          <w:sz w:val="24"/>
          <w:szCs w:val="24"/>
        </w:rPr>
        <w:t xml:space="preserve">хуторских </w:t>
      </w:r>
      <w:r w:rsidRPr="005569F8">
        <w:rPr>
          <w:rFonts w:ascii="Arial Narrow" w:hAnsi="Arial Narrow"/>
          <w:sz w:val="24"/>
          <w:szCs w:val="24"/>
        </w:rPr>
        <w:t>казачьих обществ, создаваемых (действующих)</w:t>
      </w:r>
      <w:r w:rsidR="002179C3" w:rsidRPr="005569F8">
        <w:rPr>
          <w:rFonts w:ascii="Arial Narrow" w:hAnsi="Arial Narrow"/>
          <w:sz w:val="24"/>
          <w:szCs w:val="24"/>
        </w:rPr>
        <w:t xml:space="preserve"> на территории поселения</w:t>
      </w:r>
      <w:r w:rsidRPr="005569F8">
        <w:rPr>
          <w:rFonts w:ascii="Arial Narrow" w:hAnsi="Arial Narrow"/>
          <w:sz w:val="24"/>
          <w:szCs w:val="24"/>
        </w:rPr>
        <w:t>.</w:t>
      </w:r>
    </w:p>
    <w:p w:rsidR="00AC50B4" w:rsidRPr="005569F8" w:rsidRDefault="00AC50B4" w:rsidP="00AC50B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5569F8">
        <w:rPr>
          <w:rFonts w:ascii="Arial Narrow" w:hAnsi="Arial Narrow"/>
          <w:sz w:val="24"/>
          <w:szCs w:val="24"/>
        </w:rPr>
        <w:tab/>
      </w:r>
      <w:r w:rsidR="00B55F78" w:rsidRPr="005569F8">
        <w:rPr>
          <w:rFonts w:ascii="Arial Narrow" w:hAnsi="Arial Narrow"/>
          <w:sz w:val="24"/>
          <w:szCs w:val="24"/>
        </w:rPr>
        <w:t>11</w:t>
      </w:r>
      <w:r w:rsidRPr="005569F8">
        <w:rPr>
          <w:rFonts w:ascii="Arial Narrow" w:hAnsi="Arial Narrow"/>
          <w:sz w:val="24"/>
          <w:szCs w:val="24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047578">
        <w:rPr>
          <w:rFonts w:ascii="Arial Narrow" w:hAnsi="Arial Narrow"/>
          <w:sz w:val="24"/>
          <w:szCs w:val="24"/>
        </w:rPr>
        <w:t>Шелестовского</w:t>
      </w:r>
      <w:r w:rsidR="002179C3" w:rsidRPr="005569F8">
        <w:rPr>
          <w:rFonts w:ascii="Arial Narrow" w:hAnsi="Arial Narrow"/>
          <w:sz w:val="24"/>
          <w:szCs w:val="24"/>
        </w:rPr>
        <w:t xml:space="preserve"> сельского поселения</w:t>
      </w:r>
      <w:r w:rsidRPr="005569F8">
        <w:rPr>
          <w:rFonts w:ascii="Arial Narrow" w:hAnsi="Arial Narrow"/>
          <w:sz w:val="24"/>
          <w:szCs w:val="24"/>
        </w:rPr>
        <w:t xml:space="preserve">, представление о согласовании устава казачьего общества. 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К представлению прилагаются: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в) устав казачьего общества в новой редакции;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7C0F47" w:rsidRPr="005569F8">
        <w:rPr>
          <w:rFonts w:ascii="Arial Narrow" w:hAnsi="Arial Narrow" w:cs="Times New Roman"/>
          <w:sz w:val="24"/>
          <w:szCs w:val="24"/>
        </w:rPr>
        <w:t xml:space="preserve">12. </w:t>
      </w:r>
      <w:r w:rsidRPr="005569F8">
        <w:rPr>
          <w:rFonts w:ascii="Arial Narrow" w:hAnsi="Arial Narrow" w:cs="Times New Roman"/>
          <w:sz w:val="24"/>
          <w:szCs w:val="24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047578">
        <w:rPr>
          <w:rFonts w:ascii="Arial Narrow" w:hAnsi="Arial Narrow" w:cs="Times New Roman"/>
          <w:sz w:val="24"/>
          <w:szCs w:val="24"/>
        </w:rPr>
        <w:t>Шелестовского</w:t>
      </w:r>
      <w:r w:rsidR="002179C3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</w:t>
      </w:r>
      <w:r w:rsidRPr="005569F8">
        <w:rPr>
          <w:rFonts w:ascii="Arial Narrow" w:hAnsi="Arial Narrow" w:cs="Times New Roman"/>
          <w:sz w:val="24"/>
          <w:szCs w:val="24"/>
        </w:rPr>
        <w:t xml:space="preserve">, представление о согласовании устава казачьего общества. 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К представлению прилагаются: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в) устав казачьего общества;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AC50B4" w:rsidRPr="005569F8" w:rsidRDefault="009202E2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7C0F47" w:rsidRPr="005569F8">
        <w:rPr>
          <w:rFonts w:ascii="Arial Narrow" w:hAnsi="Arial Narrow" w:cs="Times New Roman"/>
          <w:sz w:val="24"/>
          <w:szCs w:val="24"/>
        </w:rPr>
        <w:t xml:space="preserve">13. </w:t>
      </w:r>
      <w:r w:rsidR="00AC50B4" w:rsidRPr="005569F8">
        <w:rPr>
          <w:rFonts w:ascii="Arial Narrow" w:hAnsi="Arial Narrow" w:cs="Times New Roman"/>
          <w:sz w:val="24"/>
          <w:szCs w:val="24"/>
        </w:rPr>
        <w:t xml:space="preserve">Указанные в пунктах </w:t>
      </w:r>
      <w:r w:rsidR="007C0F47" w:rsidRPr="005569F8">
        <w:rPr>
          <w:rFonts w:ascii="Arial Narrow" w:hAnsi="Arial Narrow" w:cs="Times New Roman"/>
          <w:sz w:val="24"/>
          <w:szCs w:val="24"/>
        </w:rPr>
        <w:t>11</w:t>
      </w:r>
      <w:r w:rsidR="00AC50B4" w:rsidRPr="005569F8">
        <w:rPr>
          <w:rFonts w:ascii="Arial Narrow" w:hAnsi="Arial Narrow" w:cs="Times New Roman"/>
          <w:sz w:val="24"/>
          <w:szCs w:val="24"/>
        </w:rPr>
        <w:t xml:space="preserve"> и </w:t>
      </w:r>
      <w:r w:rsidR="007C0F47" w:rsidRPr="005569F8">
        <w:rPr>
          <w:rFonts w:ascii="Arial Narrow" w:hAnsi="Arial Narrow" w:cs="Times New Roman"/>
          <w:sz w:val="24"/>
          <w:szCs w:val="24"/>
        </w:rPr>
        <w:t>12</w:t>
      </w:r>
      <w:r w:rsidR="00AC50B4" w:rsidRPr="005569F8">
        <w:rPr>
          <w:rFonts w:ascii="Arial Narrow" w:hAnsi="Arial Narrow" w:cs="Times New Roman"/>
          <w:sz w:val="24"/>
          <w:szCs w:val="24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7C0F47" w:rsidRPr="005569F8">
        <w:rPr>
          <w:rFonts w:ascii="Arial Narrow" w:hAnsi="Arial Narrow" w:cs="Times New Roman"/>
          <w:sz w:val="24"/>
          <w:szCs w:val="24"/>
        </w:rPr>
        <w:t xml:space="preserve">14. </w:t>
      </w:r>
      <w:r w:rsidRPr="005569F8">
        <w:rPr>
          <w:rFonts w:ascii="Arial Narrow" w:hAnsi="Arial Narrow" w:cs="Times New Roman"/>
          <w:sz w:val="24"/>
          <w:szCs w:val="24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главой </w:t>
      </w:r>
      <w:r w:rsidR="00047578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Pr="005569F8">
        <w:rPr>
          <w:rFonts w:ascii="Arial Narrow" w:hAnsi="Arial Narrow" w:cs="Times New Roman"/>
          <w:sz w:val="24"/>
          <w:szCs w:val="24"/>
        </w:rPr>
        <w:t>в течение 14 календарных дней со дня поступления указанных документов.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480782" w:rsidRPr="005569F8">
        <w:rPr>
          <w:rFonts w:ascii="Arial Narrow" w:hAnsi="Arial Narrow" w:cs="Times New Roman"/>
          <w:sz w:val="24"/>
          <w:szCs w:val="24"/>
        </w:rPr>
        <w:t xml:space="preserve">15. </w:t>
      </w:r>
      <w:r w:rsidRPr="005569F8">
        <w:rPr>
          <w:rFonts w:ascii="Arial Narrow" w:hAnsi="Arial Narrow" w:cs="Times New Roman"/>
          <w:sz w:val="24"/>
          <w:szCs w:val="24"/>
        </w:rPr>
        <w:t xml:space="preserve">По истечении срока, установленного пунктом </w:t>
      </w:r>
      <w:r w:rsidR="007C0F47" w:rsidRPr="005569F8">
        <w:rPr>
          <w:rFonts w:ascii="Arial Narrow" w:hAnsi="Arial Narrow" w:cs="Times New Roman"/>
          <w:sz w:val="24"/>
          <w:szCs w:val="24"/>
        </w:rPr>
        <w:t>14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глава </w:t>
      </w:r>
      <w:r w:rsidR="0004757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сельского поселения </w:t>
      </w:r>
      <w:r w:rsidRPr="005569F8">
        <w:rPr>
          <w:rFonts w:ascii="Arial Narrow" w:hAnsi="Arial Narrow" w:cs="Times New Roman"/>
          <w:sz w:val="24"/>
          <w:szCs w:val="24"/>
        </w:rPr>
        <w:t xml:space="preserve">информирует атамана казачьего общества либо уполномоченное </w:t>
      </w:r>
      <w:r w:rsidRPr="005569F8">
        <w:rPr>
          <w:rFonts w:ascii="Arial Narrow" w:hAnsi="Arial Narrow" w:cs="Times New Roman"/>
          <w:sz w:val="24"/>
          <w:szCs w:val="24"/>
        </w:rPr>
        <w:lastRenderedPageBreak/>
        <w:t>лицо в письменной форме.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480782" w:rsidRPr="005569F8">
        <w:rPr>
          <w:rFonts w:ascii="Arial Narrow" w:hAnsi="Arial Narrow" w:cs="Times New Roman"/>
          <w:sz w:val="24"/>
          <w:szCs w:val="24"/>
        </w:rPr>
        <w:t xml:space="preserve">16. </w:t>
      </w:r>
      <w:r w:rsidRPr="005569F8">
        <w:rPr>
          <w:rFonts w:ascii="Arial Narrow" w:hAnsi="Arial Narrow" w:cs="Times New Roman"/>
          <w:sz w:val="24"/>
          <w:szCs w:val="24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480782" w:rsidRPr="005569F8">
        <w:rPr>
          <w:rFonts w:ascii="Arial Narrow" w:hAnsi="Arial Narrow" w:cs="Times New Roman"/>
          <w:sz w:val="24"/>
          <w:szCs w:val="24"/>
        </w:rPr>
        <w:t xml:space="preserve">17. </w:t>
      </w:r>
      <w:r w:rsidRPr="005569F8">
        <w:rPr>
          <w:rFonts w:ascii="Arial Narrow" w:hAnsi="Arial Narrow" w:cs="Times New Roman"/>
          <w:sz w:val="24"/>
          <w:szCs w:val="24"/>
        </w:rPr>
        <w:t xml:space="preserve">Согласование устава казачьего общества оформляется письмом, подписанным непосредственно главой </w:t>
      </w:r>
      <w:r w:rsidR="00047578">
        <w:rPr>
          <w:rFonts w:ascii="Arial Narrow" w:hAnsi="Arial Narrow" w:cs="Times New Roman"/>
          <w:sz w:val="24"/>
          <w:szCs w:val="24"/>
        </w:rPr>
        <w:t>Шелестовского</w:t>
      </w:r>
      <w:r w:rsidR="002179C3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</w:t>
      </w:r>
      <w:r w:rsidRPr="005569F8">
        <w:rPr>
          <w:rFonts w:ascii="Arial Narrow" w:hAnsi="Arial Narrow" w:cs="Times New Roman"/>
          <w:sz w:val="24"/>
          <w:szCs w:val="24"/>
        </w:rPr>
        <w:t>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480782" w:rsidRPr="005569F8">
        <w:rPr>
          <w:rFonts w:ascii="Arial Narrow" w:hAnsi="Arial Narrow" w:cs="Times New Roman"/>
          <w:sz w:val="24"/>
          <w:szCs w:val="24"/>
        </w:rPr>
        <w:t xml:space="preserve">18. </w:t>
      </w:r>
      <w:r w:rsidRPr="005569F8">
        <w:rPr>
          <w:rFonts w:ascii="Arial Narrow" w:hAnsi="Arial Narrow" w:cs="Times New Roman"/>
          <w:sz w:val="24"/>
          <w:szCs w:val="24"/>
        </w:rPr>
        <w:t>Основаниями для отказа в согласовании устава действующего казачьего общества являются: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2179C3" w:rsidRPr="005569F8">
        <w:rPr>
          <w:rFonts w:ascii="Arial Narrow" w:hAnsi="Arial Narrow" w:cs="Times New Roman"/>
          <w:sz w:val="24"/>
          <w:szCs w:val="24"/>
        </w:rPr>
        <w:t>11 настоящего</w:t>
      </w:r>
      <w:r w:rsidRPr="005569F8">
        <w:rPr>
          <w:rFonts w:ascii="Arial Narrow" w:hAnsi="Arial Narrow" w:cs="Times New Roman"/>
          <w:sz w:val="24"/>
          <w:szCs w:val="24"/>
        </w:rPr>
        <w:t xml:space="preserve"> Порядка, несоблюдение требований к их оформлению, порядку и сроку представления;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в) наличие в представленных документах недостоверных или неполных сведений.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480782" w:rsidRPr="005569F8">
        <w:rPr>
          <w:rFonts w:ascii="Arial Narrow" w:hAnsi="Arial Narrow" w:cs="Times New Roman"/>
          <w:sz w:val="24"/>
          <w:szCs w:val="24"/>
        </w:rPr>
        <w:t xml:space="preserve">19. </w:t>
      </w:r>
      <w:r w:rsidRPr="005569F8">
        <w:rPr>
          <w:rFonts w:ascii="Arial Narrow" w:hAnsi="Arial Narrow" w:cs="Times New Roman"/>
          <w:sz w:val="24"/>
          <w:szCs w:val="24"/>
        </w:rPr>
        <w:t>Основаниями для отказа в согласовании устава создаваемого казачьего общества являются: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480782" w:rsidRPr="005569F8">
        <w:rPr>
          <w:rFonts w:ascii="Arial Narrow" w:hAnsi="Arial Narrow" w:cs="Times New Roman"/>
          <w:sz w:val="24"/>
          <w:szCs w:val="24"/>
        </w:rPr>
        <w:t>12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в) наличие в представленных документах недостоверных или неполных сведений.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3B0150" w:rsidRPr="005569F8">
        <w:rPr>
          <w:rFonts w:ascii="Arial Narrow" w:hAnsi="Arial Narrow" w:cs="Times New Roman"/>
          <w:sz w:val="24"/>
          <w:szCs w:val="24"/>
        </w:rPr>
        <w:t xml:space="preserve">20. </w:t>
      </w:r>
      <w:r w:rsidRPr="005569F8">
        <w:rPr>
          <w:rFonts w:ascii="Arial Narrow" w:hAnsi="Arial Narrow" w:cs="Times New Roman"/>
          <w:sz w:val="24"/>
          <w:szCs w:val="24"/>
        </w:rPr>
        <w:t xml:space="preserve">Отказ в согласовании устава казачьего общества не является препятствием для повторного направления главе </w:t>
      </w:r>
      <w:r w:rsidR="00047578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Pr="005569F8">
        <w:rPr>
          <w:rFonts w:ascii="Arial Narrow" w:hAnsi="Arial Narrow" w:cs="Times New Roman"/>
          <w:sz w:val="24"/>
          <w:szCs w:val="24"/>
        </w:rPr>
        <w:t xml:space="preserve">представления о согласовании устава казачьего общества и документов, предусмотренных пунктами </w:t>
      </w:r>
      <w:r w:rsidR="00480782" w:rsidRPr="005569F8">
        <w:rPr>
          <w:rFonts w:ascii="Arial Narrow" w:hAnsi="Arial Narrow" w:cs="Times New Roman"/>
          <w:sz w:val="24"/>
          <w:szCs w:val="24"/>
        </w:rPr>
        <w:t>11</w:t>
      </w:r>
      <w:r w:rsidRPr="005569F8">
        <w:rPr>
          <w:rFonts w:ascii="Arial Narrow" w:hAnsi="Arial Narrow" w:cs="Times New Roman"/>
          <w:sz w:val="24"/>
          <w:szCs w:val="24"/>
        </w:rPr>
        <w:t xml:space="preserve"> и </w:t>
      </w:r>
      <w:r w:rsidR="00480782" w:rsidRPr="005569F8">
        <w:rPr>
          <w:rFonts w:ascii="Arial Narrow" w:hAnsi="Arial Narrow" w:cs="Times New Roman"/>
          <w:sz w:val="24"/>
          <w:szCs w:val="24"/>
        </w:rPr>
        <w:t>12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</w:t>
      </w:r>
      <w:r w:rsidR="00480782" w:rsidRPr="005569F8">
        <w:rPr>
          <w:rFonts w:ascii="Arial Narrow" w:hAnsi="Arial Narrow" w:cs="Times New Roman"/>
          <w:sz w:val="24"/>
          <w:szCs w:val="24"/>
        </w:rPr>
        <w:t>П</w:t>
      </w:r>
      <w:r w:rsidRPr="005569F8">
        <w:rPr>
          <w:rFonts w:ascii="Arial Narrow" w:hAnsi="Arial Narrow" w:cs="Times New Roman"/>
          <w:sz w:val="24"/>
          <w:szCs w:val="24"/>
        </w:rPr>
        <w:t>орядка, при условии устранения оснований, послуживших причиной для принятия указанного решения.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 xml:space="preserve">Повторное представление о согласовании устава казачьего общества и документов, предусмотренных пунктами </w:t>
      </w:r>
      <w:r w:rsidR="00480782" w:rsidRPr="005569F8">
        <w:rPr>
          <w:rFonts w:ascii="Arial Narrow" w:hAnsi="Arial Narrow" w:cs="Times New Roman"/>
          <w:sz w:val="24"/>
          <w:szCs w:val="24"/>
        </w:rPr>
        <w:t xml:space="preserve">11 и 12 </w:t>
      </w:r>
      <w:r w:rsidRPr="005569F8">
        <w:rPr>
          <w:rFonts w:ascii="Arial Narrow" w:hAnsi="Arial Narrow" w:cs="Times New Roman"/>
          <w:sz w:val="24"/>
          <w:szCs w:val="24"/>
        </w:rPr>
        <w:t xml:space="preserve">настоящего </w:t>
      </w:r>
      <w:r w:rsidR="00480782" w:rsidRPr="005569F8">
        <w:rPr>
          <w:rFonts w:ascii="Arial Narrow" w:hAnsi="Arial Narrow" w:cs="Times New Roman"/>
          <w:sz w:val="24"/>
          <w:szCs w:val="24"/>
        </w:rPr>
        <w:t>П</w:t>
      </w:r>
      <w:r w:rsidRPr="005569F8">
        <w:rPr>
          <w:rFonts w:ascii="Arial Narrow" w:hAnsi="Arial Narrow" w:cs="Times New Roman"/>
          <w:sz w:val="24"/>
          <w:szCs w:val="24"/>
        </w:rPr>
        <w:t xml:space="preserve">орядка, и принятие по этому представлению решения осуществляются в порядке, предусмотренном пунктами </w:t>
      </w:r>
      <w:r w:rsidR="00480782" w:rsidRPr="005569F8">
        <w:rPr>
          <w:rFonts w:ascii="Arial Narrow" w:hAnsi="Arial Narrow" w:cs="Times New Roman"/>
          <w:sz w:val="24"/>
          <w:szCs w:val="24"/>
        </w:rPr>
        <w:t>13</w:t>
      </w:r>
      <w:r w:rsidRPr="005569F8">
        <w:rPr>
          <w:rFonts w:ascii="Arial Narrow" w:hAnsi="Arial Narrow" w:cs="Times New Roman"/>
          <w:sz w:val="24"/>
          <w:szCs w:val="24"/>
        </w:rPr>
        <w:t xml:space="preserve"> - 1</w:t>
      </w:r>
      <w:r w:rsidR="00480782" w:rsidRPr="005569F8">
        <w:rPr>
          <w:rFonts w:ascii="Arial Narrow" w:hAnsi="Arial Narrow" w:cs="Times New Roman"/>
          <w:sz w:val="24"/>
          <w:szCs w:val="24"/>
        </w:rPr>
        <w:t>9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</w:t>
      </w:r>
      <w:r w:rsidR="00480782" w:rsidRPr="005569F8">
        <w:rPr>
          <w:rFonts w:ascii="Arial Narrow" w:hAnsi="Arial Narrow" w:cs="Times New Roman"/>
          <w:sz w:val="24"/>
          <w:szCs w:val="24"/>
        </w:rPr>
        <w:t>П</w:t>
      </w:r>
      <w:r w:rsidRPr="005569F8">
        <w:rPr>
          <w:rFonts w:ascii="Arial Narrow" w:hAnsi="Arial Narrow" w:cs="Times New Roman"/>
          <w:sz w:val="24"/>
          <w:szCs w:val="24"/>
        </w:rPr>
        <w:t>орядка.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480782" w:rsidRPr="005569F8">
        <w:rPr>
          <w:rFonts w:ascii="Arial Narrow" w:hAnsi="Arial Narrow" w:cs="Times New Roman"/>
          <w:sz w:val="24"/>
          <w:szCs w:val="24"/>
        </w:rPr>
        <w:t xml:space="preserve">11 и 12 </w:t>
      </w:r>
      <w:r w:rsidRPr="005569F8">
        <w:rPr>
          <w:rFonts w:ascii="Arial Narrow" w:hAnsi="Arial Narrow" w:cs="Times New Roman"/>
          <w:sz w:val="24"/>
          <w:szCs w:val="24"/>
        </w:rPr>
        <w:t xml:space="preserve">настоящего </w:t>
      </w:r>
      <w:r w:rsidR="00480782" w:rsidRPr="005569F8">
        <w:rPr>
          <w:rFonts w:ascii="Arial Narrow" w:hAnsi="Arial Narrow" w:cs="Times New Roman"/>
          <w:sz w:val="24"/>
          <w:szCs w:val="24"/>
        </w:rPr>
        <w:t>П</w:t>
      </w:r>
      <w:r w:rsidRPr="005569F8">
        <w:rPr>
          <w:rFonts w:ascii="Arial Narrow" w:hAnsi="Arial Narrow" w:cs="Times New Roman"/>
          <w:sz w:val="24"/>
          <w:szCs w:val="24"/>
        </w:rPr>
        <w:t>орядка, не ограничено.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AC50B4" w:rsidRPr="005569F8" w:rsidRDefault="00AC50B4" w:rsidP="00AC50B4">
      <w:pPr>
        <w:pStyle w:val="ConsPlusNormal"/>
        <w:jc w:val="center"/>
        <w:outlineLvl w:val="1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 xml:space="preserve">3. УТВЕРЖДЕНИЕ УСТАВА </w:t>
      </w:r>
      <w:r w:rsidR="003B0150" w:rsidRPr="005569F8">
        <w:rPr>
          <w:rFonts w:ascii="Arial Narrow" w:hAnsi="Arial Narrow" w:cs="Times New Roman"/>
          <w:sz w:val="24"/>
          <w:szCs w:val="24"/>
        </w:rPr>
        <w:t xml:space="preserve">СОЗДАВАЕМОГО (ДЕЙСТВУЮЩЕГО) </w:t>
      </w:r>
      <w:r w:rsidRPr="005569F8">
        <w:rPr>
          <w:rFonts w:ascii="Arial Narrow" w:hAnsi="Arial Narrow" w:cs="Times New Roman"/>
          <w:sz w:val="24"/>
          <w:szCs w:val="24"/>
        </w:rPr>
        <w:t>КАЗАЧЬЕГО ОБЩЕСТВА</w:t>
      </w:r>
    </w:p>
    <w:p w:rsidR="00AC50B4" w:rsidRPr="005569F8" w:rsidRDefault="00AC50B4" w:rsidP="00AC50B4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3B0150" w:rsidRPr="005569F8">
        <w:rPr>
          <w:rFonts w:ascii="Arial Narrow" w:hAnsi="Arial Narrow" w:cs="Times New Roman"/>
          <w:sz w:val="24"/>
          <w:szCs w:val="24"/>
        </w:rPr>
        <w:t xml:space="preserve">21. </w:t>
      </w:r>
      <w:r w:rsidR="0070365F" w:rsidRPr="005569F8">
        <w:rPr>
          <w:rFonts w:ascii="Arial Narrow" w:hAnsi="Arial Narrow" w:cs="Times New Roman"/>
          <w:sz w:val="24"/>
          <w:szCs w:val="24"/>
        </w:rPr>
        <w:t>Утверждению</w:t>
      </w:r>
      <w:r w:rsidRPr="005569F8">
        <w:rPr>
          <w:rFonts w:ascii="Arial Narrow" w:hAnsi="Arial Narrow" w:cs="Times New Roman"/>
          <w:sz w:val="24"/>
          <w:szCs w:val="24"/>
        </w:rPr>
        <w:t xml:space="preserve"> главой </w:t>
      </w:r>
      <w:r w:rsidR="00047578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Pr="005569F8">
        <w:rPr>
          <w:rFonts w:ascii="Arial Narrow" w:hAnsi="Arial Narrow" w:cs="Times New Roman"/>
          <w:sz w:val="24"/>
          <w:szCs w:val="24"/>
        </w:rPr>
        <w:t xml:space="preserve">подлежат Уставы хуторских казачьих обществ, создаваемых (действующих) на территории </w:t>
      </w:r>
      <w:r w:rsidR="00047578">
        <w:rPr>
          <w:rFonts w:ascii="Arial Narrow" w:hAnsi="Arial Narrow" w:cs="Times New Roman"/>
          <w:sz w:val="24"/>
          <w:szCs w:val="24"/>
        </w:rPr>
        <w:t>Шелестовского</w:t>
      </w:r>
      <w:r w:rsidR="002179C3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</w:t>
      </w:r>
      <w:r w:rsidRPr="005569F8">
        <w:rPr>
          <w:rFonts w:ascii="Arial Narrow" w:hAnsi="Arial Narrow" w:cs="Times New Roman"/>
          <w:sz w:val="24"/>
          <w:szCs w:val="24"/>
        </w:rPr>
        <w:t>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3B0150" w:rsidRPr="005569F8">
        <w:rPr>
          <w:rFonts w:ascii="Arial Narrow" w:hAnsi="Arial Narrow" w:cs="Times New Roman"/>
          <w:sz w:val="24"/>
          <w:szCs w:val="24"/>
        </w:rPr>
        <w:t xml:space="preserve">22. </w:t>
      </w:r>
      <w:r w:rsidRPr="005569F8">
        <w:rPr>
          <w:rFonts w:ascii="Arial Narrow" w:hAnsi="Arial Narrow" w:cs="Times New Roman"/>
          <w:sz w:val="24"/>
          <w:szCs w:val="24"/>
        </w:rPr>
        <w:t xml:space="preserve">Утверждение уставов казачьих обществ, указанных в п. </w:t>
      </w:r>
      <w:r w:rsidR="003B0150" w:rsidRPr="005569F8">
        <w:rPr>
          <w:rFonts w:ascii="Arial Narrow" w:hAnsi="Arial Narrow" w:cs="Times New Roman"/>
          <w:sz w:val="24"/>
          <w:szCs w:val="24"/>
        </w:rPr>
        <w:t>21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Порядка осуществляется после их согласования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3B0150" w:rsidRPr="005569F8">
        <w:rPr>
          <w:rFonts w:ascii="Arial Narrow" w:hAnsi="Arial Narrow" w:cs="Times New Roman"/>
          <w:sz w:val="24"/>
          <w:szCs w:val="24"/>
        </w:rPr>
        <w:t xml:space="preserve">23. </w:t>
      </w:r>
      <w:r w:rsidRPr="005569F8">
        <w:rPr>
          <w:rFonts w:ascii="Arial Narrow" w:hAnsi="Arial Narrow" w:cs="Times New Roman"/>
          <w:sz w:val="24"/>
          <w:szCs w:val="24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047578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Pr="005569F8">
        <w:rPr>
          <w:rFonts w:ascii="Arial Narrow" w:hAnsi="Arial Narrow" w:cs="Times New Roman"/>
          <w:sz w:val="24"/>
          <w:szCs w:val="24"/>
        </w:rPr>
        <w:t xml:space="preserve">представление </w:t>
      </w:r>
      <w:r w:rsidR="00047578">
        <w:rPr>
          <w:rFonts w:ascii="Arial Narrow" w:hAnsi="Arial Narrow" w:cs="Times New Roman"/>
          <w:sz w:val="24"/>
          <w:szCs w:val="24"/>
        </w:rPr>
        <w:t xml:space="preserve">об утверждении устава казачьего </w:t>
      </w:r>
      <w:r w:rsidRPr="005569F8">
        <w:rPr>
          <w:rFonts w:ascii="Arial Narrow" w:hAnsi="Arial Narrow" w:cs="Times New Roman"/>
          <w:sz w:val="24"/>
          <w:szCs w:val="24"/>
        </w:rPr>
        <w:t xml:space="preserve">общества. </w:t>
      </w:r>
      <w:r w:rsidRPr="005569F8">
        <w:rPr>
          <w:rFonts w:ascii="Arial Narrow" w:hAnsi="Arial Narrow" w:cs="Times New Roman"/>
          <w:sz w:val="24"/>
          <w:szCs w:val="24"/>
        </w:rPr>
        <w:br/>
        <w:t>К представлению прилагаются: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</w:t>
      </w:r>
      <w:r w:rsidRPr="005569F8">
        <w:rPr>
          <w:rFonts w:ascii="Arial Narrow" w:hAnsi="Arial Narrow" w:cs="Times New Roman"/>
          <w:sz w:val="24"/>
          <w:szCs w:val="24"/>
        </w:rPr>
        <w:lastRenderedPageBreak/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 xml:space="preserve">в) копии писем о согласовании устава казачьего общества должностными лицами, названными в пункте </w:t>
      </w:r>
      <w:r w:rsidR="003B0150" w:rsidRPr="005569F8">
        <w:rPr>
          <w:rFonts w:ascii="Arial Narrow" w:hAnsi="Arial Narrow" w:cs="Times New Roman"/>
          <w:sz w:val="24"/>
          <w:szCs w:val="24"/>
        </w:rPr>
        <w:t>22</w:t>
      </w:r>
      <w:r w:rsidRPr="005569F8">
        <w:rPr>
          <w:rFonts w:ascii="Arial Narrow" w:hAnsi="Arial Narrow" w:cs="Times New Roman"/>
          <w:sz w:val="24"/>
          <w:szCs w:val="24"/>
        </w:rPr>
        <w:t xml:space="preserve">  настоящего Порядка;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г) устав казачьего общества на бумажном носителе и в электронном виде.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3B0150" w:rsidRPr="005569F8">
        <w:rPr>
          <w:rFonts w:ascii="Arial Narrow" w:hAnsi="Arial Narrow" w:cs="Times New Roman"/>
          <w:sz w:val="24"/>
          <w:szCs w:val="24"/>
        </w:rPr>
        <w:t xml:space="preserve">24. </w:t>
      </w:r>
      <w:r w:rsidRPr="005569F8">
        <w:rPr>
          <w:rFonts w:ascii="Arial Narrow" w:hAnsi="Arial Narrow" w:cs="Times New Roman"/>
          <w:sz w:val="24"/>
          <w:szCs w:val="24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EE729E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Pr="005569F8">
        <w:rPr>
          <w:rFonts w:ascii="Arial Narrow" w:hAnsi="Arial Narrow" w:cs="Times New Roman"/>
          <w:sz w:val="24"/>
          <w:szCs w:val="24"/>
        </w:rPr>
        <w:t xml:space="preserve">представление об утверждении устава казачьего общества. </w:t>
      </w:r>
      <w:r w:rsidRPr="005569F8">
        <w:rPr>
          <w:rFonts w:ascii="Arial Narrow" w:hAnsi="Arial Narrow" w:cs="Times New Roman"/>
          <w:sz w:val="24"/>
          <w:szCs w:val="24"/>
        </w:rPr>
        <w:br/>
        <w:t>К представлению прилагаются: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 xml:space="preserve">в) копии писем о согласовании устава казачьего общества должностными лицами, названными в </w:t>
      </w:r>
      <w:r w:rsidR="006B381D" w:rsidRPr="005569F8">
        <w:rPr>
          <w:rFonts w:ascii="Arial Narrow" w:hAnsi="Arial Narrow" w:cs="Times New Roman"/>
          <w:sz w:val="24"/>
          <w:szCs w:val="24"/>
        </w:rPr>
        <w:t>пункте 22</w:t>
      </w:r>
      <w:r w:rsidRPr="005569F8">
        <w:rPr>
          <w:rFonts w:ascii="Arial Narrow" w:hAnsi="Arial Narrow" w:cs="Times New Roman"/>
          <w:sz w:val="24"/>
          <w:szCs w:val="24"/>
        </w:rPr>
        <w:t xml:space="preserve">  настоящего Порядка;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г) устав казачьего общества на бумажном носителе и в электронном виде.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3B0150" w:rsidRPr="005569F8">
        <w:rPr>
          <w:rFonts w:ascii="Arial Narrow" w:hAnsi="Arial Narrow" w:cs="Times New Roman"/>
          <w:sz w:val="24"/>
          <w:szCs w:val="24"/>
        </w:rPr>
        <w:t>25. У</w:t>
      </w:r>
      <w:r w:rsidRPr="005569F8">
        <w:rPr>
          <w:rFonts w:ascii="Arial Narrow" w:hAnsi="Arial Narrow" w:cs="Times New Roman"/>
          <w:sz w:val="24"/>
          <w:szCs w:val="24"/>
        </w:rPr>
        <w:t xml:space="preserve">казанные в пунктах </w:t>
      </w:r>
      <w:r w:rsidR="006B381D" w:rsidRPr="005569F8">
        <w:rPr>
          <w:rFonts w:ascii="Arial Narrow" w:hAnsi="Arial Narrow" w:cs="Times New Roman"/>
          <w:sz w:val="24"/>
          <w:szCs w:val="24"/>
        </w:rPr>
        <w:t>23 и 24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6B381D" w:rsidRPr="005569F8">
        <w:rPr>
          <w:rFonts w:ascii="Arial Narrow" w:hAnsi="Arial Narrow" w:cs="Times New Roman"/>
          <w:sz w:val="24"/>
          <w:szCs w:val="24"/>
        </w:rPr>
        <w:t xml:space="preserve">26. </w:t>
      </w:r>
      <w:r w:rsidRPr="005569F8">
        <w:rPr>
          <w:rFonts w:ascii="Arial Narrow" w:hAnsi="Arial Narrow" w:cs="Times New Roman"/>
          <w:sz w:val="24"/>
          <w:szCs w:val="24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EE729E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Pr="005569F8">
        <w:rPr>
          <w:rFonts w:ascii="Arial Narrow" w:hAnsi="Arial Narrow" w:cs="Times New Roman"/>
          <w:sz w:val="24"/>
          <w:szCs w:val="24"/>
        </w:rPr>
        <w:t>в течение 30 календарных дней со дня поступления указанных документов.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6B381D" w:rsidRPr="005569F8">
        <w:rPr>
          <w:rFonts w:ascii="Arial Narrow" w:hAnsi="Arial Narrow" w:cs="Times New Roman"/>
          <w:sz w:val="24"/>
          <w:szCs w:val="24"/>
        </w:rPr>
        <w:t xml:space="preserve">27. </w:t>
      </w:r>
      <w:r w:rsidRPr="005569F8">
        <w:rPr>
          <w:rFonts w:ascii="Arial Narrow" w:hAnsi="Arial Narrow" w:cs="Times New Roman"/>
          <w:sz w:val="24"/>
          <w:szCs w:val="24"/>
        </w:rPr>
        <w:t xml:space="preserve">По истечении срока, указанного в пункте </w:t>
      </w:r>
      <w:r w:rsidR="006B381D" w:rsidRPr="005569F8">
        <w:rPr>
          <w:rFonts w:ascii="Arial Narrow" w:hAnsi="Arial Narrow" w:cs="Times New Roman"/>
          <w:sz w:val="24"/>
          <w:szCs w:val="24"/>
        </w:rPr>
        <w:t>26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EE729E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Pr="005569F8">
        <w:rPr>
          <w:rFonts w:ascii="Arial Narrow" w:hAnsi="Arial Narrow" w:cs="Times New Roman"/>
          <w:sz w:val="24"/>
          <w:szCs w:val="24"/>
        </w:rPr>
        <w:t>уведомляет атамана казачьего общества либо уполномоченное лицо в письменной форме.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6B381D" w:rsidRPr="005569F8">
        <w:rPr>
          <w:rFonts w:ascii="Arial Narrow" w:hAnsi="Arial Narrow" w:cs="Times New Roman"/>
          <w:sz w:val="24"/>
          <w:szCs w:val="24"/>
        </w:rPr>
        <w:t xml:space="preserve">28. </w:t>
      </w:r>
      <w:r w:rsidRPr="005569F8">
        <w:rPr>
          <w:rFonts w:ascii="Arial Narrow" w:hAnsi="Arial Narrow" w:cs="Times New Roman"/>
          <w:sz w:val="24"/>
          <w:szCs w:val="24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6B381D" w:rsidRPr="005569F8">
        <w:rPr>
          <w:rFonts w:ascii="Arial Narrow" w:hAnsi="Arial Narrow" w:cs="Times New Roman"/>
          <w:sz w:val="24"/>
          <w:szCs w:val="24"/>
        </w:rPr>
        <w:t>29.</w:t>
      </w:r>
      <w:r w:rsidRPr="005569F8">
        <w:rPr>
          <w:rFonts w:ascii="Arial Narrow" w:hAnsi="Arial Narrow" w:cs="Times New Roman"/>
          <w:sz w:val="24"/>
          <w:szCs w:val="24"/>
        </w:rPr>
        <w:t xml:space="preserve"> Утверждение устава казачьего общества оформляется </w:t>
      </w:r>
      <w:r w:rsidR="006B381D" w:rsidRPr="005569F8">
        <w:rPr>
          <w:rFonts w:ascii="Arial Narrow" w:hAnsi="Arial Narrow" w:cs="Times New Roman"/>
          <w:sz w:val="24"/>
          <w:szCs w:val="24"/>
        </w:rPr>
        <w:t>постановлением</w:t>
      </w:r>
      <w:r w:rsidRPr="005569F8">
        <w:rPr>
          <w:rFonts w:ascii="Arial Narrow" w:hAnsi="Arial Narrow" w:cs="Times New Roman"/>
          <w:sz w:val="24"/>
          <w:szCs w:val="24"/>
        </w:rPr>
        <w:t xml:space="preserve"> главы </w:t>
      </w:r>
      <w:r w:rsidR="00EE729E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3C583B" w:rsidRPr="005569F8">
        <w:rPr>
          <w:rFonts w:ascii="Arial Narrow" w:hAnsi="Arial Narrow" w:cs="Times New Roman"/>
          <w:sz w:val="24"/>
          <w:szCs w:val="24"/>
        </w:rPr>
        <w:t>сельского поселения</w:t>
      </w:r>
      <w:r w:rsidRPr="005569F8">
        <w:rPr>
          <w:rFonts w:ascii="Arial Narrow" w:hAnsi="Arial Narrow" w:cs="Times New Roman"/>
          <w:sz w:val="24"/>
          <w:szCs w:val="24"/>
        </w:rPr>
        <w:t xml:space="preserve">. Копия </w:t>
      </w:r>
      <w:r w:rsidR="0070365F" w:rsidRPr="005569F8">
        <w:rPr>
          <w:rFonts w:ascii="Arial Narrow" w:hAnsi="Arial Narrow" w:cs="Times New Roman"/>
          <w:sz w:val="24"/>
          <w:szCs w:val="24"/>
        </w:rPr>
        <w:t xml:space="preserve">постановления главы </w:t>
      </w:r>
      <w:r w:rsidR="00EE729E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Pr="005569F8">
        <w:rPr>
          <w:rFonts w:ascii="Arial Narrow" w:hAnsi="Arial Narrow" w:cs="Times New Roman"/>
          <w:sz w:val="24"/>
          <w:szCs w:val="24"/>
        </w:rPr>
        <w:t>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</w:t>
      </w:r>
      <w:r w:rsidR="006B381D" w:rsidRPr="005569F8">
        <w:rPr>
          <w:rFonts w:ascii="Arial Narrow" w:hAnsi="Arial Narrow" w:cs="Times New Roman"/>
          <w:sz w:val="24"/>
          <w:szCs w:val="24"/>
        </w:rPr>
        <w:t>7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Порядка.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3</w:t>
      </w:r>
      <w:r w:rsidR="009202E2" w:rsidRPr="005569F8">
        <w:rPr>
          <w:rFonts w:ascii="Arial Narrow" w:hAnsi="Arial Narrow" w:cs="Times New Roman"/>
          <w:sz w:val="24"/>
          <w:szCs w:val="24"/>
        </w:rPr>
        <w:t>0</w:t>
      </w:r>
      <w:r w:rsidRPr="005569F8">
        <w:rPr>
          <w:rFonts w:ascii="Arial Narrow" w:hAnsi="Arial Narrow" w:cs="Times New Roman"/>
          <w:sz w:val="24"/>
          <w:szCs w:val="24"/>
        </w:rPr>
        <w:t>. На титульном листе утверждаемого устава казачьего общества рекомендуется указывать: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слово УСТАВ (прописными буквами) и полное наименование казачьего общества;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 xml:space="preserve"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6421A5" w:rsidRPr="005569F8">
        <w:rPr>
          <w:rFonts w:ascii="Arial Narrow" w:hAnsi="Arial Narrow" w:cs="Times New Roman"/>
          <w:sz w:val="24"/>
          <w:szCs w:val="24"/>
        </w:rPr>
        <w:t>общества под грифом утверждения</w:t>
      </w:r>
      <w:r w:rsidRPr="005569F8">
        <w:rPr>
          <w:rFonts w:ascii="Arial Narrow" w:hAnsi="Arial Narrow" w:cs="Times New Roman"/>
          <w:sz w:val="24"/>
          <w:szCs w:val="24"/>
        </w:rPr>
        <w:t>.</w:t>
      </w:r>
    </w:p>
    <w:p w:rsidR="006421A5" w:rsidRPr="005569F8" w:rsidRDefault="006421A5" w:rsidP="006421A5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lastRenderedPageBreak/>
        <w:tab/>
        <w:t>Рекомендуемый образец</w:t>
      </w:r>
      <w:r w:rsidR="00453CB0" w:rsidRPr="005569F8">
        <w:rPr>
          <w:rFonts w:ascii="Arial Narrow" w:hAnsi="Arial Narrow" w:cs="Times New Roman"/>
          <w:sz w:val="24"/>
          <w:szCs w:val="24"/>
        </w:rPr>
        <w:t xml:space="preserve"> т</w:t>
      </w:r>
      <w:r w:rsidRPr="005569F8">
        <w:rPr>
          <w:rFonts w:ascii="Arial Narrow" w:hAnsi="Arial Narrow" w:cs="Times New Roman"/>
          <w:sz w:val="24"/>
          <w:szCs w:val="24"/>
        </w:rPr>
        <w:t>итульного листа устава казачьего общества</w:t>
      </w:r>
      <w:r w:rsidR="00453CB0" w:rsidRPr="005569F8">
        <w:rPr>
          <w:rFonts w:ascii="Arial Narrow" w:hAnsi="Arial Narrow" w:cs="Times New Roman"/>
          <w:sz w:val="24"/>
          <w:szCs w:val="24"/>
        </w:rPr>
        <w:t xml:space="preserve"> приведен в приложении к настоящему Порядку.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9202E2" w:rsidRPr="005569F8">
        <w:rPr>
          <w:rFonts w:ascii="Arial Narrow" w:hAnsi="Arial Narrow" w:cs="Times New Roman"/>
          <w:sz w:val="24"/>
          <w:szCs w:val="24"/>
        </w:rPr>
        <w:t>31</w:t>
      </w:r>
      <w:r w:rsidRPr="005569F8">
        <w:rPr>
          <w:rFonts w:ascii="Arial Narrow" w:hAnsi="Arial Narrow" w:cs="Times New Roman"/>
          <w:sz w:val="24"/>
          <w:szCs w:val="24"/>
        </w:rPr>
        <w:t>. Основаниями для отказа в утверждении устава действующего казачьего общества являются: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F717E9" w:rsidRPr="005569F8">
        <w:rPr>
          <w:rFonts w:ascii="Arial Narrow" w:hAnsi="Arial Narrow" w:cs="Times New Roman"/>
          <w:sz w:val="24"/>
          <w:szCs w:val="24"/>
        </w:rPr>
        <w:t>23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в) наличие в представленных документах недостоверных или неполных сведений.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9202E2" w:rsidRPr="005569F8">
        <w:rPr>
          <w:rFonts w:ascii="Arial Narrow" w:hAnsi="Arial Narrow" w:cs="Times New Roman"/>
          <w:sz w:val="24"/>
          <w:szCs w:val="24"/>
        </w:rPr>
        <w:t>32</w:t>
      </w:r>
      <w:r w:rsidRPr="005569F8">
        <w:rPr>
          <w:rFonts w:ascii="Arial Narrow" w:hAnsi="Arial Narrow" w:cs="Times New Roman"/>
          <w:sz w:val="24"/>
          <w:szCs w:val="24"/>
        </w:rPr>
        <w:t>. Основаниями для отказа в утверждении устава создаваемого казачьего общества являются: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34146A" w:rsidRPr="005569F8">
        <w:rPr>
          <w:rFonts w:ascii="Arial Narrow" w:hAnsi="Arial Narrow" w:cs="Times New Roman"/>
          <w:sz w:val="24"/>
          <w:szCs w:val="24"/>
        </w:rPr>
        <w:t>24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>в) наличия в представленных документах недостоверных или неполных сведений.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</w:r>
      <w:r w:rsidR="009202E2" w:rsidRPr="005569F8">
        <w:rPr>
          <w:rFonts w:ascii="Arial Narrow" w:hAnsi="Arial Narrow" w:cs="Times New Roman"/>
          <w:sz w:val="24"/>
          <w:szCs w:val="24"/>
        </w:rPr>
        <w:t>33</w:t>
      </w:r>
      <w:r w:rsidRPr="005569F8">
        <w:rPr>
          <w:rFonts w:ascii="Arial Narrow" w:hAnsi="Arial Narrow" w:cs="Times New Roman"/>
          <w:sz w:val="24"/>
          <w:szCs w:val="24"/>
        </w:rPr>
        <w:t xml:space="preserve">. Отказ в утверждении устава казачьего общества не является препятствием для повторного направления главе </w:t>
      </w:r>
      <w:r w:rsidR="00EE729E">
        <w:rPr>
          <w:rFonts w:ascii="Arial Narrow" w:hAnsi="Arial Narrow" w:cs="Times New Roman"/>
          <w:sz w:val="24"/>
          <w:szCs w:val="24"/>
        </w:rPr>
        <w:t>Шелестовского</w:t>
      </w:r>
      <w:r w:rsidR="00504085" w:rsidRPr="005569F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Pr="005569F8">
        <w:rPr>
          <w:rFonts w:ascii="Arial Narrow" w:hAnsi="Arial Narrow" w:cs="Times New Roman"/>
          <w:sz w:val="24"/>
          <w:szCs w:val="24"/>
        </w:rPr>
        <w:t xml:space="preserve">представления об утверждении устава казачьего общества и документов, предусмотренных пунктами </w:t>
      </w:r>
      <w:r w:rsidR="0034146A" w:rsidRPr="005569F8">
        <w:rPr>
          <w:rFonts w:ascii="Arial Narrow" w:hAnsi="Arial Narrow" w:cs="Times New Roman"/>
          <w:sz w:val="24"/>
          <w:szCs w:val="24"/>
        </w:rPr>
        <w:t>23</w:t>
      </w:r>
      <w:r w:rsidRPr="005569F8">
        <w:rPr>
          <w:rFonts w:ascii="Arial Narrow" w:hAnsi="Arial Narrow" w:cs="Times New Roman"/>
          <w:sz w:val="24"/>
          <w:szCs w:val="24"/>
        </w:rPr>
        <w:t xml:space="preserve"> и </w:t>
      </w:r>
      <w:r w:rsidR="0034146A" w:rsidRPr="005569F8">
        <w:rPr>
          <w:rFonts w:ascii="Arial Narrow" w:hAnsi="Arial Narrow" w:cs="Times New Roman"/>
          <w:sz w:val="24"/>
          <w:szCs w:val="24"/>
        </w:rPr>
        <w:t>24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 xml:space="preserve">Повторное представление об утверждении устава казачьего общества и документов, предусмотренных пунктами </w:t>
      </w:r>
      <w:r w:rsidR="0034146A" w:rsidRPr="005569F8">
        <w:rPr>
          <w:rFonts w:ascii="Arial Narrow" w:hAnsi="Arial Narrow" w:cs="Times New Roman"/>
          <w:sz w:val="24"/>
          <w:szCs w:val="24"/>
        </w:rPr>
        <w:t>23 и 24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Порядка, и принятие по этому представлению решения осуществляются в соответствии с пунктами 18 - 25 настоящего порядка.</w:t>
      </w:r>
    </w:p>
    <w:p w:rsidR="00AC50B4" w:rsidRPr="005569F8" w:rsidRDefault="00AC50B4" w:rsidP="00AC50B4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ab/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34146A" w:rsidRPr="005569F8">
        <w:rPr>
          <w:rFonts w:ascii="Arial Narrow" w:hAnsi="Arial Narrow" w:cs="Times New Roman"/>
          <w:sz w:val="24"/>
          <w:szCs w:val="24"/>
        </w:rPr>
        <w:t>23 и 24</w:t>
      </w:r>
      <w:r w:rsidRPr="005569F8">
        <w:rPr>
          <w:rFonts w:ascii="Arial Narrow" w:hAnsi="Arial Narrow" w:cs="Times New Roman"/>
          <w:sz w:val="24"/>
          <w:szCs w:val="24"/>
        </w:rPr>
        <w:t xml:space="preserve"> настоящего порядка, не ограничено.</w:t>
      </w:r>
    </w:p>
    <w:p w:rsidR="00F717E9" w:rsidRPr="005569F8" w:rsidRDefault="00F717E9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F717E9" w:rsidRPr="005569F8" w:rsidRDefault="00F717E9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F717E9" w:rsidRPr="005569F8" w:rsidRDefault="00F717E9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F717E9" w:rsidRPr="005569F8" w:rsidRDefault="00F717E9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F717E9" w:rsidRPr="005569F8" w:rsidRDefault="00F717E9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F717E9" w:rsidRPr="005569F8" w:rsidRDefault="00F717E9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F717E9" w:rsidRPr="005569F8" w:rsidRDefault="00F717E9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F717E9" w:rsidRPr="005569F8" w:rsidRDefault="00F717E9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F717E9" w:rsidRPr="005569F8" w:rsidRDefault="00F717E9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CE312B" w:rsidRPr="005569F8" w:rsidRDefault="00CE312B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2C654F" w:rsidRPr="005569F8" w:rsidRDefault="002C654F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2C654F" w:rsidRPr="005569F8" w:rsidRDefault="002C654F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2C654F" w:rsidRPr="005569F8" w:rsidRDefault="002C654F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2C654F" w:rsidRPr="005569F8" w:rsidRDefault="002C654F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2C654F" w:rsidRPr="005569F8" w:rsidRDefault="002C654F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2C654F" w:rsidRPr="005569F8" w:rsidRDefault="002C654F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2C654F" w:rsidRPr="005569F8" w:rsidRDefault="002C654F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EE729E" w:rsidRDefault="00EE729E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EE729E" w:rsidRDefault="00EE729E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EE729E" w:rsidRPr="005569F8" w:rsidRDefault="00EE729E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AC50B4" w:rsidRPr="005569F8" w:rsidRDefault="00AC50B4" w:rsidP="00AC50B4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  <w:r w:rsidRPr="005569F8">
        <w:rPr>
          <w:rFonts w:ascii="Arial Narrow" w:hAnsi="Arial Narrow" w:cs="Times New Roman"/>
          <w:sz w:val="24"/>
          <w:szCs w:val="24"/>
        </w:rPr>
        <w:t>Приложение</w:t>
      </w:r>
    </w:p>
    <w:p w:rsidR="003C583B" w:rsidRPr="005569F8" w:rsidRDefault="00AC50B4" w:rsidP="003C583B">
      <w:pPr>
        <w:pStyle w:val="ConsPlusNormal"/>
        <w:ind w:left="4248"/>
        <w:jc w:val="both"/>
        <w:rPr>
          <w:rFonts w:ascii="Arial Narrow" w:eastAsiaTheme="minorHAnsi" w:hAnsi="Arial Narrow" w:cs="Times New Roman"/>
          <w:sz w:val="24"/>
          <w:szCs w:val="24"/>
          <w:lang w:eastAsia="en-US"/>
        </w:rPr>
      </w:pPr>
      <w:bookmarkStart w:id="1" w:name="_GoBack"/>
      <w:bookmarkEnd w:id="1"/>
      <w:r w:rsidRPr="005569F8">
        <w:rPr>
          <w:rFonts w:ascii="Arial Narrow" w:hAnsi="Arial Narrow" w:cs="Times New Roman"/>
          <w:sz w:val="24"/>
          <w:szCs w:val="24"/>
        </w:rPr>
        <w:lastRenderedPageBreak/>
        <w:t xml:space="preserve">к Порядку </w:t>
      </w:r>
      <w:r w:rsidR="003C583B" w:rsidRPr="005569F8">
        <w:rPr>
          <w:rFonts w:ascii="Arial Narrow" w:hAnsi="Arial Narrow" w:cs="Times New Roman"/>
          <w:sz w:val="24"/>
          <w:szCs w:val="24"/>
        </w:rPr>
        <w:t xml:space="preserve">согласования и утверждения уставов создаваемых (действующих) казачьих обществ на территории </w:t>
      </w:r>
      <w:r w:rsidR="00EE729E">
        <w:rPr>
          <w:rFonts w:ascii="Arial Narrow" w:eastAsiaTheme="minorHAnsi" w:hAnsi="Arial Narrow" w:cs="Times New Roman"/>
          <w:sz w:val="24"/>
          <w:szCs w:val="24"/>
          <w:lang w:eastAsia="en-US"/>
        </w:rPr>
        <w:t>Шелестовского</w:t>
      </w:r>
      <w:r w:rsidR="003C583B" w:rsidRPr="005569F8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сельского поселения Октябрьского муниципального района Волгоградской области</w:t>
      </w:r>
    </w:p>
    <w:p w:rsidR="00AC50B4" w:rsidRPr="005569F8" w:rsidRDefault="00AC50B4" w:rsidP="00AC50B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AC50B4" w:rsidRPr="005569F8" w:rsidRDefault="00AC50B4" w:rsidP="00AC50B4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5569F8">
        <w:rPr>
          <w:rFonts w:ascii="Arial Narrow" w:hAnsi="Arial Narrow"/>
          <w:sz w:val="24"/>
          <w:szCs w:val="24"/>
        </w:rPr>
        <w:t>РЕКОМЕНДУЕМЫЙ ОБРАЗЕЦ</w:t>
      </w:r>
    </w:p>
    <w:p w:rsidR="00AC50B4" w:rsidRPr="005569F8" w:rsidRDefault="00AC50B4" w:rsidP="00AC50B4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5569F8">
        <w:rPr>
          <w:rFonts w:ascii="Arial Narrow" w:hAnsi="Arial Narrow"/>
          <w:sz w:val="24"/>
          <w:szCs w:val="24"/>
        </w:rPr>
        <w:t>ТИТУЛЬНОГО ЛИСТА УСТАВА КАЗАЧЬЕГО ОБЩЕСТВА</w:t>
      </w:r>
    </w:p>
    <w:p w:rsidR="00AC50B4" w:rsidRPr="005569F8" w:rsidRDefault="00AC50B4" w:rsidP="00AC50B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4542"/>
      </w:tblGrid>
      <w:tr w:rsidR="00AC50B4" w:rsidRPr="005569F8" w:rsidTr="000F643E">
        <w:tc>
          <w:tcPr>
            <w:tcW w:w="4253" w:type="dxa"/>
          </w:tcPr>
          <w:p w:rsidR="00AC50B4" w:rsidRPr="005569F8" w:rsidRDefault="00AC50B4" w:rsidP="00696B42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42" w:type="dxa"/>
          </w:tcPr>
          <w:p w:rsidR="00AC50B4" w:rsidRPr="005569F8" w:rsidRDefault="00AC50B4" w:rsidP="0084224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5569F8">
              <w:rPr>
                <w:rFonts w:ascii="Arial Narrow" w:hAnsi="Arial Narrow"/>
                <w:sz w:val="24"/>
                <w:szCs w:val="24"/>
              </w:rPr>
              <w:t>УТВЕРЖДЕН</w:t>
            </w:r>
          </w:p>
          <w:p w:rsidR="002C654F" w:rsidRPr="005569F8" w:rsidRDefault="00842248" w:rsidP="0084224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5569F8">
              <w:rPr>
                <w:rFonts w:ascii="Arial Narrow" w:hAnsi="Arial Narrow"/>
                <w:sz w:val="24"/>
                <w:szCs w:val="24"/>
              </w:rPr>
              <w:t xml:space="preserve">постановлением главы </w:t>
            </w:r>
            <w:r w:rsidR="00EE729E">
              <w:rPr>
                <w:rFonts w:ascii="Arial Narrow" w:hAnsi="Arial Narrow"/>
                <w:sz w:val="24"/>
                <w:szCs w:val="24"/>
              </w:rPr>
              <w:t>Шелестовского</w:t>
            </w:r>
            <w:r w:rsidR="003C583B" w:rsidRPr="005569F8">
              <w:rPr>
                <w:rFonts w:ascii="Arial Narrow" w:hAnsi="Arial Narrow"/>
                <w:sz w:val="24"/>
                <w:szCs w:val="24"/>
              </w:rPr>
              <w:t xml:space="preserve"> сельского поселения </w:t>
            </w:r>
            <w:r w:rsidR="00EE729E">
              <w:rPr>
                <w:rFonts w:ascii="Arial Narrow" w:hAnsi="Arial Narrow"/>
                <w:sz w:val="24"/>
                <w:szCs w:val="24"/>
              </w:rPr>
              <w:t>от  02.11.2020 г. № 50</w:t>
            </w:r>
          </w:p>
          <w:p w:rsidR="002C654F" w:rsidRPr="005569F8" w:rsidRDefault="002C654F" w:rsidP="0084224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2C654F" w:rsidRPr="005569F8" w:rsidRDefault="002C654F" w:rsidP="0084224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5569F8">
              <w:rPr>
                <w:rFonts w:ascii="Arial Narrow" w:hAnsi="Arial Narrow"/>
                <w:sz w:val="24"/>
                <w:szCs w:val="24"/>
              </w:rPr>
              <w:t>СОГЛАСОВАН</w:t>
            </w:r>
          </w:p>
          <w:p w:rsidR="003B582F" w:rsidRPr="005569F8" w:rsidRDefault="003B582F" w:rsidP="0084224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3B582F" w:rsidRPr="005569F8" w:rsidRDefault="003B582F" w:rsidP="0084224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5569F8">
              <w:rPr>
                <w:rFonts w:ascii="Arial Narrow" w:hAnsi="Arial Narrow"/>
                <w:sz w:val="24"/>
                <w:szCs w:val="24"/>
              </w:rPr>
              <w:t xml:space="preserve">________________________________________ </w:t>
            </w:r>
          </w:p>
          <w:p w:rsidR="003B582F" w:rsidRPr="005569F8" w:rsidRDefault="003B582F" w:rsidP="0084224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5569F8">
              <w:rPr>
                <w:rFonts w:ascii="Arial Narrow" w:hAnsi="Arial Narrow"/>
                <w:sz w:val="24"/>
                <w:szCs w:val="24"/>
              </w:rPr>
              <w:t xml:space="preserve">           (наименование должности)</w:t>
            </w:r>
          </w:p>
          <w:p w:rsidR="00774A4B" w:rsidRPr="005569F8" w:rsidRDefault="00774A4B" w:rsidP="0084224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3B582F" w:rsidRPr="005569F8" w:rsidRDefault="003B582F" w:rsidP="0084224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5569F8">
              <w:rPr>
                <w:rFonts w:ascii="Arial Narrow" w:hAnsi="Arial Narrow"/>
                <w:sz w:val="24"/>
                <w:szCs w:val="24"/>
              </w:rPr>
              <w:t>________________________________________</w:t>
            </w:r>
            <w:r w:rsidRPr="005569F8">
              <w:rPr>
                <w:rFonts w:ascii="Arial Narrow" w:hAnsi="Arial Narrow"/>
                <w:sz w:val="24"/>
                <w:szCs w:val="24"/>
              </w:rPr>
              <w:br/>
              <w:t>(ФИО)</w:t>
            </w:r>
          </w:p>
          <w:p w:rsidR="00774A4B" w:rsidRPr="005569F8" w:rsidRDefault="00774A4B" w:rsidP="0084224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774A4B" w:rsidRPr="005569F8" w:rsidRDefault="00774A4B" w:rsidP="0084224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5569F8">
              <w:rPr>
                <w:rFonts w:ascii="Arial Narrow" w:hAnsi="Arial Narrow"/>
                <w:sz w:val="24"/>
                <w:szCs w:val="24"/>
              </w:rPr>
              <w:t>письмо от _______________ №_____</w:t>
            </w:r>
          </w:p>
          <w:p w:rsidR="003B582F" w:rsidRPr="005569F8" w:rsidRDefault="003B582F" w:rsidP="0084224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50B4" w:rsidRPr="005569F8" w:rsidTr="000F643E">
        <w:tc>
          <w:tcPr>
            <w:tcW w:w="4253" w:type="dxa"/>
          </w:tcPr>
          <w:p w:rsidR="00AC50B4" w:rsidRPr="005569F8" w:rsidRDefault="00AC50B4" w:rsidP="00696B42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42" w:type="dxa"/>
          </w:tcPr>
          <w:p w:rsidR="00AC50B4" w:rsidRPr="005569F8" w:rsidRDefault="00AC50B4" w:rsidP="00696B42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50B4" w:rsidRPr="005569F8" w:rsidTr="000F643E">
        <w:tc>
          <w:tcPr>
            <w:tcW w:w="4253" w:type="dxa"/>
            <w:vAlign w:val="center"/>
          </w:tcPr>
          <w:p w:rsidR="00AC50B4" w:rsidRPr="005569F8" w:rsidRDefault="00AC50B4" w:rsidP="00696B42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AC50B4" w:rsidRPr="005569F8" w:rsidRDefault="00AC50B4" w:rsidP="00696B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50B4" w:rsidRPr="005569F8" w:rsidTr="000F643E">
        <w:tc>
          <w:tcPr>
            <w:tcW w:w="8795" w:type="dxa"/>
            <w:gridSpan w:val="2"/>
          </w:tcPr>
          <w:p w:rsidR="00AC50B4" w:rsidRPr="005569F8" w:rsidRDefault="00AC50B4" w:rsidP="00696B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69F8">
              <w:rPr>
                <w:rFonts w:ascii="Arial Narrow" w:hAnsi="Arial Narrow"/>
                <w:sz w:val="24"/>
                <w:szCs w:val="24"/>
              </w:rPr>
              <w:t>УСТАВ</w:t>
            </w:r>
          </w:p>
        </w:tc>
      </w:tr>
      <w:tr w:rsidR="00AC50B4" w:rsidRPr="005569F8" w:rsidTr="000F643E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AC50B4" w:rsidRPr="005569F8" w:rsidRDefault="00AC50B4" w:rsidP="00696B42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50B4" w:rsidRPr="005569F8" w:rsidTr="000F643E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AC50B4" w:rsidRPr="005569F8" w:rsidRDefault="00AC50B4" w:rsidP="00696B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69F8">
              <w:rPr>
                <w:rFonts w:ascii="Arial Narrow" w:hAnsi="Arial Narrow"/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AC50B4" w:rsidRPr="005569F8" w:rsidTr="000F643E">
        <w:tc>
          <w:tcPr>
            <w:tcW w:w="8795" w:type="dxa"/>
            <w:gridSpan w:val="2"/>
          </w:tcPr>
          <w:p w:rsidR="00AC50B4" w:rsidRPr="005569F8" w:rsidRDefault="00AC50B4" w:rsidP="00696B42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50B4" w:rsidRPr="005569F8" w:rsidTr="000F643E">
        <w:tc>
          <w:tcPr>
            <w:tcW w:w="8795" w:type="dxa"/>
            <w:gridSpan w:val="2"/>
          </w:tcPr>
          <w:p w:rsidR="00AC50B4" w:rsidRPr="005569F8" w:rsidRDefault="00AC50B4" w:rsidP="00696B42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751A44" w:rsidRPr="005569F8" w:rsidRDefault="00751A44" w:rsidP="00696B42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751A44" w:rsidRPr="005569F8" w:rsidRDefault="00751A44" w:rsidP="00696B42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751A44" w:rsidRPr="005569F8" w:rsidRDefault="005569F8" w:rsidP="005569F8">
            <w:pPr>
              <w:tabs>
                <w:tab w:val="left" w:pos="3214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5569F8">
              <w:rPr>
                <w:rFonts w:ascii="Arial Narrow" w:hAnsi="Arial Narrow"/>
                <w:sz w:val="24"/>
                <w:szCs w:val="24"/>
              </w:rPr>
              <w:tab/>
              <w:t xml:space="preserve">       20__ год</w:t>
            </w:r>
          </w:p>
        </w:tc>
      </w:tr>
    </w:tbl>
    <w:p w:rsidR="004531C1" w:rsidRPr="005569F8" w:rsidRDefault="004531C1" w:rsidP="00661F3E">
      <w:pPr>
        <w:jc w:val="right"/>
        <w:rPr>
          <w:rFonts w:ascii="Arial Narrow" w:hAnsi="Arial Narrow"/>
          <w:sz w:val="24"/>
          <w:szCs w:val="24"/>
        </w:rPr>
      </w:pPr>
    </w:p>
    <w:sectPr w:rsidR="004531C1" w:rsidRPr="005569F8" w:rsidSect="001C11F8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45" w:rsidRDefault="00622845" w:rsidP="00BE15D8">
      <w:r>
        <w:separator/>
      </w:r>
    </w:p>
  </w:endnote>
  <w:endnote w:type="continuationSeparator" w:id="1">
    <w:p w:rsidR="00622845" w:rsidRDefault="00622845" w:rsidP="00BE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45" w:rsidRDefault="00622845" w:rsidP="00BE15D8">
      <w:r>
        <w:separator/>
      </w:r>
    </w:p>
  </w:footnote>
  <w:footnote w:type="continuationSeparator" w:id="1">
    <w:p w:rsidR="00622845" w:rsidRDefault="00622845" w:rsidP="00BE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330135"/>
      <w:docPartObj>
        <w:docPartGallery w:val="Page Numbers (Top of Page)"/>
        <w:docPartUnique/>
      </w:docPartObj>
    </w:sdtPr>
    <w:sdtContent>
      <w:p w:rsidR="00BE15D8" w:rsidRDefault="00671B9D">
        <w:pPr>
          <w:pStyle w:val="a8"/>
          <w:jc w:val="center"/>
        </w:pPr>
        <w:r>
          <w:fldChar w:fldCharType="begin"/>
        </w:r>
        <w:r w:rsidR="00BE15D8">
          <w:instrText>PAGE   \* MERGEFORMAT</w:instrText>
        </w:r>
        <w:r>
          <w:fldChar w:fldCharType="separate"/>
        </w:r>
        <w:r w:rsidR="008F09BB">
          <w:rPr>
            <w:noProof/>
          </w:rPr>
          <w:t>7</w:t>
        </w:r>
        <w:r>
          <w:fldChar w:fldCharType="end"/>
        </w:r>
      </w:p>
    </w:sdtContent>
  </w:sdt>
  <w:p w:rsidR="00BE15D8" w:rsidRDefault="00BE15D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C1"/>
    <w:rsid w:val="00017032"/>
    <w:rsid w:val="00032CB5"/>
    <w:rsid w:val="00035EE4"/>
    <w:rsid w:val="000432A2"/>
    <w:rsid w:val="00043C12"/>
    <w:rsid w:val="00047578"/>
    <w:rsid w:val="00056154"/>
    <w:rsid w:val="0007419B"/>
    <w:rsid w:val="00076810"/>
    <w:rsid w:val="00076863"/>
    <w:rsid w:val="00080726"/>
    <w:rsid w:val="0008281A"/>
    <w:rsid w:val="00082B91"/>
    <w:rsid w:val="0009583E"/>
    <w:rsid w:val="00096951"/>
    <w:rsid w:val="00097C6B"/>
    <w:rsid w:val="000F5520"/>
    <w:rsid w:val="000F643E"/>
    <w:rsid w:val="0010307D"/>
    <w:rsid w:val="001034C0"/>
    <w:rsid w:val="00103A17"/>
    <w:rsid w:val="00104FB9"/>
    <w:rsid w:val="00111177"/>
    <w:rsid w:val="00114F54"/>
    <w:rsid w:val="00124EEF"/>
    <w:rsid w:val="001359A9"/>
    <w:rsid w:val="00146583"/>
    <w:rsid w:val="001473E4"/>
    <w:rsid w:val="001636A5"/>
    <w:rsid w:val="00171204"/>
    <w:rsid w:val="00186A8C"/>
    <w:rsid w:val="001A685D"/>
    <w:rsid w:val="001B6DBC"/>
    <w:rsid w:val="001C11F8"/>
    <w:rsid w:val="001D47D8"/>
    <w:rsid w:val="001E4F97"/>
    <w:rsid w:val="001F3099"/>
    <w:rsid w:val="0020172D"/>
    <w:rsid w:val="0020688F"/>
    <w:rsid w:val="00215611"/>
    <w:rsid w:val="002179C3"/>
    <w:rsid w:val="0022584D"/>
    <w:rsid w:val="00237109"/>
    <w:rsid w:val="00237419"/>
    <w:rsid w:val="00240A12"/>
    <w:rsid w:val="00240E3B"/>
    <w:rsid w:val="00254FAB"/>
    <w:rsid w:val="00256CBB"/>
    <w:rsid w:val="002570A9"/>
    <w:rsid w:val="00264DBF"/>
    <w:rsid w:val="00271E48"/>
    <w:rsid w:val="00273117"/>
    <w:rsid w:val="00287840"/>
    <w:rsid w:val="0029014E"/>
    <w:rsid w:val="0029265D"/>
    <w:rsid w:val="00292C96"/>
    <w:rsid w:val="002A0936"/>
    <w:rsid w:val="002A33E1"/>
    <w:rsid w:val="002B1236"/>
    <w:rsid w:val="002C182D"/>
    <w:rsid w:val="002C555F"/>
    <w:rsid w:val="002C654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146A"/>
    <w:rsid w:val="00356325"/>
    <w:rsid w:val="00363587"/>
    <w:rsid w:val="00380E39"/>
    <w:rsid w:val="003832BB"/>
    <w:rsid w:val="00383F07"/>
    <w:rsid w:val="00391293"/>
    <w:rsid w:val="003A4E43"/>
    <w:rsid w:val="003B0150"/>
    <w:rsid w:val="003B077D"/>
    <w:rsid w:val="003B582F"/>
    <w:rsid w:val="003C583B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3CB0"/>
    <w:rsid w:val="004545BA"/>
    <w:rsid w:val="0045461C"/>
    <w:rsid w:val="00464CB7"/>
    <w:rsid w:val="004665FF"/>
    <w:rsid w:val="00474E12"/>
    <w:rsid w:val="00477AE5"/>
    <w:rsid w:val="00480782"/>
    <w:rsid w:val="00490132"/>
    <w:rsid w:val="004B271E"/>
    <w:rsid w:val="004B32BE"/>
    <w:rsid w:val="004B33B5"/>
    <w:rsid w:val="004D5528"/>
    <w:rsid w:val="004F1108"/>
    <w:rsid w:val="004F5DF3"/>
    <w:rsid w:val="00504085"/>
    <w:rsid w:val="00536D53"/>
    <w:rsid w:val="00537570"/>
    <w:rsid w:val="005518FF"/>
    <w:rsid w:val="0055560D"/>
    <w:rsid w:val="00556388"/>
    <w:rsid w:val="005569F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E48A2"/>
    <w:rsid w:val="005F339B"/>
    <w:rsid w:val="005F4497"/>
    <w:rsid w:val="00610FB4"/>
    <w:rsid w:val="00622845"/>
    <w:rsid w:val="00623BCE"/>
    <w:rsid w:val="006421A5"/>
    <w:rsid w:val="006539BD"/>
    <w:rsid w:val="00661F3E"/>
    <w:rsid w:val="00666D47"/>
    <w:rsid w:val="00667E28"/>
    <w:rsid w:val="00671B9D"/>
    <w:rsid w:val="00677BC4"/>
    <w:rsid w:val="00684EC2"/>
    <w:rsid w:val="006854DC"/>
    <w:rsid w:val="006A7DCE"/>
    <w:rsid w:val="006B381D"/>
    <w:rsid w:val="006C2BE3"/>
    <w:rsid w:val="006D1105"/>
    <w:rsid w:val="006E1975"/>
    <w:rsid w:val="006E4975"/>
    <w:rsid w:val="006E6F0C"/>
    <w:rsid w:val="00700840"/>
    <w:rsid w:val="0070365F"/>
    <w:rsid w:val="007304C5"/>
    <w:rsid w:val="007463D2"/>
    <w:rsid w:val="00751A44"/>
    <w:rsid w:val="007640EB"/>
    <w:rsid w:val="00764A6F"/>
    <w:rsid w:val="00770724"/>
    <w:rsid w:val="00774A4B"/>
    <w:rsid w:val="00775DC7"/>
    <w:rsid w:val="00785114"/>
    <w:rsid w:val="007855EC"/>
    <w:rsid w:val="00796DA4"/>
    <w:rsid w:val="007A72FD"/>
    <w:rsid w:val="007B1122"/>
    <w:rsid w:val="007C0F47"/>
    <w:rsid w:val="007C70B4"/>
    <w:rsid w:val="007E75EB"/>
    <w:rsid w:val="007F08C1"/>
    <w:rsid w:val="007F4AE6"/>
    <w:rsid w:val="007F72F5"/>
    <w:rsid w:val="007F75B7"/>
    <w:rsid w:val="00811ACC"/>
    <w:rsid w:val="00813938"/>
    <w:rsid w:val="00823170"/>
    <w:rsid w:val="00842248"/>
    <w:rsid w:val="00845782"/>
    <w:rsid w:val="0085108E"/>
    <w:rsid w:val="00852D26"/>
    <w:rsid w:val="00853D8B"/>
    <w:rsid w:val="00862F4A"/>
    <w:rsid w:val="00871C1D"/>
    <w:rsid w:val="008755D2"/>
    <w:rsid w:val="0088402E"/>
    <w:rsid w:val="00891C0A"/>
    <w:rsid w:val="00893A00"/>
    <w:rsid w:val="00897019"/>
    <w:rsid w:val="008A6874"/>
    <w:rsid w:val="008B584D"/>
    <w:rsid w:val="008B63DD"/>
    <w:rsid w:val="008D04FD"/>
    <w:rsid w:val="008E0CA9"/>
    <w:rsid w:val="008F09BB"/>
    <w:rsid w:val="008F206B"/>
    <w:rsid w:val="009202E2"/>
    <w:rsid w:val="00924002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3917"/>
    <w:rsid w:val="009F5AC6"/>
    <w:rsid w:val="009F602D"/>
    <w:rsid w:val="00A11E41"/>
    <w:rsid w:val="00A52BFA"/>
    <w:rsid w:val="00A7261C"/>
    <w:rsid w:val="00A852EC"/>
    <w:rsid w:val="00AA594A"/>
    <w:rsid w:val="00AC0F5C"/>
    <w:rsid w:val="00AC3570"/>
    <w:rsid w:val="00AC50B4"/>
    <w:rsid w:val="00AC5B86"/>
    <w:rsid w:val="00AC7D02"/>
    <w:rsid w:val="00AD3A18"/>
    <w:rsid w:val="00AE35C4"/>
    <w:rsid w:val="00AE5AFB"/>
    <w:rsid w:val="00AE5DAF"/>
    <w:rsid w:val="00AF0914"/>
    <w:rsid w:val="00AF481C"/>
    <w:rsid w:val="00B12EDF"/>
    <w:rsid w:val="00B22405"/>
    <w:rsid w:val="00B350FB"/>
    <w:rsid w:val="00B5542D"/>
    <w:rsid w:val="00B55F78"/>
    <w:rsid w:val="00B5664F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E15D8"/>
    <w:rsid w:val="00BF7DD8"/>
    <w:rsid w:val="00C111DD"/>
    <w:rsid w:val="00C66A94"/>
    <w:rsid w:val="00CA6329"/>
    <w:rsid w:val="00CB214D"/>
    <w:rsid w:val="00CD367E"/>
    <w:rsid w:val="00CE312B"/>
    <w:rsid w:val="00CE3426"/>
    <w:rsid w:val="00CE4A21"/>
    <w:rsid w:val="00CE5941"/>
    <w:rsid w:val="00CE5DB0"/>
    <w:rsid w:val="00CF7CB4"/>
    <w:rsid w:val="00D12DF8"/>
    <w:rsid w:val="00D204DB"/>
    <w:rsid w:val="00D21DCE"/>
    <w:rsid w:val="00D2509D"/>
    <w:rsid w:val="00D40A66"/>
    <w:rsid w:val="00D41E5B"/>
    <w:rsid w:val="00D43444"/>
    <w:rsid w:val="00D46D66"/>
    <w:rsid w:val="00D509FB"/>
    <w:rsid w:val="00D51EF1"/>
    <w:rsid w:val="00D545D4"/>
    <w:rsid w:val="00D7033A"/>
    <w:rsid w:val="00D75B45"/>
    <w:rsid w:val="00D76846"/>
    <w:rsid w:val="00D823A2"/>
    <w:rsid w:val="00D86600"/>
    <w:rsid w:val="00D92984"/>
    <w:rsid w:val="00D97432"/>
    <w:rsid w:val="00DA1E26"/>
    <w:rsid w:val="00DD0498"/>
    <w:rsid w:val="00E11060"/>
    <w:rsid w:val="00E15589"/>
    <w:rsid w:val="00E17947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729E"/>
    <w:rsid w:val="00EF019B"/>
    <w:rsid w:val="00F04ACD"/>
    <w:rsid w:val="00F05347"/>
    <w:rsid w:val="00F11E48"/>
    <w:rsid w:val="00F13AC2"/>
    <w:rsid w:val="00F16305"/>
    <w:rsid w:val="00F2526E"/>
    <w:rsid w:val="00F2592B"/>
    <w:rsid w:val="00F47DBE"/>
    <w:rsid w:val="00F62D7A"/>
    <w:rsid w:val="00F6428F"/>
    <w:rsid w:val="00F66DDF"/>
    <w:rsid w:val="00F717E9"/>
    <w:rsid w:val="00F809B2"/>
    <w:rsid w:val="00FC4977"/>
    <w:rsid w:val="00FE70F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21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F473-3B9E-4280-8CCF-D6377C28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Анна Николаевна</cp:lastModifiedBy>
  <cp:revision>21</cp:revision>
  <cp:lastPrinted>2020-11-06T10:40:00Z</cp:lastPrinted>
  <dcterms:created xsi:type="dcterms:W3CDTF">2020-09-21T04:46:00Z</dcterms:created>
  <dcterms:modified xsi:type="dcterms:W3CDTF">2020-11-10T06:17:00Z</dcterms:modified>
</cp:coreProperties>
</file>