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D" w:rsidRPr="00766E35" w:rsidRDefault="007F0ABD" w:rsidP="007F0ABD">
      <w:pPr>
        <w:ind w:firstLine="708"/>
        <w:rPr>
          <w:sz w:val="26"/>
          <w:szCs w:val="26"/>
        </w:rPr>
      </w:pPr>
      <w:r>
        <w:t xml:space="preserve">      </w:t>
      </w:r>
      <w:r w:rsidRPr="00766E35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12166817" r:id="rId8"/>
        </w:object>
      </w:r>
    </w:p>
    <w:p w:rsidR="007F0ABD" w:rsidRPr="00766E35" w:rsidRDefault="007F0ABD" w:rsidP="007F0ABD">
      <w:pPr>
        <w:rPr>
          <w:sz w:val="26"/>
          <w:szCs w:val="26"/>
        </w:rPr>
      </w:pPr>
      <w:r w:rsidRPr="00766E3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8C1AF8">
        <w:rPr>
          <w:b/>
          <w:sz w:val="26"/>
          <w:szCs w:val="26"/>
        </w:rPr>
        <w:t>Администрация</w:t>
      </w:r>
      <w:r w:rsidRPr="00766E35">
        <w:rPr>
          <w:sz w:val="26"/>
          <w:szCs w:val="26"/>
        </w:rPr>
        <w:t xml:space="preserve">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Pr="00766E35" w:rsidRDefault="007F0ABD" w:rsidP="007F0ABD">
      <w:pPr>
        <w:ind w:right="-104"/>
        <w:contextualSpacing/>
        <w:jc w:val="both"/>
        <w:rPr>
          <w:sz w:val="26"/>
          <w:szCs w:val="26"/>
        </w:rPr>
      </w:pPr>
      <w:r w:rsidRPr="00766E35">
        <w:rPr>
          <w:sz w:val="26"/>
          <w:szCs w:val="26"/>
        </w:rPr>
        <w:t xml:space="preserve">сельского поселения  Васильевка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Безенчукский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8"/>
          <w:szCs w:val="28"/>
        </w:rPr>
        <w:t xml:space="preserve"> </w:t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66E35">
        <w:rPr>
          <w:sz w:val="26"/>
          <w:szCs w:val="26"/>
        </w:rPr>
        <w:t>Самарской области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7F0ABD" w:rsidRPr="004F5F95" w:rsidRDefault="007F0ABD" w:rsidP="007F0ABD">
      <w:r w:rsidRPr="004F5F95">
        <w:t>Центральная ул., 50, с. Васильевка, 446235</w:t>
      </w:r>
      <w:r w:rsidRPr="004F5F95">
        <w:tab/>
      </w:r>
      <w:r w:rsidRPr="004F5F95">
        <w:tab/>
      </w:r>
      <w:r w:rsidRPr="004F5F95">
        <w:tab/>
      </w:r>
      <w:r w:rsidRPr="004F5F95">
        <w:tab/>
        <w:t xml:space="preserve"> </w:t>
      </w:r>
    </w:p>
    <w:p w:rsidR="007F0ABD" w:rsidRDefault="007F0ABD" w:rsidP="007F0ABD">
      <w:r w:rsidRPr="00766E35">
        <w:t>тел.:</w:t>
      </w:r>
      <w:r>
        <w:t xml:space="preserve">(846) </w:t>
      </w:r>
      <w:r w:rsidRPr="00766E35">
        <w:t>49-3-86                 факс: 49-3-16</w:t>
      </w:r>
    </w:p>
    <w:p w:rsidR="007F0ABD" w:rsidRPr="00E90EA4" w:rsidRDefault="007F0ABD" w:rsidP="007F0ABD">
      <w:pPr>
        <w:rPr>
          <w:lang w:val="en-US"/>
        </w:rPr>
      </w:pPr>
      <w:proofErr w:type="gramStart"/>
      <w:r>
        <w:rPr>
          <w:lang w:val="en-US"/>
        </w:rPr>
        <w:t>e</w:t>
      </w:r>
      <w:r w:rsidRPr="00E90EA4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90EA4">
        <w:rPr>
          <w:lang w:val="en-US"/>
        </w:rPr>
        <w:t xml:space="preserve">: </w:t>
      </w:r>
      <w:r>
        <w:rPr>
          <w:lang w:val="en-US"/>
        </w:rPr>
        <w:t>adm</w:t>
      </w:r>
      <w:r w:rsidRPr="00E90EA4">
        <w:rPr>
          <w:lang w:val="en-US"/>
        </w:rPr>
        <w:t>.</w:t>
      </w:r>
      <w:r>
        <w:rPr>
          <w:lang w:val="en-US"/>
        </w:rPr>
        <w:t>vasiljewka</w:t>
      </w:r>
      <w:r w:rsidRPr="00E90EA4">
        <w:rPr>
          <w:lang w:val="en-US"/>
        </w:rPr>
        <w:t>@</w:t>
      </w:r>
      <w:r>
        <w:rPr>
          <w:lang w:val="en-US"/>
        </w:rPr>
        <w:t>yandex</w:t>
      </w:r>
      <w:r w:rsidRPr="00E90EA4">
        <w:rPr>
          <w:lang w:val="en-US"/>
        </w:rPr>
        <w:t>.</w:t>
      </w:r>
      <w:r>
        <w:rPr>
          <w:lang w:val="en-US"/>
        </w:rPr>
        <w:t>ru</w:t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  <w:t xml:space="preserve">     </w:t>
      </w:r>
    </w:p>
    <w:p w:rsidR="007F0ABD" w:rsidRDefault="007F0ABD" w:rsidP="007F0ABD">
      <w:r>
        <w:t>ОКПО 79170685, ОГРН 1056362024806</w:t>
      </w:r>
    </w:p>
    <w:p w:rsidR="007F0ABD" w:rsidRPr="004F5F95" w:rsidRDefault="007F0ABD" w:rsidP="007F0ABD">
      <w:r>
        <w:t>ИНН 6362012495, КПП 636201001</w:t>
      </w:r>
    </w:p>
    <w:p w:rsidR="007F0ABD" w:rsidRDefault="007F0ABD" w:rsidP="007F0ABD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7F0ABD" w:rsidRPr="006C28EA" w:rsidTr="00D03904">
        <w:trPr>
          <w:cantSplit/>
          <w:trHeight w:val="80"/>
        </w:trPr>
        <w:tc>
          <w:tcPr>
            <w:tcW w:w="5040" w:type="dxa"/>
          </w:tcPr>
          <w:p w:rsidR="007F0ABD" w:rsidRPr="003A774A" w:rsidRDefault="007F0ABD" w:rsidP="00D03904">
            <w:pPr>
              <w:rPr>
                <w:b/>
                <w:sz w:val="26"/>
                <w:szCs w:val="26"/>
              </w:rPr>
            </w:pPr>
            <w:r>
              <w:t xml:space="preserve">   </w:t>
            </w:r>
            <w:r w:rsidRPr="006C28EA">
              <w:rPr>
                <w:b/>
                <w:sz w:val="28"/>
                <w:szCs w:val="28"/>
              </w:rPr>
              <w:t xml:space="preserve"> </w:t>
            </w:r>
            <w:r w:rsidRPr="003A774A">
              <w:rPr>
                <w:b/>
                <w:sz w:val="26"/>
                <w:szCs w:val="26"/>
              </w:rPr>
              <w:t>ПОСТАНОВЛЕНИЕ</w:t>
            </w:r>
            <w:r w:rsidR="00FD39CE">
              <w:rPr>
                <w:b/>
                <w:sz w:val="26"/>
                <w:szCs w:val="26"/>
              </w:rPr>
              <w:t xml:space="preserve">  </w:t>
            </w:r>
          </w:p>
          <w:p w:rsidR="007F0ABD" w:rsidRPr="00FD39CE" w:rsidRDefault="007F0ABD" w:rsidP="00D03904">
            <w:pPr>
              <w:rPr>
                <w:sz w:val="26"/>
                <w:szCs w:val="26"/>
                <w:u w:val="single"/>
              </w:rPr>
            </w:pPr>
            <w:r w:rsidRPr="003A774A">
              <w:rPr>
                <w:sz w:val="26"/>
                <w:szCs w:val="26"/>
                <w:u w:val="single"/>
              </w:rPr>
              <w:t xml:space="preserve">от </w:t>
            </w:r>
            <w:r w:rsidR="00FD39CE">
              <w:rPr>
                <w:sz w:val="26"/>
                <w:szCs w:val="26"/>
                <w:u w:val="single"/>
              </w:rPr>
              <w:t xml:space="preserve"> </w:t>
            </w:r>
            <w:r w:rsidR="00525EC8">
              <w:rPr>
                <w:sz w:val="26"/>
                <w:szCs w:val="26"/>
                <w:u w:val="single"/>
              </w:rPr>
              <w:t>20.02.2019</w:t>
            </w:r>
            <w:r w:rsidR="00FD39CE">
              <w:rPr>
                <w:sz w:val="26"/>
                <w:szCs w:val="26"/>
                <w:u w:val="single"/>
              </w:rPr>
              <w:t xml:space="preserve"> </w:t>
            </w:r>
            <w:r w:rsidR="00E90EA4">
              <w:rPr>
                <w:sz w:val="26"/>
                <w:szCs w:val="26"/>
                <w:u w:val="single"/>
              </w:rPr>
              <w:t xml:space="preserve"> </w:t>
            </w:r>
            <w:r w:rsidRPr="003A774A">
              <w:rPr>
                <w:sz w:val="26"/>
                <w:szCs w:val="26"/>
                <w:u w:val="single"/>
              </w:rPr>
              <w:t>г.</w:t>
            </w:r>
            <w:r w:rsidRPr="003A774A">
              <w:rPr>
                <w:sz w:val="26"/>
                <w:szCs w:val="26"/>
              </w:rPr>
              <w:t xml:space="preserve">              </w:t>
            </w:r>
            <w:r w:rsidR="00FD39CE">
              <w:rPr>
                <w:sz w:val="26"/>
                <w:szCs w:val="26"/>
                <w:u w:val="single"/>
              </w:rPr>
              <w:t xml:space="preserve">№ </w:t>
            </w:r>
            <w:r w:rsidR="00525EC8">
              <w:rPr>
                <w:sz w:val="26"/>
                <w:szCs w:val="26"/>
                <w:u w:val="single"/>
              </w:rPr>
              <w:t>11</w:t>
            </w:r>
          </w:p>
          <w:p w:rsidR="007F0ABD" w:rsidRPr="003A774A" w:rsidRDefault="007F0ABD" w:rsidP="00D03904"/>
        </w:tc>
      </w:tr>
    </w:tbl>
    <w:p w:rsidR="00F31AEC" w:rsidRPr="007069DB" w:rsidRDefault="00F31AEC" w:rsidP="00F31AEC">
      <w:pPr>
        <w:pStyle w:val="1"/>
        <w:jc w:val="center"/>
        <w:rPr>
          <w:rFonts w:ascii="Times New Roman" w:hAnsi="Times New Roman"/>
          <w:color w:val="494949"/>
          <w:sz w:val="26"/>
          <w:szCs w:val="26"/>
        </w:rPr>
      </w:pPr>
    </w:p>
    <w:p w:rsidR="004B446A" w:rsidRPr="004B446A" w:rsidRDefault="00A7507B" w:rsidP="004B446A">
      <w:pPr>
        <w:rPr>
          <w:b/>
        </w:rPr>
      </w:pPr>
      <w:r w:rsidRPr="004B446A">
        <w:rPr>
          <w:b/>
        </w:rPr>
        <w:t>«</w:t>
      </w:r>
      <w:r w:rsidR="004B446A" w:rsidRPr="004B446A">
        <w:rPr>
          <w:b/>
        </w:rPr>
        <w:t xml:space="preserve">О внесении изменений в  Порядок получения </w:t>
      </w:r>
    </w:p>
    <w:p w:rsidR="004B446A" w:rsidRDefault="004B446A" w:rsidP="004B446A">
      <w:pPr>
        <w:rPr>
          <w:b/>
        </w:rPr>
      </w:pPr>
      <w:r>
        <w:rPr>
          <w:b/>
        </w:rPr>
        <w:t xml:space="preserve">муниципальным  служащим </w:t>
      </w:r>
      <w:r w:rsidRPr="004B446A">
        <w:rPr>
          <w:b/>
        </w:rPr>
        <w:t xml:space="preserve">Администрации </w:t>
      </w:r>
    </w:p>
    <w:p w:rsidR="004B446A" w:rsidRPr="004B446A" w:rsidRDefault="004B446A" w:rsidP="004B446A">
      <w:pPr>
        <w:rPr>
          <w:b/>
        </w:rPr>
      </w:pPr>
      <w:r w:rsidRPr="004B446A">
        <w:rPr>
          <w:b/>
        </w:rPr>
        <w:t>сельского поселения Васильевка</w:t>
      </w:r>
      <w:r>
        <w:rPr>
          <w:b/>
        </w:rPr>
        <w:t xml:space="preserve"> </w:t>
      </w:r>
      <w:r w:rsidRPr="004B446A">
        <w:rPr>
          <w:b/>
        </w:rPr>
        <w:t xml:space="preserve">муниципального района </w:t>
      </w:r>
      <w:proofErr w:type="spellStart"/>
      <w:r w:rsidRPr="004B446A">
        <w:rPr>
          <w:b/>
        </w:rPr>
        <w:t>Безенчукский</w:t>
      </w:r>
      <w:proofErr w:type="spellEnd"/>
    </w:p>
    <w:p w:rsidR="004B446A" w:rsidRPr="004B446A" w:rsidRDefault="004B446A" w:rsidP="004B446A">
      <w:pPr>
        <w:rPr>
          <w:b/>
        </w:rPr>
      </w:pPr>
      <w:r w:rsidRPr="004B446A">
        <w:rPr>
          <w:b/>
        </w:rPr>
        <w:t xml:space="preserve">Самарской области, </w:t>
      </w:r>
      <w:proofErr w:type="gramStart"/>
      <w:r w:rsidRPr="004B446A">
        <w:rPr>
          <w:b/>
        </w:rPr>
        <w:t>наделенных</w:t>
      </w:r>
      <w:proofErr w:type="gramEnd"/>
      <w:r w:rsidRPr="004B446A">
        <w:rPr>
          <w:b/>
        </w:rPr>
        <w:t xml:space="preserve"> правами юридического лица</w:t>
      </w:r>
    </w:p>
    <w:p w:rsidR="004B446A" w:rsidRPr="004B446A" w:rsidRDefault="004B446A" w:rsidP="004B446A">
      <w:pPr>
        <w:rPr>
          <w:b/>
        </w:rPr>
      </w:pPr>
      <w:r w:rsidRPr="004B446A">
        <w:rPr>
          <w:b/>
        </w:rPr>
        <w:t xml:space="preserve">разрешения представителя нанимателя </w:t>
      </w:r>
    </w:p>
    <w:p w:rsidR="004B446A" w:rsidRPr="004B446A" w:rsidRDefault="004B446A" w:rsidP="004B446A">
      <w:pPr>
        <w:rPr>
          <w:b/>
        </w:rPr>
      </w:pPr>
      <w:r w:rsidRPr="004B446A">
        <w:rPr>
          <w:b/>
        </w:rPr>
        <w:t>(работодателя)  на участие на безвозмездной основе</w:t>
      </w:r>
    </w:p>
    <w:p w:rsidR="004B446A" w:rsidRPr="004B446A" w:rsidRDefault="004B446A" w:rsidP="004B446A">
      <w:pPr>
        <w:rPr>
          <w:b/>
        </w:rPr>
      </w:pPr>
      <w:r w:rsidRPr="004B446A">
        <w:rPr>
          <w:b/>
        </w:rPr>
        <w:t>в управлении некоммерческими организациями</w:t>
      </w:r>
    </w:p>
    <w:p w:rsidR="004B446A" w:rsidRDefault="004B446A" w:rsidP="004B446A">
      <w:pPr>
        <w:rPr>
          <w:b/>
        </w:rPr>
      </w:pPr>
      <w:r w:rsidRPr="004B446A">
        <w:rPr>
          <w:b/>
        </w:rPr>
        <w:t xml:space="preserve">(кроме политической партии) в качестве </w:t>
      </w:r>
      <w:proofErr w:type="gramStart"/>
      <w:r w:rsidRPr="004B446A">
        <w:rPr>
          <w:b/>
        </w:rPr>
        <w:t>единоличного</w:t>
      </w:r>
      <w:proofErr w:type="gramEnd"/>
      <w:r w:rsidRPr="004B446A">
        <w:rPr>
          <w:b/>
        </w:rPr>
        <w:t xml:space="preserve"> </w:t>
      </w:r>
    </w:p>
    <w:p w:rsidR="004B446A" w:rsidRDefault="004B446A" w:rsidP="004B446A">
      <w:pPr>
        <w:rPr>
          <w:b/>
        </w:rPr>
      </w:pPr>
      <w:r w:rsidRPr="004B446A">
        <w:rPr>
          <w:b/>
        </w:rPr>
        <w:t xml:space="preserve">исполнительного  органа или вхождения в состав их </w:t>
      </w:r>
    </w:p>
    <w:p w:rsidR="004B446A" w:rsidRDefault="004B446A" w:rsidP="004B446A">
      <w:pPr>
        <w:rPr>
          <w:b/>
        </w:rPr>
      </w:pPr>
      <w:r w:rsidRPr="004B446A">
        <w:rPr>
          <w:b/>
        </w:rPr>
        <w:t xml:space="preserve">коллегиальных органов управления,  утвержденного  </w:t>
      </w:r>
    </w:p>
    <w:p w:rsidR="004B446A" w:rsidRDefault="004B446A" w:rsidP="004B446A">
      <w:pPr>
        <w:rPr>
          <w:b/>
        </w:rPr>
      </w:pPr>
      <w:r w:rsidRPr="004B446A">
        <w:rPr>
          <w:b/>
        </w:rPr>
        <w:t xml:space="preserve">Постановлением Администрации муниципального района </w:t>
      </w:r>
    </w:p>
    <w:p w:rsidR="00A7507B" w:rsidRPr="004B446A" w:rsidRDefault="004B446A" w:rsidP="004B446A">
      <w:proofErr w:type="spellStart"/>
      <w:r w:rsidRPr="004B446A">
        <w:rPr>
          <w:b/>
        </w:rPr>
        <w:t>Безенчукский</w:t>
      </w:r>
      <w:proofErr w:type="spellEnd"/>
      <w:r w:rsidRPr="004B446A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4B446A">
        <w:rPr>
          <w:b/>
        </w:rPr>
        <w:t xml:space="preserve">от </w:t>
      </w:r>
      <w:r>
        <w:rPr>
          <w:b/>
        </w:rPr>
        <w:t>17.08.2018г. №22А</w:t>
      </w:r>
      <w:r w:rsidR="003250E7">
        <w:rPr>
          <w:b/>
        </w:rPr>
        <w:t>»</w:t>
      </w:r>
      <w:bookmarkStart w:id="0" w:name="_GoBack"/>
      <w:bookmarkEnd w:id="0"/>
    </w:p>
    <w:p w:rsidR="00A7507B" w:rsidRPr="004B446A" w:rsidRDefault="00A7507B" w:rsidP="00A7507B"/>
    <w:p w:rsidR="00A7507B" w:rsidRPr="004B446A" w:rsidRDefault="004B446A" w:rsidP="00E90EA4">
      <w:pPr>
        <w:ind w:firstLine="708"/>
        <w:jc w:val="both"/>
      </w:pPr>
      <w:r w:rsidRPr="004B446A">
        <w:t xml:space="preserve">Рассмотрев протест прокуратуры </w:t>
      </w:r>
      <w:proofErr w:type="spellStart"/>
      <w:r w:rsidRPr="004B446A">
        <w:t>Безенчукского</w:t>
      </w:r>
      <w:proofErr w:type="spellEnd"/>
      <w:r w:rsidRPr="004B446A">
        <w:t xml:space="preserve"> района  от  08.02.2019 г. № 86-54-79/2019, в соответствии с Федеральным законом от 02.03.2007 № 25-ФЗ «О муниципальной службе в Российской  Федерации», </w:t>
      </w:r>
      <w:proofErr w:type="gramStart"/>
      <w:r w:rsidRPr="004B446A">
        <w:t xml:space="preserve">руководствуясь </w:t>
      </w:r>
      <w:r w:rsidR="00A7507B" w:rsidRPr="004B446A">
        <w:t>Устав</w:t>
      </w:r>
      <w:r w:rsidR="00A474E1" w:rsidRPr="004B446A">
        <w:t>ом</w:t>
      </w:r>
      <w:r w:rsidR="00A7507B" w:rsidRPr="004B446A">
        <w:t xml:space="preserve"> сельского поселения Васильевка муниципального района</w:t>
      </w:r>
      <w:proofErr w:type="gramEnd"/>
      <w:r w:rsidR="00A7507B" w:rsidRPr="004B446A">
        <w:t xml:space="preserve"> Безенчукский </w:t>
      </w:r>
    </w:p>
    <w:p w:rsidR="00A7507B" w:rsidRPr="004B446A" w:rsidRDefault="00A7507B" w:rsidP="00E90EA4">
      <w:pPr>
        <w:jc w:val="both"/>
      </w:pPr>
    </w:p>
    <w:p w:rsidR="00A7507B" w:rsidRPr="004B446A" w:rsidRDefault="00A7507B" w:rsidP="004B446A">
      <w:pPr>
        <w:jc w:val="center"/>
      </w:pPr>
      <w:r w:rsidRPr="004B446A">
        <w:t>ПОСТАНОВЛЯЮ:</w:t>
      </w:r>
    </w:p>
    <w:p w:rsidR="00240F93" w:rsidRPr="004B446A" w:rsidRDefault="00240F93" w:rsidP="00E90EA4">
      <w:pPr>
        <w:jc w:val="both"/>
      </w:pPr>
    </w:p>
    <w:p w:rsidR="004B446A" w:rsidRPr="004B446A" w:rsidRDefault="004B446A" w:rsidP="004B446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B446A">
        <w:rPr>
          <w:bCs/>
        </w:rPr>
        <w:t xml:space="preserve">         1. </w:t>
      </w:r>
      <w:proofErr w:type="gramStart"/>
      <w:r w:rsidRPr="004B446A">
        <w:rPr>
          <w:bCs/>
        </w:rPr>
        <w:t xml:space="preserve">Внести в  Порядок получения муниципальным  служащим Администрации сельского поселения Васильевка муниципального района </w:t>
      </w:r>
      <w:proofErr w:type="spellStart"/>
      <w:r w:rsidRPr="004B446A">
        <w:rPr>
          <w:bCs/>
        </w:rPr>
        <w:t>Безенчукский</w:t>
      </w:r>
      <w:proofErr w:type="spellEnd"/>
      <w:r>
        <w:rPr>
          <w:bCs/>
        </w:rPr>
        <w:t xml:space="preserve"> </w:t>
      </w:r>
      <w:r w:rsidRPr="004B446A">
        <w:rPr>
          <w:bCs/>
        </w:rPr>
        <w:t>Самарской области, наделенных правами юридического лица</w:t>
      </w:r>
      <w:r>
        <w:rPr>
          <w:bCs/>
        </w:rPr>
        <w:t xml:space="preserve"> </w:t>
      </w:r>
      <w:r w:rsidRPr="004B446A">
        <w:rPr>
          <w:bCs/>
        </w:rPr>
        <w:t>разрешения представителя нанимателя (работодателя)  на участие на безвозмездной основе</w:t>
      </w:r>
      <w:r>
        <w:rPr>
          <w:bCs/>
        </w:rPr>
        <w:t xml:space="preserve"> </w:t>
      </w:r>
      <w:r w:rsidRPr="004B446A">
        <w:rPr>
          <w:bCs/>
        </w:rPr>
        <w:t>в управлении некоммерческими организациями</w:t>
      </w:r>
      <w:r>
        <w:rPr>
          <w:bCs/>
        </w:rPr>
        <w:t xml:space="preserve"> </w:t>
      </w:r>
      <w:r w:rsidRPr="004B446A">
        <w:rPr>
          <w:bCs/>
        </w:rPr>
        <w:t>(кроме политической партии) в качестве единоличного исполнительного  органа или вхождения в состав их коллегиальных орга</w:t>
      </w:r>
      <w:r>
        <w:rPr>
          <w:bCs/>
        </w:rPr>
        <w:t xml:space="preserve">нов управления,  утвержденного </w:t>
      </w:r>
      <w:r w:rsidRPr="004B446A">
        <w:rPr>
          <w:bCs/>
        </w:rPr>
        <w:t xml:space="preserve">Постановлением Администрации муниципального района </w:t>
      </w:r>
      <w:proofErr w:type="spellStart"/>
      <w:r w:rsidRPr="004B446A">
        <w:rPr>
          <w:bCs/>
        </w:rPr>
        <w:t>Безенчукский</w:t>
      </w:r>
      <w:proofErr w:type="spellEnd"/>
      <w:r w:rsidRPr="004B446A">
        <w:rPr>
          <w:bCs/>
        </w:rPr>
        <w:t xml:space="preserve"> Самарской области от 17.08.2018г. №22А</w:t>
      </w:r>
      <w:proofErr w:type="gramEnd"/>
      <w:r>
        <w:rPr>
          <w:bCs/>
        </w:rPr>
        <w:t>,</w:t>
      </w:r>
      <w:r w:rsidRPr="004B446A">
        <w:rPr>
          <w:bCs/>
        </w:rPr>
        <w:t xml:space="preserve"> следующие изменения:  </w:t>
      </w:r>
    </w:p>
    <w:p w:rsidR="004B446A" w:rsidRPr="004B446A" w:rsidRDefault="004B446A" w:rsidP="004B446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B446A">
        <w:rPr>
          <w:bCs/>
        </w:rPr>
        <w:t xml:space="preserve">      1.1. наименование порядка изложить в следующей редакции: «Порядок получения муниципальным служащим Администрации сельского поселения Васильевка муниципального района </w:t>
      </w:r>
      <w:proofErr w:type="spellStart"/>
      <w:r w:rsidRPr="004B446A">
        <w:rPr>
          <w:bCs/>
        </w:rPr>
        <w:t>Безенчукский</w:t>
      </w:r>
      <w:proofErr w:type="spellEnd"/>
      <w:r w:rsidRPr="004B446A">
        <w:rPr>
          <w:bCs/>
        </w:rPr>
        <w:t xml:space="preserve"> Самарской области разрешения представителя нанимателя (работодателя)</w:t>
      </w:r>
    </w:p>
    <w:p w:rsidR="004B446A" w:rsidRPr="004B446A" w:rsidRDefault="004B446A" w:rsidP="004B446A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4B446A">
        <w:rPr>
          <w:bCs/>
        </w:rPr>
        <w:t>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</w:t>
      </w:r>
      <w:r w:rsidRPr="004B446A">
        <w:rPr>
          <w:b/>
          <w:bCs/>
        </w:rPr>
        <w:t xml:space="preserve"> </w:t>
      </w:r>
      <w:r w:rsidRPr="004B446A">
        <w:rPr>
          <w:bCs/>
        </w:rPr>
        <w:t>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 органов управления»;</w:t>
      </w:r>
      <w:proofErr w:type="gramEnd"/>
    </w:p>
    <w:p w:rsidR="00AA37DF" w:rsidRPr="00AA37DF" w:rsidRDefault="004B446A" w:rsidP="00AA37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B446A">
        <w:rPr>
          <w:bCs/>
        </w:rPr>
        <w:lastRenderedPageBreak/>
        <w:t xml:space="preserve">      1.2. п. 1 изложить в следующей редакции: «1. Настоящее Положение разработано в соответствии 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 служащим  Администрации </w:t>
      </w:r>
      <w:r w:rsidR="00D85679" w:rsidRPr="00D85679">
        <w:rPr>
          <w:bCs/>
        </w:rPr>
        <w:t xml:space="preserve">сельского поселения Васильевка </w:t>
      </w:r>
      <w:r w:rsidRPr="004B446A">
        <w:rPr>
          <w:bCs/>
        </w:rPr>
        <w:t xml:space="preserve">муниципального района </w:t>
      </w:r>
      <w:proofErr w:type="spellStart"/>
      <w:r w:rsidRPr="004B446A">
        <w:rPr>
          <w:bCs/>
        </w:rPr>
        <w:t>Безенчукский</w:t>
      </w:r>
      <w:proofErr w:type="spellEnd"/>
      <w:r w:rsidRPr="004B446A">
        <w:rPr>
          <w:bCs/>
        </w:rPr>
        <w:t xml:space="preserve"> Самарской области </w:t>
      </w:r>
      <w:r w:rsidR="00AA37DF" w:rsidRPr="00AA37DF">
        <w:rPr>
          <w:bCs/>
        </w:rPr>
        <w:t>разрешения представителя нанимателя (работодателя)</w:t>
      </w:r>
    </w:p>
    <w:p w:rsidR="004B446A" w:rsidRPr="004B446A" w:rsidRDefault="00AA37DF" w:rsidP="00AA37DF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AA37DF">
        <w:rPr>
          <w:bCs/>
        </w:rPr>
        <w:t xml:space="preserve">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 органов управления </w:t>
      </w:r>
      <w:r>
        <w:rPr>
          <w:bCs/>
        </w:rPr>
        <w:t>(</w:t>
      </w:r>
      <w:r w:rsidR="004B446A" w:rsidRPr="004B446A">
        <w:rPr>
          <w:bCs/>
        </w:rPr>
        <w:t>далее</w:t>
      </w:r>
      <w:r w:rsidR="00D85679">
        <w:rPr>
          <w:bCs/>
        </w:rPr>
        <w:t xml:space="preserve"> </w:t>
      </w:r>
      <w:r w:rsidR="004B446A" w:rsidRPr="004B446A">
        <w:rPr>
          <w:bCs/>
        </w:rPr>
        <w:t>- разрешение).» ;</w:t>
      </w:r>
      <w:proofErr w:type="gramEnd"/>
    </w:p>
    <w:p w:rsidR="004B446A" w:rsidRPr="004B446A" w:rsidRDefault="004B446A" w:rsidP="004B446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B446A">
        <w:rPr>
          <w:bCs/>
        </w:rPr>
        <w:t xml:space="preserve">        1.3. наименование приложения</w:t>
      </w:r>
      <w:r w:rsidR="008269DF">
        <w:rPr>
          <w:bCs/>
        </w:rPr>
        <w:t xml:space="preserve"> </w:t>
      </w:r>
      <w:r w:rsidRPr="004B446A">
        <w:rPr>
          <w:bCs/>
        </w:rPr>
        <w:t xml:space="preserve">№2 изложить в следующей редакции: </w:t>
      </w:r>
      <w:proofErr w:type="gramStart"/>
      <w:r w:rsidRPr="004B446A">
        <w:rPr>
          <w:bCs/>
        </w:rPr>
        <w:t xml:space="preserve">«Журнал регистрации заявлений о получении муниципальным служащим Администрации </w:t>
      </w:r>
      <w:r w:rsidR="00D85679" w:rsidRPr="00D85679">
        <w:rPr>
          <w:bCs/>
        </w:rPr>
        <w:t xml:space="preserve">сельского поселения Васильевка </w:t>
      </w:r>
      <w:r w:rsidRPr="004B446A">
        <w:rPr>
          <w:bCs/>
        </w:rPr>
        <w:t xml:space="preserve">муниципального района </w:t>
      </w:r>
      <w:proofErr w:type="spellStart"/>
      <w:r w:rsidRPr="004B446A">
        <w:rPr>
          <w:bCs/>
        </w:rPr>
        <w:t>Безенчукский</w:t>
      </w:r>
      <w:proofErr w:type="spellEnd"/>
      <w:r w:rsidRPr="004B446A">
        <w:rPr>
          <w:bCs/>
        </w:rPr>
        <w:t xml:space="preserve"> Самарской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</w:t>
      </w:r>
      <w:r w:rsidRPr="004B446A">
        <w:rPr>
          <w:b/>
          <w:bCs/>
        </w:rPr>
        <w:t xml:space="preserve"> </w:t>
      </w:r>
      <w:r w:rsidRPr="004B446A">
        <w:rPr>
          <w:bCs/>
        </w:rPr>
        <w:t>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 единоличного исполнительного органа или вхождения</w:t>
      </w:r>
      <w:proofErr w:type="gramEnd"/>
      <w:r w:rsidRPr="004B446A">
        <w:rPr>
          <w:bCs/>
        </w:rPr>
        <w:t xml:space="preserve"> в состав их коллегиальных  органов управления». </w:t>
      </w:r>
    </w:p>
    <w:p w:rsidR="00A7507B" w:rsidRPr="007F0ABD" w:rsidRDefault="00A7507B" w:rsidP="00E90EA4">
      <w:pPr>
        <w:rPr>
          <w:sz w:val="26"/>
          <w:szCs w:val="26"/>
        </w:rPr>
      </w:pPr>
    </w:p>
    <w:p w:rsidR="007F0ABD" w:rsidRPr="007F0ABD" w:rsidRDefault="007F0ABD" w:rsidP="007F0ABD">
      <w:pPr>
        <w:jc w:val="both"/>
        <w:rPr>
          <w:sz w:val="26"/>
          <w:szCs w:val="26"/>
        </w:rPr>
      </w:pPr>
    </w:p>
    <w:p w:rsidR="007F0ABD" w:rsidRPr="007F0ABD" w:rsidRDefault="007F0ABD" w:rsidP="007F0ABD">
      <w:pPr>
        <w:jc w:val="both"/>
        <w:rPr>
          <w:sz w:val="26"/>
          <w:szCs w:val="26"/>
        </w:rPr>
      </w:pPr>
    </w:p>
    <w:p w:rsidR="00865155" w:rsidRPr="008269DF" w:rsidRDefault="007F0ABD" w:rsidP="008E50E1">
      <w:r w:rsidRPr="008269DF">
        <w:t>Глава сельского поселения Васильевка</w:t>
      </w:r>
      <w:r w:rsidR="008E50E1" w:rsidRPr="008269DF">
        <w:t xml:space="preserve">   </w:t>
      </w:r>
      <w:r w:rsidRPr="008269DF">
        <w:t xml:space="preserve">                                   </w:t>
      </w:r>
      <w:r w:rsidR="008E50E1" w:rsidRPr="008269DF">
        <w:t xml:space="preserve">                        </w:t>
      </w:r>
      <w:proofErr w:type="spellStart"/>
      <w:r w:rsidR="008E50E1" w:rsidRPr="008269DF">
        <w:t>Т</w:t>
      </w:r>
      <w:r w:rsidRPr="008269DF">
        <w:t>.А.Баннова</w:t>
      </w:r>
      <w:proofErr w:type="spellEnd"/>
    </w:p>
    <w:p w:rsidR="00865155" w:rsidRPr="00865155" w:rsidRDefault="00865155" w:rsidP="00865155">
      <w:pPr>
        <w:rPr>
          <w:sz w:val="26"/>
          <w:szCs w:val="26"/>
        </w:rPr>
      </w:pPr>
    </w:p>
    <w:p w:rsidR="00865155" w:rsidRDefault="00865155" w:rsidP="00865155">
      <w:pPr>
        <w:rPr>
          <w:sz w:val="26"/>
          <w:szCs w:val="26"/>
        </w:rPr>
      </w:pPr>
    </w:p>
    <w:p w:rsidR="008269DF" w:rsidRDefault="008269DF" w:rsidP="00865155">
      <w:pPr>
        <w:rPr>
          <w:sz w:val="26"/>
          <w:szCs w:val="26"/>
        </w:rPr>
      </w:pPr>
    </w:p>
    <w:p w:rsidR="008269DF" w:rsidRDefault="008269DF" w:rsidP="00865155">
      <w:pPr>
        <w:rPr>
          <w:sz w:val="26"/>
          <w:szCs w:val="26"/>
        </w:rPr>
      </w:pPr>
    </w:p>
    <w:p w:rsidR="008269DF" w:rsidRPr="00865155" w:rsidRDefault="008269DF" w:rsidP="00865155">
      <w:pPr>
        <w:rPr>
          <w:sz w:val="26"/>
          <w:szCs w:val="26"/>
        </w:rPr>
      </w:pPr>
    </w:p>
    <w:p w:rsidR="00865155" w:rsidRDefault="00865155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525EC8" w:rsidRDefault="00525EC8" w:rsidP="00865155">
      <w:pPr>
        <w:rPr>
          <w:sz w:val="26"/>
          <w:szCs w:val="26"/>
        </w:rPr>
      </w:pPr>
    </w:p>
    <w:p w:rsidR="007F0ABD" w:rsidRPr="008269DF" w:rsidRDefault="00865155" w:rsidP="00865155">
      <w:pPr>
        <w:rPr>
          <w:sz w:val="20"/>
          <w:szCs w:val="20"/>
        </w:rPr>
      </w:pPr>
      <w:proofErr w:type="spellStart"/>
      <w:r w:rsidRPr="008269DF">
        <w:rPr>
          <w:sz w:val="20"/>
          <w:szCs w:val="20"/>
        </w:rPr>
        <w:t>Исп</w:t>
      </w:r>
      <w:proofErr w:type="gramStart"/>
      <w:r w:rsidRPr="008269DF">
        <w:rPr>
          <w:sz w:val="20"/>
          <w:szCs w:val="20"/>
        </w:rPr>
        <w:t>.Г</w:t>
      </w:r>
      <w:proofErr w:type="gramEnd"/>
      <w:r w:rsidRPr="008269DF">
        <w:rPr>
          <w:sz w:val="20"/>
          <w:szCs w:val="20"/>
        </w:rPr>
        <w:t>олованова</w:t>
      </w:r>
      <w:proofErr w:type="spellEnd"/>
      <w:r w:rsidRPr="008269DF">
        <w:rPr>
          <w:sz w:val="20"/>
          <w:szCs w:val="20"/>
        </w:rPr>
        <w:t xml:space="preserve"> О.Ф.</w:t>
      </w:r>
    </w:p>
    <w:p w:rsidR="00865155" w:rsidRPr="008269DF" w:rsidRDefault="00865155" w:rsidP="00865155">
      <w:pPr>
        <w:rPr>
          <w:sz w:val="20"/>
          <w:szCs w:val="20"/>
        </w:rPr>
      </w:pPr>
      <w:r w:rsidRPr="008269DF">
        <w:rPr>
          <w:sz w:val="20"/>
          <w:szCs w:val="20"/>
        </w:rPr>
        <w:t>49-3-16</w:t>
      </w:r>
    </w:p>
    <w:p w:rsidR="00865155" w:rsidRPr="00865155" w:rsidRDefault="00865155">
      <w:pPr>
        <w:rPr>
          <w:sz w:val="20"/>
          <w:szCs w:val="20"/>
        </w:rPr>
      </w:pPr>
    </w:p>
    <w:sectPr w:rsidR="00865155" w:rsidRPr="00865155" w:rsidSect="00F752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127349"/>
    <w:rsid w:val="0016331D"/>
    <w:rsid w:val="001C2AF7"/>
    <w:rsid w:val="00240F93"/>
    <w:rsid w:val="00253C13"/>
    <w:rsid w:val="002B6C37"/>
    <w:rsid w:val="003250E7"/>
    <w:rsid w:val="00402685"/>
    <w:rsid w:val="00430213"/>
    <w:rsid w:val="00441CAC"/>
    <w:rsid w:val="004B446A"/>
    <w:rsid w:val="00525EC8"/>
    <w:rsid w:val="005A5AAF"/>
    <w:rsid w:val="00674ADA"/>
    <w:rsid w:val="006D23BE"/>
    <w:rsid w:val="00701DE0"/>
    <w:rsid w:val="007124A9"/>
    <w:rsid w:val="00736839"/>
    <w:rsid w:val="007B6CFB"/>
    <w:rsid w:val="007F0ABD"/>
    <w:rsid w:val="008269DF"/>
    <w:rsid w:val="00865155"/>
    <w:rsid w:val="008D3779"/>
    <w:rsid w:val="008E165A"/>
    <w:rsid w:val="008E50E1"/>
    <w:rsid w:val="008F415E"/>
    <w:rsid w:val="00941D29"/>
    <w:rsid w:val="00A474E1"/>
    <w:rsid w:val="00A7507B"/>
    <w:rsid w:val="00AA37DF"/>
    <w:rsid w:val="00AF7F45"/>
    <w:rsid w:val="00D85679"/>
    <w:rsid w:val="00E41DF8"/>
    <w:rsid w:val="00E619E5"/>
    <w:rsid w:val="00E90EA4"/>
    <w:rsid w:val="00F007C3"/>
    <w:rsid w:val="00F254AB"/>
    <w:rsid w:val="00F31AEC"/>
    <w:rsid w:val="00F752CD"/>
    <w:rsid w:val="00FC4F1C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7C42-8B54-4987-AF4A-7F83345D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14</cp:revision>
  <cp:lastPrinted>2019-02-05T04:55:00Z</cp:lastPrinted>
  <dcterms:created xsi:type="dcterms:W3CDTF">2016-02-05T08:00:00Z</dcterms:created>
  <dcterms:modified xsi:type="dcterms:W3CDTF">2019-02-20T07:20:00Z</dcterms:modified>
</cp:coreProperties>
</file>