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A9" w:rsidRDefault="007560BB" w:rsidP="00E42965">
      <w:pPr>
        <w:jc w:val="center"/>
        <w:rPr>
          <w:b/>
        </w:rPr>
      </w:pPr>
      <w:r>
        <w:rPr>
          <w:b/>
        </w:rPr>
        <w:t xml:space="preserve">ИЗВЕЩЕНИЕ    О  ПРОВЕДЕНИИ  </w:t>
      </w:r>
      <w:r w:rsidR="00DA54A9">
        <w:rPr>
          <w:b/>
        </w:rPr>
        <w:t xml:space="preserve">ОТКРЫТОГО </w:t>
      </w:r>
      <w:r>
        <w:rPr>
          <w:b/>
        </w:rPr>
        <w:t xml:space="preserve"> АУКЦИОНА</w:t>
      </w:r>
    </w:p>
    <w:p w:rsidR="00E72326" w:rsidRDefault="0040654A" w:rsidP="00E42965">
      <w:pPr>
        <w:jc w:val="center"/>
        <w:rPr>
          <w:b/>
        </w:rPr>
      </w:pPr>
      <w:r>
        <w:rPr>
          <w:b/>
        </w:rPr>
        <w:t xml:space="preserve"> В ЭЛЕКТРОННОЙ ФОРМЕ</w:t>
      </w:r>
    </w:p>
    <w:p w:rsidR="00F57B89" w:rsidRDefault="00F57B89" w:rsidP="00E42965">
      <w:pPr>
        <w:jc w:val="center"/>
        <w:rPr>
          <w:b/>
        </w:rPr>
      </w:pPr>
    </w:p>
    <w:p w:rsidR="007A7094" w:rsidRPr="007A7094" w:rsidRDefault="007A7094" w:rsidP="007A7094">
      <w:pPr>
        <w:pStyle w:val="a8"/>
        <w:tabs>
          <w:tab w:val="left" w:pos="-1080"/>
        </w:tabs>
        <w:ind w:left="0" w:right="-180"/>
        <w:jc w:val="center"/>
        <w:rPr>
          <w:sz w:val="24"/>
          <w:szCs w:val="24"/>
        </w:rPr>
      </w:pPr>
      <w:r w:rsidRPr="007A7094">
        <w:rPr>
          <w:sz w:val="24"/>
          <w:szCs w:val="24"/>
        </w:rPr>
        <w:t>на право заключения договора аренды недвижимого</w:t>
      </w:r>
      <w:r>
        <w:rPr>
          <w:sz w:val="24"/>
          <w:szCs w:val="24"/>
        </w:rPr>
        <w:t xml:space="preserve">  </w:t>
      </w:r>
      <w:r w:rsidRPr="007A7094">
        <w:rPr>
          <w:sz w:val="24"/>
          <w:szCs w:val="24"/>
        </w:rPr>
        <w:t xml:space="preserve">имущества, являющегося собственностью </w:t>
      </w:r>
      <w:r w:rsidR="00F57B89">
        <w:rPr>
          <w:sz w:val="24"/>
          <w:szCs w:val="24"/>
        </w:rPr>
        <w:t>Прикубанского сельского поселения Новокубанского района</w:t>
      </w:r>
    </w:p>
    <w:p w:rsidR="007A7094" w:rsidRPr="007A7094" w:rsidRDefault="007A7094" w:rsidP="007A7094">
      <w:pPr>
        <w:pStyle w:val="a8"/>
        <w:ind w:left="0" w:right="5147"/>
        <w:jc w:val="center"/>
        <w:rPr>
          <w:sz w:val="24"/>
          <w:szCs w:val="24"/>
        </w:rPr>
      </w:pPr>
    </w:p>
    <w:p w:rsidR="00F57B89" w:rsidRPr="00F57B89" w:rsidRDefault="007560BB" w:rsidP="00F57B89">
      <w:pPr>
        <w:ind w:firstLine="567"/>
        <w:jc w:val="both"/>
        <w:rPr>
          <w:color w:val="000000"/>
          <w:sz w:val="22"/>
          <w:szCs w:val="22"/>
        </w:rPr>
      </w:pPr>
      <w:r w:rsidRPr="007560BB">
        <w:rPr>
          <w:u w:val="single"/>
        </w:rPr>
        <w:t>Организатор аукциона</w:t>
      </w:r>
      <w:r w:rsidRPr="004D0B48">
        <w:t xml:space="preserve">: </w:t>
      </w:r>
      <w:r w:rsidR="00F57B89">
        <w:rPr>
          <w:color w:val="000000"/>
          <w:sz w:val="22"/>
          <w:szCs w:val="22"/>
        </w:rPr>
        <w:t>администрация Прикубанского сельского поселения Новокубанского района</w:t>
      </w:r>
      <w:r w:rsidR="0040654A" w:rsidRPr="00A355D7">
        <w:rPr>
          <w:color w:val="000000"/>
          <w:sz w:val="27"/>
          <w:szCs w:val="27"/>
        </w:rPr>
        <w:t xml:space="preserve">, </w:t>
      </w:r>
      <w:r w:rsidR="0040654A">
        <w:rPr>
          <w:color w:val="000000"/>
          <w:sz w:val="27"/>
          <w:szCs w:val="27"/>
        </w:rPr>
        <w:t xml:space="preserve"> </w:t>
      </w:r>
      <w:r w:rsidR="0040654A" w:rsidRPr="00A355D7">
        <w:rPr>
          <w:color w:val="000000"/>
        </w:rPr>
        <w:t>место</w:t>
      </w:r>
      <w:r w:rsidR="0040654A">
        <w:rPr>
          <w:color w:val="000000"/>
        </w:rPr>
        <w:t xml:space="preserve"> </w:t>
      </w:r>
      <w:r w:rsidR="0040654A" w:rsidRPr="00A355D7">
        <w:rPr>
          <w:color w:val="000000"/>
        </w:rPr>
        <w:t xml:space="preserve"> нахождения: </w:t>
      </w:r>
      <w:r w:rsidR="00F57B89" w:rsidRPr="0053061E">
        <w:rPr>
          <w:color w:val="000000"/>
          <w:sz w:val="22"/>
          <w:szCs w:val="22"/>
        </w:rPr>
        <w:t>352</w:t>
      </w:r>
      <w:r w:rsidR="00F57B89">
        <w:rPr>
          <w:color w:val="000000"/>
          <w:sz w:val="22"/>
          <w:szCs w:val="22"/>
        </w:rPr>
        <w:t>203</w:t>
      </w:r>
      <w:r w:rsidR="00F57B89" w:rsidRPr="0053061E">
        <w:rPr>
          <w:color w:val="000000"/>
          <w:sz w:val="22"/>
          <w:szCs w:val="22"/>
        </w:rPr>
        <w:t xml:space="preserve">, Краснодарский край, </w:t>
      </w:r>
      <w:r w:rsidR="00F57B89">
        <w:rPr>
          <w:color w:val="000000"/>
          <w:sz w:val="22"/>
          <w:szCs w:val="22"/>
        </w:rPr>
        <w:t>Новокубанский район, поселок Прикубанский,</w:t>
      </w:r>
      <w:r w:rsidR="00F57B89" w:rsidRPr="0053061E">
        <w:rPr>
          <w:color w:val="000000"/>
          <w:sz w:val="22"/>
          <w:szCs w:val="22"/>
        </w:rPr>
        <w:t xml:space="preserve"> улица </w:t>
      </w:r>
      <w:r w:rsidR="00F57B89">
        <w:rPr>
          <w:color w:val="000000"/>
          <w:sz w:val="22"/>
          <w:szCs w:val="22"/>
        </w:rPr>
        <w:t xml:space="preserve">Халтурина, </w:t>
      </w:r>
      <w:r w:rsidR="00F57B89" w:rsidRPr="0053061E">
        <w:rPr>
          <w:color w:val="000000"/>
          <w:sz w:val="22"/>
          <w:szCs w:val="22"/>
        </w:rPr>
        <w:t>2</w:t>
      </w:r>
      <w:r w:rsidR="00D55C78" w:rsidRPr="00A355D7">
        <w:t xml:space="preserve">, </w:t>
      </w:r>
      <w:r w:rsidR="001842D1">
        <w:t xml:space="preserve"> </w:t>
      </w:r>
      <w:r w:rsidR="00F57B89">
        <w:rPr>
          <w:color w:val="000000"/>
          <w:sz w:val="22"/>
          <w:szCs w:val="22"/>
        </w:rPr>
        <w:t>тел.: 8(86195</w:t>
      </w:r>
      <w:r w:rsidR="00F57B89" w:rsidRPr="0053061E">
        <w:rPr>
          <w:color w:val="000000"/>
          <w:sz w:val="22"/>
          <w:szCs w:val="22"/>
        </w:rPr>
        <w:t xml:space="preserve">) </w:t>
      </w:r>
      <w:r w:rsidR="00F57B89" w:rsidRPr="00360CA4">
        <w:rPr>
          <w:sz w:val="22"/>
          <w:szCs w:val="22"/>
        </w:rPr>
        <w:t xml:space="preserve">2-23-35, </w:t>
      </w:r>
      <w:r w:rsidR="00F57B89" w:rsidRPr="0053061E">
        <w:rPr>
          <w:color w:val="000000"/>
          <w:sz w:val="22"/>
          <w:szCs w:val="22"/>
        </w:rPr>
        <w:t>факс: 8(861</w:t>
      </w:r>
      <w:r w:rsidR="00F57B89">
        <w:rPr>
          <w:color w:val="000000"/>
          <w:sz w:val="22"/>
          <w:szCs w:val="22"/>
        </w:rPr>
        <w:t>95</w:t>
      </w:r>
      <w:r w:rsidR="00F57B89" w:rsidRPr="0053061E">
        <w:rPr>
          <w:color w:val="000000"/>
          <w:sz w:val="22"/>
          <w:szCs w:val="22"/>
        </w:rPr>
        <w:t xml:space="preserve">) </w:t>
      </w:r>
      <w:r w:rsidR="00F57B89">
        <w:rPr>
          <w:color w:val="000000"/>
          <w:sz w:val="22"/>
          <w:szCs w:val="22"/>
        </w:rPr>
        <w:t>2</w:t>
      </w:r>
      <w:r w:rsidR="00F57B89" w:rsidRPr="0053061E">
        <w:rPr>
          <w:color w:val="000000"/>
          <w:sz w:val="22"/>
          <w:szCs w:val="22"/>
        </w:rPr>
        <w:t>-</w:t>
      </w:r>
      <w:r w:rsidR="00F57B89">
        <w:rPr>
          <w:color w:val="000000"/>
          <w:sz w:val="22"/>
          <w:szCs w:val="22"/>
        </w:rPr>
        <w:t>21</w:t>
      </w:r>
      <w:r w:rsidR="00F57B89" w:rsidRPr="0053061E">
        <w:rPr>
          <w:color w:val="000000"/>
          <w:sz w:val="22"/>
          <w:szCs w:val="22"/>
        </w:rPr>
        <w:t>-</w:t>
      </w:r>
      <w:r w:rsidR="00F57B89">
        <w:rPr>
          <w:color w:val="000000"/>
          <w:sz w:val="22"/>
          <w:szCs w:val="22"/>
        </w:rPr>
        <w:t>4</w:t>
      </w:r>
      <w:r w:rsidR="00F57B89" w:rsidRPr="0053061E">
        <w:rPr>
          <w:color w:val="000000"/>
          <w:sz w:val="22"/>
          <w:szCs w:val="22"/>
        </w:rPr>
        <w:t xml:space="preserve">0. Электронная почта: </w:t>
      </w:r>
      <w:hyperlink r:id="rId4" w:history="1">
        <w:r w:rsidR="00F57B89" w:rsidRPr="009539CD">
          <w:rPr>
            <w:rStyle w:val="a7"/>
            <w:sz w:val="22"/>
            <w:szCs w:val="22"/>
            <w:lang w:val="en-US"/>
          </w:rPr>
          <w:t>prikubansk</w:t>
        </w:r>
        <w:r w:rsidR="00F57B89" w:rsidRPr="009539CD">
          <w:rPr>
            <w:rStyle w:val="a7"/>
            <w:sz w:val="22"/>
            <w:szCs w:val="22"/>
          </w:rPr>
          <w:t>123@</w:t>
        </w:r>
        <w:r w:rsidR="00F57B89" w:rsidRPr="009539CD">
          <w:rPr>
            <w:rStyle w:val="a7"/>
            <w:sz w:val="22"/>
            <w:szCs w:val="22"/>
            <w:lang w:val="en-US"/>
          </w:rPr>
          <w:t>yandex</w:t>
        </w:r>
        <w:r w:rsidR="00F57B89" w:rsidRPr="009539CD">
          <w:rPr>
            <w:rStyle w:val="a7"/>
            <w:sz w:val="22"/>
            <w:szCs w:val="22"/>
          </w:rPr>
          <w:t>.</w:t>
        </w:r>
        <w:r w:rsidR="00F57B89" w:rsidRPr="009539CD">
          <w:rPr>
            <w:rStyle w:val="a7"/>
            <w:sz w:val="22"/>
            <w:szCs w:val="22"/>
            <w:lang w:val="en-US"/>
          </w:rPr>
          <w:t>ru</w:t>
        </w:r>
      </w:hyperlink>
      <w:r w:rsidR="00F57B89">
        <w:rPr>
          <w:rStyle w:val="a7"/>
          <w:sz w:val="22"/>
          <w:szCs w:val="22"/>
        </w:rPr>
        <w:t xml:space="preserve">. </w:t>
      </w:r>
      <w:r w:rsidR="00F57B89" w:rsidRPr="0053061E">
        <w:rPr>
          <w:color w:val="000000"/>
          <w:sz w:val="22"/>
          <w:szCs w:val="22"/>
        </w:rPr>
        <w:t xml:space="preserve">Контактное лицо: </w:t>
      </w:r>
      <w:r w:rsidR="00F57B89">
        <w:rPr>
          <w:sz w:val="22"/>
          <w:szCs w:val="22"/>
        </w:rPr>
        <w:t>заместитель главы</w:t>
      </w:r>
      <w:r w:rsidR="00F57B89" w:rsidRPr="0053061E">
        <w:rPr>
          <w:sz w:val="22"/>
          <w:szCs w:val="22"/>
        </w:rPr>
        <w:t xml:space="preserve">  администрации </w:t>
      </w:r>
      <w:r w:rsidR="00F57B89">
        <w:rPr>
          <w:sz w:val="22"/>
          <w:szCs w:val="22"/>
        </w:rPr>
        <w:t>Прикубанского сельского поселения Новокубанского района Д.А.Федотов. Контактный телефон: 8 (86195</w:t>
      </w:r>
      <w:r w:rsidR="00F57B89" w:rsidRPr="0053061E">
        <w:rPr>
          <w:sz w:val="22"/>
          <w:szCs w:val="22"/>
        </w:rPr>
        <w:t xml:space="preserve">) </w:t>
      </w:r>
      <w:r w:rsidR="00F57B89">
        <w:rPr>
          <w:sz w:val="22"/>
          <w:szCs w:val="22"/>
        </w:rPr>
        <w:t>2</w:t>
      </w:r>
      <w:r w:rsidR="00F57B89" w:rsidRPr="0053061E">
        <w:rPr>
          <w:sz w:val="22"/>
          <w:szCs w:val="22"/>
        </w:rPr>
        <w:t>-</w:t>
      </w:r>
      <w:r w:rsidR="00F57B89">
        <w:rPr>
          <w:sz w:val="22"/>
          <w:szCs w:val="22"/>
        </w:rPr>
        <w:t>22</w:t>
      </w:r>
      <w:r w:rsidR="00F57B89" w:rsidRPr="0053061E">
        <w:rPr>
          <w:sz w:val="22"/>
          <w:szCs w:val="22"/>
        </w:rPr>
        <w:t>-</w:t>
      </w:r>
      <w:r w:rsidR="00F57B89">
        <w:rPr>
          <w:sz w:val="22"/>
          <w:szCs w:val="22"/>
        </w:rPr>
        <w:t>51</w:t>
      </w:r>
    </w:p>
    <w:p w:rsidR="00053E76" w:rsidRDefault="00053E76" w:rsidP="00F57B89">
      <w:pPr>
        <w:jc w:val="both"/>
      </w:pPr>
    </w:p>
    <w:p w:rsidR="00822140" w:rsidRDefault="007560BB" w:rsidP="00822140">
      <w:pPr>
        <w:ind w:firstLine="567"/>
        <w:jc w:val="both"/>
      </w:pPr>
      <w:r w:rsidRPr="007560BB">
        <w:rPr>
          <w:u w:val="single"/>
        </w:rPr>
        <w:t xml:space="preserve">Место расположения, описание  и технические характеристики муниципального имущества, </w:t>
      </w:r>
      <w:r w:rsidRPr="006B6F92">
        <w:rPr>
          <w:u w:val="single"/>
        </w:rPr>
        <w:t>права</w:t>
      </w:r>
      <w:r w:rsidR="007A6833" w:rsidRPr="006B6F92">
        <w:rPr>
          <w:u w:val="single"/>
        </w:rPr>
        <w:t xml:space="preserve"> </w:t>
      </w:r>
      <w:proofErr w:type="gramStart"/>
      <w:r w:rsidRPr="006B6F92">
        <w:rPr>
          <w:u w:val="single"/>
        </w:rPr>
        <w:t>пользования</w:t>
      </w:r>
      <w:proofErr w:type="gramEnd"/>
      <w:r w:rsidRPr="006B6F92">
        <w:rPr>
          <w:u w:val="single"/>
        </w:rPr>
        <w:t xml:space="preserve"> на которо</w:t>
      </w:r>
      <w:r w:rsidR="00ED4592" w:rsidRPr="006B6F92">
        <w:rPr>
          <w:u w:val="single"/>
        </w:rPr>
        <w:t>е</w:t>
      </w:r>
      <w:r w:rsidR="00ED4592">
        <w:rPr>
          <w:u w:val="single"/>
        </w:rPr>
        <w:t xml:space="preserve"> передаются по договору аренды</w:t>
      </w:r>
      <w:r w:rsidR="00822140" w:rsidRPr="00822140">
        <w:t xml:space="preserve">: </w:t>
      </w:r>
    </w:p>
    <w:p w:rsidR="008F45D0" w:rsidRPr="008F45D0" w:rsidRDefault="008F45D0" w:rsidP="008F45D0">
      <w:pPr>
        <w:jc w:val="both"/>
        <w:rPr>
          <w:color w:val="000000"/>
        </w:rPr>
      </w:pPr>
      <w:r w:rsidRPr="008F45D0">
        <w:rPr>
          <w:color w:val="000000"/>
        </w:rPr>
        <w:t xml:space="preserve">      </w:t>
      </w:r>
      <w:r w:rsidRPr="008F45D0">
        <w:rPr>
          <w:color w:val="000000"/>
          <w:u w:val="single"/>
        </w:rPr>
        <w:t>Лот 1:</w:t>
      </w:r>
      <w:r w:rsidRPr="008F45D0">
        <w:rPr>
          <w:color w:val="000000"/>
        </w:rPr>
        <w:t xml:space="preserve"> </w:t>
      </w:r>
      <w:r w:rsidR="00F57B89">
        <w:rPr>
          <w:sz w:val="22"/>
          <w:szCs w:val="22"/>
        </w:rPr>
        <w:t xml:space="preserve">Здание учебно-курсового комбината </w:t>
      </w:r>
      <w:r w:rsidR="00F57B89" w:rsidRPr="0053061E">
        <w:rPr>
          <w:sz w:val="22"/>
          <w:szCs w:val="22"/>
        </w:rPr>
        <w:t>с кадастровым номером 23:</w:t>
      </w:r>
      <w:r w:rsidR="00F57B89">
        <w:rPr>
          <w:sz w:val="22"/>
          <w:szCs w:val="22"/>
        </w:rPr>
        <w:t>21</w:t>
      </w:r>
      <w:r w:rsidR="00F57B89" w:rsidRPr="0053061E">
        <w:rPr>
          <w:sz w:val="22"/>
          <w:szCs w:val="22"/>
        </w:rPr>
        <w:t>:06</w:t>
      </w:r>
      <w:r w:rsidR="00F57B89">
        <w:rPr>
          <w:sz w:val="22"/>
          <w:szCs w:val="22"/>
        </w:rPr>
        <w:t>05001:249</w:t>
      </w:r>
      <w:r w:rsidR="00F57B89" w:rsidRPr="0053061E">
        <w:rPr>
          <w:sz w:val="22"/>
          <w:szCs w:val="22"/>
        </w:rPr>
        <w:t xml:space="preserve">7 общей площадью </w:t>
      </w:r>
      <w:r w:rsidR="00F57B89">
        <w:rPr>
          <w:sz w:val="22"/>
          <w:szCs w:val="22"/>
        </w:rPr>
        <w:t>131</w:t>
      </w:r>
      <w:r w:rsidR="00F57B89" w:rsidRPr="0053061E">
        <w:rPr>
          <w:sz w:val="22"/>
          <w:szCs w:val="22"/>
        </w:rPr>
        <w:t>,</w:t>
      </w:r>
      <w:r w:rsidR="00F57B89">
        <w:rPr>
          <w:sz w:val="22"/>
          <w:szCs w:val="22"/>
        </w:rPr>
        <w:t>6</w:t>
      </w:r>
      <w:r w:rsidR="00F57B89" w:rsidRPr="0053061E">
        <w:rPr>
          <w:sz w:val="22"/>
          <w:szCs w:val="22"/>
        </w:rPr>
        <w:t xml:space="preserve"> кв.м., </w:t>
      </w:r>
      <w:r w:rsidR="00F57B89">
        <w:rPr>
          <w:sz w:val="22"/>
          <w:szCs w:val="22"/>
        </w:rPr>
        <w:t xml:space="preserve">с земельным участком с кадастровым номером 23:21:0605001:2079 общей площадью 3475 кв.м., </w:t>
      </w:r>
      <w:proofErr w:type="gramStart"/>
      <w:r w:rsidR="00F57B89" w:rsidRPr="0053061E">
        <w:rPr>
          <w:sz w:val="22"/>
          <w:szCs w:val="22"/>
        </w:rPr>
        <w:t>расположенные</w:t>
      </w:r>
      <w:proofErr w:type="gramEnd"/>
      <w:r w:rsidR="00F57B89" w:rsidRPr="0053061E">
        <w:rPr>
          <w:sz w:val="22"/>
          <w:szCs w:val="22"/>
        </w:rPr>
        <w:t xml:space="preserve"> по адресу: </w:t>
      </w:r>
      <w:r w:rsidR="00F57B89">
        <w:rPr>
          <w:sz w:val="22"/>
          <w:szCs w:val="22"/>
        </w:rPr>
        <w:t>Краснодарский край, Новокубанский район, поселок Прикубанский, переулок Халтурина, 1</w:t>
      </w:r>
    </w:p>
    <w:p w:rsidR="006B6F92" w:rsidRPr="00822140" w:rsidRDefault="006B6F92" w:rsidP="00822140">
      <w:pPr>
        <w:ind w:firstLine="567"/>
        <w:jc w:val="both"/>
        <w:rPr>
          <w:u w:val="single"/>
        </w:rPr>
      </w:pPr>
    </w:p>
    <w:p w:rsidR="008F45D0" w:rsidRDefault="007560BB" w:rsidP="00F57B89">
      <w:pPr>
        <w:jc w:val="both"/>
        <w:rPr>
          <w:sz w:val="22"/>
          <w:szCs w:val="22"/>
        </w:rPr>
      </w:pPr>
      <w:r>
        <w:t xml:space="preserve">           </w:t>
      </w:r>
      <w:r w:rsidRPr="007560BB">
        <w:rPr>
          <w:u w:val="single"/>
        </w:rPr>
        <w:t xml:space="preserve">Целевое назначение муниципального имущества, </w:t>
      </w:r>
      <w:r w:rsidRPr="00016BE4">
        <w:rPr>
          <w:u w:val="single"/>
        </w:rPr>
        <w:t xml:space="preserve">права </w:t>
      </w:r>
      <w:r w:rsidR="007A6833" w:rsidRPr="00016BE4">
        <w:rPr>
          <w:u w:val="single"/>
        </w:rPr>
        <w:t xml:space="preserve"> </w:t>
      </w:r>
      <w:proofErr w:type="gramStart"/>
      <w:r w:rsidRPr="00016BE4">
        <w:rPr>
          <w:u w:val="single"/>
        </w:rPr>
        <w:t>пользования</w:t>
      </w:r>
      <w:proofErr w:type="gramEnd"/>
      <w:r w:rsidRPr="00016BE4">
        <w:rPr>
          <w:u w:val="single"/>
        </w:rPr>
        <w:t xml:space="preserve"> на которое передаются по договору аренды</w:t>
      </w:r>
      <w:r w:rsidRPr="00016BE4">
        <w:t xml:space="preserve">: </w:t>
      </w:r>
      <w:r w:rsidR="00F57B89" w:rsidRPr="0053061E">
        <w:rPr>
          <w:sz w:val="22"/>
          <w:szCs w:val="22"/>
        </w:rPr>
        <w:t xml:space="preserve">для </w:t>
      </w:r>
      <w:r w:rsidR="00F57B89">
        <w:rPr>
          <w:sz w:val="22"/>
          <w:szCs w:val="22"/>
        </w:rPr>
        <w:t>размещения складских помещений;</w:t>
      </w:r>
    </w:p>
    <w:p w:rsidR="00F57B89" w:rsidRDefault="00F57B89" w:rsidP="00F57B89">
      <w:pPr>
        <w:jc w:val="both"/>
      </w:pPr>
    </w:p>
    <w:p w:rsidR="008F45D0" w:rsidRDefault="007560BB" w:rsidP="00016BE4">
      <w:pPr>
        <w:jc w:val="both"/>
      </w:pPr>
      <w:r w:rsidRPr="007560BB">
        <w:t xml:space="preserve">             </w:t>
      </w:r>
      <w:r w:rsidRPr="007560BB">
        <w:rPr>
          <w:u w:val="single"/>
        </w:rPr>
        <w:t xml:space="preserve">Начальная (минимальная) цена </w:t>
      </w:r>
      <w:r w:rsidR="0093354D" w:rsidRPr="00016BE4">
        <w:rPr>
          <w:u w:val="single"/>
        </w:rPr>
        <w:t>договора</w:t>
      </w:r>
      <w:r w:rsidR="00016BE4" w:rsidRPr="00016BE4">
        <w:rPr>
          <w:u w:val="single"/>
        </w:rPr>
        <w:t xml:space="preserve"> (цена лота) – размер еже</w:t>
      </w:r>
      <w:r w:rsidR="00752857">
        <w:rPr>
          <w:u w:val="single"/>
        </w:rPr>
        <w:t>годного</w:t>
      </w:r>
      <w:r w:rsidR="00016BE4" w:rsidRPr="00016BE4">
        <w:rPr>
          <w:u w:val="single"/>
        </w:rPr>
        <w:t xml:space="preserve"> платежа за право пользования муниципальным имуществом</w:t>
      </w:r>
      <w:r w:rsidR="00202652">
        <w:rPr>
          <w:u w:val="single"/>
        </w:rPr>
        <w:t xml:space="preserve"> (без учета НДС)</w:t>
      </w:r>
      <w:r w:rsidR="00016BE4" w:rsidRPr="00016BE4">
        <w:rPr>
          <w:u w:val="single"/>
        </w:rPr>
        <w:t>:</w:t>
      </w:r>
      <w:r w:rsidR="00016BE4" w:rsidRPr="00016BE4">
        <w:t xml:space="preserve"> </w:t>
      </w:r>
    </w:p>
    <w:p w:rsidR="00016BE4" w:rsidRPr="00F57B89" w:rsidRDefault="008F45D0" w:rsidP="00F57B89">
      <w:pPr>
        <w:ind w:firstLine="708"/>
        <w:jc w:val="both"/>
        <w:rPr>
          <w:b/>
        </w:rPr>
      </w:pPr>
      <w:r>
        <w:t xml:space="preserve">Лот </w:t>
      </w:r>
      <w:r w:rsidRPr="00420DE3">
        <w:t xml:space="preserve">№ 1: </w:t>
      </w:r>
      <w:r w:rsidR="00F57B89" w:rsidRPr="00F57B89">
        <w:rPr>
          <w:sz w:val="22"/>
          <w:szCs w:val="22"/>
        </w:rPr>
        <w:t>177 564 (сто семьдесят семь тысяч пятьсот шестьдесят четыре)</w:t>
      </w:r>
      <w:r w:rsidR="00F57B89" w:rsidRPr="00F57B89">
        <w:rPr>
          <w:rStyle w:val="a9"/>
          <w:b w:val="0"/>
          <w:sz w:val="22"/>
          <w:szCs w:val="22"/>
        </w:rPr>
        <w:t xml:space="preserve"> рубля 00 копеек в год,  в том числе: начальная цена годовой арендной платы – 147 970 рублей</w:t>
      </w:r>
      <w:r w:rsidR="00F57B89" w:rsidRPr="00F57B89">
        <w:rPr>
          <w:b/>
          <w:sz w:val="22"/>
          <w:szCs w:val="22"/>
        </w:rPr>
        <w:t xml:space="preserve"> </w:t>
      </w:r>
      <w:r w:rsidR="00F57B89" w:rsidRPr="00F57B89">
        <w:rPr>
          <w:sz w:val="22"/>
          <w:szCs w:val="22"/>
        </w:rPr>
        <w:t>00 копеек</w:t>
      </w:r>
      <w:r w:rsidR="00F57B89" w:rsidRPr="00F57B89">
        <w:rPr>
          <w:rStyle w:val="a9"/>
          <w:sz w:val="22"/>
          <w:szCs w:val="22"/>
        </w:rPr>
        <w:t>,</w:t>
      </w:r>
      <w:r w:rsidR="00F57B89" w:rsidRPr="00F57B89">
        <w:rPr>
          <w:rStyle w:val="a9"/>
          <w:b w:val="0"/>
          <w:sz w:val="22"/>
          <w:szCs w:val="22"/>
        </w:rPr>
        <w:t xml:space="preserve"> НДС (20%)  – 29 594 рубля 00 копеек.</w:t>
      </w:r>
    </w:p>
    <w:p w:rsidR="006E4666" w:rsidRDefault="00822140" w:rsidP="006E4666">
      <w:pPr>
        <w:jc w:val="both"/>
      </w:pPr>
      <w:r w:rsidRPr="00822140">
        <w:t xml:space="preserve"> </w:t>
      </w:r>
    </w:p>
    <w:p w:rsidR="007560BB" w:rsidRDefault="006E4666" w:rsidP="006E4666">
      <w:pPr>
        <w:jc w:val="both"/>
      </w:pPr>
      <w:r>
        <w:t xml:space="preserve">           </w:t>
      </w:r>
      <w:r w:rsidR="007560BB" w:rsidRPr="007560BB">
        <w:rPr>
          <w:u w:val="single"/>
        </w:rPr>
        <w:t>Срок действия заключаемого договора аренды</w:t>
      </w:r>
      <w:r w:rsidR="007560BB" w:rsidRPr="00016BE4">
        <w:t xml:space="preserve">: </w:t>
      </w:r>
      <w:r w:rsidR="00F57B89">
        <w:t>5</w:t>
      </w:r>
      <w:r w:rsidR="008F45D0">
        <w:t xml:space="preserve"> (</w:t>
      </w:r>
      <w:r w:rsidR="00F57B89">
        <w:t>Пять</w:t>
      </w:r>
      <w:r w:rsidR="008F45D0">
        <w:t xml:space="preserve">) </w:t>
      </w:r>
      <w:r w:rsidR="00752857">
        <w:t>лет</w:t>
      </w:r>
      <w:r w:rsidR="007A7094" w:rsidRPr="00016BE4">
        <w:t>.</w:t>
      </w:r>
    </w:p>
    <w:p w:rsidR="007560BB" w:rsidRDefault="007560BB"/>
    <w:p w:rsidR="00D55C78" w:rsidRDefault="007560BB" w:rsidP="007560BB">
      <w:pPr>
        <w:jc w:val="both"/>
      </w:pPr>
      <w:r w:rsidRPr="007560BB">
        <w:t xml:space="preserve">           </w:t>
      </w:r>
      <w:r>
        <w:rPr>
          <w:u w:val="single"/>
        </w:rPr>
        <w:t>Срок, место, порядок предоставления документации об аукционе:</w:t>
      </w:r>
      <w:r w:rsidR="0040654A">
        <w:rPr>
          <w:u w:val="single"/>
        </w:rPr>
        <w:t xml:space="preserve"> </w:t>
      </w:r>
      <w:r>
        <w:t xml:space="preserve"> </w:t>
      </w:r>
    </w:p>
    <w:p w:rsidR="00D55C78" w:rsidRDefault="00D55C78" w:rsidP="00D55C78">
      <w:pPr>
        <w:jc w:val="both"/>
      </w:pPr>
      <w:r w:rsidRPr="00197E0C">
        <w:t>Документация об  аукционе предоставляется на бумажных носителях в период подачи заявок: в рабочие дни с понедельника по пятницу с 0</w:t>
      </w:r>
      <w:r w:rsidR="00F57B89">
        <w:t>8</w:t>
      </w:r>
      <w:r w:rsidRPr="00197E0C">
        <w:t>.00 до 1</w:t>
      </w:r>
      <w:r w:rsidR="00F57B89">
        <w:t>2</w:t>
      </w:r>
      <w:r w:rsidRPr="00197E0C">
        <w:t>.00 и с 1</w:t>
      </w:r>
      <w:r w:rsidR="00F57B89">
        <w:t>3</w:t>
      </w:r>
      <w:r w:rsidRPr="00197E0C">
        <w:t>.00 до 1</w:t>
      </w:r>
      <w:r w:rsidR="00F57B89">
        <w:t>6</w:t>
      </w:r>
      <w:r w:rsidRPr="00197E0C">
        <w:t>.00 часов по местному времени, по адресу:</w:t>
      </w:r>
      <w:r w:rsidRPr="00197E0C">
        <w:rPr>
          <w:color w:val="000000"/>
        </w:rPr>
        <w:t xml:space="preserve"> </w:t>
      </w:r>
      <w:r w:rsidR="00F57B89" w:rsidRPr="0053061E">
        <w:rPr>
          <w:color w:val="000000"/>
          <w:sz w:val="22"/>
          <w:szCs w:val="22"/>
        </w:rPr>
        <w:t>352</w:t>
      </w:r>
      <w:r w:rsidR="00F57B89">
        <w:rPr>
          <w:color w:val="000000"/>
          <w:sz w:val="22"/>
          <w:szCs w:val="22"/>
        </w:rPr>
        <w:t>203</w:t>
      </w:r>
      <w:r w:rsidR="00F57B89" w:rsidRPr="0053061E">
        <w:rPr>
          <w:color w:val="000000"/>
          <w:sz w:val="22"/>
          <w:szCs w:val="22"/>
        </w:rPr>
        <w:t xml:space="preserve">, Краснодарский край, </w:t>
      </w:r>
      <w:r w:rsidR="00F57B89">
        <w:rPr>
          <w:color w:val="000000"/>
          <w:sz w:val="22"/>
          <w:szCs w:val="22"/>
        </w:rPr>
        <w:t>Новокубанский район, поселок Прикубанский,</w:t>
      </w:r>
      <w:r w:rsidR="00F57B89" w:rsidRPr="0053061E">
        <w:rPr>
          <w:color w:val="000000"/>
          <w:sz w:val="22"/>
          <w:szCs w:val="22"/>
        </w:rPr>
        <w:t xml:space="preserve"> улица </w:t>
      </w:r>
      <w:r w:rsidR="00F57B89">
        <w:rPr>
          <w:color w:val="000000"/>
          <w:sz w:val="22"/>
          <w:szCs w:val="22"/>
        </w:rPr>
        <w:t xml:space="preserve">Халтурина, </w:t>
      </w:r>
      <w:r w:rsidR="00F57B89" w:rsidRPr="0053061E">
        <w:rPr>
          <w:color w:val="000000"/>
          <w:sz w:val="22"/>
          <w:szCs w:val="22"/>
        </w:rPr>
        <w:t>2</w:t>
      </w:r>
      <w:r w:rsidR="00F57B89" w:rsidRPr="00A355D7">
        <w:t xml:space="preserve">, </w:t>
      </w:r>
      <w:r w:rsidR="00F57B89">
        <w:t xml:space="preserve"> </w:t>
      </w:r>
      <w:r w:rsidR="00F57B89">
        <w:rPr>
          <w:color w:val="000000"/>
          <w:sz w:val="22"/>
          <w:szCs w:val="22"/>
        </w:rPr>
        <w:t>тел.: 8(86195</w:t>
      </w:r>
      <w:r w:rsidR="00F57B89" w:rsidRPr="0053061E">
        <w:rPr>
          <w:color w:val="000000"/>
          <w:sz w:val="22"/>
          <w:szCs w:val="22"/>
        </w:rPr>
        <w:t xml:space="preserve">) </w:t>
      </w:r>
      <w:r w:rsidR="00F57B89" w:rsidRPr="00360CA4">
        <w:rPr>
          <w:sz w:val="22"/>
          <w:szCs w:val="22"/>
        </w:rPr>
        <w:t xml:space="preserve">2-23-35, </w:t>
      </w:r>
      <w:r w:rsidR="00F57B89" w:rsidRPr="0053061E">
        <w:rPr>
          <w:color w:val="000000"/>
          <w:sz w:val="22"/>
          <w:szCs w:val="22"/>
        </w:rPr>
        <w:t>факс: 8(861</w:t>
      </w:r>
      <w:r w:rsidR="00F57B89">
        <w:rPr>
          <w:color w:val="000000"/>
          <w:sz w:val="22"/>
          <w:szCs w:val="22"/>
        </w:rPr>
        <w:t>95</w:t>
      </w:r>
      <w:r w:rsidR="00F57B89" w:rsidRPr="0053061E">
        <w:rPr>
          <w:color w:val="000000"/>
          <w:sz w:val="22"/>
          <w:szCs w:val="22"/>
        </w:rPr>
        <w:t xml:space="preserve">) </w:t>
      </w:r>
      <w:r w:rsidR="00F57B89">
        <w:rPr>
          <w:color w:val="000000"/>
          <w:sz w:val="22"/>
          <w:szCs w:val="22"/>
        </w:rPr>
        <w:t>2</w:t>
      </w:r>
      <w:r w:rsidR="00F57B89" w:rsidRPr="0053061E">
        <w:rPr>
          <w:color w:val="000000"/>
          <w:sz w:val="22"/>
          <w:szCs w:val="22"/>
        </w:rPr>
        <w:t>-</w:t>
      </w:r>
      <w:r w:rsidR="00F57B89">
        <w:rPr>
          <w:color w:val="000000"/>
          <w:sz w:val="22"/>
          <w:szCs w:val="22"/>
        </w:rPr>
        <w:t>21</w:t>
      </w:r>
      <w:r w:rsidR="00F57B89" w:rsidRPr="0053061E">
        <w:rPr>
          <w:color w:val="000000"/>
          <w:sz w:val="22"/>
          <w:szCs w:val="22"/>
        </w:rPr>
        <w:t>-</w:t>
      </w:r>
      <w:r w:rsidR="00F57B89">
        <w:rPr>
          <w:color w:val="000000"/>
          <w:sz w:val="22"/>
          <w:szCs w:val="22"/>
        </w:rPr>
        <w:t>4</w:t>
      </w:r>
      <w:r w:rsidR="00F57B89" w:rsidRPr="0053061E">
        <w:rPr>
          <w:color w:val="000000"/>
          <w:sz w:val="22"/>
          <w:szCs w:val="22"/>
        </w:rPr>
        <w:t xml:space="preserve">0. Электронная почта: </w:t>
      </w:r>
      <w:hyperlink r:id="rId5" w:history="1">
        <w:r w:rsidR="00F57B89" w:rsidRPr="009539CD">
          <w:rPr>
            <w:rStyle w:val="a7"/>
            <w:sz w:val="22"/>
            <w:szCs w:val="22"/>
            <w:lang w:val="en-US"/>
          </w:rPr>
          <w:t>prikubansk</w:t>
        </w:r>
        <w:r w:rsidR="00F57B89" w:rsidRPr="009539CD">
          <w:rPr>
            <w:rStyle w:val="a7"/>
            <w:sz w:val="22"/>
            <w:szCs w:val="22"/>
          </w:rPr>
          <w:t>123@</w:t>
        </w:r>
        <w:r w:rsidR="00F57B89" w:rsidRPr="009539CD">
          <w:rPr>
            <w:rStyle w:val="a7"/>
            <w:sz w:val="22"/>
            <w:szCs w:val="22"/>
            <w:lang w:val="en-US"/>
          </w:rPr>
          <w:t>yandex</w:t>
        </w:r>
        <w:r w:rsidR="00F57B89" w:rsidRPr="009539CD">
          <w:rPr>
            <w:rStyle w:val="a7"/>
            <w:sz w:val="22"/>
            <w:szCs w:val="22"/>
          </w:rPr>
          <w:t>.</w:t>
        </w:r>
        <w:r w:rsidR="00F57B89" w:rsidRPr="009539CD">
          <w:rPr>
            <w:rStyle w:val="a7"/>
            <w:sz w:val="22"/>
            <w:szCs w:val="22"/>
            <w:lang w:val="en-US"/>
          </w:rPr>
          <w:t>ru</w:t>
        </w:r>
      </w:hyperlink>
      <w:r w:rsidR="00F57B89">
        <w:rPr>
          <w:rStyle w:val="a7"/>
          <w:sz w:val="22"/>
          <w:szCs w:val="22"/>
        </w:rPr>
        <w:t>.</w:t>
      </w:r>
    </w:p>
    <w:p w:rsidR="00C91504" w:rsidRPr="00197E0C" w:rsidRDefault="00D55C78" w:rsidP="00C91504">
      <w:pPr>
        <w:jc w:val="both"/>
      </w:pPr>
      <w:r>
        <w:t xml:space="preserve">         </w:t>
      </w:r>
      <w:r w:rsidR="00C91504">
        <w:t xml:space="preserve"> </w:t>
      </w:r>
      <w:r w:rsidR="00C91504" w:rsidRPr="00197E0C">
        <w:t>Документаци</w:t>
      </w:r>
      <w:r w:rsidR="00C91504">
        <w:t>я</w:t>
      </w:r>
      <w:r w:rsidR="00C91504" w:rsidRPr="00197E0C">
        <w:t xml:space="preserve"> об аукционе предоставляется бесплатно</w:t>
      </w:r>
      <w:r w:rsidR="00C91504">
        <w:t xml:space="preserve">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="00C91504">
        <w:t>с даты получения</w:t>
      </w:r>
      <w:proofErr w:type="gramEnd"/>
      <w:r w:rsidR="00C91504">
        <w:t xml:space="preserve"> соответствующего заявления.</w:t>
      </w:r>
    </w:p>
    <w:p w:rsidR="007560BB" w:rsidRPr="00B5583A" w:rsidRDefault="00D55C78" w:rsidP="00C91504">
      <w:pPr>
        <w:jc w:val="both"/>
      </w:pPr>
      <w:r>
        <w:rPr>
          <w:color w:val="000000"/>
        </w:rPr>
        <w:t xml:space="preserve">          </w:t>
      </w:r>
      <w:r w:rsidR="007560BB" w:rsidRPr="002F702F">
        <w:rPr>
          <w:color w:val="000000"/>
        </w:rPr>
        <w:t>Документация об аукционе размещена на официальном сайте Российской Федерации для размещения информации о проведении торгов</w:t>
      </w:r>
      <w:r w:rsidR="0040654A">
        <w:rPr>
          <w:color w:val="000000"/>
        </w:rPr>
        <w:t xml:space="preserve">, </w:t>
      </w:r>
      <w:r w:rsidR="0040654A" w:rsidRPr="0040654A">
        <w:t xml:space="preserve"> </w:t>
      </w:r>
      <w:r w:rsidR="0040654A">
        <w:t>определенном Правительством Российской Федерации</w:t>
      </w:r>
      <w:r>
        <w:t>:</w:t>
      </w:r>
      <w:r w:rsidRPr="00726F5A">
        <w:rPr>
          <w:color w:val="000000"/>
        </w:rPr>
        <w:t xml:space="preserve"> </w:t>
      </w:r>
      <w:r w:rsidRPr="00726F5A">
        <w:rPr>
          <w:rStyle w:val="apple-converted-space"/>
          <w:color w:val="000000"/>
        </w:rPr>
        <w:t> </w:t>
      </w:r>
      <w:hyperlink r:id="rId6" w:history="1">
        <w:r w:rsidRPr="00726F5A">
          <w:rPr>
            <w:rStyle w:val="a7"/>
          </w:rPr>
          <w:t>https://torgi.gov.ru/new</w:t>
        </w:r>
      </w:hyperlink>
      <w:r w:rsidR="0040654A">
        <w:t xml:space="preserve">, </w:t>
      </w:r>
      <w:r w:rsidR="0040654A" w:rsidRPr="002356E4">
        <w:t xml:space="preserve"> </w:t>
      </w:r>
      <w:r w:rsidR="0040654A" w:rsidRPr="00C137AD">
        <w:t xml:space="preserve">официальном сайте </w:t>
      </w:r>
      <w:r w:rsidR="0040654A">
        <w:t>организатора аукциона</w:t>
      </w:r>
      <w:r w:rsidR="0040654A" w:rsidRPr="00C137AD">
        <w:t>:</w:t>
      </w:r>
      <w:r w:rsidR="0040654A" w:rsidRPr="00AF00FF">
        <w:t xml:space="preserve"> </w:t>
      </w:r>
      <w:hyperlink r:id="rId7" w:history="1">
        <w:r w:rsidR="00F57B89" w:rsidRPr="0053061E">
          <w:rPr>
            <w:rStyle w:val="a7"/>
            <w:sz w:val="22"/>
            <w:szCs w:val="22"/>
            <w:lang w:val="en-US"/>
          </w:rPr>
          <w:t>www</w:t>
        </w:r>
        <w:r w:rsidR="00F57B89" w:rsidRPr="0053061E">
          <w:rPr>
            <w:rStyle w:val="a7"/>
            <w:sz w:val="22"/>
            <w:szCs w:val="22"/>
          </w:rPr>
          <w:t>.</w:t>
        </w:r>
        <w:r w:rsidR="00F57B89">
          <w:rPr>
            <w:rStyle w:val="a7"/>
            <w:sz w:val="22"/>
            <w:szCs w:val="22"/>
            <w:lang w:val="en-US"/>
          </w:rPr>
          <w:t>prikubanskoe</w:t>
        </w:r>
        <w:r w:rsidR="00F57B89" w:rsidRPr="0053061E">
          <w:rPr>
            <w:rStyle w:val="a7"/>
            <w:sz w:val="22"/>
            <w:szCs w:val="22"/>
          </w:rPr>
          <w:t>.</w:t>
        </w:r>
        <w:r w:rsidR="00F57B89" w:rsidRPr="0053061E">
          <w:rPr>
            <w:rStyle w:val="a7"/>
            <w:sz w:val="22"/>
            <w:szCs w:val="22"/>
            <w:lang w:val="en-US"/>
          </w:rPr>
          <w:t>ru</w:t>
        </w:r>
      </w:hyperlink>
      <w:r w:rsidR="0040654A">
        <w:t xml:space="preserve">  и </w:t>
      </w:r>
      <w:r w:rsidR="0040654A" w:rsidRPr="003870ED">
        <w:t xml:space="preserve">  на электронной площадке</w:t>
      </w:r>
      <w:r w:rsidR="0040654A" w:rsidRPr="00C137AD">
        <w:t xml:space="preserve"> </w:t>
      </w:r>
      <w:hyperlink r:id="rId8" w:history="1">
        <w:r w:rsidR="00F57B89" w:rsidRPr="0053061E">
          <w:rPr>
            <w:rStyle w:val="a7"/>
            <w:sz w:val="22"/>
            <w:szCs w:val="22"/>
          </w:rPr>
          <w:t>www.rts-tender.ru</w:t>
        </w:r>
      </w:hyperlink>
      <w:r w:rsidR="00F57B89" w:rsidRPr="0053061E">
        <w:rPr>
          <w:sz w:val="22"/>
          <w:szCs w:val="22"/>
        </w:rPr>
        <w:t>.</w:t>
      </w:r>
    </w:p>
    <w:p w:rsidR="007560BB" w:rsidRDefault="007560BB"/>
    <w:p w:rsidR="007560BB" w:rsidRDefault="007560BB" w:rsidP="00C410A3">
      <w:pPr>
        <w:jc w:val="both"/>
      </w:pPr>
      <w:r>
        <w:t xml:space="preserve">             </w:t>
      </w:r>
      <w:r w:rsidRPr="007560BB">
        <w:rPr>
          <w:u w:val="single"/>
        </w:rPr>
        <w:t>Требование о внесении задатка</w:t>
      </w:r>
      <w:r w:rsidR="00016BE4">
        <w:rPr>
          <w:u w:val="single"/>
        </w:rPr>
        <w:t>, размер задатка</w:t>
      </w:r>
      <w:r w:rsidRPr="00016BE4">
        <w:t xml:space="preserve">:  </w:t>
      </w:r>
      <w:r w:rsidR="008F45D0">
        <w:t>не установлено.</w:t>
      </w:r>
    </w:p>
    <w:p w:rsidR="007560BB" w:rsidRDefault="007560BB"/>
    <w:p w:rsidR="0071178E" w:rsidRPr="00C72C6D" w:rsidRDefault="007560BB" w:rsidP="0071178E">
      <w:r w:rsidRPr="007560BB">
        <w:t xml:space="preserve">            </w:t>
      </w:r>
      <w:r w:rsidRPr="00C72C6D">
        <w:rPr>
          <w:u w:val="single"/>
        </w:rPr>
        <w:t>Срок, в течение которого организатор аукциона вправе отказаться от проведения аукциона</w:t>
      </w:r>
      <w:r w:rsidRPr="00C72C6D">
        <w:t xml:space="preserve">:  не </w:t>
      </w:r>
      <w:proofErr w:type="gramStart"/>
      <w:r w:rsidRPr="00C72C6D">
        <w:t>позднее</w:t>
      </w:r>
      <w:proofErr w:type="gramEnd"/>
      <w:r w:rsidRPr="00C72C6D">
        <w:t xml:space="preserve">  чем за пять дней до даты окончания срока пода</w:t>
      </w:r>
      <w:r w:rsidR="0071178E" w:rsidRPr="00C72C6D">
        <w:t>чи заявок на участие в аукционе, т.е.   не позднее «</w:t>
      </w:r>
      <w:r w:rsidR="00F57B89">
        <w:t>12</w:t>
      </w:r>
      <w:r w:rsidR="0071178E" w:rsidRPr="00C72C6D">
        <w:t xml:space="preserve">» </w:t>
      </w:r>
      <w:r w:rsidR="006F0EAC">
        <w:t>мая</w:t>
      </w:r>
      <w:r w:rsidR="00F93A92" w:rsidRPr="00C72C6D">
        <w:t xml:space="preserve"> </w:t>
      </w:r>
      <w:r w:rsidR="002A550D" w:rsidRPr="00C72C6D">
        <w:t xml:space="preserve"> </w:t>
      </w:r>
      <w:r w:rsidR="006E5E10" w:rsidRPr="00C72C6D">
        <w:t>202</w:t>
      </w:r>
      <w:r w:rsidR="00607983" w:rsidRPr="00C72C6D">
        <w:t>3</w:t>
      </w:r>
      <w:r w:rsidR="0071178E" w:rsidRPr="00C72C6D">
        <w:t xml:space="preserve"> года.</w:t>
      </w:r>
    </w:p>
    <w:p w:rsidR="00053E76" w:rsidRPr="00752857" w:rsidRDefault="00053E76" w:rsidP="00571107">
      <w:pPr>
        <w:jc w:val="both"/>
        <w:rPr>
          <w:highlight w:val="yellow"/>
        </w:rPr>
      </w:pPr>
    </w:p>
    <w:p w:rsidR="00541687" w:rsidRPr="00554B92" w:rsidRDefault="00541687" w:rsidP="00541687">
      <w:pPr>
        <w:jc w:val="both"/>
      </w:pPr>
      <w:r w:rsidRPr="00C72C6D">
        <w:t xml:space="preserve">       </w:t>
      </w:r>
      <w:r w:rsidRPr="00C72C6D">
        <w:rPr>
          <w:u w:val="single"/>
        </w:rPr>
        <w:t>Срок подачи заявок на участие в аукционе:</w:t>
      </w:r>
      <w:r w:rsidRPr="00C72C6D">
        <w:rPr>
          <w:color w:val="000000"/>
        </w:rPr>
        <w:t xml:space="preserve">  с  «</w:t>
      </w:r>
      <w:r w:rsidR="00F57B89">
        <w:rPr>
          <w:color w:val="000000"/>
        </w:rPr>
        <w:t>22</w:t>
      </w:r>
      <w:r w:rsidRPr="00C72C6D">
        <w:rPr>
          <w:color w:val="000000"/>
        </w:rPr>
        <w:t xml:space="preserve">» </w:t>
      </w:r>
      <w:r w:rsidR="00C72C6D" w:rsidRPr="00C72C6D">
        <w:rPr>
          <w:color w:val="000000"/>
        </w:rPr>
        <w:t>апреля</w:t>
      </w:r>
      <w:r w:rsidRPr="00C72C6D">
        <w:rPr>
          <w:color w:val="000000"/>
        </w:rPr>
        <w:t xml:space="preserve"> 202</w:t>
      </w:r>
      <w:r w:rsidR="00607983" w:rsidRPr="00C72C6D">
        <w:rPr>
          <w:color w:val="000000"/>
        </w:rPr>
        <w:t>3</w:t>
      </w:r>
      <w:r w:rsidRPr="00C72C6D">
        <w:rPr>
          <w:color w:val="000000"/>
        </w:rPr>
        <w:t xml:space="preserve"> года </w:t>
      </w:r>
      <w:r w:rsidR="00F57B89">
        <w:rPr>
          <w:color w:val="000000"/>
        </w:rPr>
        <w:t>00</w:t>
      </w:r>
      <w:r w:rsidR="006F0EAC">
        <w:rPr>
          <w:color w:val="000000"/>
        </w:rPr>
        <w:t xml:space="preserve"> час. 00 мин.   по   «</w:t>
      </w:r>
      <w:bookmarkStart w:id="0" w:name="_GoBack"/>
      <w:bookmarkEnd w:id="0"/>
      <w:r w:rsidR="00F57B89">
        <w:rPr>
          <w:color w:val="000000"/>
        </w:rPr>
        <w:t>19</w:t>
      </w:r>
      <w:r w:rsidRPr="00C72C6D">
        <w:rPr>
          <w:color w:val="000000"/>
        </w:rPr>
        <w:t xml:space="preserve">» </w:t>
      </w:r>
      <w:r w:rsidR="00C72C6D" w:rsidRPr="00C72C6D">
        <w:rPr>
          <w:color w:val="000000"/>
        </w:rPr>
        <w:t>мая</w:t>
      </w:r>
      <w:r w:rsidR="00607983" w:rsidRPr="00C72C6D">
        <w:rPr>
          <w:color w:val="000000"/>
        </w:rPr>
        <w:t xml:space="preserve">  2023</w:t>
      </w:r>
      <w:r w:rsidR="00C72C6D" w:rsidRPr="00C72C6D">
        <w:rPr>
          <w:color w:val="000000"/>
        </w:rPr>
        <w:t xml:space="preserve"> года  </w:t>
      </w:r>
      <w:r w:rsidR="00F57B89">
        <w:rPr>
          <w:color w:val="000000"/>
        </w:rPr>
        <w:t>23</w:t>
      </w:r>
      <w:r w:rsidRPr="00C72C6D">
        <w:rPr>
          <w:color w:val="000000"/>
        </w:rPr>
        <w:t xml:space="preserve"> час. </w:t>
      </w:r>
      <w:r w:rsidR="00F57B89">
        <w:rPr>
          <w:color w:val="000000"/>
        </w:rPr>
        <w:t>59</w:t>
      </w:r>
      <w:r w:rsidRPr="00C72C6D">
        <w:rPr>
          <w:color w:val="000000"/>
        </w:rPr>
        <w:t xml:space="preserve"> мин. включительно.</w:t>
      </w:r>
    </w:p>
    <w:p w:rsidR="00541687" w:rsidRDefault="00541687" w:rsidP="00571107">
      <w:pPr>
        <w:jc w:val="both"/>
      </w:pPr>
    </w:p>
    <w:sectPr w:rsidR="00541687" w:rsidSect="0040654A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0BB"/>
    <w:rsid w:val="00016BE4"/>
    <w:rsid w:val="00053E76"/>
    <w:rsid w:val="0009276D"/>
    <w:rsid w:val="0009476D"/>
    <w:rsid w:val="0010133B"/>
    <w:rsid w:val="00114673"/>
    <w:rsid w:val="00143C1E"/>
    <w:rsid w:val="001842D1"/>
    <w:rsid w:val="00202652"/>
    <w:rsid w:val="00235A60"/>
    <w:rsid w:val="00235F23"/>
    <w:rsid w:val="002616AC"/>
    <w:rsid w:val="002A550D"/>
    <w:rsid w:val="00362C0C"/>
    <w:rsid w:val="003C0AAC"/>
    <w:rsid w:val="0040654A"/>
    <w:rsid w:val="00420DE3"/>
    <w:rsid w:val="00463F7B"/>
    <w:rsid w:val="004C24F7"/>
    <w:rsid w:val="004D6402"/>
    <w:rsid w:val="005359DF"/>
    <w:rsid w:val="00541687"/>
    <w:rsid w:val="00571107"/>
    <w:rsid w:val="00592F1E"/>
    <w:rsid w:val="005B154C"/>
    <w:rsid w:val="00607983"/>
    <w:rsid w:val="00630671"/>
    <w:rsid w:val="00631070"/>
    <w:rsid w:val="006B6F92"/>
    <w:rsid w:val="006E4666"/>
    <w:rsid w:val="006E5E10"/>
    <w:rsid w:val="006F0EAC"/>
    <w:rsid w:val="0071178E"/>
    <w:rsid w:val="00752857"/>
    <w:rsid w:val="007560BB"/>
    <w:rsid w:val="007A6833"/>
    <w:rsid w:val="007A7094"/>
    <w:rsid w:val="00822140"/>
    <w:rsid w:val="00882274"/>
    <w:rsid w:val="008F0FAA"/>
    <w:rsid w:val="008F4138"/>
    <w:rsid w:val="008F45D0"/>
    <w:rsid w:val="009302B7"/>
    <w:rsid w:val="0093354D"/>
    <w:rsid w:val="00962A68"/>
    <w:rsid w:val="00983821"/>
    <w:rsid w:val="009E4D88"/>
    <w:rsid w:val="009E6FBB"/>
    <w:rsid w:val="00A53688"/>
    <w:rsid w:val="00A60C52"/>
    <w:rsid w:val="00AA3E1F"/>
    <w:rsid w:val="00B203BE"/>
    <w:rsid w:val="00B5583A"/>
    <w:rsid w:val="00B76F72"/>
    <w:rsid w:val="00C410A3"/>
    <w:rsid w:val="00C70ACB"/>
    <w:rsid w:val="00C72C6D"/>
    <w:rsid w:val="00C91504"/>
    <w:rsid w:val="00D13945"/>
    <w:rsid w:val="00D55C78"/>
    <w:rsid w:val="00D579CE"/>
    <w:rsid w:val="00D63965"/>
    <w:rsid w:val="00DA54A9"/>
    <w:rsid w:val="00DD2FF0"/>
    <w:rsid w:val="00E04D1C"/>
    <w:rsid w:val="00E42965"/>
    <w:rsid w:val="00E6673B"/>
    <w:rsid w:val="00E72326"/>
    <w:rsid w:val="00ED4592"/>
    <w:rsid w:val="00EF250E"/>
    <w:rsid w:val="00F57B89"/>
    <w:rsid w:val="00F61095"/>
    <w:rsid w:val="00F9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27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7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qFormat/>
    <w:rsid w:val="0009276D"/>
    <w:pPr>
      <w:jc w:val="center"/>
    </w:pPr>
    <w:rPr>
      <w:b/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0927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927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09276D"/>
    <w:rPr>
      <w:sz w:val="24"/>
      <w:szCs w:val="24"/>
    </w:rPr>
  </w:style>
  <w:style w:type="character" w:styleId="a7">
    <w:name w:val="Hyperlink"/>
    <w:basedOn w:val="a0"/>
    <w:rsid w:val="007560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60BB"/>
  </w:style>
  <w:style w:type="paragraph" w:styleId="a8">
    <w:name w:val="Block Text"/>
    <w:basedOn w:val="a"/>
    <w:rsid w:val="007A7094"/>
    <w:pPr>
      <w:ind w:left="1843" w:right="4013"/>
    </w:pPr>
    <w:rPr>
      <w:sz w:val="28"/>
      <w:szCs w:val="20"/>
    </w:rPr>
  </w:style>
  <w:style w:type="character" w:styleId="a9">
    <w:name w:val="Strong"/>
    <w:qFormat/>
    <w:rsid w:val="00F57B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mawi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new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prikubansk123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ikubansk123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</cp:lastModifiedBy>
  <cp:revision>2</cp:revision>
  <cp:lastPrinted>2023-04-11T07:04:00Z</cp:lastPrinted>
  <dcterms:created xsi:type="dcterms:W3CDTF">2023-04-21T10:19:00Z</dcterms:created>
  <dcterms:modified xsi:type="dcterms:W3CDTF">2023-04-21T10:19:00Z</dcterms:modified>
</cp:coreProperties>
</file>