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FC" w:rsidRDefault="00B57FFC" w:rsidP="00900B8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11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Администрация </w:t>
      </w:r>
      <w:r w:rsidR="00356CD0">
        <w:rPr>
          <w:rFonts w:ascii="Times New Roman" w:hAnsi="Times New Roman" w:cs="Times New Roman"/>
          <w:b/>
          <w:i/>
          <w:sz w:val="36"/>
          <w:szCs w:val="36"/>
        </w:rPr>
        <w:t>Козловского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 xml:space="preserve"> сельского поселения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6118A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86118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86118A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B57FFC" w:rsidRPr="0086118A" w:rsidRDefault="00B57FFC" w:rsidP="00B57F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6118A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ПОСТАНОВЛЕНИЕ</w:t>
      </w:r>
    </w:p>
    <w:p w:rsidR="00B57FFC" w:rsidRPr="0086118A" w:rsidRDefault="00B57FFC" w:rsidP="00B57FFC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B57FFC" w:rsidRPr="0065011F" w:rsidRDefault="00727F17" w:rsidP="00B57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57FF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30.11.</w:t>
      </w:r>
      <w:r w:rsidR="00B57FFC">
        <w:rPr>
          <w:rFonts w:ascii="Times New Roman" w:hAnsi="Times New Roman" w:cs="Times New Roman"/>
          <w:sz w:val="28"/>
          <w:szCs w:val="28"/>
        </w:rPr>
        <w:t xml:space="preserve">2021 г. № </w:t>
      </w:r>
      <w:r w:rsidR="00356CD0">
        <w:rPr>
          <w:rFonts w:ascii="Times New Roman" w:hAnsi="Times New Roman" w:cs="Times New Roman"/>
          <w:sz w:val="28"/>
          <w:szCs w:val="28"/>
        </w:rPr>
        <w:t>55</w:t>
      </w:r>
    </w:p>
    <w:p w:rsidR="00B57FFC" w:rsidRDefault="00B57FFC" w:rsidP="00B57FFC">
      <w:pPr>
        <w:spacing w:after="0" w:line="240" w:lineRule="auto"/>
        <w:rPr>
          <w:rFonts w:ascii="Times New Roman" w:hAnsi="Times New Roman" w:cs="Times New Roman"/>
        </w:rPr>
      </w:pPr>
      <w:r w:rsidRPr="0086118A">
        <w:rPr>
          <w:rFonts w:ascii="Times New Roman" w:hAnsi="Times New Roman" w:cs="Times New Roman"/>
        </w:rPr>
        <w:t xml:space="preserve">             с. </w:t>
      </w:r>
      <w:proofErr w:type="spellStart"/>
      <w:r w:rsidR="0068060D">
        <w:rPr>
          <w:rFonts w:ascii="Times New Roman" w:hAnsi="Times New Roman" w:cs="Times New Roman"/>
        </w:rPr>
        <w:t>К</w:t>
      </w:r>
      <w:r w:rsidR="00356CD0">
        <w:rPr>
          <w:rFonts w:ascii="Times New Roman" w:hAnsi="Times New Roman" w:cs="Times New Roman"/>
        </w:rPr>
        <w:t>озловка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F042D4" w:rsidTr="007E20D2">
        <w:trPr>
          <w:trHeight w:val="1251"/>
        </w:trPr>
        <w:tc>
          <w:tcPr>
            <w:tcW w:w="5920" w:type="dxa"/>
          </w:tcPr>
          <w:p w:rsidR="00F042D4" w:rsidRPr="001C4873" w:rsidRDefault="00F042D4" w:rsidP="007E20D2">
            <w:pPr>
              <w:pStyle w:val="a9"/>
              <w:jc w:val="both"/>
              <w:rPr>
                <w:b/>
              </w:rPr>
            </w:pPr>
            <w:r w:rsidRPr="007E20D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Программы профилактики рисков причинения вреда (ущерба) охраняемым  законом ценностям при осуществлении муниципального контроля в сфере благоустройства на территории К</w:t>
            </w:r>
            <w:r w:rsidR="00356CD0">
              <w:rPr>
                <w:rFonts w:ascii="Times New Roman" w:hAnsi="Times New Roman" w:cs="Times New Roman"/>
                <w:b/>
                <w:sz w:val="28"/>
                <w:szCs w:val="28"/>
              </w:rPr>
              <w:t>озловского</w:t>
            </w:r>
            <w:r w:rsidRPr="007E2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7E20D2">
              <w:rPr>
                <w:rFonts w:ascii="Times New Roman" w:hAnsi="Times New Roman" w:cs="Times New Roman"/>
                <w:b/>
                <w:sz w:val="28"/>
                <w:szCs w:val="28"/>
              </w:rPr>
              <w:t>Бутурлиновского</w:t>
            </w:r>
            <w:proofErr w:type="spellEnd"/>
            <w:r w:rsidRPr="007E2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муниципального района</w:t>
            </w:r>
          </w:p>
          <w:p w:rsidR="00F042D4" w:rsidRPr="00356CD0" w:rsidRDefault="00F042D4" w:rsidP="00356CD0">
            <w:pPr>
              <w:shd w:val="clear" w:color="auto" w:fill="FFFFFF"/>
              <w:ind w:left="-142"/>
              <w:jc w:val="both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36FBF">
              <w:rPr>
                <w:rFonts w:ascii="Times New Roman" w:hAnsi="Times New Roman"/>
                <w:color w:val="333333"/>
                <w:sz w:val="28"/>
                <w:szCs w:val="28"/>
                <w:lang w:val="en-GB" w:eastAsia="ru-RU"/>
              </w:rPr>
              <w:t> </w:t>
            </w:r>
          </w:p>
        </w:tc>
      </w:tr>
    </w:tbl>
    <w:p w:rsidR="001C4873" w:rsidRPr="00356CD0" w:rsidRDefault="001C4873" w:rsidP="00B57FFC">
      <w:pPr>
        <w:spacing w:after="0" w:line="240" w:lineRule="auto"/>
        <w:rPr>
          <w:rFonts w:ascii="Times New Roman" w:hAnsi="Times New Roman" w:cs="Times New Roman"/>
        </w:rPr>
      </w:pPr>
    </w:p>
    <w:p w:rsidR="001C4873" w:rsidRPr="00356CD0" w:rsidRDefault="001C4873" w:rsidP="00356CD0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D0">
        <w:rPr>
          <w:rFonts w:ascii="Times New Roman" w:hAnsi="Times New Roman" w:cs="Times New Roman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 руководствуясь Уставом</w:t>
      </w:r>
      <w:r w:rsidR="00356CD0">
        <w:rPr>
          <w:rFonts w:ascii="Times New Roman" w:hAnsi="Times New Roman" w:cs="Times New Roman"/>
          <w:sz w:val="28"/>
          <w:szCs w:val="28"/>
        </w:rPr>
        <w:t>,</w:t>
      </w:r>
      <w:r w:rsidRPr="00356CD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68060D" w:rsidRPr="00356CD0">
        <w:rPr>
          <w:rFonts w:ascii="Times New Roman" w:hAnsi="Times New Roman" w:cs="Times New Roman"/>
          <w:sz w:val="28"/>
          <w:szCs w:val="28"/>
        </w:rPr>
        <w:t>К</w:t>
      </w:r>
      <w:r w:rsidR="00356CD0" w:rsidRPr="00356CD0">
        <w:rPr>
          <w:rFonts w:ascii="Times New Roman" w:hAnsi="Times New Roman" w:cs="Times New Roman"/>
          <w:sz w:val="28"/>
          <w:szCs w:val="28"/>
        </w:rPr>
        <w:t>озловского</w:t>
      </w:r>
      <w:r w:rsidRPr="00356CD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6CD0" w:rsidRPr="003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CD0" w:rsidRPr="00356CD0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56CD0" w:rsidRPr="00356CD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 области</w:t>
      </w:r>
    </w:p>
    <w:p w:rsidR="001C4873" w:rsidRDefault="001C4873" w:rsidP="00356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118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118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27F17" w:rsidRDefault="00727F17" w:rsidP="00356B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C4873" w:rsidRDefault="001C4873" w:rsidP="001C48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Утвердить </w:t>
      </w:r>
      <w:r w:rsidRPr="005B39D1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Pr="005B39D1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охраняемым законом ценностям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осуществлении муниципального контроля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39D1">
        <w:rPr>
          <w:rFonts w:ascii="Times New Roman" w:hAnsi="Times New Roman"/>
          <w:sz w:val="28"/>
          <w:szCs w:val="28"/>
        </w:rPr>
        <w:t>сфере благоустройства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8060D" w:rsidRPr="0068060D">
        <w:rPr>
          <w:rFonts w:ascii="Times New Roman" w:hAnsi="Times New Roman" w:cs="Times New Roman"/>
          <w:sz w:val="28"/>
          <w:szCs w:val="28"/>
        </w:rPr>
        <w:t>К</w:t>
      </w:r>
      <w:r w:rsidR="00356CD0">
        <w:rPr>
          <w:rFonts w:ascii="Times New Roman" w:hAnsi="Times New Roman" w:cs="Times New Roman"/>
          <w:sz w:val="28"/>
          <w:szCs w:val="28"/>
        </w:rPr>
        <w:t>озловского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5B39D1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5B39D1">
        <w:rPr>
          <w:rFonts w:ascii="Times New Roman" w:hAnsi="Times New Roman"/>
          <w:sz w:val="28"/>
          <w:szCs w:val="28"/>
        </w:rPr>
        <w:t>»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Программа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), согласно </w:t>
      </w:r>
      <w:r>
        <w:rPr>
          <w:rFonts w:ascii="Times New Roman" w:hAnsi="Times New Roman"/>
          <w:sz w:val="28"/>
          <w:szCs w:val="28"/>
          <w:lang w:eastAsia="ru-RU"/>
        </w:rPr>
        <w:t>приложени</w:t>
      </w:r>
      <w:r w:rsidR="007A35D7">
        <w:rPr>
          <w:rFonts w:ascii="Times New Roman" w:hAnsi="Times New Roman"/>
          <w:sz w:val="28"/>
          <w:szCs w:val="28"/>
          <w:lang w:eastAsia="ru-RU"/>
        </w:rPr>
        <w:t>ю</w:t>
      </w:r>
      <w:r w:rsidRPr="00710047">
        <w:rPr>
          <w:rFonts w:ascii="Times New Roman" w:hAnsi="Times New Roman"/>
          <w:sz w:val="28"/>
          <w:szCs w:val="28"/>
          <w:lang w:eastAsia="ru-RU"/>
        </w:rPr>
        <w:t xml:space="preserve"> к настоящему</w:t>
      </w:r>
      <w:r w:rsidRPr="00710047">
        <w:rPr>
          <w:rFonts w:ascii="Times New Roman" w:hAnsi="Times New Roman"/>
          <w:sz w:val="28"/>
          <w:szCs w:val="28"/>
          <w:lang w:val="en-GB" w:eastAsia="ru-RU"/>
        </w:rPr>
        <w:t> </w:t>
      </w:r>
      <w:r w:rsidRPr="00710047">
        <w:rPr>
          <w:rFonts w:ascii="Times New Roman" w:hAnsi="Times New Roman"/>
          <w:sz w:val="28"/>
          <w:szCs w:val="28"/>
          <w:lang w:eastAsia="ru-RU"/>
        </w:rPr>
        <w:t>постановлению.</w:t>
      </w:r>
    </w:p>
    <w:p w:rsidR="001C4873" w:rsidRPr="001C4873" w:rsidRDefault="001C4873" w:rsidP="00727F17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1C4873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1C4873">
        <w:rPr>
          <w:rFonts w:ascii="Times New Roman" w:hAnsi="Times New Roman" w:cs="Times New Roman"/>
          <w:sz w:val="28"/>
          <w:szCs w:val="28"/>
        </w:rPr>
        <w:t xml:space="preserve"> </w:t>
      </w:r>
      <w:r w:rsidR="00727F17">
        <w:rPr>
          <w:rFonts w:ascii="Times New Roman" w:hAnsi="Times New Roman" w:cs="Times New Roman"/>
          <w:sz w:val="28"/>
          <w:szCs w:val="28"/>
        </w:rPr>
        <w:t xml:space="preserve"> 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Опубликовать настоящее постановление в Вестнике муниципальных правовых актов </w:t>
      </w:r>
      <w:r w:rsidR="0068060D" w:rsidRPr="0068060D">
        <w:rPr>
          <w:rFonts w:ascii="Times New Roman" w:hAnsi="Times New Roman" w:cs="Times New Roman"/>
          <w:sz w:val="28"/>
          <w:szCs w:val="28"/>
        </w:rPr>
        <w:t>К</w:t>
      </w:r>
      <w:r w:rsidR="00356CD0">
        <w:rPr>
          <w:rFonts w:ascii="Times New Roman" w:hAnsi="Times New Roman" w:cs="Times New Roman"/>
          <w:sz w:val="28"/>
          <w:szCs w:val="28"/>
        </w:rPr>
        <w:t>озловского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и разместить на официальном сайте администрации </w:t>
      </w:r>
      <w:r w:rsidR="0068060D" w:rsidRPr="0068060D">
        <w:rPr>
          <w:rFonts w:ascii="Times New Roman" w:hAnsi="Times New Roman" w:cs="Times New Roman"/>
          <w:sz w:val="28"/>
          <w:szCs w:val="28"/>
        </w:rPr>
        <w:t>К</w:t>
      </w:r>
      <w:r w:rsidR="00356CD0">
        <w:rPr>
          <w:rFonts w:ascii="Times New Roman" w:hAnsi="Times New Roman" w:cs="Times New Roman"/>
          <w:sz w:val="28"/>
          <w:szCs w:val="28"/>
        </w:rPr>
        <w:t>озловского</w:t>
      </w:r>
      <w:r w:rsidRPr="001C4873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сельского поселения в сети «Интернет».</w:t>
      </w:r>
    </w:p>
    <w:p w:rsidR="001C4873" w:rsidRDefault="001C4873" w:rsidP="00727F17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F17">
        <w:rPr>
          <w:rFonts w:ascii="Times New Roman" w:hAnsi="Times New Roman" w:cs="Times New Roman"/>
          <w:sz w:val="28"/>
          <w:szCs w:val="28"/>
        </w:rPr>
        <w:t xml:space="preserve">3. </w:t>
      </w:r>
      <w:r w:rsidR="00727F17">
        <w:rPr>
          <w:rFonts w:ascii="Times New Roman" w:hAnsi="Times New Roman" w:cs="Times New Roman"/>
          <w:sz w:val="28"/>
          <w:szCs w:val="28"/>
        </w:rPr>
        <w:t xml:space="preserve"> </w:t>
      </w:r>
      <w:r w:rsidRPr="00727F17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 </w:t>
      </w:r>
      <w:r w:rsidR="007833B7" w:rsidRPr="00727F17">
        <w:rPr>
          <w:rFonts w:ascii="Times New Roman" w:hAnsi="Times New Roman" w:cs="Times New Roman"/>
          <w:sz w:val="28"/>
          <w:szCs w:val="28"/>
        </w:rPr>
        <w:t>01.01.2022г.</w:t>
      </w:r>
    </w:p>
    <w:p w:rsidR="00E7395A" w:rsidRPr="00727F17" w:rsidRDefault="00E7395A" w:rsidP="00727F17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C4873" w:rsidRDefault="001C4873" w:rsidP="001C4873">
      <w:pPr>
        <w:pStyle w:val="a8"/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060D" w:rsidRPr="0068060D">
        <w:rPr>
          <w:rFonts w:ascii="Times New Roman" w:hAnsi="Times New Roman" w:cs="Times New Roman"/>
          <w:sz w:val="28"/>
          <w:szCs w:val="28"/>
        </w:rPr>
        <w:t>К</w:t>
      </w:r>
      <w:r w:rsidR="00356CD0">
        <w:rPr>
          <w:rFonts w:ascii="Times New Roman" w:hAnsi="Times New Roman" w:cs="Times New Roman"/>
          <w:sz w:val="28"/>
          <w:szCs w:val="28"/>
        </w:rPr>
        <w:t>озловского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</w:t>
      </w:r>
      <w:r w:rsidR="0068060D">
        <w:rPr>
          <w:rFonts w:ascii="Times New Roman" w:hAnsi="Times New Roman" w:cs="Times New Roman"/>
          <w:sz w:val="28"/>
          <w:szCs w:val="28"/>
        </w:rPr>
        <w:t xml:space="preserve">        </w:t>
      </w:r>
      <w:r w:rsidR="00356CD0">
        <w:rPr>
          <w:rFonts w:ascii="Times New Roman" w:hAnsi="Times New Roman" w:cs="Times New Roman"/>
          <w:sz w:val="28"/>
          <w:szCs w:val="28"/>
        </w:rPr>
        <w:t>В.С.Раковский</w:t>
      </w:r>
    </w:p>
    <w:p w:rsidR="001C4873" w:rsidRDefault="001C4873" w:rsidP="001C4873">
      <w:pPr>
        <w:pStyle w:val="a8"/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7395A" w:rsidRDefault="00E7395A" w:rsidP="001C4873">
      <w:pPr>
        <w:pStyle w:val="a8"/>
        <w:suppressAutoHyphens/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819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A07819" w:rsidRPr="00A07819" w:rsidRDefault="0068060D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07819" w:rsidRPr="00A07819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A07819" w:rsidRPr="00A0781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07819" w:rsidRPr="00A07819" w:rsidRDefault="0068060D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56CD0">
        <w:rPr>
          <w:rFonts w:ascii="Times New Roman" w:hAnsi="Times New Roman" w:cs="Times New Roman"/>
          <w:sz w:val="24"/>
          <w:szCs w:val="24"/>
        </w:rPr>
        <w:t>озловского</w:t>
      </w:r>
      <w:r w:rsidR="00A07819" w:rsidRPr="00A0781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7819">
        <w:rPr>
          <w:rFonts w:ascii="Times New Roman" w:hAnsi="Times New Roman" w:cs="Times New Roman"/>
          <w:sz w:val="24"/>
          <w:szCs w:val="24"/>
        </w:rPr>
        <w:t xml:space="preserve">от </w:t>
      </w:r>
      <w:r w:rsidR="00F8768C">
        <w:rPr>
          <w:rFonts w:ascii="Times New Roman" w:hAnsi="Times New Roman" w:cs="Times New Roman"/>
          <w:sz w:val="24"/>
          <w:szCs w:val="24"/>
        </w:rPr>
        <w:t>30.11.2021г.</w:t>
      </w:r>
      <w:r w:rsidRPr="00A07819">
        <w:rPr>
          <w:rFonts w:ascii="Times New Roman" w:hAnsi="Times New Roman" w:cs="Times New Roman"/>
          <w:sz w:val="24"/>
          <w:szCs w:val="24"/>
        </w:rPr>
        <w:t xml:space="preserve"> №</w:t>
      </w:r>
      <w:r w:rsidR="00356CD0">
        <w:rPr>
          <w:rFonts w:ascii="Times New Roman" w:hAnsi="Times New Roman" w:cs="Times New Roman"/>
          <w:sz w:val="24"/>
          <w:szCs w:val="24"/>
        </w:rPr>
        <w:t>55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7819" w:rsidRPr="00A07819" w:rsidRDefault="00A07819" w:rsidP="00A078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профилактики рисков причинения вреда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 ценностям в рамках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муниципального контроля в сфере благоустройства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</w:t>
      </w:r>
    </w:p>
    <w:p w:rsidR="00A07819" w:rsidRPr="00A07819" w:rsidRDefault="00A07819" w:rsidP="00A078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0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</w:t>
      </w:r>
      <w:r w:rsidR="00356CD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озловского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на период 2022-</w:t>
      </w:r>
      <w:r w:rsidRPr="00A0781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2024 годы.</w:t>
      </w:r>
    </w:p>
    <w:p w:rsidR="00A07819" w:rsidRPr="00A07819" w:rsidRDefault="00A07819" w:rsidP="00A078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78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76"/>
        <w:gridCol w:w="5702"/>
      </w:tblGrid>
      <w:tr w:rsidR="00A07819" w:rsidRPr="00A07819" w:rsidTr="008943C4">
        <w:trPr>
          <w:trHeight w:hRule="exact" w:val="149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  <w:r w:rsidR="00403C4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356C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профилактики рисков причинения вреда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охраняемым законом ценностям в рамках муниципального контроля в сфере благоустройства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r w:rsidR="0040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</w:t>
            </w:r>
            <w:r w:rsidR="00356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озловского</w:t>
            </w: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сельского поселения на период 2022-</w:t>
            </w:r>
            <w:r w:rsidRPr="00A078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8943C4">
        <w:trPr>
          <w:trHeight w:hRule="exact" w:val="198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Правовые основания разработки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26.12.2008 №294-ФЗ</w:t>
            </w:r>
            <w:proofErr w:type="gramStart"/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«О</w:t>
            </w:r>
            <w:proofErr w:type="gramEnd"/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контроля», Стандарт комплексной профилактики рисков причинения вреда охраняемым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законом ценностям</w:t>
            </w:r>
          </w:p>
        </w:tc>
      </w:tr>
      <w:tr w:rsidR="00A07819" w:rsidRPr="00A07819" w:rsidTr="008943C4">
        <w:trPr>
          <w:trHeight w:hRule="exact" w:val="427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56CD0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07819" w:rsidRPr="00A07819" w:rsidTr="008943C4">
        <w:trPr>
          <w:trHeight w:hRule="exact" w:val="353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2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инфраструктуры профилактики рисков причинения вреда</w:t>
            </w:r>
            <w:proofErr w:type="gramEnd"/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охраняемым законом ценностям;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профилактика и предупреждение правонарушений в сфере деятельности субъектами контроля;</w:t>
            </w:r>
          </w:p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увеличение доли законопослушных подконтрольных субъектов.</w:t>
            </w:r>
          </w:p>
        </w:tc>
      </w:tr>
      <w:tr w:rsidR="00A07819" w:rsidRPr="00A07819" w:rsidTr="008943C4">
        <w:trPr>
          <w:trHeight w:hRule="exact" w:val="2623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определение перечня видов и сбор статистических данных, необходимых для организации профилактической работы;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819" w:rsidRPr="00A07819" w:rsidRDefault="00A07819" w:rsidP="00A07819">
            <w:pPr>
              <w:widowControl w:val="0"/>
              <w:tabs>
                <w:tab w:val="left" w:pos="2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8943C4">
        <w:trPr>
          <w:trHeight w:hRule="exact" w:val="2623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819" w:rsidRPr="00A07819" w:rsidTr="008943C4">
        <w:trPr>
          <w:trHeight w:hRule="exact" w:val="3689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повышение квалификации кадрового состава органа муниципального контроля;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современных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информационно-телекоммуникационных технологий;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>- обеспечение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соблюдения подконтрольными субъектами обязательных требований,</w:t>
            </w:r>
            <w:r w:rsidR="0040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 </w:t>
            </w:r>
            <w:r w:rsidR="00356CD0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A0781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сфере благоустройства;</w:t>
            </w:r>
          </w:p>
          <w:p w:rsidR="00A07819" w:rsidRPr="00A07819" w:rsidRDefault="00A07819" w:rsidP="00A078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-информирование субъектов контроля о видах правонарушений, рекомендаций по их недопущению и устранению.</w:t>
            </w:r>
          </w:p>
        </w:tc>
      </w:tr>
      <w:tr w:rsidR="00A07819" w:rsidRPr="00A07819" w:rsidTr="008943C4">
        <w:trPr>
          <w:trHeight w:hRule="exact" w:val="571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на период 2022-</w:t>
            </w:r>
            <w:r w:rsidRPr="00A07819">
              <w:rPr>
                <w:sz w:val="24"/>
                <w:szCs w:val="24"/>
                <w:lang w:eastAsia="ru-RU" w:bidi="ru-RU"/>
              </w:rPr>
              <w:t>2024 годы</w:t>
            </w:r>
          </w:p>
        </w:tc>
      </w:tr>
      <w:tr w:rsidR="00A07819" w:rsidRPr="00A07819" w:rsidTr="008943C4">
        <w:trPr>
          <w:trHeight w:hRule="exact" w:val="705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Финансовое обеспечение мероприятий программы не требуется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A07819" w:rsidRPr="00A07819" w:rsidTr="008943C4">
        <w:trPr>
          <w:trHeight w:val="7778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снижение рисков причинения вреда</w:t>
            </w:r>
            <w:r w:rsidR="00403C4B">
              <w:rPr>
                <w:sz w:val="24"/>
                <w:szCs w:val="24"/>
              </w:rPr>
              <w:t xml:space="preserve"> </w:t>
            </w:r>
            <w:r w:rsidRPr="00A07819">
              <w:rPr>
                <w:sz w:val="24"/>
                <w:szCs w:val="24"/>
              </w:rPr>
              <w:t>охраняемым законом ценностям;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увеличение доли законопослушных подконтрольных субъектов - развитие системы профилактических мероприятий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внедрение различных способов профилактики;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и внедрение технологий профилактической работы внутри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 обеспечение квалифицированной профилактической работы должностных лиц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прозрачности деятельности органа муниципального контроля;</w:t>
            </w:r>
          </w:p>
          <w:p w:rsidR="00A07819" w:rsidRPr="00A07819" w:rsidRDefault="00A07819" w:rsidP="00A07819">
            <w:pPr>
              <w:pStyle w:val="22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уменьшение административной нагрузки на подконтрольные субъекты;</w:t>
            </w:r>
          </w:p>
          <w:p w:rsidR="00A07819" w:rsidRPr="00A07819" w:rsidRDefault="00A07819" w:rsidP="006E6BCC">
            <w:pPr>
              <w:pStyle w:val="22"/>
              <w:shd w:val="clear" w:color="auto" w:fill="auto"/>
              <w:spacing w:before="0" w:line="240" w:lineRule="auto"/>
              <w:ind w:left="67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-</w:t>
            </w:r>
            <w:r w:rsidRPr="00A07819">
              <w:rPr>
                <w:sz w:val="24"/>
                <w:szCs w:val="24"/>
              </w:rPr>
              <w:tab/>
              <w:t>повышение уровня правовой грамотности</w:t>
            </w:r>
            <w:r w:rsidR="00E3329A">
              <w:rPr>
                <w:sz w:val="24"/>
                <w:szCs w:val="24"/>
              </w:rPr>
              <w:t xml:space="preserve"> </w:t>
            </w:r>
            <w:r w:rsidRPr="00A07819">
              <w:rPr>
                <w:color w:val="000000"/>
                <w:sz w:val="24"/>
                <w:szCs w:val="24"/>
                <w:lang w:eastAsia="ru-RU" w:bidi="ru-RU"/>
              </w:rPr>
              <w:t>подконтрольных субъектов;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единообразия понимания предмета контроля подконтрольными субъектами;</w:t>
            </w:r>
          </w:p>
          <w:p w:rsidR="00A07819" w:rsidRPr="00A07819" w:rsidRDefault="00A07819" w:rsidP="00A07819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07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мотивация подконтрольных субъектов к добросовестному поседению;</w:t>
            </w:r>
          </w:p>
          <w:p w:rsidR="00A07819" w:rsidRPr="00A07819" w:rsidRDefault="00A07819" w:rsidP="006E6BCC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- снижение уровня правонарушений в сфере</w:t>
            </w:r>
            <w:r w:rsidR="006E6BCC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Pr="00A07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благоустройства.</w:t>
            </w:r>
          </w:p>
        </w:tc>
      </w:tr>
      <w:tr w:rsidR="00A07819" w:rsidRPr="00A07819" w:rsidTr="008943C4">
        <w:trPr>
          <w:trHeight w:hRule="exact" w:val="714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Структура программы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819" w:rsidRPr="00A07819" w:rsidRDefault="00A07819" w:rsidP="00A07819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A07819">
              <w:rPr>
                <w:sz w:val="24"/>
                <w:szCs w:val="24"/>
              </w:rPr>
              <w:t>единая</w:t>
            </w:r>
          </w:p>
        </w:tc>
      </w:tr>
    </w:tbl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4"/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1. Анализ и оценка состояния подконтрольной сферы.</w:t>
      </w:r>
      <w:bookmarkEnd w:id="0"/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Муниципальный контроль в сфере благоустройства осуществляется </w:t>
      </w:r>
      <w:proofErr w:type="gramStart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</w:t>
      </w:r>
      <w:proofErr w:type="gramEnd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</w:p>
    <w:p w:rsidR="00A07819" w:rsidRPr="00A07819" w:rsidRDefault="00A07819" w:rsidP="00A07819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E3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требований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</w:t>
      </w:r>
      <w:r w:rsidR="00E33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установленных муниципальными правовыми актами в сфере благоустройства: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1) требования к благоустройству, организации содержания и уборки закрепленной территории;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2) требования по содержанию зданий, сооружений и земельных участков, на которых они расположены;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3) требования к домовым знакам;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4) требования к входным группам (узлам);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5) требования к кровле;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6) требования к содержанию земельных участков;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7) требования к содержанию технических сре</w:t>
      </w:r>
      <w:proofErr w:type="gramStart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дств св</w:t>
      </w:r>
      <w:proofErr w:type="gramEnd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язи;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8) требования к содержанию объектов (средств) наружного освещения;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9) требования к содержанию малых архитектурных форм;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10) требования к ограждению;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11) требования к средствам наружной информации;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12) требования к организации деятельности по сбору и вывозу отходов;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13) требования к размещению нестационарных торговых объектов;</w:t>
      </w:r>
    </w:p>
    <w:p w:rsidR="00A07819" w:rsidRPr="00A07819" w:rsidRDefault="00A07819" w:rsidP="00A07819">
      <w:pPr>
        <w:widowControl w:val="0"/>
        <w:tabs>
          <w:tab w:val="left" w:pos="11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14) требования к организации и проведению земляных, строительных и ремонтных работ.</w:t>
      </w:r>
    </w:p>
    <w:p w:rsidR="00A07819" w:rsidRPr="00A07819" w:rsidRDefault="00A07819" w:rsidP="00A078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соблюдением выполнения предписаний органов муниципального контроля.</w:t>
      </w:r>
    </w:p>
    <w:p w:rsidR="00A07819" w:rsidRPr="00A07819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A07819" w:rsidRPr="00A07819" w:rsidRDefault="00A07819" w:rsidP="00A07819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сфере благоустройства </w:t>
      </w:r>
      <w:r w:rsidR="00356CD0">
        <w:rPr>
          <w:rFonts w:ascii="Times New Roman" w:hAnsi="Times New Roman" w:cs="Times New Roman"/>
          <w:sz w:val="24"/>
          <w:szCs w:val="24"/>
        </w:rPr>
        <w:t>Козловского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A07819" w:rsidRPr="00A07819" w:rsidRDefault="00A07819" w:rsidP="00A07819">
      <w:pPr>
        <w:pStyle w:val="22"/>
        <w:shd w:val="clear" w:color="auto" w:fill="auto"/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07819">
        <w:rPr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5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2. Цели и задачи профилактической работы.</w:t>
      </w:r>
      <w:bookmarkEnd w:id="1"/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Целями и задачами профилактической работы являются: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профилактика и предупреждение правонарушений в сфере </w:t>
      </w:r>
      <w:proofErr w:type="gramStart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356CD0">
        <w:rPr>
          <w:rFonts w:ascii="Times New Roman" w:hAnsi="Times New Roman" w:cs="Times New Roman"/>
          <w:sz w:val="24"/>
          <w:szCs w:val="24"/>
        </w:rPr>
        <w:t>Козловского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подконтрольными субъектами;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обеспечение соблюдения субъектами контроля обязательных требований и требований, установленных муниципальными правовыми актами;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снижение количества правонарушений;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обобщение правоприменительной практики деятельности;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информирование субъектов контроля о видах правонарушений, в т.ч. типичных наиболее частых, рекомендаций по их недопущению и устранению.</w:t>
      </w:r>
    </w:p>
    <w:p w:rsidR="00A07819" w:rsidRPr="00A07819" w:rsidRDefault="00A07819" w:rsidP="00A07819">
      <w:pPr>
        <w:widowControl w:val="0"/>
        <w:numPr>
          <w:ilvl w:val="0"/>
          <w:numId w:val="3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6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3. Программные мероприятия.</w:t>
      </w:r>
      <w:bookmarkEnd w:id="2"/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 программным мероприятиям относятся:</w:t>
      </w:r>
    </w:p>
    <w:p w:rsidR="00A07819" w:rsidRPr="00A07819" w:rsidRDefault="00A07819" w:rsidP="00A07819">
      <w:pPr>
        <w:pStyle w:val="22"/>
        <w:numPr>
          <w:ilvl w:val="0"/>
          <w:numId w:val="4"/>
        </w:numPr>
        <w:shd w:val="clear" w:color="auto" w:fill="auto"/>
        <w:tabs>
          <w:tab w:val="left" w:pos="1147"/>
        </w:tabs>
        <w:spacing w:before="0" w:line="240" w:lineRule="auto"/>
        <w:ind w:firstLine="709"/>
        <w:rPr>
          <w:color w:val="000000"/>
          <w:sz w:val="24"/>
          <w:szCs w:val="24"/>
          <w:lang w:eastAsia="ru-RU" w:bidi="ru-RU"/>
        </w:rPr>
      </w:pPr>
      <w:r w:rsidRPr="00A07819">
        <w:rPr>
          <w:color w:val="000000"/>
          <w:sz w:val="24"/>
          <w:szCs w:val="24"/>
          <w:lang w:eastAsia="ru-RU" w:bidi="ru-RU"/>
        </w:rPr>
        <w:t xml:space="preserve">По мере необходимости в течение года составление перечней нормативных правовых актов (их отдельных частей), содержащих обязательные требования, оценка соблюдения которых является предметом осуществления контроля администрацией </w:t>
      </w:r>
      <w:r w:rsidR="00356CD0">
        <w:rPr>
          <w:sz w:val="24"/>
          <w:szCs w:val="24"/>
        </w:rPr>
        <w:t>Козловского</w:t>
      </w:r>
      <w:r w:rsidRPr="00A07819">
        <w:rPr>
          <w:color w:val="000000"/>
          <w:sz w:val="24"/>
          <w:szCs w:val="24"/>
          <w:lang w:eastAsia="ru-RU" w:bidi="ru-RU"/>
        </w:rPr>
        <w:t xml:space="preserve"> сельского поселения за соблюдением норм и правил, связанных с благоустройством территории </w:t>
      </w:r>
      <w:r w:rsidR="00356CD0">
        <w:rPr>
          <w:sz w:val="24"/>
          <w:szCs w:val="24"/>
        </w:rPr>
        <w:t>Козловского</w:t>
      </w:r>
      <w:r w:rsidRPr="00A07819">
        <w:rPr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в течение года размещение на официальном сайте </w:t>
      </w:r>
      <w:r w:rsidR="00356CD0">
        <w:rPr>
          <w:rFonts w:ascii="Times New Roman" w:hAnsi="Times New Roman" w:cs="Times New Roman"/>
          <w:sz w:val="24"/>
          <w:szCs w:val="24"/>
        </w:rPr>
        <w:t>Козловского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 администрации </w:t>
      </w:r>
      <w:r w:rsidR="00356CD0">
        <w:rPr>
          <w:rFonts w:ascii="Times New Roman" w:hAnsi="Times New Roman" w:cs="Times New Roman"/>
          <w:sz w:val="24"/>
          <w:szCs w:val="24"/>
        </w:rPr>
        <w:t>Козловского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а также текстов, соответствующих нормативных правовых актов;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2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мере необходимости информирование юридических лиц, индивидуальных предпринимателей по вопросам соблюдения обязательных требований в сфере </w:t>
      </w:r>
      <w:proofErr w:type="gramStart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соблюдением норм и правил, связанных с благоустройством территории </w:t>
      </w:r>
      <w:r w:rsidR="00356CD0">
        <w:rPr>
          <w:rFonts w:ascii="Times New Roman" w:hAnsi="Times New Roman" w:cs="Times New Roman"/>
          <w:sz w:val="24"/>
          <w:szCs w:val="24"/>
        </w:rPr>
        <w:t>Козловского</w:t>
      </w:r>
      <w:r w:rsidR="00437814"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сельского поселения посредством разработки и опубликования руководств по соблюдению обязательных требований, разъяснительной работы в средствах массовой информации, рассылки справочных и статистических материалов, публичных мероприятий;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мере необходимости в течение года в случае изменения обязательных требований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действие;</w:t>
      </w:r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Обобщение практики (не реже одного раза в год) осуществления контроля за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соблюдением норм и правил, связанных с благоустройством территории </w:t>
      </w:r>
      <w:r w:rsidR="00356CD0">
        <w:rPr>
          <w:rFonts w:ascii="Times New Roman" w:hAnsi="Times New Roman" w:cs="Times New Roman"/>
          <w:sz w:val="24"/>
          <w:szCs w:val="24"/>
        </w:rPr>
        <w:t>Козловского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</w:t>
      </w:r>
      <w:r w:rsidR="004D468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размещение на официальном сайте </w:t>
      </w:r>
      <w:r w:rsidR="00356CD0">
        <w:rPr>
          <w:rFonts w:ascii="Times New Roman" w:hAnsi="Times New Roman" w:cs="Times New Roman"/>
          <w:sz w:val="24"/>
          <w:szCs w:val="24"/>
        </w:rPr>
        <w:t>Козловского</w:t>
      </w:r>
      <w:r w:rsidRPr="00A0781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 в сети «Интернет»;</w:t>
      </w:r>
      <w:proofErr w:type="gramEnd"/>
    </w:p>
    <w:p w:rsidR="00A07819" w:rsidRPr="00A07819" w:rsidRDefault="00A07819" w:rsidP="00A07819">
      <w:pPr>
        <w:widowControl w:val="0"/>
        <w:numPr>
          <w:ilvl w:val="0"/>
          <w:numId w:val="4"/>
        </w:numPr>
        <w:tabs>
          <w:tab w:val="left" w:pos="10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наличии сведений о готовящихся правонарушениях или о признаках нарушений обязательных требований, 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Федерации.</w:t>
      </w:r>
      <w:proofErr w:type="gramEnd"/>
    </w:p>
    <w:p w:rsidR="00A07819" w:rsidRPr="00A07819" w:rsidRDefault="00A07819" w:rsidP="00A07819">
      <w:pPr>
        <w:widowControl w:val="0"/>
        <w:tabs>
          <w:tab w:val="left" w:pos="104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7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Ресурсное обеспечение программы.</w:t>
      </w:r>
      <w:bookmarkEnd w:id="3"/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Ресурсное обеспечение программы не требуется.</w:t>
      </w: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8"/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5. Механизм реализации программы.</w:t>
      </w:r>
      <w:bookmarkEnd w:id="4"/>
    </w:p>
    <w:p w:rsidR="00A07819" w:rsidRPr="00A07819" w:rsidRDefault="00A07819" w:rsidP="00A07819">
      <w:pPr>
        <w:widowControl w:val="0"/>
        <w:spacing w:after="0" w:line="240" w:lineRule="auto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Цели и задачи настоящей Программы могут быть достигнуты только при условии создания действенных механизмов ее реализации.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6. Оценка эффективности программы.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A07819" w:rsidRPr="00A07819" w:rsidRDefault="00A07819" w:rsidP="00A07819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781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p w:rsidR="00A07819" w:rsidRPr="00A07819" w:rsidRDefault="00A07819" w:rsidP="00A07819">
      <w:pPr>
        <w:spacing w:after="0" w:line="240" w:lineRule="auto"/>
        <w:rPr>
          <w:rFonts w:ascii="Times New Roman" w:hAnsi="Times New Roman" w:cs="Times New Roman"/>
        </w:rPr>
      </w:pPr>
    </w:p>
    <w:sectPr w:rsidR="00A07819" w:rsidRPr="00A07819" w:rsidSect="00356CD0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B89"/>
    <w:rsid w:val="000E2F78"/>
    <w:rsid w:val="001C4873"/>
    <w:rsid w:val="001D2778"/>
    <w:rsid w:val="0029496B"/>
    <w:rsid w:val="002B4E28"/>
    <w:rsid w:val="0030425A"/>
    <w:rsid w:val="00356B2C"/>
    <w:rsid w:val="00356CD0"/>
    <w:rsid w:val="00403C4B"/>
    <w:rsid w:val="00437814"/>
    <w:rsid w:val="00453649"/>
    <w:rsid w:val="004545C1"/>
    <w:rsid w:val="004669D9"/>
    <w:rsid w:val="0047292D"/>
    <w:rsid w:val="00490452"/>
    <w:rsid w:val="004D4682"/>
    <w:rsid w:val="00507D04"/>
    <w:rsid w:val="00592CCF"/>
    <w:rsid w:val="0061483E"/>
    <w:rsid w:val="0062188C"/>
    <w:rsid w:val="00645EDE"/>
    <w:rsid w:val="0068060D"/>
    <w:rsid w:val="006E6BCC"/>
    <w:rsid w:val="00727F17"/>
    <w:rsid w:val="007833B7"/>
    <w:rsid w:val="007A35D7"/>
    <w:rsid w:val="007D2482"/>
    <w:rsid w:val="007E20D2"/>
    <w:rsid w:val="00821BE6"/>
    <w:rsid w:val="008378DF"/>
    <w:rsid w:val="008738BD"/>
    <w:rsid w:val="008A30AA"/>
    <w:rsid w:val="00900B89"/>
    <w:rsid w:val="009C18C7"/>
    <w:rsid w:val="00A07819"/>
    <w:rsid w:val="00A65048"/>
    <w:rsid w:val="00AA5C84"/>
    <w:rsid w:val="00AB3C92"/>
    <w:rsid w:val="00AD23B3"/>
    <w:rsid w:val="00B57FFC"/>
    <w:rsid w:val="00BA7100"/>
    <w:rsid w:val="00BE6BA7"/>
    <w:rsid w:val="00BF45B9"/>
    <w:rsid w:val="00C065F8"/>
    <w:rsid w:val="00C14F8C"/>
    <w:rsid w:val="00D65C65"/>
    <w:rsid w:val="00DA566D"/>
    <w:rsid w:val="00DC6642"/>
    <w:rsid w:val="00DD4956"/>
    <w:rsid w:val="00E3329A"/>
    <w:rsid w:val="00E41F7D"/>
    <w:rsid w:val="00E47EF1"/>
    <w:rsid w:val="00E7395A"/>
    <w:rsid w:val="00F042D4"/>
    <w:rsid w:val="00F30D7B"/>
    <w:rsid w:val="00F8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92"/>
  </w:style>
  <w:style w:type="paragraph" w:styleId="1">
    <w:name w:val="heading 1"/>
    <w:basedOn w:val="a"/>
    <w:link w:val="10"/>
    <w:uiPriority w:val="9"/>
    <w:qFormat/>
    <w:rsid w:val="00900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4873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B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0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B89"/>
    <w:rPr>
      <w:b/>
      <w:bCs/>
    </w:rPr>
  </w:style>
  <w:style w:type="character" w:styleId="a5">
    <w:name w:val="Emphasis"/>
    <w:basedOn w:val="a0"/>
    <w:uiPriority w:val="20"/>
    <w:qFormat/>
    <w:rsid w:val="00900B8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7FF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C48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1C4873"/>
    <w:pPr>
      <w:ind w:left="720" w:firstLine="567"/>
      <w:jc w:val="both"/>
    </w:pPr>
    <w:rPr>
      <w:rFonts w:ascii="Calibri" w:eastAsia="Calibri" w:hAnsi="Calibri" w:cs="Calibri"/>
    </w:rPr>
  </w:style>
  <w:style w:type="character" w:customStyle="1" w:styleId="21">
    <w:name w:val="Основной текст (2)_"/>
    <w:basedOn w:val="a0"/>
    <w:link w:val="22"/>
    <w:rsid w:val="00A0781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7819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 Spacing"/>
    <w:uiPriority w:val="1"/>
    <w:qFormat/>
    <w:rsid w:val="00AD23B3"/>
    <w:pPr>
      <w:spacing w:after="0" w:line="240" w:lineRule="auto"/>
    </w:pPr>
  </w:style>
  <w:style w:type="table" w:styleId="aa">
    <w:name w:val="Table Grid"/>
    <w:basedOn w:val="a1"/>
    <w:uiPriority w:val="59"/>
    <w:rsid w:val="00F04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7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1762</Words>
  <Characters>10050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На основании Федерального закона от 31.07.2020 года № 248-ФЗ «О государственном </vt:lpstr>
      <vt:lpstr>2.  Опубликовать настоящее постановление в Вестнике муниципальных правовых актов</vt:lpstr>
      <vt:lpstr>        </vt:lpstr>
      <vt:lpstr>        Раздел 1. Анализ и оценка состояния подконтрольной сферы.</vt:lpstr>
      <vt:lpstr>        </vt:lpstr>
      <vt:lpstr>        Раздел 2. Цели и задачи профилактической работы.</vt:lpstr>
      <vt:lpstr>        </vt:lpstr>
      <vt:lpstr>        Раздел 3. Программные мероприятия.</vt:lpstr>
      <vt:lpstr>        </vt:lpstr>
      <vt:lpstr>        Раздел 4. Ресурсное обеспечение программы.</vt:lpstr>
      <vt:lpstr>        </vt:lpstr>
      <vt:lpstr>        Раздел 5. Механизм реализации программы.</vt:lpstr>
      <vt:lpstr>        </vt:lpstr>
    </vt:vector>
  </TitlesOfParts>
  <Company>Reanimator Extreme Edition</Company>
  <LinksUpToDate>false</LinksUpToDate>
  <CharactersWithSpaces>11789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vvdovin</dc:creator>
  <cp:lastModifiedBy>Пользователь</cp:lastModifiedBy>
  <cp:revision>7</cp:revision>
  <cp:lastPrinted>2021-12-06T13:51:00Z</cp:lastPrinted>
  <dcterms:created xsi:type="dcterms:W3CDTF">2021-11-30T05:38:00Z</dcterms:created>
  <dcterms:modified xsi:type="dcterms:W3CDTF">2021-12-06T13:51:00Z</dcterms:modified>
</cp:coreProperties>
</file>