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009B" w14:textId="77777777" w:rsidR="00AB645F" w:rsidRPr="00AB645F" w:rsidRDefault="00AB645F" w:rsidP="00DE6745">
      <w:pPr>
        <w:suppressAutoHyphens/>
        <w:spacing w:before="100" w:after="100" w:line="100" w:lineRule="atLeast"/>
        <w:rPr>
          <w:rFonts w:ascii="Times New Roman" w:eastAsia="Calibri" w:hAnsi="Times New Roman" w:cs="Times New Roman"/>
          <w:b/>
          <w:bCs/>
          <w:sz w:val="28"/>
          <w:szCs w:val="28"/>
          <w:lang w:eastAsia="ar-SA"/>
        </w:rPr>
      </w:pPr>
    </w:p>
    <w:p w14:paraId="33E51DE4" w14:textId="77777777" w:rsidR="00AB645F" w:rsidRPr="00AB645F" w:rsidRDefault="00AB645F" w:rsidP="00AB645F">
      <w:pPr>
        <w:spacing w:after="0" w:line="240" w:lineRule="exact"/>
        <w:jc w:val="center"/>
        <w:rPr>
          <w:rFonts w:ascii="Times New Roman" w:eastAsia="Calibri" w:hAnsi="Times New Roman" w:cs="Times New Roman"/>
          <w:b/>
          <w:noProof/>
          <w:sz w:val="24"/>
          <w:szCs w:val="24"/>
          <w:lang w:eastAsia="ru-RU"/>
        </w:rPr>
      </w:pPr>
      <w:r w:rsidRPr="00AB645F">
        <w:rPr>
          <w:rFonts w:ascii="Times New Roman" w:eastAsia="Calibri" w:hAnsi="Times New Roman" w:cs="Times New Roman"/>
          <w:b/>
          <w:noProof/>
          <w:sz w:val="24"/>
          <w:szCs w:val="24"/>
          <w:lang w:eastAsia="ru-RU"/>
        </w:rPr>
        <w:t>РОССИЙСКАЯ  ФЕДЕРАЦИЯ</w:t>
      </w:r>
    </w:p>
    <w:p w14:paraId="77B876A9" w14:textId="77777777" w:rsidR="00AB645F" w:rsidRPr="00AB645F" w:rsidRDefault="00AB645F" w:rsidP="00AB645F">
      <w:pPr>
        <w:spacing w:after="0" w:line="240" w:lineRule="exact"/>
        <w:jc w:val="center"/>
        <w:rPr>
          <w:rFonts w:ascii="Times New Roman" w:eastAsia="Calibri" w:hAnsi="Times New Roman" w:cs="Times New Roman"/>
          <w:b/>
          <w:noProof/>
          <w:sz w:val="24"/>
          <w:szCs w:val="24"/>
          <w:lang w:eastAsia="ru-RU"/>
        </w:rPr>
      </w:pPr>
      <w:r w:rsidRPr="00AB645F">
        <w:rPr>
          <w:rFonts w:ascii="Times New Roman" w:eastAsia="Calibri" w:hAnsi="Times New Roman" w:cs="Times New Roman"/>
          <w:b/>
          <w:noProof/>
          <w:sz w:val="24"/>
          <w:szCs w:val="24"/>
          <w:lang w:eastAsia="ru-RU"/>
        </w:rPr>
        <w:t>КАЛУЖСКАЯ  ОБЛАСТЬ</w:t>
      </w:r>
    </w:p>
    <w:p w14:paraId="7AAD327E" w14:textId="77777777" w:rsidR="00AB645F" w:rsidRPr="00AB645F" w:rsidRDefault="00AB645F" w:rsidP="00AB645F">
      <w:pPr>
        <w:spacing w:after="0" w:line="240" w:lineRule="exact"/>
        <w:jc w:val="center"/>
        <w:rPr>
          <w:rFonts w:ascii="Times New Roman" w:eastAsia="Calibri" w:hAnsi="Times New Roman" w:cs="Times New Roman"/>
          <w:b/>
          <w:noProof/>
          <w:sz w:val="24"/>
          <w:szCs w:val="24"/>
          <w:lang w:eastAsia="ru-RU"/>
        </w:rPr>
      </w:pPr>
      <w:r w:rsidRPr="00AB645F">
        <w:rPr>
          <w:rFonts w:ascii="Times New Roman" w:eastAsia="Calibri" w:hAnsi="Times New Roman" w:cs="Times New Roman"/>
          <w:b/>
          <w:noProof/>
          <w:sz w:val="24"/>
          <w:szCs w:val="24"/>
          <w:lang w:eastAsia="ru-RU"/>
        </w:rPr>
        <w:t>ИЗНОСКОВСКИЙ РАЙОН</w:t>
      </w:r>
    </w:p>
    <w:p w14:paraId="61770AC6"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p>
    <w:p w14:paraId="2EE549A3"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r w:rsidRPr="00AB645F">
        <w:rPr>
          <w:rFonts w:ascii="Times New Roman" w:eastAsia="Calibri" w:hAnsi="Times New Roman" w:cs="Times New Roman"/>
          <w:b/>
          <w:noProof/>
          <w:sz w:val="28"/>
          <w:szCs w:val="28"/>
          <w:lang w:eastAsia="ru-RU"/>
        </w:rPr>
        <w:t>ПОСЕЛКОВЫЙ СОВЕТ</w:t>
      </w:r>
    </w:p>
    <w:p w14:paraId="2D46C7C9"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p>
    <w:p w14:paraId="0F6B2E22" w14:textId="77777777" w:rsidR="00AB645F" w:rsidRPr="00AB645F" w:rsidRDefault="00AB645F" w:rsidP="00AB645F">
      <w:pPr>
        <w:spacing w:after="0" w:line="240" w:lineRule="exact"/>
        <w:jc w:val="center"/>
        <w:rPr>
          <w:rFonts w:ascii="Times New Roman" w:eastAsia="Calibri" w:hAnsi="Times New Roman" w:cs="Times New Roman"/>
          <w:b/>
          <w:noProof/>
          <w:sz w:val="24"/>
          <w:szCs w:val="24"/>
          <w:lang w:eastAsia="ru-RU"/>
        </w:rPr>
      </w:pPr>
      <w:r w:rsidRPr="00AB645F">
        <w:rPr>
          <w:rFonts w:ascii="Times New Roman" w:eastAsia="Calibri" w:hAnsi="Times New Roman" w:cs="Times New Roman"/>
          <w:b/>
          <w:noProof/>
          <w:sz w:val="24"/>
          <w:szCs w:val="24"/>
          <w:lang w:eastAsia="ru-RU"/>
        </w:rPr>
        <w:t>МУНИЦИПАЛЬНОГО ОБРАЗОВАНИЯ</w:t>
      </w:r>
    </w:p>
    <w:p w14:paraId="1DD5861A" w14:textId="77777777" w:rsidR="00AB645F" w:rsidRPr="00AB645F" w:rsidRDefault="00AB645F" w:rsidP="00AB645F">
      <w:pPr>
        <w:spacing w:after="0" w:line="240" w:lineRule="exact"/>
        <w:jc w:val="center"/>
        <w:rPr>
          <w:rFonts w:ascii="Times New Roman" w:eastAsia="Calibri" w:hAnsi="Times New Roman" w:cs="Times New Roman"/>
          <w:b/>
          <w:noProof/>
          <w:sz w:val="24"/>
          <w:szCs w:val="24"/>
          <w:lang w:eastAsia="ru-RU"/>
        </w:rPr>
      </w:pPr>
      <w:r w:rsidRPr="00AB645F">
        <w:rPr>
          <w:rFonts w:ascii="Times New Roman" w:eastAsia="Calibri" w:hAnsi="Times New Roman" w:cs="Times New Roman"/>
          <w:b/>
          <w:noProof/>
          <w:sz w:val="24"/>
          <w:szCs w:val="24"/>
          <w:lang w:eastAsia="ru-RU"/>
        </w:rPr>
        <w:t>СЕЛЬСКОЕ ПОСЕЛЕНИЕ «ПОСЕЛОК МЯТЛЕВО»</w:t>
      </w:r>
    </w:p>
    <w:p w14:paraId="23864C51" w14:textId="77777777" w:rsidR="00AB645F" w:rsidRPr="00AB645F" w:rsidRDefault="00AB645F" w:rsidP="00AB645F">
      <w:pPr>
        <w:spacing w:after="0" w:line="240" w:lineRule="exact"/>
        <w:jc w:val="center"/>
        <w:rPr>
          <w:rFonts w:ascii="Times New Roman" w:eastAsia="Calibri" w:hAnsi="Times New Roman" w:cs="Times New Roman"/>
          <w:b/>
          <w:noProof/>
          <w:sz w:val="24"/>
          <w:szCs w:val="24"/>
          <w:lang w:eastAsia="ru-RU"/>
        </w:rPr>
      </w:pPr>
      <w:r w:rsidRPr="00AB645F">
        <w:rPr>
          <w:rFonts w:ascii="Times New Roman" w:eastAsia="Calibri" w:hAnsi="Times New Roman" w:cs="Times New Roman"/>
          <w:b/>
          <w:noProof/>
          <w:sz w:val="24"/>
          <w:szCs w:val="24"/>
          <w:lang w:eastAsia="ru-RU"/>
        </w:rPr>
        <w:t>(третий созыв)</w:t>
      </w:r>
    </w:p>
    <w:p w14:paraId="722A9418"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p>
    <w:p w14:paraId="6680404C"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p>
    <w:p w14:paraId="612F8CE2"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p>
    <w:p w14:paraId="783C9BCE"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r w:rsidRPr="00AB645F">
        <w:rPr>
          <w:rFonts w:ascii="Times New Roman" w:eastAsia="Calibri" w:hAnsi="Times New Roman" w:cs="Times New Roman"/>
          <w:b/>
          <w:noProof/>
          <w:sz w:val="28"/>
          <w:szCs w:val="28"/>
          <w:lang w:eastAsia="ru-RU"/>
        </w:rPr>
        <w:t>Р Е Ш Е Н И Е</w:t>
      </w:r>
    </w:p>
    <w:p w14:paraId="483228A5" w14:textId="77777777" w:rsidR="00AB645F" w:rsidRPr="00AB645F" w:rsidRDefault="00AB645F" w:rsidP="00AB645F">
      <w:pPr>
        <w:spacing w:after="0" w:line="240" w:lineRule="exact"/>
        <w:jc w:val="center"/>
        <w:rPr>
          <w:rFonts w:ascii="Times New Roman" w:eastAsia="Calibri" w:hAnsi="Times New Roman" w:cs="Times New Roman"/>
          <w:b/>
          <w:noProof/>
          <w:sz w:val="28"/>
          <w:szCs w:val="28"/>
          <w:lang w:eastAsia="ru-RU"/>
        </w:rPr>
      </w:pPr>
    </w:p>
    <w:p w14:paraId="474E10B1" w14:textId="272F8426" w:rsidR="00AB645F" w:rsidRPr="00AB645F" w:rsidRDefault="00AB645F" w:rsidP="00AB645F">
      <w:pPr>
        <w:spacing w:after="0" w:line="240" w:lineRule="exact"/>
        <w:rPr>
          <w:rFonts w:ascii="Times New Roman" w:eastAsia="Calibri" w:hAnsi="Times New Roman" w:cs="Times New Roman"/>
          <w:b/>
          <w:noProof/>
          <w:sz w:val="28"/>
          <w:szCs w:val="28"/>
          <w:lang w:eastAsia="ru-RU"/>
        </w:rPr>
      </w:pPr>
      <w:r w:rsidRPr="00AB645F">
        <w:rPr>
          <w:rFonts w:ascii="Times New Roman" w:eastAsia="Calibri" w:hAnsi="Times New Roman" w:cs="Times New Roman"/>
          <w:b/>
          <w:noProof/>
          <w:sz w:val="28"/>
          <w:szCs w:val="28"/>
          <w:lang w:eastAsia="ru-RU"/>
        </w:rPr>
        <w:t>от  27 июня 2022                             п. Мятлево                            № 4</w:t>
      </w:r>
      <w:r>
        <w:rPr>
          <w:rFonts w:ascii="Times New Roman" w:eastAsia="Calibri" w:hAnsi="Times New Roman" w:cs="Times New Roman"/>
          <w:b/>
          <w:noProof/>
          <w:sz w:val="28"/>
          <w:szCs w:val="28"/>
          <w:lang w:eastAsia="ru-RU"/>
        </w:rPr>
        <w:t>5</w:t>
      </w:r>
      <w:r w:rsidRPr="00AB645F">
        <w:rPr>
          <w:rFonts w:ascii="Times New Roman" w:eastAsia="Calibri" w:hAnsi="Times New Roman" w:cs="Times New Roman"/>
          <w:b/>
          <w:noProof/>
          <w:sz w:val="28"/>
          <w:szCs w:val="28"/>
          <w:lang w:eastAsia="ru-RU"/>
        </w:rPr>
        <w:t>___</w:t>
      </w:r>
    </w:p>
    <w:p w14:paraId="07D6272C" w14:textId="77777777" w:rsidR="00FD6826" w:rsidRDefault="00FD6826" w:rsidP="00AB645F">
      <w:pPr>
        <w:pStyle w:val="a3"/>
        <w:jc w:val="center"/>
        <w:rPr>
          <w:rFonts w:ascii="Times New Roman" w:hAnsi="Times New Roman" w:cs="Times New Roman"/>
          <w:sz w:val="24"/>
          <w:szCs w:val="24"/>
        </w:rPr>
      </w:pPr>
    </w:p>
    <w:p w14:paraId="27C82ED6" w14:textId="77777777" w:rsidR="00FD6826" w:rsidRDefault="00FD6826" w:rsidP="00FD6826">
      <w:pPr>
        <w:pStyle w:val="a3"/>
        <w:jc w:val="right"/>
        <w:rPr>
          <w:rFonts w:ascii="Times New Roman" w:hAnsi="Times New Roman" w:cs="Times New Roman"/>
          <w:sz w:val="24"/>
          <w:szCs w:val="24"/>
        </w:rPr>
      </w:pPr>
    </w:p>
    <w:p w14:paraId="172D0362" w14:textId="7715C4A3" w:rsidR="00AB645F" w:rsidRPr="00AB645F" w:rsidRDefault="00AB645F" w:rsidP="00AB645F">
      <w:pPr>
        <w:widowControl w:val="0"/>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AB645F">
        <w:rPr>
          <w:rFonts w:ascii="Times New Roman" w:eastAsia="Times New Roman" w:hAnsi="Times New Roman" w:cs="Times New Roman"/>
          <w:b/>
          <w:bCs/>
          <w:color w:val="000000"/>
          <w:sz w:val="24"/>
          <w:szCs w:val="24"/>
          <w:lang w:eastAsia="ru-RU"/>
        </w:rPr>
        <w:t>Об утверждении отчета и оценке деятельности</w:t>
      </w:r>
      <w:r>
        <w:rPr>
          <w:rFonts w:ascii="Times New Roman" w:eastAsia="Times New Roman" w:hAnsi="Times New Roman" w:cs="Times New Roman"/>
          <w:b/>
          <w:bCs/>
          <w:color w:val="000000"/>
          <w:sz w:val="24"/>
          <w:szCs w:val="24"/>
          <w:lang w:eastAsia="ru-RU"/>
        </w:rPr>
        <w:t xml:space="preserve"> </w:t>
      </w:r>
      <w:r w:rsidRPr="00AB645F">
        <w:rPr>
          <w:rFonts w:ascii="Times New Roman" w:eastAsia="Times New Roman" w:hAnsi="Times New Roman" w:cs="Times New Roman"/>
          <w:b/>
          <w:bCs/>
          <w:color w:val="000000"/>
          <w:sz w:val="24"/>
          <w:szCs w:val="24"/>
          <w:lang w:eastAsia="ru-RU"/>
        </w:rPr>
        <w:t>главы муниципального образования сельское поселение «Поселок Мятлево»</w:t>
      </w:r>
      <w:r>
        <w:rPr>
          <w:rFonts w:ascii="Times New Roman" w:eastAsia="Times New Roman" w:hAnsi="Times New Roman" w:cs="Times New Roman"/>
          <w:b/>
          <w:bCs/>
          <w:color w:val="000000"/>
          <w:sz w:val="24"/>
          <w:szCs w:val="24"/>
          <w:lang w:eastAsia="ru-RU"/>
        </w:rPr>
        <w:t>, Поселкового Совета</w:t>
      </w:r>
      <w:r w:rsidRPr="00AB645F">
        <w:rPr>
          <w:rFonts w:ascii="Times New Roman" w:eastAsia="Times New Roman" w:hAnsi="Times New Roman" w:cs="Times New Roman"/>
          <w:b/>
          <w:bCs/>
          <w:color w:val="000000"/>
          <w:sz w:val="24"/>
          <w:szCs w:val="24"/>
          <w:lang w:eastAsia="ru-RU"/>
        </w:rPr>
        <w:t xml:space="preserve"> по итогам работы за 202</w:t>
      </w:r>
      <w:r>
        <w:rPr>
          <w:rFonts w:ascii="Times New Roman" w:eastAsia="Times New Roman" w:hAnsi="Times New Roman" w:cs="Times New Roman"/>
          <w:b/>
          <w:bCs/>
          <w:color w:val="000000"/>
          <w:sz w:val="24"/>
          <w:szCs w:val="24"/>
          <w:lang w:eastAsia="ru-RU"/>
        </w:rPr>
        <w:t>1</w:t>
      </w:r>
      <w:r w:rsidRPr="00AB645F">
        <w:rPr>
          <w:rFonts w:ascii="Times New Roman" w:eastAsia="Times New Roman" w:hAnsi="Times New Roman" w:cs="Times New Roman"/>
          <w:b/>
          <w:bCs/>
          <w:color w:val="000000"/>
          <w:sz w:val="24"/>
          <w:szCs w:val="24"/>
          <w:lang w:eastAsia="ru-RU"/>
        </w:rPr>
        <w:t xml:space="preserve"> год</w:t>
      </w:r>
    </w:p>
    <w:p w14:paraId="34E780D2" w14:textId="77777777" w:rsidR="00AB645F" w:rsidRPr="00AB645F" w:rsidRDefault="00AB645F" w:rsidP="00AB645F">
      <w:pPr>
        <w:widowControl w:val="0"/>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14:paraId="3045D74D" w14:textId="526CBEA5" w:rsidR="00AB645F" w:rsidRPr="00AB645F" w:rsidRDefault="00AB645F" w:rsidP="00AB645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AB645F">
        <w:rPr>
          <w:rFonts w:ascii="Times New Roman" w:eastAsia="Times New Roman" w:hAnsi="Times New Roman" w:cs="Times New Roman"/>
          <w:color w:val="000000"/>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сельское поселение «Поселок Мятлево», Положением о порядке представления и заслушивания ежегодного отчета главы муниципального образования сельское поселение «Поселок Мятлево», утвержденного решением поселкового Совета от 28 июня 2019 года № 26, заслушав и обсудив отч</w:t>
      </w:r>
      <w:r>
        <w:rPr>
          <w:rFonts w:ascii="Times New Roman" w:eastAsia="Times New Roman" w:hAnsi="Times New Roman" w:cs="Times New Roman"/>
          <w:color w:val="000000"/>
          <w:sz w:val="24"/>
          <w:szCs w:val="24"/>
          <w:lang w:eastAsia="ru-RU"/>
        </w:rPr>
        <w:t>е</w:t>
      </w:r>
      <w:r w:rsidRPr="00AB645F">
        <w:rPr>
          <w:rFonts w:ascii="Times New Roman" w:eastAsia="Times New Roman" w:hAnsi="Times New Roman" w:cs="Times New Roman"/>
          <w:color w:val="000000"/>
          <w:sz w:val="24"/>
          <w:szCs w:val="24"/>
          <w:lang w:eastAsia="ru-RU"/>
        </w:rPr>
        <w:t>т главы муниципального образования сельское поселение «Поселок Мятлево»  об итогах работы за 202</w:t>
      </w:r>
      <w:r>
        <w:rPr>
          <w:rFonts w:ascii="Times New Roman" w:eastAsia="Times New Roman" w:hAnsi="Times New Roman" w:cs="Times New Roman"/>
          <w:color w:val="000000"/>
          <w:sz w:val="24"/>
          <w:szCs w:val="24"/>
          <w:lang w:eastAsia="ru-RU"/>
        </w:rPr>
        <w:t>1</w:t>
      </w:r>
      <w:r w:rsidRPr="00AB645F">
        <w:rPr>
          <w:rFonts w:ascii="Times New Roman" w:eastAsia="Times New Roman" w:hAnsi="Times New Roman" w:cs="Times New Roman"/>
          <w:color w:val="000000"/>
          <w:sz w:val="24"/>
          <w:szCs w:val="24"/>
          <w:lang w:eastAsia="ru-RU"/>
        </w:rPr>
        <w:t xml:space="preserve"> год,  </w:t>
      </w:r>
      <w:r>
        <w:rPr>
          <w:rFonts w:ascii="Times New Roman" w:eastAsia="Times New Roman" w:hAnsi="Times New Roman" w:cs="Times New Roman"/>
          <w:color w:val="000000"/>
          <w:sz w:val="24"/>
          <w:szCs w:val="24"/>
          <w:lang w:eastAsia="ru-RU"/>
        </w:rPr>
        <w:t>П</w:t>
      </w:r>
      <w:r w:rsidRPr="00AB645F">
        <w:rPr>
          <w:rFonts w:ascii="Times New Roman" w:eastAsia="Times New Roman" w:hAnsi="Times New Roman" w:cs="Times New Roman"/>
          <w:color w:val="000000"/>
          <w:sz w:val="24"/>
          <w:szCs w:val="24"/>
          <w:lang w:eastAsia="ru-RU"/>
        </w:rPr>
        <w:t xml:space="preserve">оселковый Совет  </w:t>
      </w:r>
    </w:p>
    <w:p w14:paraId="026164BE" w14:textId="77777777" w:rsidR="00AB645F" w:rsidRPr="00AB645F" w:rsidRDefault="00AB645F" w:rsidP="00AB645F">
      <w:pPr>
        <w:widowControl w:val="0"/>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AB645F">
        <w:rPr>
          <w:rFonts w:ascii="Times New Roman" w:eastAsia="Times New Roman" w:hAnsi="Times New Roman" w:cs="Times New Roman"/>
          <w:b/>
          <w:bCs/>
          <w:color w:val="000000"/>
          <w:sz w:val="24"/>
          <w:szCs w:val="24"/>
          <w:lang w:eastAsia="ru-RU"/>
        </w:rPr>
        <w:t>Р Е Ш И Л:</w:t>
      </w:r>
    </w:p>
    <w:p w14:paraId="6D62703D" w14:textId="59CDCD49" w:rsidR="00AB645F" w:rsidRPr="00AB645F" w:rsidRDefault="00AB645F" w:rsidP="00AB645F">
      <w:pPr>
        <w:widowControl w:val="0"/>
        <w:numPr>
          <w:ilvl w:val="0"/>
          <w:numId w:val="7"/>
        </w:numPr>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ru-RU"/>
        </w:rPr>
      </w:pPr>
      <w:r w:rsidRPr="00AB645F">
        <w:rPr>
          <w:rFonts w:ascii="Times New Roman" w:eastAsia="Times New Roman" w:hAnsi="Times New Roman" w:cs="Times New Roman"/>
          <w:color w:val="000000"/>
          <w:sz w:val="24"/>
          <w:szCs w:val="24"/>
          <w:lang w:eastAsia="ru-RU"/>
        </w:rPr>
        <w:t>Утвердить отчет о результатах деятельности главы муниципального образования сельское поселение «Поселок Мятлево»</w:t>
      </w:r>
      <w:r>
        <w:rPr>
          <w:rFonts w:ascii="Times New Roman" w:eastAsia="Times New Roman" w:hAnsi="Times New Roman" w:cs="Times New Roman"/>
          <w:color w:val="000000"/>
          <w:sz w:val="24"/>
          <w:szCs w:val="24"/>
          <w:lang w:eastAsia="ru-RU"/>
        </w:rPr>
        <w:t>, Поселкового Совета</w:t>
      </w:r>
      <w:r w:rsidRPr="00AB645F">
        <w:rPr>
          <w:rFonts w:ascii="Times New Roman" w:eastAsia="Times New Roman" w:hAnsi="Times New Roman" w:cs="Times New Roman"/>
          <w:color w:val="000000"/>
          <w:sz w:val="24"/>
          <w:szCs w:val="24"/>
          <w:lang w:eastAsia="ru-RU"/>
        </w:rPr>
        <w:t xml:space="preserve"> за 202</w:t>
      </w:r>
      <w:r>
        <w:rPr>
          <w:rFonts w:ascii="Times New Roman" w:eastAsia="Times New Roman" w:hAnsi="Times New Roman" w:cs="Times New Roman"/>
          <w:color w:val="000000"/>
          <w:sz w:val="24"/>
          <w:szCs w:val="24"/>
          <w:lang w:eastAsia="ru-RU"/>
        </w:rPr>
        <w:t>1</w:t>
      </w:r>
      <w:r w:rsidRPr="00AB645F">
        <w:rPr>
          <w:rFonts w:ascii="Times New Roman" w:eastAsia="Times New Roman" w:hAnsi="Times New Roman" w:cs="Times New Roman"/>
          <w:color w:val="000000"/>
          <w:sz w:val="24"/>
          <w:szCs w:val="24"/>
          <w:lang w:eastAsia="ru-RU"/>
        </w:rPr>
        <w:t xml:space="preserve"> год (отчет прилагается).</w:t>
      </w:r>
    </w:p>
    <w:p w14:paraId="7478BC3C" w14:textId="77777777" w:rsidR="00AB645F" w:rsidRPr="00AB645F" w:rsidRDefault="00AB645F" w:rsidP="00AB645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56DA461A" w14:textId="46EFF0FE" w:rsidR="00AB645F" w:rsidRDefault="00AB645F" w:rsidP="00AB645F">
      <w:pPr>
        <w:widowControl w:val="0"/>
        <w:numPr>
          <w:ilvl w:val="0"/>
          <w:numId w:val="7"/>
        </w:numPr>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ru-RU"/>
        </w:rPr>
      </w:pPr>
      <w:r w:rsidRPr="00AB645F">
        <w:rPr>
          <w:rFonts w:ascii="Times New Roman" w:eastAsia="Times New Roman" w:hAnsi="Times New Roman" w:cs="Times New Roman"/>
          <w:color w:val="000000"/>
          <w:sz w:val="24"/>
          <w:szCs w:val="24"/>
          <w:lang w:eastAsia="ru-RU"/>
        </w:rPr>
        <w:t>Признать работу главы муниципального образования сельское поселение «Поселок Мятлево» за 202</w:t>
      </w:r>
      <w:r>
        <w:rPr>
          <w:rFonts w:ascii="Times New Roman" w:eastAsia="Times New Roman" w:hAnsi="Times New Roman" w:cs="Times New Roman"/>
          <w:color w:val="000000"/>
          <w:sz w:val="24"/>
          <w:szCs w:val="24"/>
          <w:lang w:eastAsia="ru-RU"/>
        </w:rPr>
        <w:t>1</w:t>
      </w:r>
      <w:r w:rsidRPr="00AB645F">
        <w:rPr>
          <w:rFonts w:ascii="Times New Roman" w:eastAsia="Times New Roman" w:hAnsi="Times New Roman" w:cs="Times New Roman"/>
          <w:color w:val="000000"/>
          <w:sz w:val="24"/>
          <w:szCs w:val="24"/>
          <w:lang w:eastAsia="ru-RU"/>
        </w:rPr>
        <w:t xml:space="preserve"> год удовлетворительной.</w:t>
      </w:r>
    </w:p>
    <w:p w14:paraId="728EF451" w14:textId="77777777" w:rsidR="00AB645F" w:rsidRDefault="00AB645F" w:rsidP="00AB645F">
      <w:pPr>
        <w:pStyle w:val="a4"/>
        <w:rPr>
          <w:rFonts w:ascii="Times New Roman" w:eastAsia="Times New Roman" w:hAnsi="Times New Roman" w:cs="Times New Roman"/>
          <w:color w:val="000000"/>
          <w:sz w:val="24"/>
          <w:szCs w:val="24"/>
          <w:lang w:eastAsia="ru-RU"/>
        </w:rPr>
      </w:pPr>
    </w:p>
    <w:p w14:paraId="7DFD1EAE" w14:textId="296AAA75" w:rsidR="00AB645F" w:rsidRPr="00AB645F" w:rsidRDefault="00AB645F" w:rsidP="00AB645F">
      <w:pPr>
        <w:widowControl w:val="0"/>
        <w:numPr>
          <w:ilvl w:val="0"/>
          <w:numId w:val="7"/>
        </w:numPr>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Признать работу Поселкового Совета муниципального образования сельское поселение «Поселок Мятлево» за 2021 год удовлетворительной.</w:t>
      </w:r>
    </w:p>
    <w:p w14:paraId="0EC03A7A" w14:textId="77777777" w:rsidR="00AB645F" w:rsidRPr="00AB645F" w:rsidRDefault="00AB645F" w:rsidP="00AB645F">
      <w:pPr>
        <w:widowControl w:val="0"/>
        <w:spacing w:after="0" w:line="240" w:lineRule="auto"/>
        <w:ind w:left="720" w:firstLine="426"/>
        <w:contextualSpacing/>
        <w:rPr>
          <w:rFonts w:ascii="Times New Roman" w:eastAsia="Times New Roman" w:hAnsi="Times New Roman" w:cs="Times New Roman"/>
          <w:color w:val="000000"/>
          <w:sz w:val="24"/>
          <w:szCs w:val="24"/>
          <w:lang w:eastAsia="ru-RU"/>
        </w:rPr>
      </w:pPr>
    </w:p>
    <w:p w14:paraId="7F90046D" w14:textId="77777777" w:rsidR="00AB645F" w:rsidRPr="00AB645F" w:rsidRDefault="00AB645F" w:rsidP="00AB645F">
      <w:pPr>
        <w:widowControl w:val="0"/>
        <w:numPr>
          <w:ilvl w:val="0"/>
          <w:numId w:val="7"/>
        </w:numPr>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ru-RU"/>
        </w:rPr>
      </w:pPr>
      <w:r w:rsidRPr="00AB645F">
        <w:rPr>
          <w:rFonts w:ascii="Times New Roman" w:eastAsia="Times New Roman" w:hAnsi="Times New Roman" w:cs="Times New Roman"/>
          <w:color w:val="000000"/>
          <w:sz w:val="24"/>
          <w:szCs w:val="24"/>
          <w:lang w:eastAsia="ru-RU"/>
        </w:rPr>
        <w:t>Обнародовать настоящее решение на информационном стенде Администрации муниципального образования сельское поселение «Поселок Мятлево» и разместить в информационно-телекоммуникационной сети "Интернет" на официальном сайте (http://spmyatlevo.ru/).</w:t>
      </w:r>
    </w:p>
    <w:p w14:paraId="5306CCF2" w14:textId="77777777" w:rsidR="00AB645F" w:rsidRPr="00AB645F" w:rsidRDefault="00AB645F" w:rsidP="00AB645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14:paraId="46F149CA" w14:textId="77777777" w:rsidR="00AB645F" w:rsidRPr="00AB645F" w:rsidRDefault="00AB645F" w:rsidP="00AB645F">
      <w:pPr>
        <w:widowControl w:val="0"/>
        <w:spacing w:after="0" w:line="240" w:lineRule="auto"/>
        <w:ind w:firstLine="426"/>
        <w:rPr>
          <w:rFonts w:ascii="Courier New" w:eastAsia="Calibri" w:hAnsi="Courier New" w:cs="Courier New"/>
          <w:b/>
          <w:bCs/>
          <w:color w:val="000000"/>
          <w:sz w:val="24"/>
          <w:szCs w:val="24"/>
          <w:lang w:eastAsia="ru-RU"/>
        </w:rPr>
      </w:pPr>
    </w:p>
    <w:p w14:paraId="31A8971C" w14:textId="77777777" w:rsidR="00AB645F" w:rsidRPr="00AB645F" w:rsidRDefault="00AB645F" w:rsidP="00AB645F">
      <w:pPr>
        <w:widowControl w:val="0"/>
        <w:spacing w:after="0" w:line="240" w:lineRule="auto"/>
        <w:ind w:firstLine="426"/>
        <w:rPr>
          <w:rFonts w:ascii="Courier New" w:eastAsia="Calibri" w:hAnsi="Courier New" w:cs="Courier New"/>
          <w:b/>
          <w:bCs/>
          <w:color w:val="000000"/>
          <w:sz w:val="24"/>
          <w:szCs w:val="24"/>
          <w:lang w:eastAsia="ru-RU"/>
        </w:rPr>
      </w:pPr>
    </w:p>
    <w:p w14:paraId="2BB9E703" w14:textId="77777777" w:rsidR="00AB645F" w:rsidRPr="00AB645F" w:rsidRDefault="00AB645F" w:rsidP="00AB645F">
      <w:pPr>
        <w:widowControl w:val="0"/>
        <w:spacing w:after="0" w:line="240" w:lineRule="auto"/>
        <w:ind w:firstLine="426"/>
        <w:rPr>
          <w:rFonts w:ascii="Times New Roman" w:eastAsia="Calibri" w:hAnsi="Times New Roman" w:cs="Times New Roman"/>
          <w:b/>
          <w:bCs/>
          <w:color w:val="000000"/>
          <w:sz w:val="24"/>
          <w:szCs w:val="24"/>
          <w:lang w:eastAsia="ru-RU"/>
        </w:rPr>
      </w:pPr>
      <w:r w:rsidRPr="00AB645F">
        <w:rPr>
          <w:rFonts w:ascii="Times New Roman" w:eastAsia="Calibri" w:hAnsi="Times New Roman" w:cs="Times New Roman"/>
          <w:b/>
          <w:bCs/>
          <w:color w:val="000000"/>
          <w:sz w:val="24"/>
          <w:szCs w:val="24"/>
          <w:lang w:eastAsia="ru-RU"/>
        </w:rPr>
        <w:t xml:space="preserve">Глава муниципального образования </w:t>
      </w:r>
    </w:p>
    <w:p w14:paraId="15E02FC4" w14:textId="77777777" w:rsidR="00AB645F" w:rsidRPr="00AB645F" w:rsidRDefault="00AB645F" w:rsidP="00AB645F">
      <w:pPr>
        <w:widowControl w:val="0"/>
        <w:spacing w:after="0" w:line="240" w:lineRule="auto"/>
        <w:ind w:firstLine="426"/>
        <w:rPr>
          <w:rFonts w:ascii="Times New Roman" w:eastAsia="Calibri" w:hAnsi="Times New Roman" w:cs="Times New Roman"/>
          <w:b/>
          <w:bCs/>
          <w:color w:val="000000"/>
          <w:sz w:val="24"/>
          <w:szCs w:val="24"/>
          <w:lang w:eastAsia="ru-RU"/>
        </w:rPr>
      </w:pPr>
      <w:r w:rsidRPr="00AB645F">
        <w:rPr>
          <w:rFonts w:ascii="Times New Roman" w:eastAsia="Calibri" w:hAnsi="Times New Roman" w:cs="Times New Roman"/>
          <w:b/>
          <w:bCs/>
          <w:color w:val="000000"/>
          <w:sz w:val="24"/>
          <w:szCs w:val="24"/>
          <w:lang w:eastAsia="ru-RU"/>
        </w:rPr>
        <w:t xml:space="preserve">сельское поселение «Поселок Мятлево»                                              </w:t>
      </w:r>
      <w:proofErr w:type="spellStart"/>
      <w:r w:rsidRPr="00AB645F">
        <w:rPr>
          <w:rFonts w:ascii="Times New Roman" w:eastAsia="Calibri" w:hAnsi="Times New Roman" w:cs="Times New Roman"/>
          <w:b/>
          <w:bCs/>
          <w:color w:val="000000"/>
          <w:sz w:val="24"/>
          <w:szCs w:val="24"/>
          <w:lang w:eastAsia="ru-RU"/>
        </w:rPr>
        <w:t>С.В.Кузьмина</w:t>
      </w:r>
      <w:proofErr w:type="spellEnd"/>
    </w:p>
    <w:p w14:paraId="525DC1A7" w14:textId="77777777" w:rsidR="00AB645F" w:rsidRDefault="00AB645F" w:rsidP="00AB645F">
      <w:pPr>
        <w:pStyle w:val="a3"/>
        <w:rPr>
          <w:rFonts w:ascii="Times New Roman" w:hAnsi="Times New Roman" w:cs="Times New Roman"/>
          <w:sz w:val="24"/>
          <w:szCs w:val="24"/>
        </w:rPr>
      </w:pPr>
    </w:p>
    <w:p w14:paraId="77B8275B" w14:textId="77777777" w:rsidR="00AB645F" w:rsidRDefault="00AB645F" w:rsidP="00FD6826">
      <w:pPr>
        <w:pStyle w:val="a3"/>
        <w:jc w:val="right"/>
        <w:rPr>
          <w:rFonts w:ascii="Times New Roman" w:hAnsi="Times New Roman" w:cs="Times New Roman"/>
          <w:sz w:val="24"/>
          <w:szCs w:val="24"/>
        </w:rPr>
      </w:pPr>
    </w:p>
    <w:p w14:paraId="19C8053E" w14:textId="71DAF364" w:rsidR="00245746" w:rsidRPr="00DE6745" w:rsidRDefault="00FD6826" w:rsidP="00FD6826">
      <w:pPr>
        <w:pStyle w:val="a3"/>
        <w:jc w:val="right"/>
        <w:rPr>
          <w:rFonts w:ascii="Times New Roman" w:hAnsi="Times New Roman" w:cs="Times New Roman"/>
          <w:b/>
        </w:rPr>
      </w:pPr>
      <w:r w:rsidRPr="00DE6745">
        <w:rPr>
          <w:rFonts w:ascii="Times New Roman" w:hAnsi="Times New Roman" w:cs="Times New Roman"/>
          <w:b/>
        </w:rPr>
        <w:lastRenderedPageBreak/>
        <w:t>Приложение</w:t>
      </w:r>
    </w:p>
    <w:p w14:paraId="33210786" w14:textId="37A28CFF" w:rsidR="00FD6826" w:rsidRPr="00DE6745" w:rsidRDefault="00FD6826" w:rsidP="00FD6826">
      <w:pPr>
        <w:pStyle w:val="a3"/>
        <w:jc w:val="right"/>
        <w:rPr>
          <w:rFonts w:ascii="Times New Roman" w:hAnsi="Times New Roman" w:cs="Times New Roman"/>
          <w:b/>
        </w:rPr>
      </w:pPr>
      <w:r w:rsidRPr="00DE6745">
        <w:rPr>
          <w:rFonts w:ascii="Times New Roman" w:hAnsi="Times New Roman" w:cs="Times New Roman"/>
          <w:b/>
        </w:rPr>
        <w:t>к решению Поселкового Совета</w:t>
      </w:r>
    </w:p>
    <w:p w14:paraId="4D2EA603" w14:textId="7207E581" w:rsidR="00FD6826" w:rsidRPr="00DE6745" w:rsidRDefault="00FD6826" w:rsidP="00FD6826">
      <w:pPr>
        <w:pStyle w:val="a3"/>
        <w:jc w:val="right"/>
        <w:rPr>
          <w:rFonts w:ascii="Times New Roman" w:hAnsi="Times New Roman" w:cs="Times New Roman"/>
          <w:b/>
        </w:rPr>
      </w:pPr>
      <w:r w:rsidRPr="00DE6745">
        <w:rPr>
          <w:rFonts w:ascii="Times New Roman" w:hAnsi="Times New Roman" w:cs="Times New Roman"/>
          <w:b/>
        </w:rPr>
        <w:t>МО СП «Поселок Мятлево»</w:t>
      </w:r>
    </w:p>
    <w:p w14:paraId="33FC8205" w14:textId="2121F183" w:rsidR="00FD6826" w:rsidRPr="00DE6745" w:rsidRDefault="00FD6826" w:rsidP="00FD6826">
      <w:pPr>
        <w:pStyle w:val="a3"/>
        <w:jc w:val="right"/>
        <w:rPr>
          <w:rFonts w:ascii="Times New Roman" w:hAnsi="Times New Roman" w:cs="Times New Roman"/>
          <w:b/>
        </w:rPr>
      </w:pPr>
      <w:r w:rsidRPr="00DE6745">
        <w:rPr>
          <w:rFonts w:ascii="Times New Roman" w:hAnsi="Times New Roman" w:cs="Times New Roman"/>
          <w:b/>
        </w:rPr>
        <w:t>От 27 июня 2022 № 45</w:t>
      </w:r>
    </w:p>
    <w:p w14:paraId="1B6BDCC9" w14:textId="7FB9495E" w:rsidR="00245746" w:rsidRDefault="00FD6826" w:rsidP="00245746">
      <w:pPr>
        <w:pStyle w:val="a3"/>
        <w:jc w:val="center"/>
        <w:rPr>
          <w:rFonts w:ascii="Times New Roman" w:hAnsi="Times New Roman" w:cs="Times New Roman"/>
          <w:b/>
          <w:bCs/>
          <w:sz w:val="24"/>
          <w:szCs w:val="24"/>
        </w:rPr>
      </w:pPr>
      <w:r w:rsidRPr="00FD6826">
        <w:rPr>
          <w:rFonts w:ascii="Times New Roman" w:hAnsi="Times New Roman" w:cs="Times New Roman"/>
          <w:b/>
          <w:bCs/>
          <w:sz w:val="24"/>
          <w:szCs w:val="24"/>
        </w:rPr>
        <w:t>О Т Ч Е Т</w:t>
      </w:r>
    </w:p>
    <w:p w14:paraId="3F19B6BD" w14:textId="77777777" w:rsidR="00FD6826" w:rsidRDefault="00FD6826" w:rsidP="00245746">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о проделанной работе главы МО СП «Поселок Мятлево», </w:t>
      </w:r>
    </w:p>
    <w:p w14:paraId="02409596" w14:textId="71CC20F8" w:rsidR="00FD6826" w:rsidRPr="00FD6826" w:rsidRDefault="00FD6826" w:rsidP="00245746">
      <w:pPr>
        <w:pStyle w:val="a3"/>
        <w:jc w:val="center"/>
        <w:rPr>
          <w:rFonts w:ascii="Times New Roman" w:hAnsi="Times New Roman" w:cs="Times New Roman"/>
          <w:b/>
          <w:bCs/>
          <w:sz w:val="24"/>
          <w:szCs w:val="24"/>
        </w:rPr>
      </w:pPr>
      <w:r>
        <w:rPr>
          <w:rFonts w:ascii="Times New Roman" w:hAnsi="Times New Roman" w:cs="Times New Roman"/>
          <w:b/>
          <w:bCs/>
          <w:sz w:val="24"/>
          <w:szCs w:val="24"/>
        </w:rPr>
        <w:t>Поселкового Совета за 2021 год</w:t>
      </w:r>
    </w:p>
    <w:p w14:paraId="550BECF2" w14:textId="77777777" w:rsidR="00B6143A" w:rsidRPr="00BD00B0" w:rsidRDefault="00B6143A" w:rsidP="00245746">
      <w:pPr>
        <w:pStyle w:val="a3"/>
        <w:jc w:val="center"/>
        <w:rPr>
          <w:rFonts w:ascii="Times New Roman" w:hAnsi="Times New Roman" w:cs="Times New Roman"/>
          <w:b/>
          <w:bCs/>
          <w:sz w:val="24"/>
          <w:szCs w:val="24"/>
        </w:rPr>
      </w:pPr>
    </w:p>
    <w:p w14:paraId="0901AC5F" w14:textId="77777777" w:rsidR="008B0538" w:rsidRPr="00BD00B0" w:rsidRDefault="00245746" w:rsidP="005316A9">
      <w:pPr>
        <w:jc w:val="both"/>
        <w:rPr>
          <w:rFonts w:ascii="Times New Roman" w:hAnsi="Times New Roman" w:cs="Times New Roman"/>
          <w:sz w:val="24"/>
          <w:szCs w:val="24"/>
        </w:rPr>
      </w:pPr>
      <w:r w:rsidRPr="00BD00B0">
        <w:rPr>
          <w:rFonts w:ascii="Times New Roman" w:hAnsi="Times New Roman" w:cs="Times New Roman"/>
          <w:sz w:val="24"/>
          <w:szCs w:val="24"/>
        </w:rPr>
        <w:t>Поселковый Совет является представительным органом муниципального образования сельское поселение «Поселок Мятлево» Износковского района Калужской области.</w:t>
      </w:r>
      <w:r w:rsidR="00F171A1" w:rsidRPr="00BD00B0">
        <w:rPr>
          <w:rFonts w:ascii="Times New Roman" w:hAnsi="Times New Roman" w:cs="Times New Roman"/>
          <w:sz w:val="24"/>
          <w:szCs w:val="24"/>
        </w:rPr>
        <w:t xml:space="preserve"> В 2021 году свои полномочия исполняли депутаты двух созывов – второго и третьего. </w:t>
      </w:r>
      <w:r w:rsidR="00412BD1" w:rsidRPr="00BD00B0">
        <w:rPr>
          <w:rFonts w:ascii="Times New Roman" w:hAnsi="Times New Roman" w:cs="Times New Roman"/>
          <w:sz w:val="24"/>
          <w:szCs w:val="24"/>
        </w:rPr>
        <w:t>Согласно результатам муниципальных выборов, прошедших 19 сентября 2021 года, был сформирован новый состав Поселкового Совета в количестве 10 человек</w:t>
      </w:r>
      <w:r w:rsidR="00C6066E" w:rsidRPr="00BD00B0">
        <w:rPr>
          <w:rFonts w:ascii="Times New Roman" w:hAnsi="Times New Roman" w:cs="Times New Roman"/>
          <w:sz w:val="24"/>
          <w:szCs w:val="24"/>
        </w:rPr>
        <w:t xml:space="preserve">, из которых 7 человек </w:t>
      </w:r>
      <w:r w:rsidR="008B0538" w:rsidRPr="00BD00B0">
        <w:rPr>
          <w:rFonts w:ascii="Times New Roman" w:hAnsi="Times New Roman" w:cs="Times New Roman"/>
          <w:sz w:val="24"/>
          <w:szCs w:val="24"/>
        </w:rPr>
        <w:t>исполняли свои полномочия во втором созыве.</w:t>
      </w:r>
    </w:p>
    <w:p w14:paraId="750F6F63" w14:textId="3AF9106D" w:rsidR="00800BA6" w:rsidRPr="00BD00B0" w:rsidRDefault="00412BD1" w:rsidP="00DE6745">
      <w:pPr>
        <w:jc w:val="both"/>
        <w:rPr>
          <w:rFonts w:ascii="Times New Roman" w:hAnsi="Times New Roman" w:cs="Times New Roman"/>
          <w:sz w:val="24"/>
          <w:szCs w:val="24"/>
        </w:rPr>
      </w:pPr>
      <w:r w:rsidRPr="00BD00B0">
        <w:rPr>
          <w:rFonts w:ascii="Times New Roman" w:hAnsi="Times New Roman" w:cs="Times New Roman"/>
          <w:sz w:val="24"/>
          <w:szCs w:val="24"/>
        </w:rPr>
        <w:t xml:space="preserve"> </w:t>
      </w:r>
      <w:r w:rsidR="005316A9" w:rsidRPr="00BD00B0">
        <w:rPr>
          <w:rFonts w:ascii="Times New Roman" w:hAnsi="Times New Roman" w:cs="Times New Roman"/>
          <w:sz w:val="24"/>
          <w:szCs w:val="24"/>
        </w:rPr>
        <w:t xml:space="preserve"> В состав обновленного депутатского корпуса вошли представители здравоохранения, образования, культуры, предприниматели и пенсионеры.  </w:t>
      </w:r>
      <w:bookmarkStart w:id="0" w:name="_GoBack"/>
      <w:bookmarkEnd w:id="0"/>
    </w:p>
    <w:p w14:paraId="513F5D3F" w14:textId="463BCE63" w:rsidR="005A3E39" w:rsidRPr="00BD00B0" w:rsidRDefault="005A3E39" w:rsidP="005A3E39">
      <w:pPr>
        <w:jc w:val="both"/>
        <w:rPr>
          <w:rFonts w:ascii="Times New Roman" w:hAnsi="Times New Roman" w:cs="Times New Roman"/>
          <w:sz w:val="24"/>
          <w:szCs w:val="24"/>
        </w:rPr>
      </w:pPr>
      <w:r w:rsidRPr="00BD00B0">
        <w:rPr>
          <w:rFonts w:ascii="Times New Roman" w:hAnsi="Times New Roman" w:cs="Times New Roman"/>
          <w:sz w:val="24"/>
          <w:szCs w:val="24"/>
        </w:rPr>
        <w:t xml:space="preserve">Партийный состав Поселкового Совета третьего созыва представлен следующим образом: </w:t>
      </w:r>
      <w:proofErr w:type="gramStart"/>
      <w:r w:rsidRPr="00BD00B0">
        <w:rPr>
          <w:rFonts w:ascii="Times New Roman" w:hAnsi="Times New Roman" w:cs="Times New Roman"/>
          <w:sz w:val="24"/>
          <w:szCs w:val="24"/>
        </w:rPr>
        <w:t>ВПП «Единая Россия» – 6 человек (во втором созыве -8 человек)</w:t>
      </w:r>
      <w:r w:rsidR="00DC4BFB" w:rsidRPr="00BD00B0">
        <w:rPr>
          <w:rFonts w:ascii="Times New Roman" w:hAnsi="Times New Roman" w:cs="Times New Roman"/>
          <w:sz w:val="24"/>
          <w:szCs w:val="24"/>
        </w:rPr>
        <w:t xml:space="preserve"> – это </w:t>
      </w:r>
      <w:proofErr w:type="spellStart"/>
      <w:r w:rsidR="00DC4BFB" w:rsidRPr="00BD00B0">
        <w:rPr>
          <w:rFonts w:ascii="Times New Roman" w:hAnsi="Times New Roman" w:cs="Times New Roman"/>
          <w:sz w:val="24"/>
          <w:szCs w:val="24"/>
        </w:rPr>
        <w:t>Л.Н.Васина</w:t>
      </w:r>
      <w:proofErr w:type="spellEnd"/>
      <w:r w:rsidR="00DC4BFB" w:rsidRPr="00BD00B0">
        <w:rPr>
          <w:rFonts w:ascii="Times New Roman" w:hAnsi="Times New Roman" w:cs="Times New Roman"/>
          <w:sz w:val="24"/>
          <w:szCs w:val="24"/>
        </w:rPr>
        <w:t xml:space="preserve">, </w:t>
      </w:r>
      <w:proofErr w:type="spellStart"/>
      <w:r w:rsidR="00DC4BFB" w:rsidRPr="00BD00B0">
        <w:rPr>
          <w:rFonts w:ascii="Times New Roman" w:hAnsi="Times New Roman" w:cs="Times New Roman"/>
          <w:sz w:val="24"/>
          <w:szCs w:val="24"/>
        </w:rPr>
        <w:t>В.М.Ерошкин</w:t>
      </w:r>
      <w:proofErr w:type="spellEnd"/>
      <w:r w:rsidR="00DC4BFB" w:rsidRPr="00BD00B0">
        <w:rPr>
          <w:rFonts w:ascii="Times New Roman" w:hAnsi="Times New Roman" w:cs="Times New Roman"/>
          <w:sz w:val="24"/>
          <w:szCs w:val="24"/>
        </w:rPr>
        <w:t xml:space="preserve">, </w:t>
      </w:r>
      <w:proofErr w:type="spellStart"/>
      <w:r w:rsidR="00DC4BFB" w:rsidRPr="00BD00B0">
        <w:rPr>
          <w:rFonts w:ascii="Times New Roman" w:hAnsi="Times New Roman" w:cs="Times New Roman"/>
          <w:sz w:val="24"/>
          <w:szCs w:val="24"/>
        </w:rPr>
        <w:t>Т.В.Киселева</w:t>
      </w:r>
      <w:proofErr w:type="spellEnd"/>
      <w:r w:rsidR="00DC4BFB" w:rsidRPr="00BD00B0">
        <w:rPr>
          <w:rFonts w:ascii="Times New Roman" w:hAnsi="Times New Roman" w:cs="Times New Roman"/>
          <w:sz w:val="24"/>
          <w:szCs w:val="24"/>
        </w:rPr>
        <w:t xml:space="preserve">, </w:t>
      </w:r>
      <w:proofErr w:type="spellStart"/>
      <w:r w:rsidR="00DC4BFB" w:rsidRPr="00BD00B0">
        <w:rPr>
          <w:rFonts w:ascii="Times New Roman" w:hAnsi="Times New Roman" w:cs="Times New Roman"/>
          <w:sz w:val="24"/>
          <w:szCs w:val="24"/>
        </w:rPr>
        <w:t>С.В.Кузьмина</w:t>
      </w:r>
      <w:proofErr w:type="spellEnd"/>
      <w:r w:rsidR="00DC4BFB" w:rsidRPr="00BD00B0">
        <w:rPr>
          <w:rFonts w:ascii="Times New Roman" w:hAnsi="Times New Roman" w:cs="Times New Roman"/>
          <w:sz w:val="24"/>
          <w:szCs w:val="24"/>
        </w:rPr>
        <w:t xml:space="preserve">, </w:t>
      </w:r>
      <w:proofErr w:type="spellStart"/>
      <w:r w:rsidR="00DC4BFB" w:rsidRPr="00BD00B0">
        <w:rPr>
          <w:rFonts w:ascii="Times New Roman" w:hAnsi="Times New Roman" w:cs="Times New Roman"/>
          <w:sz w:val="24"/>
          <w:szCs w:val="24"/>
        </w:rPr>
        <w:t>М.И.Пырсенков</w:t>
      </w:r>
      <w:proofErr w:type="spellEnd"/>
      <w:r w:rsidR="00DC4BFB" w:rsidRPr="00BD00B0">
        <w:rPr>
          <w:rFonts w:ascii="Times New Roman" w:hAnsi="Times New Roman" w:cs="Times New Roman"/>
          <w:sz w:val="24"/>
          <w:szCs w:val="24"/>
        </w:rPr>
        <w:t xml:space="preserve"> и </w:t>
      </w:r>
      <w:proofErr w:type="spellStart"/>
      <w:r w:rsidR="00DC4BFB" w:rsidRPr="00BD00B0">
        <w:rPr>
          <w:rFonts w:ascii="Times New Roman" w:hAnsi="Times New Roman" w:cs="Times New Roman"/>
          <w:sz w:val="24"/>
          <w:szCs w:val="24"/>
        </w:rPr>
        <w:t>Г.С.Тихонов</w:t>
      </w:r>
      <w:proofErr w:type="spellEnd"/>
      <w:r w:rsidR="00DC4BFB" w:rsidRPr="00BD00B0">
        <w:rPr>
          <w:rFonts w:ascii="Times New Roman" w:hAnsi="Times New Roman" w:cs="Times New Roman"/>
          <w:sz w:val="24"/>
          <w:szCs w:val="24"/>
        </w:rPr>
        <w:t>;</w:t>
      </w:r>
      <w:r w:rsidRPr="00BD00B0">
        <w:rPr>
          <w:rFonts w:ascii="Times New Roman" w:hAnsi="Times New Roman" w:cs="Times New Roman"/>
          <w:sz w:val="24"/>
          <w:szCs w:val="24"/>
        </w:rPr>
        <w:t xml:space="preserve"> ПП КПРФ – 4 человека (во втором созыве – 2 человека)</w:t>
      </w:r>
      <w:r w:rsidR="00DC4BFB" w:rsidRPr="00BD00B0">
        <w:rPr>
          <w:rFonts w:ascii="Times New Roman" w:hAnsi="Times New Roman" w:cs="Times New Roman"/>
          <w:sz w:val="24"/>
          <w:szCs w:val="24"/>
        </w:rPr>
        <w:t xml:space="preserve"> – </w:t>
      </w:r>
      <w:proofErr w:type="spellStart"/>
      <w:r w:rsidR="00DC4BFB" w:rsidRPr="00BD00B0">
        <w:rPr>
          <w:rFonts w:ascii="Times New Roman" w:hAnsi="Times New Roman" w:cs="Times New Roman"/>
          <w:sz w:val="24"/>
          <w:szCs w:val="24"/>
        </w:rPr>
        <w:t>Н.П.Аксенов</w:t>
      </w:r>
      <w:proofErr w:type="spellEnd"/>
      <w:r w:rsidR="00DC4BFB" w:rsidRPr="00BD00B0">
        <w:rPr>
          <w:rFonts w:ascii="Times New Roman" w:hAnsi="Times New Roman" w:cs="Times New Roman"/>
          <w:sz w:val="24"/>
          <w:szCs w:val="24"/>
        </w:rPr>
        <w:t xml:space="preserve">, </w:t>
      </w:r>
      <w:proofErr w:type="spellStart"/>
      <w:r w:rsidR="00DC4BFB" w:rsidRPr="00BD00B0">
        <w:rPr>
          <w:rFonts w:ascii="Times New Roman" w:hAnsi="Times New Roman" w:cs="Times New Roman"/>
          <w:sz w:val="24"/>
          <w:szCs w:val="24"/>
        </w:rPr>
        <w:t>М.Е.Альбицкая</w:t>
      </w:r>
      <w:proofErr w:type="spellEnd"/>
      <w:r w:rsidR="00DC4BFB" w:rsidRPr="00BD00B0">
        <w:rPr>
          <w:rFonts w:ascii="Times New Roman" w:hAnsi="Times New Roman" w:cs="Times New Roman"/>
          <w:sz w:val="24"/>
          <w:szCs w:val="24"/>
        </w:rPr>
        <w:t xml:space="preserve">, </w:t>
      </w:r>
      <w:proofErr w:type="spellStart"/>
      <w:r w:rsidR="00DC4BFB" w:rsidRPr="00BD00B0">
        <w:rPr>
          <w:rFonts w:ascii="Times New Roman" w:hAnsi="Times New Roman" w:cs="Times New Roman"/>
          <w:sz w:val="24"/>
          <w:szCs w:val="24"/>
        </w:rPr>
        <w:t>Г.С.Солдатова</w:t>
      </w:r>
      <w:proofErr w:type="spellEnd"/>
      <w:r w:rsidR="00DC4BFB" w:rsidRPr="00BD00B0">
        <w:rPr>
          <w:rFonts w:ascii="Times New Roman" w:hAnsi="Times New Roman" w:cs="Times New Roman"/>
          <w:sz w:val="24"/>
          <w:szCs w:val="24"/>
        </w:rPr>
        <w:t xml:space="preserve"> и </w:t>
      </w:r>
      <w:proofErr w:type="spellStart"/>
      <w:r w:rsidR="00DC4BFB" w:rsidRPr="00BD00B0">
        <w:rPr>
          <w:rFonts w:ascii="Times New Roman" w:hAnsi="Times New Roman" w:cs="Times New Roman"/>
          <w:sz w:val="24"/>
          <w:szCs w:val="24"/>
        </w:rPr>
        <w:t>О.В.Шуралева</w:t>
      </w:r>
      <w:proofErr w:type="spellEnd"/>
      <w:r w:rsidRPr="00BD00B0">
        <w:rPr>
          <w:rFonts w:ascii="Times New Roman" w:hAnsi="Times New Roman" w:cs="Times New Roman"/>
          <w:sz w:val="24"/>
          <w:szCs w:val="24"/>
        </w:rPr>
        <w:t>.</w:t>
      </w:r>
      <w:proofErr w:type="gramEnd"/>
      <w:r w:rsidR="00C6066E" w:rsidRPr="00BD00B0">
        <w:rPr>
          <w:rFonts w:ascii="Times New Roman" w:hAnsi="Times New Roman" w:cs="Times New Roman"/>
          <w:sz w:val="24"/>
          <w:szCs w:val="24"/>
        </w:rPr>
        <w:t xml:space="preserve"> </w:t>
      </w:r>
      <w:r w:rsidR="008F54CB" w:rsidRPr="00BD00B0">
        <w:rPr>
          <w:rFonts w:ascii="Times New Roman" w:hAnsi="Times New Roman" w:cs="Times New Roman"/>
          <w:sz w:val="24"/>
          <w:szCs w:val="24"/>
        </w:rPr>
        <w:t xml:space="preserve">Самым старшим среди депутатов является </w:t>
      </w:r>
      <w:proofErr w:type="spellStart"/>
      <w:r w:rsidR="008F54CB" w:rsidRPr="00BD00B0">
        <w:rPr>
          <w:rFonts w:ascii="Times New Roman" w:hAnsi="Times New Roman" w:cs="Times New Roman"/>
          <w:sz w:val="24"/>
          <w:szCs w:val="24"/>
        </w:rPr>
        <w:t>Н.П.Аксенов</w:t>
      </w:r>
      <w:proofErr w:type="spellEnd"/>
      <w:r w:rsidR="008F54CB" w:rsidRPr="00BD00B0">
        <w:rPr>
          <w:rFonts w:ascii="Times New Roman" w:hAnsi="Times New Roman" w:cs="Times New Roman"/>
          <w:sz w:val="24"/>
          <w:szCs w:val="24"/>
        </w:rPr>
        <w:t xml:space="preserve">, самый молодой – </w:t>
      </w:r>
      <w:proofErr w:type="spellStart"/>
      <w:r w:rsidR="008F54CB" w:rsidRPr="00BD00B0">
        <w:rPr>
          <w:rFonts w:ascii="Times New Roman" w:hAnsi="Times New Roman" w:cs="Times New Roman"/>
          <w:sz w:val="24"/>
          <w:szCs w:val="24"/>
        </w:rPr>
        <w:t>Г.С.Тихонов</w:t>
      </w:r>
      <w:proofErr w:type="spellEnd"/>
      <w:r w:rsidR="008F54CB" w:rsidRPr="00BD00B0">
        <w:rPr>
          <w:rFonts w:ascii="Times New Roman" w:hAnsi="Times New Roman" w:cs="Times New Roman"/>
          <w:sz w:val="24"/>
          <w:szCs w:val="24"/>
        </w:rPr>
        <w:t>.</w:t>
      </w:r>
    </w:p>
    <w:p w14:paraId="43E7A9BB" w14:textId="5884592F" w:rsidR="00CE21AF" w:rsidRPr="00BD00B0" w:rsidRDefault="005A3E39" w:rsidP="00FD6826">
      <w:pPr>
        <w:jc w:val="both"/>
        <w:rPr>
          <w:rFonts w:ascii="Times New Roman" w:hAnsi="Times New Roman" w:cs="Times New Roman"/>
          <w:sz w:val="24"/>
          <w:szCs w:val="24"/>
        </w:rPr>
      </w:pPr>
      <w:r w:rsidRPr="00BD00B0">
        <w:rPr>
          <w:rFonts w:ascii="Times New Roman" w:hAnsi="Times New Roman" w:cs="Times New Roman"/>
          <w:sz w:val="24"/>
          <w:szCs w:val="24"/>
        </w:rPr>
        <w:t>1 октября 2021 года депутаты избрали главу поселения. Ею единогласн</w:t>
      </w:r>
      <w:r w:rsidR="00CA5FFE" w:rsidRPr="00BD00B0">
        <w:rPr>
          <w:rFonts w:ascii="Times New Roman" w:hAnsi="Times New Roman" w:cs="Times New Roman"/>
          <w:sz w:val="24"/>
          <w:szCs w:val="24"/>
        </w:rPr>
        <w:t>о</w:t>
      </w:r>
      <w:r w:rsidRPr="00BD00B0">
        <w:rPr>
          <w:rFonts w:ascii="Times New Roman" w:hAnsi="Times New Roman" w:cs="Times New Roman"/>
          <w:sz w:val="24"/>
          <w:szCs w:val="24"/>
        </w:rPr>
        <w:t xml:space="preserve"> стала </w:t>
      </w:r>
      <w:proofErr w:type="spellStart"/>
      <w:r w:rsidRPr="00BD00B0">
        <w:rPr>
          <w:rFonts w:ascii="Times New Roman" w:hAnsi="Times New Roman" w:cs="Times New Roman"/>
          <w:sz w:val="24"/>
          <w:szCs w:val="24"/>
        </w:rPr>
        <w:t>С.В.Кузьмина</w:t>
      </w:r>
      <w:proofErr w:type="spellEnd"/>
      <w:r w:rsidR="00DC4BFB" w:rsidRPr="00BD00B0">
        <w:rPr>
          <w:rFonts w:ascii="Times New Roman" w:hAnsi="Times New Roman" w:cs="Times New Roman"/>
          <w:sz w:val="24"/>
          <w:szCs w:val="24"/>
        </w:rPr>
        <w:t>.</w:t>
      </w:r>
    </w:p>
    <w:p w14:paraId="37DB8CC4" w14:textId="77777777" w:rsidR="00BD00B0" w:rsidRDefault="00EE43A8" w:rsidP="00400F33">
      <w:pPr>
        <w:pStyle w:val="a4"/>
        <w:numPr>
          <w:ilvl w:val="0"/>
          <w:numId w:val="1"/>
        </w:numPr>
        <w:jc w:val="both"/>
        <w:rPr>
          <w:rFonts w:ascii="Times New Roman" w:hAnsi="Times New Roman" w:cs="Times New Roman"/>
          <w:b/>
          <w:bCs/>
          <w:i/>
          <w:iCs/>
          <w:sz w:val="24"/>
          <w:szCs w:val="24"/>
        </w:rPr>
      </w:pPr>
      <w:r w:rsidRPr="00BD00B0">
        <w:rPr>
          <w:rFonts w:ascii="Times New Roman" w:hAnsi="Times New Roman" w:cs="Times New Roman"/>
          <w:b/>
          <w:bCs/>
          <w:i/>
          <w:iCs/>
          <w:sz w:val="24"/>
          <w:szCs w:val="24"/>
        </w:rPr>
        <w:t>Создание полной системы муниципальных правовых актов</w:t>
      </w:r>
      <w:r w:rsidR="00E952AD" w:rsidRPr="00BD00B0">
        <w:rPr>
          <w:rFonts w:ascii="Times New Roman" w:hAnsi="Times New Roman" w:cs="Times New Roman"/>
          <w:b/>
          <w:bCs/>
          <w:i/>
          <w:iCs/>
          <w:sz w:val="24"/>
          <w:szCs w:val="24"/>
        </w:rPr>
        <w:t xml:space="preserve"> </w:t>
      </w:r>
    </w:p>
    <w:p w14:paraId="016A5130" w14:textId="4A519C07" w:rsidR="00400F33" w:rsidRPr="00BD00B0" w:rsidRDefault="00400F33" w:rsidP="00BD00B0">
      <w:pPr>
        <w:ind w:left="360"/>
        <w:jc w:val="both"/>
        <w:rPr>
          <w:rFonts w:ascii="Times New Roman" w:hAnsi="Times New Roman" w:cs="Times New Roman"/>
          <w:b/>
          <w:bCs/>
          <w:i/>
          <w:iCs/>
          <w:sz w:val="24"/>
          <w:szCs w:val="24"/>
        </w:rPr>
      </w:pPr>
      <w:r w:rsidRPr="00BD00B0">
        <w:rPr>
          <w:rFonts w:ascii="Times New Roman" w:hAnsi="Times New Roman" w:cs="Times New Roman"/>
          <w:sz w:val="24"/>
          <w:szCs w:val="24"/>
        </w:rPr>
        <w:t>Вся нормотворческая деятельность Поселкового Совета направлена на качественную  подготовку правовых актов, которые являются в свою очередь гарантом  эффективного осуществления на территории местного самоуправления, качественной реализации вопросов местного значения во благо населения муниципального образования сельское поселение «Поселок Мятлево».</w:t>
      </w:r>
    </w:p>
    <w:p w14:paraId="78CB5D2F" w14:textId="6B623CC9" w:rsidR="007353C8" w:rsidRPr="00BD00B0" w:rsidRDefault="007353C8" w:rsidP="007353C8">
      <w:pPr>
        <w:ind w:left="360"/>
        <w:jc w:val="both"/>
        <w:rPr>
          <w:rFonts w:ascii="Times New Roman" w:hAnsi="Times New Roman" w:cs="Times New Roman"/>
          <w:b/>
          <w:bCs/>
          <w:sz w:val="24"/>
          <w:szCs w:val="24"/>
        </w:rPr>
      </w:pPr>
      <w:r w:rsidRPr="00BD00B0">
        <w:rPr>
          <w:rFonts w:ascii="Times New Roman" w:hAnsi="Times New Roman" w:cs="Times New Roman"/>
          <w:b/>
          <w:bCs/>
          <w:sz w:val="24"/>
          <w:szCs w:val="24"/>
        </w:rPr>
        <w:t>1.1.</w:t>
      </w:r>
      <w:r w:rsidRPr="00BD00B0">
        <w:rPr>
          <w:rFonts w:ascii="Times New Roman" w:hAnsi="Times New Roman" w:cs="Times New Roman"/>
          <w:b/>
          <w:bCs/>
          <w:sz w:val="24"/>
          <w:szCs w:val="24"/>
        </w:rPr>
        <w:tab/>
        <w:t xml:space="preserve"> Утверждение нормативных правовых актов по предметам исключительного ведения поселкового Совета и прочим вопросам местного значения, обеспечивающих эффективное социально-экономическое развитие муниципального образования «Поселок Мятлево»</w:t>
      </w:r>
    </w:p>
    <w:p w14:paraId="45677439" w14:textId="4E60F511" w:rsidR="00E952AD" w:rsidRPr="00BD00B0" w:rsidRDefault="00E952AD" w:rsidP="00E952AD">
      <w:pPr>
        <w:jc w:val="both"/>
        <w:rPr>
          <w:rFonts w:ascii="Times New Roman" w:hAnsi="Times New Roman" w:cs="Times New Roman"/>
          <w:sz w:val="24"/>
          <w:szCs w:val="24"/>
        </w:rPr>
      </w:pPr>
      <w:r w:rsidRPr="00BD00B0">
        <w:rPr>
          <w:rFonts w:ascii="Times New Roman" w:hAnsi="Times New Roman" w:cs="Times New Roman"/>
          <w:sz w:val="24"/>
          <w:szCs w:val="24"/>
        </w:rPr>
        <w:t xml:space="preserve">Основной деятельностью Поселкового Совета муниципального образования сельское поселение «Поселок Мятлево» является </w:t>
      </w:r>
      <w:r w:rsidR="00AD0AC6" w:rsidRPr="00BD00B0">
        <w:rPr>
          <w:rFonts w:ascii="Times New Roman" w:hAnsi="Times New Roman" w:cs="Times New Roman"/>
          <w:sz w:val="24"/>
          <w:szCs w:val="24"/>
        </w:rPr>
        <w:t xml:space="preserve">создание </w:t>
      </w:r>
      <w:r w:rsidRPr="00BD00B0">
        <w:rPr>
          <w:rFonts w:ascii="Times New Roman" w:hAnsi="Times New Roman" w:cs="Times New Roman"/>
          <w:sz w:val="24"/>
          <w:szCs w:val="24"/>
        </w:rPr>
        <w:t>нормативн</w:t>
      </w:r>
      <w:r w:rsidR="00AD0AC6" w:rsidRPr="00BD00B0">
        <w:rPr>
          <w:rFonts w:ascii="Times New Roman" w:hAnsi="Times New Roman" w:cs="Times New Roman"/>
          <w:sz w:val="24"/>
          <w:szCs w:val="24"/>
        </w:rPr>
        <w:t>о-правовой базы. В этом плане ведется регулярная работа</w:t>
      </w:r>
      <w:r w:rsidR="00D8469F" w:rsidRPr="00BD00B0">
        <w:rPr>
          <w:rFonts w:ascii="Times New Roman" w:hAnsi="Times New Roman" w:cs="Times New Roman"/>
          <w:sz w:val="24"/>
          <w:szCs w:val="24"/>
        </w:rPr>
        <w:t>, ведь важно не только принять новый нормативный документ, но и своевременно актуализировать</w:t>
      </w:r>
      <w:r w:rsidR="00E752AA" w:rsidRPr="00BD00B0">
        <w:rPr>
          <w:rFonts w:ascii="Times New Roman" w:hAnsi="Times New Roman" w:cs="Times New Roman"/>
          <w:sz w:val="24"/>
          <w:szCs w:val="24"/>
        </w:rPr>
        <w:t xml:space="preserve"> ранее утвержденные, </w:t>
      </w:r>
      <w:r w:rsidR="00D8469F" w:rsidRPr="00BD00B0">
        <w:rPr>
          <w:rFonts w:ascii="Times New Roman" w:hAnsi="Times New Roman" w:cs="Times New Roman"/>
          <w:sz w:val="24"/>
          <w:szCs w:val="24"/>
        </w:rPr>
        <w:t xml:space="preserve">при необходимости привести </w:t>
      </w:r>
      <w:r w:rsidR="00E752AA" w:rsidRPr="00BD00B0">
        <w:rPr>
          <w:rFonts w:ascii="Times New Roman" w:hAnsi="Times New Roman" w:cs="Times New Roman"/>
          <w:sz w:val="24"/>
          <w:szCs w:val="24"/>
        </w:rPr>
        <w:t xml:space="preserve">их </w:t>
      </w:r>
      <w:r w:rsidR="00D8469F" w:rsidRPr="00BD00B0">
        <w:rPr>
          <w:rFonts w:ascii="Times New Roman" w:hAnsi="Times New Roman" w:cs="Times New Roman"/>
          <w:sz w:val="24"/>
          <w:szCs w:val="24"/>
        </w:rPr>
        <w:t>в соответствие с действующим законодательством.</w:t>
      </w:r>
    </w:p>
    <w:p w14:paraId="5DD6B737" w14:textId="7629213B" w:rsidR="00907844" w:rsidRPr="00BD00B0" w:rsidRDefault="00D8469F" w:rsidP="00E952AD">
      <w:pPr>
        <w:jc w:val="both"/>
        <w:rPr>
          <w:rFonts w:ascii="Times New Roman" w:hAnsi="Times New Roman" w:cs="Times New Roman"/>
          <w:sz w:val="24"/>
          <w:szCs w:val="24"/>
        </w:rPr>
      </w:pPr>
      <w:r w:rsidRPr="00BD00B0">
        <w:rPr>
          <w:rFonts w:ascii="Times New Roman" w:hAnsi="Times New Roman" w:cs="Times New Roman"/>
          <w:sz w:val="24"/>
          <w:szCs w:val="24"/>
        </w:rPr>
        <w:t xml:space="preserve">В 2021 году всего было проведено </w:t>
      </w:r>
      <w:r w:rsidR="00CE1875" w:rsidRPr="00BD00B0">
        <w:rPr>
          <w:rFonts w:ascii="Times New Roman" w:hAnsi="Times New Roman" w:cs="Times New Roman"/>
          <w:sz w:val="24"/>
          <w:szCs w:val="24"/>
        </w:rPr>
        <w:t>12 заседаний Поселкового Совета, из которых 8 заседаний были проведены депутатами второго созыва и 4 заседания – депутатами третьего созыва</w:t>
      </w:r>
      <w:r w:rsidR="00A27C76" w:rsidRPr="00BD00B0">
        <w:rPr>
          <w:rFonts w:ascii="Times New Roman" w:hAnsi="Times New Roman" w:cs="Times New Roman"/>
          <w:sz w:val="24"/>
          <w:szCs w:val="24"/>
        </w:rPr>
        <w:t>.</w:t>
      </w:r>
      <w:r w:rsidR="00CE1875" w:rsidRPr="00BD00B0">
        <w:rPr>
          <w:rFonts w:ascii="Times New Roman" w:hAnsi="Times New Roman" w:cs="Times New Roman"/>
          <w:sz w:val="24"/>
          <w:szCs w:val="24"/>
        </w:rPr>
        <w:t xml:space="preserve"> </w:t>
      </w:r>
      <w:r w:rsidR="00907844" w:rsidRPr="00BD00B0">
        <w:rPr>
          <w:rFonts w:ascii="Times New Roman" w:hAnsi="Times New Roman" w:cs="Times New Roman"/>
          <w:sz w:val="24"/>
          <w:szCs w:val="24"/>
        </w:rPr>
        <w:t xml:space="preserve">Заседания проводились в соответствии с Планом работ, который был утвержден решением Поселкового Совета от 22.01.2021 № 01. </w:t>
      </w:r>
      <w:r w:rsidR="00AF0299" w:rsidRPr="00BD00B0">
        <w:rPr>
          <w:rFonts w:ascii="Times New Roman" w:hAnsi="Times New Roman" w:cs="Times New Roman"/>
          <w:sz w:val="24"/>
          <w:szCs w:val="24"/>
        </w:rPr>
        <w:t>Все заседания, согласно Регламенту, проводились открыто.</w:t>
      </w:r>
    </w:p>
    <w:p w14:paraId="04DFC3BD" w14:textId="1169EBE4" w:rsidR="00E00DF3" w:rsidRPr="00BD00B0" w:rsidRDefault="00CE1875" w:rsidP="00E952AD">
      <w:pPr>
        <w:jc w:val="both"/>
        <w:rPr>
          <w:rFonts w:ascii="Times New Roman" w:hAnsi="Times New Roman" w:cs="Times New Roman"/>
          <w:sz w:val="24"/>
          <w:szCs w:val="24"/>
        </w:rPr>
      </w:pPr>
      <w:r w:rsidRPr="00BD00B0">
        <w:rPr>
          <w:rFonts w:ascii="Times New Roman" w:hAnsi="Times New Roman" w:cs="Times New Roman"/>
          <w:sz w:val="24"/>
          <w:szCs w:val="24"/>
        </w:rPr>
        <w:lastRenderedPageBreak/>
        <w:t xml:space="preserve">За отчетный период было принято </w:t>
      </w:r>
      <w:r w:rsidR="00E752AA" w:rsidRPr="00BD00B0">
        <w:rPr>
          <w:rFonts w:ascii="Times New Roman" w:hAnsi="Times New Roman" w:cs="Times New Roman"/>
          <w:sz w:val="24"/>
          <w:szCs w:val="24"/>
        </w:rPr>
        <w:t>5</w:t>
      </w:r>
      <w:r w:rsidR="00B31D14" w:rsidRPr="00BD00B0">
        <w:rPr>
          <w:rFonts w:ascii="Times New Roman" w:hAnsi="Times New Roman" w:cs="Times New Roman"/>
          <w:sz w:val="24"/>
          <w:szCs w:val="24"/>
        </w:rPr>
        <w:t>0</w:t>
      </w:r>
      <w:r w:rsidR="00E752AA" w:rsidRPr="00BD00B0">
        <w:rPr>
          <w:rFonts w:ascii="Times New Roman" w:hAnsi="Times New Roman" w:cs="Times New Roman"/>
          <w:sz w:val="24"/>
          <w:szCs w:val="24"/>
        </w:rPr>
        <w:t xml:space="preserve"> решений (30 – Поселковым Советом второго созыва, 2</w:t>
      </w:r>
      <w:r w:rsidR="00B31D14" w:rsidRPr="00BD00B0">
        <w:rPr>
          <w:rFonts w:ascii="Times New Roman" w:hAnsi="Times New Roman" w:cs="Times New Roman"/>
          <w:sz w:val="24"/>
          <w:szCs w:val="24"/>
        </w:rPr>
        <w:t>0</w:t>
      </w:r>
      <w:r w:rsidR="00E752AA" w:rsidRPr="00BD00B0">
        <w:rPr>
          <w:rFonts w:ascii="Times New Roman" w:hAnsi="Times New Roman" w:cs="Times New Roman"/>
          <w:sz w:val="24"/>
          <w:szCs w:val="24"/>
        </w:rPr>
        <w:t xml:space="preserve"> – третьего созыва). Из общего количество принятых решений </w:t>
      </w:r>
      <w:r w:rsidR="005C11C2" w:rsidRPr="00BD00B0">
        <w:rPr>
          <w:rFonts w:ascii="Times New Roman" w:hAnsi="Times New Roman" w:cs="Times New Roman"/>
          <w:sz w:val="24"/>
          <w:szCs w:val="24"/>
        </w:rPr>
        <w:t>– 3</w:t>
      </w:r>
      <w:r w:rsidR="00063046" w:rsidRPr="00BD00B0">
        <w:rPr>
          <w:rFonts w:ascii="Times New Roman" w:hAnsi="Times New Roman" w:cs="Times New Roman"/>
          <w:sz w:val="24"/>
          <w:szCs w:val="24"/>
        </w:rPr>
        <w:t>3</w:t>
      </w:r>
      <w:r w:rsidR="005C11C2" w:rsidRPr="00BD00B0">
        <w:rPr>
          <w:rFonts w:ascii="Times New Roman" w:hAnsi="Times New Roman" w:cs="Times New Roman"/>
          <w:sz w:val="24"/>
          <w:szCs w:val="24"/>
        </w:rPr>
        <w:t xml:space="preserve"> нормативные акты (6</w:t>
      </w:r>
      <w:r w:rsidR="00063046" w:rsidRPr="00BD00B0">
        <w:rPr>
          <w:rFonts w:ascii="Times New Roman" w:hAnsi="Times New Roman" w:cs="Times New Roman"/>
          <w:sz w:val="24"/>
          <w:szCs w:val="24"/>
        </w:rPr>
        <w:t>6</w:t>
      </w:r>
      <w:r w:rsidR="005C11C2" w:rsidRPr="00BD00B0">
        <w:rPr>
          <w:rFonts w:ascii="Times New Roman" w:hAnsi="Times New Roman" w:cs="Times New Roman"/>
          <w:sz w:val="24"/>
          <w:szCs w:val="24"/>
        </w:rPr>
        <w:t>%).</w:t>
      </w:r>
      <w:r w:rsidR="00907844" w:rsidRPr="00BD00B0">
        <w:rPr>
          <w:rFonts w:ascii="Times New Roman" w:hAnsi="Times New Roman" w:cs="Times New Roman"/>
          <w:sz w:val="24"/>
          <w:szCs w:val="24"/>
        </w:rPr>
        <w:t xml:space="preserve">  </w:t>
      </w:r>
      <w:r w:rsidR="00E00DF3" w:rsidRPr="00BD00B0">
        <w:rPr>
          <w:rFonts w:ascii="Times New Roman" w:hAnsi="Times New Roman" w:cs="Times New Roman"/>
          <w:sz w:val="24"/>
          <w:szCs w:val="24"/>
        </w:rPr>
        <w:t>В сравнении с предыдущим годом, в 2021 году было проведено на 1 заседание больше, принятых решений больше на 6.</w:t>
      </w:r>
    </w:p>
    <w:p w14:paraId="25F039BC" w14:textId="685E48D2" w:rsidR="00D24E10" w:rsidRPr="00BD00B0" w:rsidRDefault="002A4636" w:rsidP="00FD6826">
      <w:pPr>
        <w:jc w:val="both"/>
        <w:rPr>
          <w:rFonts w:ascii="Times New Roman" w:hAnsi="Times New Roman" w:cs="Times New Roman"/>
          <w:sz w:val="24"/>
          <w:szCs w:val="24"/>
        </w:rPr>
      </w:pPr>
      <w:r w:rsidRPr="00BD00B0">
        <w:rPr>
          <w:rFonts w:ascii="Times New Roman" w:hAnsi="Times New Roman" w:cs="Times New Roman"/>
          <w:sz w:val="24"/>
          <w:szCs w:val="24"/>
        </w:rPr>
        <w:t>Правотворческая деятельность Поселкового Совета в 2021 году в основном была направлена на разработку и принятие нормативных актов, регулирующих следующие правоотношения:</w:t>
      </w:r>
    </w:p>
    <w:p w14:paraId="7AC2D8B5" w14:textId="35285CC1" w:rsidR="003A3FC3" w:rsidRPr="00BD00B0" w:rsidRDefault="00D24E10" w:rsidP="002A4636">
      <w:pPr>
        <w:jc w:val="both"/>
        <w:rPr>
          <w:rFonts w:ascii="Times New Roman" w:hAnsi="Times New Roman" w:cs="Times New Roman"/>
          <w:sz w:val="24"/>
          <w:szCs w:val="24"/>
        </w:rPr>
      </w:pPr>
      <w:r w:rsidRPr="00BD00B0">
        <w:rPr>
          <w:rFonts w:ascii="Times New Roman" w:hAnsi="Times New Roman" w:cs="Times New Roman"/>
          <w:sz w:val="24"/>
          <w:szCs w:val="24"/>
        </w:rPr>
        <w:t>В 2021 году депутатами Поселкового Совета были приняты документы, связанные с предстоящими выборами.</w:t>
      </w:r>
      <w:r w:rsidR="001C6949" w:rsidRPr="00BD00B0">
        <w:rPr>
          <w:rFonts w:ascii="Times New Roman" w:hAnsi="Times New Roman" w:cs="Times New Roman"/>
          <w:sz w:val="24"/>
          <w:szCs w:val="24"/>
        </w:rPr>
        <w:t xml:space="preserve"> </w:t>
      </w:r>
      <w:r w:rsidR="0095686B" w:rsidRPr="00BD00B0">
        <w:rPr>
          <w:rFonts w:ascii="Times New Roman" w:hAnsi="Times New Roman" w:cs="Times New Roman"/>
          <w:sz w:val="24"/>
          <w:szCs w:val="24"/>
        </w:rPr>
        <w:t xml:space="preserve">Всего было принято 4 нормативных документа или 8% от общего количества решений, утвержденных Поселковым Советом в 2021 году. </w:t>
      </w:r>
      <w:r w:rsidR="001C6949" w:rsidRPr="00BD00B0">
        <w:rPr>
          <w:rFonts w:ascii="Times New Roman" w:hAnsi="Times New Roman" w:cs="Times New Roman"/>
          <w:sz w:val="24"/>
          <w:szCs w:val="24"/>
        </w:rPr>
        <w:t xml:space="preserve">Решением от 29 июня 2021 года № 16 были назначены выборы в Поселковый Совет муниципального образования сельское поселение «Поселок Мятлево» третьего созыва. В октябре вновь избранные депутаты тайным голосованием избрали главу поселения, а в ноябре по рекомендации конкурсной комиссии была назначена на должность глава администрации. Вся процедура проходила в соответствии с действующим законодательством, Уставом поселения, а также </w:t>
      </w:r>
      <w:r w:rsidR="005258F5" w:rsidRPr="00BD00B0">
        <w:rPr>
          <w:rFonts w:ascii="Times New Roman" w:hAnsi="Times New Roman" w:cs="Times New Roman"/>
          <w:sz w:val="24"/>
          <w:szCs w:val="24"/>
        </w:rPr>
        <w:t xml:space="preserve">на основании Положения </w:t>
      </w:r>
      <w:r w:rsidR="003A3FC3" w:rsidRPr="00BD00B0">
        <w:rPr>
          <w:rFonts w:ascii="Times New Roman" w:hAnsi="Times New Roman" w:cs="Times New Roman"/>
          <w:sz w:val="24"/>
          <w:szCs w:val="24"/>
        </w:rPr>
        <w:t>«О</w:t>
      </w:r>
      <w:r w:rsidR="005258F5" w:rsidRPr="00BD00B0">
        <w:rPr>
          <w:rFonts w:ascii="Times New Roman" w:hAnsi="Times New Roman" w:cs="Times New Roman"/>
          <w:sz w:val="24"/>
          <w:szCs w:val="24"/>
        </w:rPr>
        <w:t xml:space="preserve"> порядке проведения конкурса </w:t>
      </w:r>
      <w:r w:rsidR="003A3FC3" w:rsidRPr="00BD00B0">
        <w:rPr>
          <w:rFonts w:ascii="Times New Roman" w:hAnsi="Times New Roman" w:cs="Times New Roman"/>
          <w:sz w:val="24"/>
          <w:szCs w:val="24"/>
        </w:rPr>
        <w:t>на замещение должности главы администрации муниципального образования сельское поселение «Поселок Мятлево».</w:t>
      </w:r>
      <w:r w:rsidR="0095686B" w:rsidRPr="00BD00B0">
        <w:rPr>
          <w:rFonts w:ascii="Times New Roman" w:hAnsi="Times New Roman" w:cs="Times New Roman"/>
          <w:sz w:val="24"/>
          <w:szCs w:val="24"/>
        </w:rPr>
        <w:t xml:space="preserve"> </w:t>
      </w:r>
    </w:p>
    <w:p w14:paraId="59D08875" w14:textId="7D6AC3A4" w:rsidR="0095686B" w:rsidRPr="00BD00B0" w:rsidRDefault="003A3FC3"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На протяжении нескольких лет сельское поселение «Поселок Мятлево» принимает участие в государственных и региональных программах. </w:t>
      </w:r>
      <w:r w:rsidR="001C6949" w:rsidRPr="00BD00B0">
        <w:rPr>
          <w:rFonts w:ascii="Times New Roman" w:hAnsi="Times New Roman" w:cs="Times New Roman"/>
          <w:sz w:val="24"/>
          <w:szCs w:val="24"/>
        </w:rPr>
        <w:t xml:space="preserve"> </w:t>
      </w:r>
      <w:r w:rsidRPr="00BD00B0">
        <w:rPr>
          <w:rFonts w:ascii="Times New Roman" w:hAnsi="Times New Roman" w:cs="Times New Roman"/>
          <w:sz w:val="24"/>
          <w:szCs w:val="24"/>
        </w:rPr>
        <w:t>Благодаря их реализации, в поселении появились благоустроенные общественные территории</w:t>
      </w:r>
      <w:r w:rsidR="00252752" w:rsidRPr="00BD00B0">
        <w:rPr>
          <w:rFonts w:ascii="Times New Roman" w:hAnsi="Times New Roman" w:cs="Times New Roman"/>
          <w:sz w:val="24"/>
          <w:szCs w:val="24"/>
        </w:rPr>
        <w:t xml:space="preserve">, обустроены придомовые территории многоквартирных домов.  В 2021 году были приняты </w:t>
      </w:r>
      <w:r w:rsidR="0095686B" w:rsidRPr="00BD00B0">
        <w:rPr>
          <w:rFonts w:ascii="Times New Roman" w:hAnsi="Times New Roman" w:cs="Times New Roman"/>
          <w:sz w:val="24"/>
          <w:szCs w:val="24"/>
        </w:rPr>
        <w:t xml:space="preserve">3 </w:t>
      </w:r>
      <w:r w:rsidR="00252752" w:rsidRPr="00BD00B0">
        <w:rPr>
          <w:rFonts w:ascii="Times New Roman" w:hAnsi="Times New Roman" w:cs="Times New Roman"/>
          <w:sz w:val="24"/>
          <w:szCs w:val="24"/>
        </w:rPr>
        <w:t>нормативны</w:t>
      </w:r>
      <w:r w:rsidR="0095686B" w:rsidRPr="00BD00B0">
        <w:rPr>
          <w:rFonts w:ascii="Times New Roman" w:hAnsi="Times New Roman" w:cs="Times New Roman"/>
          <w:sz w:val="24"/>
          <w:szCs w:val="24"/>
        </w:rPr>
        <w:t>х</w:t>
      </w:r>
      <w:r w:rsidR="00252752" w:rsidRPr="00BD00B0">
        <w:rPr>
          <w:rFonts w:ascii="Times New Roman" w:hAnsi="Times New Roman" w:cs="Times New Roman"/>
          <w:sz w:val="24"/>
          <w:szCs w:val="24"/>
        </w:rPr>
        <w:t xml:space="preserve"> документ</w:t>
      </w:r>
      <w:r w:rsidR="0095686B" w:rsidRPr="00BD00B0">
        <w:rPr>
          <w:rFonts w:ascii="Times New Roman" w:hAnsi="Times New Roman" w:cs="Times New Roman"/>
          <w:sz w:val="24"/>
          <w:szCs w:val="24"/>
        </w:rPr>
        <w:t>а</w:t>
      </w:r>
      <w:r w:rsidR="00252752" w:rsidRPr="00BD00B0">
        <w:rPr>
          <w:rFonts w:ascii="Times New Roman" w:hAnsi="Times New Roman" w:cs="Times New Roman"/>
          <w:sz w:val="24"/>
          <w:szCs w:val="24"/>
        </w:rPr>
        <w:t>, регулирующи</w:t>
      </w:r>
      <w:r w:rsidR="0095686B" w:rsidRPr="00BD00B0">
        <w:rPr>
          <w:rFonts w:ascii="Times New Roman" w:hAnsi="Times New Roman" w:cs="Times New Roman"/>
          <w:sz w:val="24"/>
          <w:szCs w:val="24"/>
        </w:rPr>
        <w:t>х</w:t>
      </w:r>
      <w:r w:rsidR="00252752" w:rsidRPr="00BD00B0">
        <w:rPr>
          <w:rFonts w:ascii="Times New Roman" w:hAnsi="Times New Roman" w:cs="Times New Roman"/>
          <w:sz w:val="24"/>
          <w:szCs w:val="24"/>
        </w:rPr>
        <w:t xml:space="preserve"> </w:t>
      </w:r>
      <w:r w:rsidR="00D76627" w:rsidRPr="00BD00B0">
        <w:rPr>
          <w:rFonts w:ascii="Times New Roman" w:hAnsi="Times New Roman" w:cs="Times New Roman"/>
          <w:sz w:val="24"/>
          <w:szCs w:val="24"/>
        </w:rPr>
        <w:t>порядок внесения инициативных проектов. Это Положени</w:t>
      </w:r>
      <w:r w:rsidR="00790665" w:rsidRPr="00BD00B0">
        <w:rPr>
          <w:rFonts w:ascii="Times New Roman" w:hAnsi="Times New Roman" w:cs="Times New Roman"/>
          <w:sz w:val="24"/>
          <w:szCs w:val="24"/>
        </w:rPr>
        <w:t>е</w:t>
      </w:r>
      <w:r w:rsidR="00D76627" w:rsidRPr="00BD00B0">
        <w:rPr>
          <w:rFonts w:ascii="Times New Roman" w:hAnsi="Times New Roman" w:cs="Times New Roman"/>
          <w:sz w:val="24"/>
          <w:szCs w:val="24"/>
        </w:rPr>
        <w:t xml:space="preserve"> </w:t>
      </w:r>
      <w:r w:rsidR="00790665" w:rsidRPr="00BD00B0">
        <w:rPr>
          <w:rFonts w:ascii="Times New Roman" w:hAnsi="Times New Roman" w:cs="Times New Roman"/>
          <w:sz w:val="24"/>
          <w:szCs w:val="24"/>
        </w:rPr>
        <w:t>«О</w:t>
      </w:r>
      <w:r w:rsidR="00D76627" w:rsidRPr="00BD00B0">
        <w:rPr>
          <w:rFonts w:ascii="Times New Roman" w:hAnsi="Times New Roman" w:cs="Times New Roman"/>
          <w:sz w:val="24"/>
          <w:szCs w:val="24"/>
        </w:rPr>
        <w:t xml:space="preserve">б инициативных проектах на территории МО СП «Поселок Мятлево», </w:t>
      </w:r>
      <w:r w:rsidR="00790665" w:rsidRPr="00BD00B0">
        <w:rPr>
          <w:rFonts w:ascii="Times New Roman" w:hAnsi="Times New Roman" w:cs="Times New Roman"/>
          <w:sz w:val="24"/>
          <w:szCs w:val="24"/>
        </w:rPr>
        <w:t>«</w:t>
      </w:r>
      <w:r w:rsidR="00D76627" w:rsidRPr="00BD00B0">
        <w:rPr>
          <w:rFonts w:ascii="Times New Roman" w:hAnsi="Times New Roman" w:cs="Times New Roman"/>
          <w:sz w:val="24"/>
          <w:szCs w:val="24"/>
        </w:rPr>
        <w:t>Порядок определения части территории муниципального образования сельское поселение «Поселок Мятлево», на которой могут реализовываться инициативные проекты</w:t>
      </w:r>
      <w:r w:rsidR="00790665" w:rsidRPr="00BD00B0">
        <w:rPr>
          <w:rFonts w:ascii="Times New Roman" w:hAnsi="Times New Roman" w:cs="Times New Roman"/>
          <w:sz w:val="24"/>
          <w:szCs w:val="24"/>
        </w:rPr>
        <w:t>»</w:t>
      </w:r>
      <w:r w:rsidR="00D76627" w:rsidRPr="00BD00B0">
        <w:rPr>
          <w:rFonts w:ascii="Times New Roman" w:hAnsi="Times New Roman" w:cs="Times New Roman"/>
          <w:sz w:val="24"/>
          <w:szCs w:val="24"/>
        </w:rPr>
        <w:t xml:space="preserve">; </w:t>
      </w:r>
      <w:r w:rsidR="00790665" w:rsidRPr="00BD00B0">
        <w:rPr>
          <w:rFonts w:ascii="Times New Roman" w:hAnsi="Times New Roman" w:cs="Times New Roman"/>
          <w:sz w:val="24"/>
          <w:szCs w:val="24"/>
        </w:rPr>
        <w:t xml:space="preserve"> </w:t>
      </w:r>
      <w:r w:rsidR="00D76627" w:rsidRPr="00BD00B0">
        <w:rPr>
          <w:rFonts w:ascii="Times New Roman" w:hAnsi="Times New Roman" w:cs="Times New Roman"/>
          <w:sz w:val="24"/>
          <w:szCs w:val="24"/>
        </w:rPr>
        <w:t xml:space="preserve"> </w:t>
      </w:r>
      <w:r w:rsidR="00790665" w:rsidRPr="00BD00B0">
        <w:rPr>
          <w:rFonts w:ascii="Times New Roman" w:hAnsi="Times New Roman" w:cs="Times New Roman"/>
          <w:sz w:val="24"/>
          <w:szCs w:val="24"/>
        </w:rPr>
        <w:t>«</w:t>
      </w:r>
      <w:r w:rsidR="00D76627" w:rsidRPr="00BD00B0">
        <w:rPr>
          <w:rFonts w:ascii="Times New Roman" w:hAnsi="Times New Roman" w:cs="Times New Roman"/>
          <w:sz w:val="24"/>
          <w:szCs w:val="24"/>
        </w:rPr>
        <w:t>Порядок выявления мнения граждан по вопросу о поддержке инициативного проекта путем сбора их подписей  на территории муниципального образования сельское поселение «Поселок Мятлево»</w:t>
      </w:r>
      <w:r w:rsidR="00790665" w:rsidRPr="00BD00B0">
        <w:rPr>
          <w:rFonts w:ascii="Times New Roman" w:hAnsi="Times New Roman" w:cs="Times New Roman"/>
          <w:sz w:val="24"/>
          <w:szCs w:val="24"/>
        </w:rPr>
        <w:t xml:space="preserve">. Кроме этого, депутаты </w:t>
      </w:r>
      <w:r w:rsidR="004B5120" w:rsidRPr="00BD00B0">
        <w:rPr>
          <w:rFonts w:ascii="Times New Roman" w:hAnsi="Times New Roman" w:cs="Times New Roman"/>
          <w:sz w:val="24"/>
          <w:szCs w:val="24"/>
        </w:rPr>
        <w:t xml:space="preserve">Поселкового Совета приняли решение </w:t>
      </w:r>
      <w:bookmarkStart w:id="1" w:name="_Hlk95024669"/>
      <w:r w:rsidR="004B5120" w:rsidRPr="00BD00B0">
        <w:rPr>
          <w:rFonts w:ascii="Times New Roman" w:hAnsi="Times New Roman" w:cs="Times New Roman"/>
          <w:sz w:val="24"/>
          <w:szCs w:val="24"/>
        </w:rPr>
        <w:t xml:space="preserve">об участии в проекте развития общественной инфраструктуры – «Ремонт уличного освещения в поселке Мятлево, деревнях </w:t>
      </w:r>
      <w:proofErr w:type="spellStart"/>
      <w:r w:rsidR="004B5120" w:rsidRPr="00BD00B0">
        <w:rPr>
          <w:rFonts w:ascii="Times New Roman" w:hAnsi="Times New Roman" w:cs="Times New Roman"/>
          <w:sz w:val="24"/>
          <w:szCs w:val="24"/>
        </w:rPr>
        <w:t>Айдарово</w:t>
      </w:r>
      <w:proofErr w:type="spellEnd"/>
      <w:r w:rsidR="004B5120" w:rsidRPr="00BD00B0">
        <w:rPr>
          <w:rFonts w:ascii="Times New Roman" w:hAnsi="Times New Roman" w:cs="Times New Roman"/>
          <w:sz w:val="24"/>
          <w:szCs w:val="24"/>
        </w:rPr>
        <w:t xml:space="preserve">, </w:t>
      </w:r>
      <w:proofErr w:type="spellStart"/>
      <w:r w:rsidR="004B5120" w:rsidRPr="00BD00B0">
        <w:rPr>
          <w:rFonts w:ascii="Times New Roman" w:hAnsi="Times New Roman" w:cs="Times New Roman"/>
          <w:sz w:val="24"/>
          <w:szCs w:val="24"/>
        </w:rPr>
        <w:t>Кононово</w:t>
      </w:r>
      <w:proofErr w:type="spellEnd"/>
      <w:r w:rsidR="004B5120" w:rsidRPr="00BD00B0">
        <w:rPr>
          <w:rFonts w:ascii="Times New Roman" w:hAnsi="Times New Roman" w:cs="Times New Roman"/>
          <w:sz w:val="24"/>
          <w:szCs w:val="24"/>
        </w:rPr>
        <w:t xml:space="preserve">, Пушкино </w:t>
      </w:r>
      <w:proofErr w:type="spellStart"/>
      <w:r w:rsidR="004B5120" w:rsidRPr="00BD00B0">
        <w:rPr>
          <w:rFonts w:ascii="Times New Roman" w:hAnsi="Times New Roman" w:cs="Times New Roman"/>
          <w:sz w:val="24"/>
          <w:szCs w:val="24"/>
        </w:rPr>
        <w:t>Износковского</w:t>
      </w:r>
      <w:proofErr w:type="spellEnd"/>
      <w:r w:rsidR="004B5120" w:rsidRPr="00BD00B0">
        <w:rPr>
          <w:rFonts w:ascii="Times New Roman" w:hAnsi="Times New Roman" w:cs="Times New Roman"/>
          <w:sz w:val="24"/>
          <w:szCs w:val="24"/>
        </w:rPr>
        <w:t xml:space="preserve"> района», реализуемого в рамках ведомственной целевой программы «Совершенствование системы управления общественными финансами Калужской области».</w:t>
      </w:r>
      <w:r w:rsidR="00790665" w:rsidRPr="00BD00B0">
        <w:rPr>
          <w:rFonts w:ascii="Times New Roman" w:hAnsi="Times New Roman" w:cs="Times New Roman"/>
          <w:sz w:val="24"/>
          <w:szCs w:val="24"/>
        </w:rPr>
        <w:t xml:space="preserve"> </w:t>
      </w:r>
      <w:r w:rsidR="00D76627" w:rsidRPr="00BD00B0">
        <w:rPr>
          <w:rFonts w:ascii="Times New Roman" w:hAnsi="Times New Roman" w:cs="Times New Roman"/>
          <w:sz w:val="24"/>
          <w:szCs w:val="24"/>
        </w:rPr>
        <w:t xml:space="preserve"> </w:t>
      </w:r>
      <w:bookmarkEnd w:id="1"/>
    </w:p>
    <w:p w14:paraId="140A4BFD" w14:textId="03E05A86" w:rsidR="00D3251C" w:rsidRPr="00BD00B0" w:rsidRDefault="00E5346B" w:rsidP="002A4636">
      <w:pPr>
        <w:jc w:val="both"/>
        <w:rPr>
          <w:rFonts w:ascii="Times New Roman" w:hAnsi="Times New Roman" w:cs="Times New Roman"/>
          <w:sz w:val="24"/>
          <w:szCs w:val="24"/>
        </w:rPr>
      </w:pPr>
      <w:r w:rsidRPr="00BD00B0">
        <w:rPr>
          <w:rFonts w:ascii="Times New Roman" w:hAnsi="Times New Roman" w:cs="Times New Roman"/>
          <w:sz w:val="24"/>
          <w:szCs w:val="24"/>
        </w:rPr>
        <w:t>В течение года на заседаниях Поселкового Совета в качестве контроля заслушива</w:t>
      </w:r>
      <w:r w:rsidR="00D3251C" w:rsidRPr="00BD00B0">
        <w:rPr>
          <w:rFonts w:ascii="Times New Roman" w:hAnsi="Times New Roman" w:cs="Times New Roman"/>
          <w:sz w:val="24"/>
          <w:szCs w:val="24"/>
        </w:rPr>
        <w:t>лись</w:t>
      </w:r>
      <w:r w:rsidRPr="00BD00B0">
        <w:rPr>
          <w:rFonts w:ascii="Times New Roman" w:hAnsi="Times New Roman" w:cs="Times New Roman"/>
          <w:sz w:val="24"/>
          <w:szCs w:val="24"/>
        </w:rPr>
        <w:t xml:space="preserve"> отчеты глав сельского поселения, а также ряда руководителей учреждений, </w:t>
      </w:r>
      <w:r w:rsidR="00D3251C" w:rsidRPr="00BD00B0">
        <w:rPr>
          <w:rFonts w:ascii="Times New Roman" w:hAnsi="Times New Roman" w:cs="Times New Roman"/>
          <w:sz w:val="24"/>
          <w:szCs w:val="24"/>
        </w:rPr>
        <w:t xml:space="preserve">председателей постоянных депутатских комиссий. </w:t>
      </w:r>
      <w:r w:rsidRPr="00BD00B0">
        <w:rPr>
          <w:rFonts w:ascii="Times New Roman" w:hAnsi="Times New Roman" w:cs="Times New Roman"/>
          <w:sz w:val="24"/>
          <w:szCs w:val="24"/>
        </w:rPr>
        <w:t xml:space="preserve"> </w:t>
      </w:r>
      <w:r w:rsidR="00D3251C" w:rsidRPr="00BD00B0">
        <w:rPr>
          <w:rFonts w:ascii="Times New Roman" w:hAnsi="Times New Roman" w:cs="Times New Roman"/>
          <w:sz w:val="24"/>
          <w:szCs w:val="24"/>
        </w:rPr>
        <w:t xml:space="preserve">В 2021 году перед депутатами отчитались: </w:t>
      </w:r>
    </w:p>
    <w:p w14:paraId="28A6F610" w14:textId="1A13C91E" w:rsidR="00D3251C" w:rsidRPr="00BD00B0" w:rsidRDefault="003F2189" w:rsidP="00D3251C">
      <w:pPr>
        <w:jc w:val="both"/>
        <w:rPr>
          <w:rFonts w:ascii="Times New Roman" w:hAnsi="Times New Roman" w:cs="Times New Roman"/>
          <w:sz w:val="24"/>
          <w:szCs w:val="24"/>
        </w:rPr>
      </w:pPr>
      <w:r w:rsidRPr="00BD00B0">
        <w:rPr>
          <w:rFonts w:ascii="Times New Roman" w:hAnsi="Times New Roman" w:cs="Times New Roman"/>
          <w:sz w:val="24"/>
          <w:szCs w:val="24"/>
        </w:rPr>
        <w:t>*</w:t>
      </w:r>
      <w:r w:rsidR="00D3251C" w:rsidRPr="00BD00B0">
        <w:rPr>
          <w:rFonts w:ascii="Times New Roman" w:hAnsi="Times New Roman" w:cs="Times New Roman"/>
          <w:sz w:val="24"/>
          <w:szCs w:val="24"/>
        </w:rPr>
        <w:t xml:space="preserve"> глава администрации сельского поселения «Поселок Мятлево»</w:t>
      </w:r>
      <w:r w:rsidR="009B1ECB" w:rsidRPr="00BD00B0">
        <w:rPr>
          <w:rFonts w:ascii="Times New Roman" w:hAnsi="Times New Roman" w:cs="Times New Roman"/>
          <w:sz w:val="24"/>
          <w:szCs w:val="24"/>
        </w:rPr>
        <w:t xml:space="preserve"> </w:t>
      </w:r>
      <w:proofErr w:type="spellStart"/>
      <w:r w:rsidR="009B1ECB" w:rsidRPr="00BD00B0">
        <w:rPr>
          <w:rFonts w:ascii="Times New Roman" w:hAnsi="Times New Roman" w:cs="Times New Roman"/>
          <w:sz w:val="24"/>
          <w:szCs w:val="24"/>
        </w:rPr>
        <w:t>Л.В.Венидиктова</w:t>
      </w:r>
      <w:proofErr w:type="spellEnd"/>
      <w:r w:rsidR="00D3251C" w:rsidRPr="00BD00B0">
        <w:rPr>
          <w:rFonts w:ascii="Times New Roman" w:hAnsi="Times New Roman" w:cs="Times New Roman"/>
          <w:sz w:val="24"/>
          <w:szCs w:val="24"/>
        </w:rPr>
        <w:t xml:space="preserve"> с докладом «Об итогах работы администрации МО СП «Поселок Мятлево» за 2020 год»;</w:t>
      </w:r>
    </w:p>
    <w:p w14:paraId="67966049" w14:textId="016AC2C0" w:rsidR="00D3251C" w:rsidRPr="00BD00B0" w:rsidRDefault="003F2189" w:rsidP="00D3251C">
      <w:pPr>
        <w:jc w:val="both"/>
        <w:rPr>
          <w:rFonts w:ascii="Times New Roman" w:hAnsi="Times New Roman" w:cs="Times New Roman"/>
          <w:sz w:val="24"/>
          <w:szCs w:val="24"/>
        </w:rPr>
      </w:pPr>
      <w:r w:rsidRPr="00BD00B0">
        <w:rPr>
          <w:rFonts w:ascii="Times New Roman" w:hAnsi="Times New Roman" w:cs="Times New Roman"/>
          <w:sz w:val="24"/>
          <w:szCs w:val="24"/>
        </w:rPr>
        <w:t>*</w:t>
      </w:r>
      <w:r w:rsidR="00D3251C" w:rsidRPr="00BD00B0">
        <w:rPr>
          <w:rFonts w:ascii="Times New Roman" w:hAnsi="Times New Roman" w:cs="Times New Roman"/>
          <w:sz w:val="24"/>
          <w:szCs w:val="24"/>
        </w:rPr>
        <w:t xml:space="preserve"> глава муниципального образования сельского поселения «Поселок Мятлево»</w:t>
      </w:r>
      <w:r w:rsidR="009B1ECB" w:rsidRPr="00BD00B0">
        <w:rPr>
          <w:rFonts w:ascii="Times New Roman" w:hAnsi="Times New Roman" w:cs="Times New Roman"/>
          <w:sz w:val="24"/>
          <w:szCs w:val="24"/>
        </w:rPr>
        <w:t xml:space="preserve"> </w:t>
      </w:r>
      <w:proofErr w:type="spellStart"/>
      <w:r w:rsidR="009B1ECB" w:rsidRPr="00BD00B0">
        <w:rPr>
          <w:rFonts w:ascii="Times New Roman" w:hAnsi="Times New Roman" w:cs="Times New Roman"/>
          <w:sz w:val="24"/>
          <w:szCs w:val="24"/>
        </w:rPr>
        <w:t>С.В.Кузьмина</w:t>
      </w:r>
      <w:proofErr w:type="spellEnd"/>
      <w:r w:rsidR="00D3251C" w:rsidRPr="00BD00B0">
        <w:rPr>
          <w:rFonts w:ascii="Times New Roman" w:hAnsi="Times New Roman" w:cs="Times New Roman"/>
          <w:sz w:val="24"/>
          <w:szCs w:val="24"/>
        </w:rPr>
        <w:t xml:space="preserve"> с докладом «О работе Поселкового Совета МО СП «Поселок Мятлево» в 2020 году»;</w:t>
      </w:r>
    </w:p>
    <w:p w14:paraId="0FDFE54D" w14:textId="7EB2AC76" w:rsidR="00D3251C" w:rsidRPr="00BD00B0" w:rsidRDefault="003F2189" w:rsidP="00D3251C">
      <w:pPr>
        <w:jc w:val="both"/>
        <w:rPr>
          <w:rFonts w:ascii="Times New Roman" w:hAnsi="Times New Roman" w:cs="Times New Roman"/>
          <w:sz w:val="24"/>
          <w:szCs w:val="24"/>
        </w:rPr>
      </w:pPr>
      <w:r w:rsidRPr="00BD00B0">
        <w:rPr>
          <w:rFonts w:ascii="Times New Roman" w:hAnsi="Times New Roman" w:cs="Times New Roman"/>
          <w:sz w:val="24"/>
          <w:szCs w:val="24"/>
        </w:rPr>
        <w:lastRenderedPageBreak/>
        <w:t>*</w:t>
      </w:r>
      <w:r w:rsidR="00D3251C" w:rsidRPr="00BD00B0">
        <w:rPr>
          <w:rFonts w:ascii="Times New Roman" w:hAnsi="Times New Roman" w:cs="Times New Roman"/>
          <w:sz w:val="24"/>
          <w:szCs w:val="24"/>
        </w:rPr>
        <w:t xml:space="preserve"> директор </w:t>
      </w:r>
      <w:r w:rsidRPr="00BD00B0">
        <w:rPr>
          <w:rFonts w:ascii="Times New Roman" w:hAnsi="Times New Roman" w:cs="Times New Roman"/>
          <w:sz w:val="24"/>
          <w:szCs w:val="24"/>
        </w:rPr>
        <w:t>У</w:t>
      </w:r>
      <w:r w:rsidR="00D3251C" w:rsidRPr="00BD00B0">
        <w:rPr>
          <w:rFonts w:ascii="Times New Roman" w:hAnsi="Times New Roman" w:cs="Times New Roman"/>
          <w:sz w:val="24"/>
          <w:szCs w:val="24"/>
        </w:rPr>
        <w:t>нитарного муни</w:t>
      </w:r>
      <w:r w:rsidRPr="00BD00B0">
        <w:rPr>
          <w:rFonts w:ascii="Times New Roman" w:hAnsi="Times New Roman" w:cs="Times New Roman"/>
          <w:sz w:val="24"/>
          <w:szCs w:val="24"/>
        </w:rPr>
        <w:t>ципального коммунально-бытового предприятия п</w:t>
      </w:r>
      <w:r w:rsidR="00F62A7D" w:rsidRPr="00BD00B0">
        <w:rPr>
          <w:rFonts w:ascii="Times New Roman" w:hAnsi="Times New Roman" w:cs="Times New Roman"/>
          <w:sz w:val="24"/>
          <w:szCs w:val="24"/>
        </w:rPr>
        <w:t>.</w:t>
      </w:r>
      <w:r w:rsidRPr="00BD00B0">
        <w:rPr>
          <w:rFonts w:ascii="Times New Roman" w:hAnsi="Times New Roman" w:cs="Times New Roman"/>
          <w:sz w:val="24"/>
          <w:szCs w:val="24"/>
        </w:rPr>
        <w:t xml:space="preserve"> Мятлево</w:t>
      </w:r>
      <w:r w:rsidR="009B1ECB" w:rsidRPr="00BD00B0">
        <w:rPr>
          <w:rFonts w:ascii="Times New Roman" w:hAnsi="Times New Roman" w:cs="Times New Roman"/>
          <w:sz w:val="24"/>
          <w:szCs w:val="24"/>
        </w:rPr>
        <w:t xml:space="preserve">, депутат Поселкового Совета </w:t>
      </w:r>
      <w:proofErr w:type="spellStart"/>
      <w:r w:rsidR="009B1ECB" w:rsidRPr="00BD00B0">
        <w:rPr>
          <w:rFonts w:ascii="Times New Roman" w:hAnsi="Times New Roman" w:cs="Times New Roman"/>
          <w:sz w:val="24"/>
          <w:szCs w:val="24"/>
        </w:rPr>
        <w:t>Л.Н.Васина</w:t>
      </w:r>
      <w:proofErr w:type="spellEnd"/>
      <w:r w:rsidRPr="00BD00B0">
        <w:rPr>
          <w:rFonts w:ascii="Times New Roman" w:hAnsi="Times New Roman" w:cs="Times New Roman"/>
          <w:sz w:val="24"/>
          <w:szCs w:val="24"/>
        </w:rPr>
        <w:t xml:space="preserve"> с сообщением «О работе коммунально-бытового предприятия в 2020 году и планах на 2021 год»;</w:t>
      </w:r>
    </w:p>
    <w:p w14:paraId="2AF427EC" w14:textId="70DD8C3B" w:rsidR="003F2189" w:rsidRPr="00BD00B0" w:rsidRDefault="003F2189" w:rsidP="00D3251C">
      <w:pPr>
        <w:jc w:val="both"/>
        <w:rPr>
          <w:rFonts w:ascii="Times New Roman" w:hAnsi="Times New Roman" w:cs="Times New Roman"/>
          <w:sz w:val="24"/>
          <w:szCs w:val="24"/>
        </w:rPr>
      </w:pPr>
      <w:r w:rsidRPr="00BD00B0">
        <w:rPr>
          <w:rFonts w:ascii="Times New Roman" w:hAnsi="Times New Roman" w:cs="Times New Roman"/>
          <w:sz w:val="24"/>
          <w:szCs w:val="24"/>
        </w:rPr>
        <w:t>* председатели комисси</w:t>
      </w:r>
      <w:r w:rsidR="00F62A7D" w:rsidRPr="00BD00B0">
        <w:rPr>
          <w:rFonts w:ascii="Times New Roman" w:hAnsi="Times New Roman" w:cs="Times New Roman"/>
          <w:sz w:val="24"/>
          <w:szCs w:val="24"/>
        </w:rPr>
        <w:t>й</w:t>
      </w:r>
      <w:r w:rsidRPr="00BD00B0">
        <w:rPr>
          <w:rFonts w:ascii="Times New Roman" w:hAnsi="Times New Roman" w:cs="Times New Roman"/>
          <w:sz w:val="24"/>
          <w:szCs w:val="24"/>
        </w:rPr>
        <w:t xml:space="preserve"> по бюджету</w:t>
      </w:r>
      <w:r w:rsidR="009B1ECB" w:rsidRPr="00BD00B0">
        <w:rPr>
          <w:rFonts w:ascii="Times New Roman" w:hAnsi="Times New Roman" w:cs="Times New Roman"/>
          <w:sz w:val="24"/>
          <w:szCs w:val="24"/>
        </w:rPr>
        <w:t xml:space="preserve"> </w:t>
      </w:r>
      <w:r w:rsidRPr="00BD00B0">
        <w:rPr>
          <w:rFonts w:ascii="Times New Roman" w:hAnsi="Times New Roman" w:cs="Times New Roman"/>
          <w:sz w:val="24"/>
          <w:szCs w:val="24"/>
        </w:rPr>
        <w:t>и налогам</w:t>
      </w:r>
      <w:r w:rsidR="009B1ECB" w:rsidRPr="00BD00B0">
        <w:rPr>
          <w:rFonts w:ascii="Times New Roman" w:hAnsi="Times New Roman" w:cs="Times New Roman"/>
          <w:sz w:val="24"/>
          <w:szCs w:val="24"/>
        </w:rPr>
        <w:t xml:space="preserve"> (депутат </w:t>
      </w:r>
      <w:proofErr w:type="spellStart"/>
      <w:r w:rsidR="009B1ECB" w:rsidRPr="00BD00B0">
        <w:rPr>
          <w:rFonts w:ascii="Times New Roman" w:hAnsi="Times New Roman" w:cs="Times New Roman"/>
          <w:sz w:val="24"/>
          <w:szCs w:val="24"/>
        </w:rPr>
        <w:t>Г.С.Тихонов</w:t>
      </w:r>
      <w:proofErr w:type="spellEnd"/>
      <w:r w:rsidR="009B1ECB" w:rsidRPr="00BD00B0">
        <w:rPr>
          <w:rFonts w:ascii="Times New Roman" w:hAnsi="Times New Roman" w:cs="Times New Roman"/>
          <w:sz w:val="24"/>
          <w:szCs w:val="24"/>
        </w:rPr>
        <w:t>)</w:t>
      </w:r>
      <w:r w:rsidRPr="00BD00B0">
        <w:rPr>
          <w:rFonts w:ascii="Times New Roman" w:hAnsi="Times New Roman" w:cs="Times New Roman"/>
          <w:sz w:val="24"/>
          <w:szCs w:val="24"/>
        </w:rPr>
        <w:t>, а также по социально-экономическ</w:t>
      </w:r>
      <w:r w:rsidR="009B1ECB" w:rsidRPr="00BD00B0">
        <w:rPr>
          <w:rFonts w:ascii="Times New Roman" w:hAnsi="Times New Roman" w:cs="Times New Roman"/>
          <w:sz w:val="24"/>
          <w:szCs w:val="24"/>
        </w:rPr>
        <w:t>ому</w:t>
      </w:r>
      <w:r w:rsidRPr="00BD00B0">
        <w:rPr>
          <w:rFonts w:ascii="Times New Roman" w:hAnsi="Times New Roman" w:cs="Times New Roman"/>
          <w:sz w:val="24"/>
          <w:szCs w:val="24"/>
        </w:rPr>
        <w:t xml:space="preserve"> </w:t>
      </w:r>
      <w:r w:rsidR="009B1ECB" w:rsidRPr="00BD00B0">
        <w:rPr>
          <w:rFonts w:ascii="Times New Roman" w:hAnsi="Times New Roman" w:cs="Times New Roman"/>
          <w:sz w:val="24"/>
          <w:szCs w:val="24"/>
        </w:rPr>
        <w:t xml:space="preserve">развитию (депутат </w:t>
      </w:r>
      <w:proofErr w:type="spellStart"/>
      <w:r w:rsidR="009B1ECB" w:rsidRPr="00BD00B0">
        <w:rPr>
          <w:rFonts w:ascii="Times New Roman" w:hAnsi="Times New Roman" w:cs="Times New Roman"/>
          <w:sz w:val="24"/>
          <w:szCs w:val="24"/>
        </w:rPr>
        <w:t>Т.В.Киселева</w:t>
      </w:r>
      <w:proofErr w:type="spellEnd"/>
      <w:r w:rsidR="009B1ECB" w:rsidRPr="00BD00B0">
        <w:rPr>
          <w:rFonts w:ascii="Times New Roman" w:hAnsi="Times New Roman" w:cs="Times New Roman"/>
          <w:sz w:val="24"/>
          <w:szCs w:val="24"/>
        </w:rPr>
        <w:t>)</w:t>
      </w:r>
      <w:r w:rsidRPr="00BD00B0">
        <w:rPr>
          <w:rFonts w:ascii="Times New Roman" w:hAnsi="Times New Roman" w:cs="Times New Roman"/>
          <w:sz w:val="24"/>
          <w:szCs w:val="24"/>
        </w:rPr>
        <w:t xml:space="preserve"> с отчет</w:t>
      </w:r>
      <w:r w:rsidR="009B1ECB" w:rsidRPr="00BD00B0">
        <w:rPr>
          <w:rFonts w:ascii="Times New Roman" w:hAnsi="Times New Roman" w:cs="Times New Roman"/>
          <w:sz w:val="24"/>
          <w:szCs w:val="24"/>
        </w:rPr>
        <w:t>ами</w:t>
      </w:r>
      <w:r w:rsidRPr="00BD00B0">
        <w:rPr>
          <w:rFonts w:ascii="Times New Roman" w:hAnsi="Times New Roman" w:cs="Times New Roman"/>
          <w:sz w:val="24"/>
          <w:szCs w:val="24"/>
        </w:rPr>
        <w:t xml:space="preserve"> о работе комиссий за 2020 год.</w:t>
      </w:r>
    </w:p>
    <w:p w14:paraId="1CD77AAD" w14:textId="6D75A5F6" w:rsidR="00D3251C" w:rsidRPr="00BD00B0" w:rsidRDefault="003F2189" w:rsidP="00D3251C">
      <w:pPr>
        <w:jc w:val="both"/>
        <w:rPr>
          <w:rFonts w:ascii="Times New Roman" w:hAnsi="Times New Roman" w:cs="Times New Roman"/>
          <w:sz w:val="24"/>
          <w:szCs w:val="24"/>
        </w:rPr>
      </w:pPr>
      <w:r w:rsidRPr="00BD00B0">
        <w:rPr>
          <w:rFonts w:ascii="Times New Roman" w:hAnsi="Times New Roman" w:cs="Times New Roman"/>
          <w:sz w:val="24"/>
          <w:szCs w:val="24"/>
        </w:rPr>
        <w:t xml:space="preserve">Все отчеты </w:t>
      </w:r>
      <w:r w:rsidR="00F62A7D" w:rsidRPr="00BD00B0">
        <w:rPr>
          <w:rFonts w:ascii="Times New Roman" w:hAnsi="Times New Roman" w:cs="Times New Roman"/>
          <w:sz w:val="24"/>
          <w:szCs w:val="24"/>
        </w:rPr>
        <w:t xml:space="preserve">были </w:t>
      </w:r>
      <w:r w:rsidRPr="00BD00B0">
        <w:rPr>
          <w:rFonts w:ascii="Times New Roman" w:hAnsi="Times New Roman" w:cs="Times New Roman"/>
          <w:sz w:val="24"/>
          <w:szCs w:val="24"/>
        </w:rPr>
        <w:t>приняты депутатами к сведению, оформлены соответствующими решениями (4 решения или 8% от общего числа принятых за год решений).</w:t>
      </w:r>
    </w:p>
    <w:p w14:paraId="375BC43F" w14:textId="75F75C6A" w:rsidR="00D24E10" w:rsidRPr="00BD00B0" w:rsidRDefault="0095686B" w:rsidP="002A4636">
      <w:pPr>
        <w:jc w:val="both"/>
        <w:rPr>
          <w:rFonts w:ascii="Times New Roman" w:hAnsi="Times New Roman" w:cs="Times New Roman"/>
          <w:sz w:val="24"/>
          <w:szCs w:val="24"/>
        </w:rPr>
      </w:pPr>
      <w:r w:rsidRPr="00BD00B0">
        <w:rPr>
          <w:rFonts w:ascii="Times New Roman" w:hAnsi="Times New Roman" w:cs="Times New Roman"/>
          <w:sz w:val="24"/>
          <w:szCs w:val="24"/>
        </w:rPr>
        <w:t>За отчетный период были утверждены 3 решения</w:t>
      </w:r>
      <w:r w:rsidR="007961D2" w:rsidRPr="00BD00B0">
        <w:rPr>
          <w:rFonts w:ascii="Times New Roman" w:hAnsi="Times New Roman" w:cs="Times New Roman"/>
          <w:sz w:val="24"/>
          <w:szCs w:val="24"/>
        </w:rPr>
        <w:t xml:space="preserve"> (</w:t>
      </w:r>
      <w:r w:rsidR="00E5346B" w:rsidRPr="00BD00B0">
        <w:rPr>
          <w:rFonts w:ascii="Times New Roman" w:hAnsi="Times New Roman" w:cs="Times New Roman"/>
          <w:sz w:val="24"/>
          <w:szCs w:val="24"/>
        </w:rPr>
        <w:t>6%)</w:t>
      </w:r>
      <w:r w:rsidRPr="00BD00B0">
        <w:rPr>
          <w:rFonts w:ascii="Times New Roman" w:hAnsi="Times New Roman" w:cs="Times New Roman"/>
          <w:sz w:val="24"/>
          <w:szCs w:val="24"/>
        </w:rPr>
        <w:t xml:space="preserve">, связанные с бюджетом. Это </w:t>
      </w:r>
      <w:r w:rsidR="007961D2" w:rsidRPr="00BD00B0">
        <w:rPr>
          <w:rFonts w:ascii="Times New Roman" w:hAnsi="Times New Roman" w:cs="Times New Roman"/>
          <w:sz w:val="24"/>
          <w:szCs w:val="24"/>
        </w:rPr>
        <w:t xml:space="preserve">«Об исполнении бюджета за 2020 год», «О внесении изменений в бюджет 2021 года» и утверждение Бюджета на 2022 год и плановый период 2023 и 2024 годы.  </w:t>
      </w:r>
    </w:p>
    <w:p w14:paraId="2DA14F03" w14:textId="4829C0C9" w:rsidR="003F2189" w:rsidRPr="00BD00B0" w:rsidRDefault="004B2740"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Для приведения нормативных актов, принятых Поселковым Советом, в соответствие с действующим законодательством, в течение года вносились соответствующие изменения и дополнения. Дважды актуализировался Устав сельского поселения, трижды были внесены изменения в Правила благоустройства территории МО СП «Поселок Мятлево». В соответствии с Федеральным законом № 131-ФЗ от 06.10.2003 «Об общих принципах организации местного самоуправления в Российской Федерации», Устава сельского поселения «Поселок Мятлево» проекты решений выносились на публичные слушания. </w:t>
      </w:r>
      <w:r w:rsidR="0080538B" w:rsidRPr="00BD00B0">
        <w:rPr>
          <w:rFonts w:ascii="Times New Roman" w:hAnsi="Times New Roman" w:cs="Times New Roman"/>
          <w:sz w:val="24"/>
          <w:szCs w:val="24"/>
        </w:rPr>
        <w:t>Место и время проведения публичных слушаний, порядок внесения замечаний по проекту Решения в установленные сроки были опубликованы в районной газете «Рассвет», на официальном сайте администрации, а также обнародованы на специальных стендах.</w:t>
      </w:r>
    </w:p>
    <w:p w14:paraId="50EEABA2" w14:textId="594BE0D3" w:rsidR="00B20575" w:rsidRPr="00BD00B0" w:rsidRDefault="00B20575"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В течение года также были разработаны и утверждены такие нормативные документы, как </w:t>
      </w:r>
      <w:r w:rsidR="00EA4C47" w:rsidRPr="00BD00B0">
        <w:rPr>
          <w:rFonts w:ascii="Times New Roman" w:hAnsi="Times New Roman" w:cs="Times New Roman"/>
          <w:sz w:val="24"/>
          <w:szCs w:val="24"/>
        </w:rPr>
        <w:t>«Прогнозный план (программа) приватизации муниципального имущества муниципального образования сельское поселение «Поселок Мятлево» на 2021 год», «Положение о порядке, условиях и сроках проведения экспериментов, направленных на повышение эффективности деятельности органов местного самоуправления, избирательной комиссии и муниципальных служащих в органах местного самоуправления муниципального образования сельское поселение «Поселок Мятлево» в ходе реализации муниципальных программ развития муниципальной службы», «Порядок заключения соглашений между органами местного самоуправления  сельского поселения «Поселок Мятлево» муниципального района «Износковский район» и органами местного самоуправления муниципального района «Износковский район» о передаче (принятии) осуществления части полномочий по решению вопросов местного значения». В новых редакциях были приняты</w:t>
      </w:r>
      <w:r w:rsidR="00F6758D" w:rsidRPr="00BD00B0">
        <w:rPr>
          <w:rFonts w:ascii="Times New Roman" w:hAnsi="Times New Roman" w:cs="Times New Roman"/>
          <w:sz w:val="24"/>
          <w:szCs w:val="24"/>
        </w:rPr>
        <w:t xml:space="preserve"> </w:t>
      </w:r>
      <w:r w:rsidR="00EA4C47" w:rsidRPr="00BD00B0">
        <w:rPr>
          <w:rFonts w:ascii="Times New Roman" w:hAnsi="Times New Roman" w:cs="Times New Roman"/>
          <w:sz w:val="24"/>
          <w:szCs w:val="24"/>
        </w:rPr>
        <w:t>«Положение о постоянных комиссиях Поселкового Совета муниципального образования сельское поселение «Поселок Мятлево», а также «</w:t>
      </w:r>
      <w:r w:rsidR="00C2598F" w:rsidRPr="00BD00B0">
        <w:rPr>
          <w:rFonts w:ascii="Times New Roman" w:hAnsi="Times New Roman" w:cs="Times New Roman"/>
          <w:sz w:val="24"/>
          <w:szCs w:val="24"/>
        </w:rPr>
        <w:t xml:space="preserve">О порядке организации и проведения публичных слушаний или общественных обсуждений в муниципальном образовании сельское поселение «Поселок Мятлево». </w:t>
      </w:r>
    </w:p>
    <w:p w14:paraId="04D3D073" w14:textId="1446D0A8" w:rsidR="00746B5E" w:rsidRPr="00BD00B0" w:rsidRDefault="00F56A9E"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При рассмотрении вопросов, которые выходили за пределы полномочий </w:t>
      </w:r>
      <w:r w:rsidR="00D80651" w:rsidRPr="00BD00B0">
        <w:rPr>
          <w:rFonts w:ascii="Times New Roman" w:hAnsi="Times New Roman" w:cs="Times New Roman"/>
          <w:sz w:val="24"/>
          <w:szCs w:val="24"/>
        </w:rPr>
        <w:t>П</w:t>
      </w:r>
      <w:r w:rsidRPr="00BD00B0">
        <w:rPr>
          <w:rFonts w:ascii="Times New Roman" w:hAnsi="Times New Roman" w:cs="Times New Roman"/>
          <w:sz w:val="24"/>
          <w:szCs w:val="24"/>
        </w:rPr>
        <w:t xml:space="preserve">оселкового Совета, но касающиеся жизни сельского поселения, депутаты инициировали </w:t>
      </w:r>
      <w:r w:rsidR="00D80651" w:rsidRPr="00BD00B0">
        <w:rPr>
          <w:rFonts w:ascii="Times New Roman" w:hAnsi="Times New Roman" w:cs="Times New Roman"/>
          <w:sz w:val="24"/>
          <w:szCs w:val="24"/>
        </w:rPr>
        <w:t xml:space="preserve">официальные </w:t>
      </w:r>
      <w:r w:rsidRPr="00BD00B0">
        <w:rPr>
          <w:rFonts w:ascii="Times New Roman" w:hAnsi="Times New Roman" w:cs="Times New Roman"/>
          <w:sz w:val="24"/>
          <w:szCs w:val="24"/>
        </w:rPr>
        <w:t xml:space="preserve">обращения в исполнительный и представительный орган муниципального района, в различные органы власти Калужской области. </w:t>
      </w:r>
    </w:p>
    <w:p w14:paraId="51AF15F5" w14:textId="0AE00550" w:rsidR="00DC4BFB" w:rsidRPr="00BD00B0" w:rsidRDefault="00DC4BFB" w:rsidP="00DC4BFB">
      <w:pPr>
        <w:spacing w:after="0" w:line="240" w:lineRule="auto"/>
        <w:ind w:firstLine="426"/>
        <w:jc w:val="both"/>
        <w:rPr>
          <w:rFonts w:ascii="Times New Roman" w:hAnsi="Times New Roman" w:cs="Times New Roman"/>
          <w:b/>
          <w:bCs/>
          <w:sz w:val="24"/>
          <w:szCs w:val="24"/>
        </w:rPr>
      </w:pPr>
      <w:r w:rsidRPr="00BD00B0">
        <w:rPr>
          <w:rFonts w:ascii="Times New Roman" w:hAnsi="Times New Roman" w:cs="Times New Roman"/>
          <w:b/>
          <w:bCs/>
          <w:sz w:val="24"/>
          <w:szCs w:val="24"/>
        </w:rPr>
        <w:t>1.2.</w:t>
      </w:r>
      <w:r w:rsidRPr="00BD00B0">
        <w:rPr>
          <w:rFonts w:ascii="Times New Roman" w:hAnsi="Times New Roman" w:cs="Times New Roman"/>
          <w:b/>
          <w:bCs/>
          <w:sz w:val="24"/>
          <w:szCs w:val="24"/>
        </w:rPr>
        <w:tab/>
        <w:t xml:space="preserve"> </w:t>
      </w:r>
      <w:r w:rsidR="004F4DA2" w:rsidRPr="00BD00B0">
        <w:rPr>
          <w:rFonts w:ascii="Times New Roman" w:hAnsi="Times New Roman" w:cs="Times New Roman"/>
          <w:b/>
          <w:bCs/>
          <w:sz w:val="24"/>
          <w:szCs w:val="24"/>
        </w:rPr>
        <w:t xml:space="preserve">Практика реализации Поселковым Советом права законодательной инициативы. </w:t>
      </w:r>
      <w:r w:rsidRPr="00BD00B0">
        <w:rPr>
          <w:rFonts w:ascii="Times New Roman" w:hAnsi="Times New Roman" w:cs="Times New Roman"/>
          <w:b/>
          <w:bCs/>
          <w:sz w:val="24"/>
          <w:szCs w:val="24"/>
        </w:rPr>
        <w:t xml:space="preserve">Работа по изучению </w:t>
      </w:r>
      <w:r w:rsidR="00164C2F" w:rsidRPr="00BD00B0">
        <w:rPr>
          <w:rFonts w:ascii="Times New Roman" w:hAnsi="Times New Roman" w:cs="Times New Roman"/>
          <w:b/>
          <w:bCs/>
          <w:sz w:val="24"/>
          <w:szCs w:val="24"/>
        </w:rPr>
        <w:t>Ф</w:t>
      </w:r>
      <w:r w:rsidRPr="00BD00B0">
        <w:rPr>
          <w:rFonts w:ascii="Times New Roman" w:hAnsi="Times New Roman" w:cs="Times New Roman"/>
          <w:b/>
          <w:bCs/>
          <w:sz w:val="24"/>
          <w:szCs w:val="24"/>
        </w:rPr>
        <w:t>едерального законодательства и законодательства Калужской области</w:t>
      </w:r>
      <w:r w:rsidR="00164C2F" w:rsidRPr="00BD00B0">
        <w:rPr>
          <w:rFonts w:ascii="Times New Roman" w:hAnsi="Times New Roman" w:cs="Times New Roman"/>
          <w:b/>
          <w:bCs/>
          <w:sz w:val="24"/>
          <w:szCs w:val="24"/>
        </w:rPr>
        <w:t>, работа по доведению до сведения населения требований нормативных правовых актов</w:t>
      </w:r>
    </w:p>
    <w:p w14:paraId="41DD3D88" w14:textId="77777777" w:rsidR="00FA49CA" w:rsidRPr="00BD00B0" w:rsidRDefault="00FA49CA" w:rsidP="00DC4BFB">
      <w:pPr>
        <w:jc w:val="both"/>
        <w:rPr>
          <w:rFonts w:ascii="Times New Roman" w:hAnsi="Times New Roman" w:cs="Times New Roman"/>
          <w:sz w:val="24"/>
          <w:szCs w:val="24"/>
        </w:rPr>
      </w:pPr>
    </w:p>
    <w:p w14:paraId="50C6D6CA" w14:textId="126BE611" w:rsidR="00AD5BAC" w:rsidRPr="00BD00B0" w:rsidRDefault="00DC4BFB" w:rsidP="00DC4BFB">
      <w:pPr>
        <w:jc w:val="both"/>
        <w:rPr>
          <w:rFonts w:ascii="Times New Roman" w:hAnsi="Times New Roman" w:cs="Times New Roman"/>
          <w:sz w:val="24"/>
          <w:szCs w:val="24"/>
        </w:rPr>
      </w:pPr>
      <w:r w:rsidRPr="00BD00B0">
        <w:rPr>
          <w:rFonts w:ascii="Times New Roman" w:hAnsi="Times New Roman" w:cs="Times New Roman"/>
          <w:sz w:val="24"/>
          <w:szCs w:val="24"/>
        </w:rPr>
        <w:t xml:space="preserve">Поселковым Советом проводится постоянная работа, которая направлена на совершенствование правовой системы муниципальных правовых актов. Такая необходимость обусловлена часто меняющимся областным и федеральным законодательством.  </w:t>
      </w:r>
    </w:p>
    <w:p w14:paraId="3FC61E57" w14:textId="751EB5B6" w:rsidR="00D2358E" w:rsidRPr="00BD00B0" w:rsidRDefault="00AD5BAC" w:rsidP="002E4B83">
      <w:pPr>
        <w:jc w:val="both"/>
        <w:rPr>
          <w:rFonts w:ascii="Times New Roman" w:hAnsi="Times New Roman" w:cs="Times New Roman"/>
          <w:sz w:val="24"/>
          <w:szCs w:val="24"/>
        </w:rPr>
      </w:pPr>
      <w:r w:rsidRPr="00BD00B0">
        <w:rPr>
          <w:rFonts w:ascii="Times New Roman" w:hAnsi="Times New Roman" w:cs="Times New Roman"/>
          <w:sz w:val="24"/>
          <w:szCs w:val="24"/>
        </w:rPr>
        <w:t>За отчетный период д</w:t>
      </w:r>
      <w:r w:rsidR="00DC4BFB" w:rsidRPr="00BD00B0">
        <w:rPr>
          <w:rFonts w:ascii="Times New Roman" w:hAnsi="Times New Roman" w:cs="Times New Roman"/>
          <w:sz w:val="24"/>
          <w:szCs w:val="24"/>
        </w:rPr>
        <w:t xml:space="preserve">епутаты Поселкового Совета </w:t>
      </w:r>
      <w:r w:rsidRPr="00BD00B0">
        <w:rPr>
          <w:rFonts w:ascii="Times New Roman" w:hAnsi="Times New Roman" w:cs="Times New Roman"/>
          <w:sz w:val="24"/>
          <w:szCs w:val="24"/>
        </w:rPr>
        <w:t>уделяли внимание по изучению</w:t>
      </w:r>
      <w:r w:rsidR="00DC4BFB" w:rsidRPr="00BD00B0">
        <w:rPr>
          <w:rFonts w:ascii="Times New Roman" w:hAnsi="Times New Roman" w:cs="Times New Roman"/>
          <w:sz w:val="24"/>
          <w:szCs w:val="24"/>
        </w:rPr>
        <w:t xml:space="preserve"> законодательн</w:t>
      </w:r>
      <w:r w:rsidRPr="00BD00B0">
        <w:rPr>
          <w:rFonts w:ascii="Times New Roman" w:hAnsi="Times New Roman" w:cs="Times New Roman"/>
          <w:sz w:val="24"/>
          <w:szCs w:val="24"/>
        </w:rPr>
        <w:t>ой</w:t>
      </w:r>
      <w:r w:rsidR="00DC4BFB" w:rsidRPr="00BD00B0">
        <w:rPr>
          <w:rFonts w:ascii="Times New Roman" w:hAnsi="Times New Roman" w:cs="Times New Roman"/>
          <w:sz w:val="24"/>
          <w:szCs w:val="24"/>
        </w:rPr>
        <w:t xml:space="preserve"> баз</w:t>
      </w:r>
      <w:r w:rsidRPr="00BD00B0">
        <w:rPr>
          <w:rFonts w:ascii="Times New Roman" w:hAnsi="Times New Roman" w:cs="Times New Roman"/>
          <w:sz w:val="24"/>
          <w:szCs w:val="24"/>
        </w:rPr>
        <w:t>ы</w:t>
      </w:r>
      <w:r w:rsidR="00DC4BFB" w:rsidRPr="00BD00B0">
        <w:rPr>
          <w:rFonts w:ascii="Times New Roman" w:hAnsi="Times New Roman" w:cs="Times New Roman"/>
          <w:sz w:val="24"/>
          <w:szCs w:val="24"/>
        </w:rPr>
        <w:t xml:space="preserve">. </w:t>
      </w:r>
      <w:r w:rsidR="009B1ECB" w:rsidRPr="00BD00B0">
        <w:rPr>
          <w:rFonts w:ascii="Times New Roman" w:hAnsi="Times New Roman" w:cs="Times New Roman"/>
          <w:sz w:val="24"/>
          <w:szCs w:val="24"/>
        </w:rPr>
        <w:t xml:space="preserve">Один раз </w:t>
      </w:r>
      <w:r w:rsidR="00DC4BFB" w:rsidRPr="00BD00B0">
        <w:rPr>
          <w:rFonts w:ascii="Times New Roman" w:hAnsi="Times New Roman" w:cs="Times New Roman"/>
          <w:sz w:val="24"/>
          <w:szCs w:val="24"/>
        </w:rPr>
        <w:t>в квартал</w:t>
      </w:r>
      <w:r w:rsidR="009B1ECB" w:rsidRPr="00BD00B0">
        <w:rPr>
          <w:rFonts w:ascii="Times New Roman" w:hAnsi="Times New Roman" w:cs="Times New Roman"/>
          <w:sz w:val="24"/>
          <w:szCs w:val="24"/>
        </w:rPr>
        <w:t xml:space="preserve"> (за исключением четвертого квартала</w:t>
      </w:r>
      <w:r w:rsidRPr="00BD00B0">
        <w:rPr>
          <w:rFonts w:ascii="Times New Roman" w:hAnsi="Times New Roman" w:cs="Times New Roman"/>
          <w:sz w:val="24"/>
          <w:szCs w:val="24"/>
        </w:rPr>
        <w:t xml:space="preserve"> 2021 года</w:t>
      </w:r>
      <w:r w:rsidR="009B1ECB" w:rsidRPr="00BD00B0">
        <w:rPr>
          <w:rFonts w:ascii="Times New Roman" w:hAnsi="Times New Roman" w:cs="Times New Roman"/>
          <w:sz w:val="24"/>
          <w:szCs w:val="24"/>
        </w:rPr>
        <w:t>)</w:t>
      </w:r>
      <w:r w:rsidR="00DC4BFB" w:rsidRPr="00BD00B0">
        <w:rPr>
          <w:rFonts w:ascii="Times New Roman" w:hAnsi="Times New Roman" w:cs="Times New Roman"/>
          <w:sz w:val="24"/>
          <w:szCs w:val="24"/>
        </w:rPr>
        <w:t xml:space="preserve"> провод</w:t>
      </w:r>
      <w:r w:rsidR="00684AE8" w:rsidRPr="00BD00B0">
        <w:rPr>
          <w:rFonts w:ascii="Times New Roman" w:hAnsi="Times New Roman" w:cs="Times New Roman"/>
          <w:sz w:val="24"/>
          <w:szCs w:val="24"/>
        </w:rPr>
        <w:t>и</w:t>
      </w:r>
      <w:r w:rsidR="009B1ECB" w:rsidRPr="00BD00B0">
        <w:rPr>
          <w:rFonts w:ascii="Times New Roman" w:hAnsi="Times New Roman" w:cs="Times New Roman"/>
          <w:sz w:val="24"/>
          <w:szCs w:val="24"/>
        </w:rPr>
        <w:t>лись</w:t>
      </w:r>
      <w:r w:rsidR="00DC4BFB" w:rsidRPr="00BD00B0">
        <w:rPr>
          <w:rFonts w:ascii="Times New Roman" w:hAnsi="Times New Roman" w:cs="Times New Roman"/>
          <w:sz w:val="24"/>
          <w:szCs w:val="24"/>
        </w:rPr>
        <w:t xml:space="preserve"> информационны</w:t>
      </w:r>
      <w:r w:rsidR="00684AE8" w:rsidRPr="00BD00B0">
        <w:rPr>
          <w:rFonts w:ascii="Times New Roman" w:hAnsi="Times New Roman" w:cs="Times New Roman"/>
          <w:sz w:val="24"/>
          <w:szCs w:val="24"/>
        </w:rPr>
        <w:t>е</w:t>
      </w:r>
      <w:r w:rsidR="00DC4BFB" w:rsidRPr="00BD00B0">
        <w:rPr>
          <w:rFonts w:ascii="Times New Roman" w:hAnsi="Times New Roman" w:cs="Times New Roman"/>
          <w:sz w:val="24"/>
          <w:szCs w:val="24"/>
        </w:rPr>
        <w:t xml:space="preserve"> час</w:t>
      </w:r>
      <w:r w:rsidR="00684AE8" w:rsidRPr="00BD00B0">
        <w:rPr>
          <w:rFonts w:ascii="Times New Roman" w:hAnsi="Times New Roman" w:cs="Times New Roman"/>
          <w:sz w:val="24"/>
          <w:szCs w:val="24"/>
        </w:rPr>
        <w:t>ы</w:t>
      </w:r>
      <w:r w:rsidR="00DC4BFB" w:rsidRPr="00BD00B0">
        <w:rPr>
          <w:rFonts w:ascii="Times New Roman" w:hAnsi="Times New Roman" w:cs="Times New Roman"/>
          <w:sz w:val="24"/>
          <w:szCs w:val="24"/>
        </w:rPr>
        <w:t>, в ходе котор</w:t>
      </w:r>
      <w:r w:rsidR="00684AE8" w:rsidRPr="00BD00B0">
        <w:rPr>
          <w:rFonts w:ascii="Times New Roman" w:hAnsi="Times New Roman" w:cs="Times New Roman"/>
          <w:sz w:val="24"/>
          <w:szCs w:val="24"/>
        </w:rPr>
        <w:t>ых</w:t>
      </w:r>
      <w:r w:rsidR="00DC4BFB" w:rsidRPr="00BD00B0">
        <w:rPr>
          <w:rFonts w:ascii="Times New Roman" w:hAnsi="Times New Roman" w:cs="Times New Roman"/>
          <w:sz w:val="24"/>
          <w:szCs w:val="24"/>
        </w:rPr>
        <w:t xml:space="preserve"> озвучива</w:t>
      </w:r>
      <w:r w:rsidRPr="00BD00B0">
        <w:rPr>
          <w:rFonts w:ascii="Times New Roman" w:hAnsi="Times New Roman" w:cs="Times New Roman"/>
          <w:sz w:val="24"/>
          <w:szCs w:val="24"/>
        </w:rPr>
        <w:t xml:space="preserve">лись </w:t>
      </w:r>
      <w:r w:rsidR="00DC4BFB" w:rsidRPr="00BD00B0">
        <w:rPr>
          <w:rFonts w:ascii="Times New Roman" w:hAnsi="Times New Roman" w:cs="Times New Roman"/>
          <w:sz w:val="24"/>
          <w:szCs w:val="24"/>
        </w:rPr>
        <w:t xml:space="preserve">изменения, произошедшие в законодательстве. </w:t>
      </w:r>
      <w:r w:rsidR="00684AE8" w:rsidRPr="00BD00B0">
        <w:rPr>
          <w:rFonts w:ascii="Times New Roman" w:hAnsi="Times New Roman" w:cs="Times New Roman"/>
          <w:sz w:val="24"/>
          <w:szCs w:val="24"/>
        </w:rPr>
        <w:t xml:space="preserve"> Информационный час проходил за час до начала заседания Поселкового Совета. В первом квартале подобное мероприятие</w:t>
      </w:r>
      <w:r w:rsidR="00D2358E" w:rsidRPr="00BD00B0">
        <w:rPr>
          <w:rFonts w:ascii="Times New Roman" w:hAnsi="Times New Roman" w:cs="Times New Roman"/>
          <w:sz w:val="24"/>
          <w:szCs w:val="24"/>
        </w:rPr>
        <w:t xml:space="preserve"> </w:t>
      </w:r>
      <w:r w:rsidR="00684AE8" w:rsidRPr="00BD00B0">
        <w:rPr>
          <w:rFonts w:ascii="Times New Roman" w:hAnsi="Times New Roman" w:cs="Times New Roman"/>
          <w:sz w:val="24"/>
          <w:szCs w:val="24"/>
        </w:rPr>
        <w:t xml:space="preserve">провел </w:t>
      </w:r>
      <w:r w:rsidR="00D2358E" w:rsidRPr="00BD00B0">
        <w:rPr>
          <w:rFonts w:ascii="Times New Roman" w:hAnsi="Times New Roman" w:cs="Times New Roman"/>
          <w:sz w:val="24"/>
          <w:szCs w:val="24"/>
        </w:rPr>
        <w:t xml:space="preserve">депутат </w:t>
      </w:r>
      <w:proofErr w:type="spellStart"/>
      <w:r w:rsidR="00D2358E" w:rsidRPr="00BD00B0">
        <w:rPr>
          <w:rFonts w:ascii="Times New Roman" w:hAnsi="Times New Roman" w:cs="Times New Roman"/>
          <w:sz w:val="24"/>
          <w:szCs w:val="24"/>
        </w:rPr>
        <w:t>Г.С.Тихонов</w:t>
      </w:r>
      <w:proofErr w:type="spellEnd"/>
      <w:r w:rsidR="00684AE8" w:rsidRPr="00BD00B0">
        <w:rPr>
          <w:rFonts w:ascii="Times New Roman" w:hAnsi="Times New Roman" w:cs="Times New Roman"/>
          <w:sz w:val="24"/>
          <w:szCs w:val="24"/>
        </w:rPr>
        <w:t xml:space="preserve">, во втором – заместитель председателя Поселкового Совета </w:t>
      </w:r>
      <w:proofErr w:type="spellStart"/>
      <w:r w:rsidR="00684AE8" w:rsidRPr="00BD00B0">
        <w:rPr>
          <w:rFonts w:ascii="Times New Roman" w:hAnsi="Times New Roman" w:cs="Times New Roman"/>
          <w:sz w:val="24"/>
          <w:szCs w:val="24"/>
        </w:rPr>
        <w:t>Л.Н.Васина</w:t>
      </w:r>
      <w:proofErr w:type="spellEnd"/>
      <w:r w:rsidR="00684AE8" w:rsidRPr="00BD00B0">
        <w:rPr>
          <w:rFonts w:ascii="Times New Roman" w:hAnsi="Times New Roman" w:cs="Times New Roman"/>
          <w:sz w:val="24"/>
          <w:szCs w:val="24"/>
        </w:rPr>
        <w:t xml:space="preserve">, в третьем – </w:t>
      </w:r>
      <w:r w:rsidR="00D2358E" w:rsidRPr="00BD00B0">
        <w:rPr>
          <w:rFonts w:ascii="Times New Roman" w:hAnsi="Times New Roman" w:cs="Times New Roman"/>
          <w:sz w:val="24"/>
          <w:szCs w:val="24"/>
        </w:rPr>
        <w:t xml:space="preserve">глава поселения </w:t>
      </w:r>
      <w:proofErr w:type="spellStart"/>
      <w:r w:rsidR="00D2358E" w:rsidRPr="00BD00B0">
        <w:rPr>
          <w:rFonts w:ascii="Times New Roman" w:hAnsi="Times New Roman" w:cs="Times New Roman"/>
          <w:sz w:val="24"/>
          <w:szCs w:val="24"/>
        </w:rPr>
        <w:t>С.В.Кузьмина</w:t>
      </w:r>
      <w:proofErr w:type="spellEnd"/>
      <w:r w:rsidR="00684AE8" w:rsidRPr="00BD00B0">
        <w:rPr>
          <w:rFonts w:ascii="Times New Roman" w:hAnsi="Times New Roman" w:cs="Times New Roman"/>
          <w:sz w:val="24"/>
          <w:szCs w:val="24"/>
        </w:rPr>
        <w:t>.</w:t>
      </w:r>
    </w:p>
    <w:p w14:paraId="50CBF235" w14:textId="493D3067" w:rsidR="0073237B" w:rsidRPr="00BD00B0" w:rsidRDefault="0073237B" w:rsidP="00DC4BFB">
      <w:pPr>
        <w:jc w:val="both"/>
        <w:rPr>
          <w:rFonts w:ascii="Times New Roman" w:hAnsi="Times New Roman" w:cs="Times New Roman"/>
          <w:sz w:val="24"/>
          <w:szCs w:val="24"/>
        </w:rPr>
      </w:pPr>
      <w:r w:rsidRPr="00BD00B0">
        <w:rPr>
          <w:rFonts w:ascii="Times New Roman" w:hAnsi="Times New Roman" w:cs="Times New Roman"/>
          <w:sz w:val="24"/>
          <w:szCs w:val="24"/>
        </w:rPr>
        <w:t xml:space="preserve">Задача депутатов - постоянно проводить мониторинг изменений в действующем законодательстве. </w:t>
      </w:r>
      <w:r w:rsidR="00164C2F" w:rsidRPr="00BD00B0">
        <w:rPr>
          <w:rFonts w:ascii="Times New Roman" w:hAnsi="Times New Roman" w:cs="Times New Roman"/>
          <w:sz w:val="24"/>
          <w:szCs w:val="24"/>
        </w:rPr>
        <w:t>Особое внимание уделяется Федеральному закону от 06.10.2003 № 131-ФЗ «Об общих принципах организации местного самоуправления в Российской Федерации», Закону Калужской области</w:t>
      </w:r>
      <w:r w:rsidR="00B63F23" w:rsidRPr="00BD00B0">
        <w:rPr>
          <w:rFonts w:ascii="Times New Roman" w:hAnsi="Times New Roman" w:cs="Times New Roman"/>
          <w:sz w:val="24"/>
          <w:szCs w:val="24"/>
        </w:rPr>
        <w:t xml:space="preserve"> от 14.06.2018 N 362-ОЗ "О благоустройстве территорий муниципальных образований Калужской области"</w:t>
      </w:r>
      <w:r w:rsidR="00232D8B" w:rsidRPr="00BD00B0">
        <w:rPr>
          <w:rFonts w:ascii="Times New Roman" w:hAnsi="Times New Roman" w:cs="Times New Roman"/>
          <w:sz w:val="24"/>
          <w:szCs w:val="24"/>
        </w:rPr>
        <w:t xml:space="preserve"> и др.</w:t>
      </w:r>
    </w:p>
    <w:p w14:paraId="3E231B38" w14:textId="7BFC30FA" w:rsidR="0073237B" w:rsidRPr="00BD00B0" w:rsidRDefault="0073237B" w:rsidP="00DC4BFB">
      <w:pPr>
        <w:jc w:val="both"/>
        <w:rPr>
          <w:rFonts w:ascii="Times New Roman" w:hAnsi="Times New Roman" w:cs="Times New Roman"/>
          <w:sz w:val="24"/>
          <w:szCs w:val="24"/>
        </w:rPr>
      </w:pPr>
      <w:r w:rsidRPr="00BD00B0">
        <w:rPr>
          <w:rFonts w:ascii="Times New Roman" w:hAnsi="Times New Roman" w:cs="Times New Roman"/>
          <w:sz w:val="24"/>
          <w:szCs w:val="24"/>
        </w:rPr>
        <w:t xml:space="preserve">Следует отметить, что в этом плане, в частности о происходящих изменениях в Федеральном законе от 06.10.2003 № 131-ФЗ «Об общих принципах организации местного самоуправления в Российской Федерации» регулярно информирует Управление </w:t>
      </w:r>
      <w:r w:rsidR="00AD5BAC" w:rsidRPr="00BD00B0">
        <w:rPr>
          <w:rFonts w:ascii="Times New Roman" w:hAnsi="Times New Roman" w:cs="Times New Roman"/>
          <w:sz w:val="24"/>
          <w:szCs w:val="24"/>
        </w:rPr>
        <w:t>Министерства юстиции Калужской области, что позволяет своевременно вносить изменения в основной документ муниципального образования – Устав.</w:t>
      </w:r>
    </w:p>
    <w:p w14:paraId="6F1C928A" w14:textId="4B76CE76" w:rsidR="00DC4BFB" w:rsidRPr="00BD00B0" w:rsidRDefault="00DC4BFB" w:rsidP="00DC4BFB">
      <w:pPr>
        <w:jc w:val="both"/>
        <w:rPr>
          <w:rFonts w:ascii="Times New Roman" w:hAnsi="Times New Roman" w:cs="Times New Roman"/>
          <w:sz w:val="24"/>
          <w:szCs w:val="24"/>
        </w:rPr>
      </w:pPr>
      <w:r w:rsidRPr="00BD00B0">
        <w:rPr>
          <w:rFonts w:ascii="Times New Roman" w:hAnsi="Times New Roman" w:cs="Times New Roman"/>
          <w:sz w:val="24"/>
          <w:szCs w:val="24"/>
        </w:rPr>
        <w:t xml:space="preserve">Немалую помощь оказывает информационно-правовая система «КонсультантПлюс». Регулярно раз в 2 недели специалист информирует главу поселения </w:t>
      </w:r>
      <w:proofErr w:type="spellStart"/>
      <w:r w:rsidR="00164C2F" w:rsidRPr="00BD00B0">
        <w:rPr>
          <w:rFonts w:ascii="Times New Roman" w:hAnsi="Times New Roman" w:cs="Times New Roman"/>
          <w:sz w:val="24"/>
          <w:szCs w:val="24"/>
        </w:rPr>
        <w:t>С.В.Кузьмину</w:t>
      </w:r>
      <w:proofErr w:type="spellEnd"/>
      <w:r w:rsidR="00164C2F" w:rsidRPr="00BD00B0">
        <w:rPr>
          <w:rFonts w:ascii="Times New Roman" w:hAnsi="Times New Roman" w:cs="Times New Roman"/>
          <w:sz w:val="24"/>
          <w:szCs w:val="24"/>
        </w:rPr>
        <w:t xml:space="preserve"> </w:t>
      </w:r>
      <w:r w:rsidRPr="00BD00B0">
        <w:rPr>
          <w:rFonts w:ascii="Times New Roman" w:hAnsi="Times New Roman" w:cs="Times New Roman"/>
          <w:sz w:val="24"/>
          <w:szCs w:val="24"/>
        </w:rPr>
        <w:t>о самых свежих в системе актуальным вопросам, о планируемых видео-семинарах, об изменениях в основных законах. Полученную информацию глава доносит для сведения депутатам.</w:t>
      </w:r>
    </w:p>
    <w:p w14:paraId="268B871E" w14:textId="66B43AC8" w:rsidR="00A24BA3" w:rsidRPr="00BD00B0" w:rsidRDefault="00746B5E"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Вся деятельность Поселкового Совета является открытой. </w:t>
      </w:r>
      <w:r w:rsidR="00F56A9E" w:rsidRPr="00BD00B0">
        <w:rPr>
          <w:rFonts w:ascii="Times New Roman" w:hAnsi="Times New Roman" w:cs="Times New Roman"/>
          <w:sz w:val="24"/>
          <w:szCs w:val="24"/>
        </w:rPr>
        <w:t xml:space="preserve"> </w:t>
      </w:r>
      <w:r w:rsidRPr="00BD00B0">
        <w:rPr>
          <w:rFonts w:ascii="Times New Roman" w:hAnsi="Times New Roman" w:cs="Times New Roman"/>
          <w:sz w:val="24"/>
          <w:szCs w:val="24"/>
        </w:rPr>
        <w:t>Решения, принятые представительным органом,</w:t>
      </w:r>
      <w:r w:rsidR="009111ED" w:rsidRPr="00BD00B0">
        <w:rPr>
          <w:rFonts w:ascii="Times New Roman" w:hAnsi="Times New Roman" w:cs="Times New Roman"/>
          <w:sz w:val="24"/>
          <w:szCs w:val="24"/>
        </w:rPr>
        <w:t xml:space="preserve"> регулярно</w:t>
      </w:r>
      <w:r w:rsidRPr="00BD00B0">
        <w:rPr>
          <w:rFonts w:ascii="Times New Roman" w:hAnsi="Times New Roman" w:cs="Times New Roman"/>
          <w:sz w:val="24"/>
          <w:szCs w:val="24"/>
        </w:rPr>
        <w:t xml:space="preserve"> размещаются на официальном сайте МО СП «Поселок Мятлево» в сети Интернет (https://spmyatlevo.ru/). Документы публикуются на странице «Официальные документы» в разделе «Решения». Проекты решений размещаются в разделе «Проекты НПА». Электронный адрес сайта известен жителям поселения, при необходимости они всегда могут найти интересующий их документ.</w:t>
      </w:r>
    </w:p>
    <w:p w14:paraId="7DD56018" w14:textId="76D3432F" w:rsidR="00A24BA3" w:rsidRPr="00BD00B0" w:rsidRDefault="009111ED" w:rsidP="002A4636">
      <w:pPr>
        <w:jc w:val="both"/>
        <w:rPr>
          <w:rFonts w:ascii="Times New Roman" w:hAnsi="Times New Roman" w:cs="Times New Roman"/>
          <w:sz w:val="24"/>
          <w:szCs w:val="24"/>
        </w:rPr>
      </w:pPr>
      <w:r w:rsidRPr="00BD00B0">
        <w:rPr>
          <w:rFonts w:ascii="Times New Roman" w:hAnsi="Times New Roman" w:cs="Times New Roman"/>
          <w:sz w:val="24"/>
          <w:szCs w:val="24"/>
        </w:rPr>
        <w:t>Также документы публикуются на страницах Износковской районной газеты «Рассвет», обнародуются на специальных стендах. Для ознакомления жителями, например, с Правилами благоустройства территории МО СП «Поселок Мятлево», один экземпляр</w:t>
      </w:r>
      <w:r w:rsidR="00232D8B" w:rsidRPr="00BD00B0">
        <w:rPr>
          <w:rFonts w:ascii="Times New Roman" w:hAnsi="Times New Roman" w:cs="Times New Roman"/>
          <w:sz w:val="24"/>
          <w:szCs w:val="24"/>
        </w:rPr>
        <w:t xml:space="preserve"> актуализированного документа был </w:t>
      </w:r>
      <w:r w:rsidRPr="00BD00B0">
        <w:rPr>
          <w:rFonts w:ascii="Times New Roman" w:hAnsi="Times New Roman" w:cs="Times New Roman"/>
          <w:sz w:val="24"/>
          <w:szCs w:val="24"/>
        </w:rPr>
        <w:t xml:space="preserve">передан в поселковую библиотеку. </w:t>
      </w:r>
      <w:r w:rsidR="00A24BA3" w:rsidRPr="00BD00B0">
        <w:rPr>
          <w:rFonts w:ascii="Times New Roman" w:hAnsi="Times New Roman" w:cs="Times New Roman"/>
          <w:sz w:val="24"/>
          <w:szCs w:val="24"/>
        </w:rPr>
        <w:t xml:space="preserve">Такая обратная связь с жителями поселения способствует тому, чтобы принимаемые решения </w:t>
      </w:r>
      <w:r w:rsidR="00F62A7D" w:rsidRPr="00BD00B0">
        <w:rPr>
          <w:rFonts w:ascii="Times New Roman" w:hAnsi="Times New Roman" w:cs="Times New Roman"/>
          <w:sz w:val="24"/>
          <w:szCs w:val="24"/>
        </w:rPr>
        <w:t>депутатами</w:t>
      </w:r>
      <w:r w:rsidR="00A24BA3" w:rsidRPr="00BD00B0">
        <w:rPr>
          <w:rFonts w:ascii="Times New Roman" w:hAnsi="Times New Roman" w:cs="Times New Roman"/>
          <w:sz w:val="24"/>
          <w:szCs w:val="24"/>
        </w:rPr>
        <w:t xml:space="preserve"> </w:t>
      </w:r>
      <w:r w:rsidR="000D4A84" w:rsidRPr="00BD00B0">
        <w:rPr>
          <w:rFonts w:ascii="Times New Roman" w:hAnsi="Times New Roman" w:cs="Times New Roman"/>
          <w:sz w:val="24"/>
          <w:szCs w:val="24"/>
        </w:rPr>
        <w:t xml:space="preserve">принимались </w:t>
      </w:r>
      <w:r w:rsidR="00A24BA3" w:rsidRPr="00BD00B0">
        <w:rPr>
          <w:rFonts w:ascii="Times New Roman" w:hAnsi="Times New Roman" w:cs="Times New Roman"/>
          <w:sz w:val="24"/>
          <w:szCs w:val="24"/>
        </w:rPr>
        <w:t xml:space="preserve">с учетом мнения населения, </w:t>
      </w:r>
      <w:r w:rsidR="000D4A84" w:rsidRPr="00BD00B0">
        <w:rPr>
          <w:rFonts w:ascii="Times New Roman" w:hAnsi="Times New Roman" w:cs="Times New Roman"/>
          <w:sz w:val="24"/>
          <w:szCs w:val="24"/>
        </w:rPr>
        <w:t>не допускались</w:t>
      </w:r>
      <w:r w:rsidR="00A24BA3" w:rsidRPr="00BD00B0">
        <w:rPr>
          <w:rFonts w:ascii="Times New Roman" w:hAnsi="Times New Roman" w:cs="Times New Roman"/>
          <w:sz w:val="24"/>
          <w:szCs w:val="24"/>
        </w:rPr>
        <w:t xml:space="preserve"> ошиб</w:t>
      </w:r>
      <w:r w:rsidR="000D4A84" w:rsidRPr="00BD00B0">
        <w:rPr>
          <w:rFonts w:ascii="Times New Roman" w:hAnsi="Times New Roman" w:cs="Times New Roman"/>
          <w:sz w:val="24"/>
          <w:szCs w:val="24"/>
        </w:rPr>
        <w:t>ки</w:t>
      </w:r>
      <w:r w:rsidR="00A24BA3" w:rsidRPr="00BD00B0">
        <w:rPr>
          <w:rFonts w:ascii="Times New Roman" w:hAnsi="Times New Roman" w:cs="Times New Roman"/>
          <w:sz w:val="24"/>
          <w:szCs w:val="24"/>
        </w:rPr>
        <w:t>.</w:t>
      </w:r>
    </w:p>
    <w:p w14:paraId="40B017D1" w14:textId="5065CB41" w:rsidR="002E5C3A" w:rsidRPr="00BD00B0" w:rsidRDefault="003F4F53" w:rsidP="008C6F88">
      <w:pPr>
        <w:jc w:val="both"/>
        <w:rPr>
          <w:rFonts w:ascii="Times New Roman" w:hAnsi="Times New Roman" w:cs="Times New Roman"/>
          <w:sz w:val="24"/>
          <w:szCs w:val="24"/>
        </w:rPr>
      </w:pPr>
      <w:r w:rsidRPr="00BD00B0">
        <w:rPr>
          <w:rFonts w:ascii="Times New Roman" w:hAnsi="Times New Roman" w:cs="Times New Roman"/>
          <w:sz w:val="24"/>
          <w:szCs w:val="24"/>
        </w:rPr>
        <w:t>За отчетный период в газете «Рассвет» был</w:t>
      </w:r>
      <w:r w:rsidR="00AB4C8C" w:rsidRPr="00BD00B0">
        <w:rPr>
          <w:rFonts w:ascii="Times New Roman" w:hAnsi="Times New Roman" w:cs="Times New Roman"/>
          <w:sz w:val="24"/>
          <w:szCs w:val="24"/>
        </w:rPr>
        <w:t>и</w:t>
      </w:r>
      <w:r w:rsidRPr="00BD00B0">
        <w:rPr>
          <w:rFonts w:ascii="Times New Roman" w:hAnsi="Times New Roman" w:cs="Times New Roman"/>
          <w:sz w:val="24"/>
          <w:szCs w:val="24"/>
        </w:rPr>
        <w:t xml:space="preserve"> опубликован</w:t>
      </w:r>
      <w:r w:rsidR="00AB4C8C" w:rsidRPr="00BD00B0">
        <w:rPr>
          <w:rFonts w:ascii="Times New Roman" w:hAnsi="Times New Roman" w:cs="Times New Roman"/>
          <w:sz w:val="24"/>
          <w:szCs w:val="24"/>
        </w:rPr>
        <w:t xml:space="preserve">ы 22 нормативных документа, из которых 4 – это решения по принятию, исполнению, внесении изменений в местный бюджет; </w:t>
      </w:r>
      <w:r w:rsidR="002E5C3A" w:rsidRPr="00BD00B0">
        <w:rPr>
          <w:rFonts w:ascii="Times New Roman" w:hAnsi="Times New Roman" w:cs="Times New Roman"/>
          <w:sz w:val="24"/>
          <w:szCs w:val="24"/>
        </w:rPr>
        <w:t>5 решений</w:t>
      </w:r>
      <w:r w:rsidRPr="00BD00B0">
        <w:rPr>
          <w:rFonts w:ascii="Times New Roman" w:hAnsi="Times New Roman" w:cs="Times New Roman"/>
          <w:sz w:val="24"/>
          <w:szCs w:val="24"/>
        </w:rPr>
        <w:t xml:space="preserve"> </w:t>
      </w:r>
      <w:r w:rsidR="002E5C3A" w:rsidRPr="00BD00B0">
        <w:rPr>
          <w:rFonts w:ascii="Times New Roman" w:hAnsi="Times New Roman" w:cs="Times New Roman"/>
          <w:sz w:val="24"/>
          <w:szCs w:val="24"/>
        </w:rPr>
        <w:t xml:space="preserve">– об объявлении публичных слушаний по проектам решений Поселкового Совета по внесению изменений в Устав поселения, в Правила благоустройства, по исполнению и принятию бюджета МО СП «Поселок Мятлево»; 6 </w:t>
      </w:r>
      <w:r w:rsidR="002E5C3A" w:rsidRPr="00BD00B0">
        <w:rPr>
          <w:rFonts w:ascii="Times New Roman" w:hAnsi="Times New Roman" w:cs="Times New Roman"/>
          <w:sz w:val="24"/>
          <w:szCs w:val="24"/>
        </w:rPr>
        <w:lastRenderedPageBreak/>
        <w:t>нормативных документов</w:t>
      </w:r>
      <w:r w:rsidR="008C6F88" w:rsidRPr="00BD00B0">
        <w:rPr>
          <w:rFonts w:ascii="Times New Roman" w:hAnsi="Times New Roman" w:cs="Times New Roman"/>
          <w:sz w:val="24"/>
          <w:szCs w:val="24"/>
        </w:rPr>
        <w:t xml:space="preserve"> по проведению выборов главы администрации (Положение о порядке проведения конкурса на замещение должности главы администрации муниципального образования сельское поселение «Поселок Мятлево», «О проведении конкурса на замещение должности главы администрации муниципального образования сельское поселение «Поселок Мятлево», «Об утверждении состава конкурсной комиссии по проведению конкурса на замещение должности главы администрации муниципального образования сельское поселение «Поселок Мятлево», «О назначении первого заседания конкурсной комиссии по проведению конкурса на замещение должности главы администрации муниципального образования сельское поселение «Поселок Мятлево», «Об утверждении проекта Контракта (трудового договора) с главой администрации МО СП «Поселок Мятлево», должностной инструкции главы администрации»</w:t>
      </w:r>
      <w:r w:rsidR="008E0848" w:rsidRPr="00BD00B0">
        <w:rPr>
          <w:rFonts w:ascii="Times New Roman" w:hAnsi="Times New Roman" w:cs="Times New Roman"/>
          <w:sz w:val="24"/>
          <w:szCs w:val="24"/>
        </w:rPr>
        <w:t>, «О назначении на должность главы администрации МО СП «Поселок Мятлево» и иные нормативные документы.</w:t>
      </w:r>
      <w:r w:rsidR="008C6F88" w:rsidRPr="00BD00B0">
        <w:rPr>
          <w:rFonts w:ascii="Times New Roman" w:hAnsi="Times New Roman" w:cs="Times New Roman"/>
          <w:sz w:val="24"/>
          <w:szCs w:val="24"/>
        </w:rPr>
        <w:t xml:space="preserve"> </w:t>
      </w:r>
    </w:p>
    <w:p w14:paraId="6C33557A" w14:textId="505BA22B" w:rsidR="00FA49CA" w:rsidRPr="00BD00B0" w:rsidRDefault="00FA49CA" w:rsidP="008C6F88">
      <w:pPr>
        <w:jc w:val="both"/>
        <w:rPr>
          <w:rFonts w:ascii="Times New Roman" w:hAnsi="Times New Roman" w:cs="Times New Roman"/>
          <w:sz w:val="24"/>
          <w:szCs w:val="24"/>
        </w:rPr>
      </w:pPr>
      <w:r w:rsidRPr="00BD00B0">
        <w:rPr>
          <w:rFonts w:ascii="Times New Roman" w:hAnsi="Times New Roman" w:cs="Times New Roman"/>
          <w:sz w:val="24"/>
          <w:szCs w:val="24"/>
        </w:rPr>
        <w:t>В 2021 году Поселковый Совет не выходил с законодательной инициативой</w:t>
      </w:r>
      <w:r w:rsidR="001E57CE" w:rsidRPr="00BD00B0">
        <w:rPr>
          <w:rFonts w:ascii="Times New Roman" w:hAnsi="Times New Roman" w:cs="Times New Roman"/>
          <w:sz w:val="24"/>
          <w:szCs w:val="24"/>
        </w:rPr>
        <w:t xml:space="preserve"> в Законодательное Собрание.</w:t>
      </w:r>
    </w:p>
    <w:p w14:paraId="52C6E423" w14:textId="50698B0D" w:rsidR="008E0848" w:rsidRPr="00BD00B0" w:rsidRDefault="008E0848" w:rsidP="00342074">
      <w:pPr>
        <w:jc w:val="both"/>
        <w:rPr>
          <w:rFonts w:ascii="Times New Roman" w:hAnsi="Times New Roman" w:cs="Times New Roman"/>
          <w:b/>
          <w:bCs/>
          <w:sz w:val="24"/>
          <w:szCs w:val="24"/>
        </w:rPr>
      </w:pPr>
      <w:r w:rsidRPr="00BD00B0">
        <w:rPr>
          <w:rFonts w:ascii="Times New Roman" w:hAnsi="Times New Roman" w:cs="Times New Roman"/>
          <w:b/>
          <w:bCs/>
          <w:sz w:val="24"/>
          <w:szCs w:val="24"/>
        </w:rPr>
        <w:t xml:space="preserve">1.3. </w:t>
      </w:r>
      <w:r w:rsidR="00C21648" w:rsidRPr="00BD00B0">
        <w:rPr>
          <w:rFonts w:ascii="Times New Roman" w:hAnsi="Times New Roman" w:cs="Times New Roman"/>
          <w:b/>
          <w:bCs/>
          <w:sz w:val="24"/>
          <w:szCs w:val="24"/>
        </w:rPr>
        <w:t>Количество п</w:t>
      </w:r>
      <w:r w:rsidRPr="00BD00B0">
        <w:rPr>
          <w:rFonts w:ascii="Times New Roman" w:hAnsi="Times New Roman" w:cs="Times New Roman"/>
          <w:b/>
          <w:bCs/>
          <w:sz w:val="24"/>
          <w:szCs w:val="24"/>
        </w:rPr>
        <w:t>ротест</w:t>
      </w:r>
      <w:r w:rsidR="00C21648" w:rsidRPr="00BD00B0">
        <w:rPr>
          <w:rFonts w:ascii="Times New Roman" w:hAnsi="Times New Roman" w:cs="Times New Roman"/>
          <w:b/>
          <w:bCs/>
          <w:sz w:val="24"/>
          <w:szCs w:val="24"/>
        </w:rPr>
        <w:t>ов</w:t>
      </w:r>
      <w:r w:rsidRPr="00BD00B0">
        <w:rPr>
          <w:rFonts w:ascii="Times New Roman" w:hAnsi="Times New Roman" w:cs="Times New Roman"/>
          <w:b/>
          <w:bCs/>
          <w:sz w:val="24"/>
          <w:szCs w:val="24"/>
        </w:rPr>
        <w:t xml:space="preserve"> и представлени</w:t>
      </w:r>
      <w:r w:rsidR="00C21648" w:rsidRPr="00BD00B0">
        <w:rPr>
          <w:rFonts w:ascii="Times New Roman" w:hAnsi="Times New Roman" w:cs="Times New Roman"/>
          <w:b/>
          <w:bCs/>
          <w:sz w:val="24"/>
          <w:szCs w:val="24"/>
        </w:rPr>
        <w:t>й</w:t>
      </w:r>
      <w:r w:rsidRPr="00BD00B0">
        <w:rPr>
          <w:rFonts w:ascii="Times New Roman" w:hAnsi="Times New Roman" w:cs="Times New Roman"/>
          <w:b/>
          <w:bCs/>
          <w:sz w:val="24"/>
          <w:szCs w:val="24"/>
        </w:rPr>
        <w:t xml:space="preserve"> прокуратуры в отношении муниципальных правовых актов муниципального образования сельское поселение «Поселок Мятлево»</w:t>
      </w:r>
      <w:r w:rsidR="00C21648" w:rsidRPr="00BD00B0">
        <w:rPr>
          <w:rFonts w:ascii="Times New Roman" w:hAnsi="Times New Roman" w:cs="Times New Roman"/>
          <w:b/>
          <w:bCs/>
          <w:sz w:val="24"/>
          <w:szCs w:val="24"/>
        </w:rPr>
        <w:t xml:space="preserve">, по результатам которых внесены изменения в муниципальные правовые акты. </w:t>
      </w:r>
    </w:p>
    <w:p w14:paraId="7B9EB77B" w14:textId="490F10C3" w:rsidR="00906285" w:rsidRPr="00BD00B0" w:rsidRDefault="008E0848" w:rsidP="00342074">
      <w:pPr>
        <w:jc w:val="both"/>
        <w:rPr>
          <w:rFonts w:ascii="Times New Roman" w:hAnsi="Times New Roman" w:cs="Times New Roman"/>
          <w:sz w:val="24"/>
          <w:szCs w:val="24"/>
        </w:rPr>
      </w:pPr>
      <w:r w:rsidRPr="00BD00B0">
        <w:rPr>
          <w:rFonts w:ascii="Times New Roman" w:hAnsi="Times New Roman" w:cs="Times New Roman"/>
          <w:sz w:val="24"/>
          <w:szCs w:val="24"/>
        </w:rPr>
        <w:t>П</w:t>
      </w:r>
      <w:r w:rsidR="00906285" w:rsidRPr="00BD00B0">
        <w:rPr>
          <w:rFonts w:ascii="Times New Roman" w:hAnsi="Times New Roman" w:cs="Times New Roman"/>
          <w:sz w:val="24"/>
          <w:szCs w:val="24"/>
        </w:rPr>
        <w:t xml:space="preserve">редставительный орган </w:t>
      </w:r>
      <w:r w:rsidRPr="00BD00B0">
        <w:rPr>
          <w:rFonts w:ascii="Times New Roman" w:hAnsi="Times New Roman" w:cs="Times New Roman"/>
          <w:sz w:val="24"/>
          <w:szCs w:val="24"/>
        </w:rPr>
        <w:t xml:space="preserve">сельского поселения «Поселок Мятлево» </w:t>
      </w:r>
      <w:r w:rsidR="00906285" w:rsidRPr="00BD00B0">
        <w:rPr>
          <w:rFonts w:ascii="Times New Roman" w:hAnsi="Times New Roman" w:cs="Times New Roman"/>
          <w:sz w:val="24"/>
          <w:szCs w:val="24"/>
        </w:rPr>
        <w:t>тесно сотрудничает с районной прокуратурой. Пр</w:t>
      </w:r>
      <w:r w:rsidR="00342074" w:rsidRPr="00BD00B0">
        <w:rPr>
          <w:rFonts w:ascii="Times New Roman" w:hAnsi="Times New Roman" w:cs="Times New Roman"/>
          <w:sz w:val="24"/>
          <w:szCs w:val="24"/>
        </w:rPr>
        <w:t>оекты нормативных правовых документов в обязательном порядке направляются в прокуратуру для проведения экспертизы на соответствие с действующим законодательством. Имеющиеся замечания, предложения надзорного органа принимаются к сведению членами депутатских комиссий в ходе подготовки проекта решения.  Помимо этого, районная прокуратора направляет в адрес Поселкового Совета проекты нормативных документов, которые</w:t>
      </w:r>
      <w:r w:rsidR="008216D3" w:rsidRPr="00BD00B0">
        <w:rPr>
          <w:rFonts w:ascii="Times New Roman" w:hAnsi="Times New Roman" w:cs="Times New Roman"/>
          <w:sz w:val="24"/>
          <w:szCs w:val="24"/>
        </w:rPr>
        <w:t xml:space="preserve"> должны быть в перечне нормативной базы поселения. В 2021 году в адрес Поселкового Совета поступили 3 проекта решения, которые были утверждены депутатами.</w:t>
      </w:r>
      <w:r w:rsidR="00621451" w:rsidRPr="00BD00B0">
        <w:rPr>
          <w:rFonts w:ascii="Times New Roman" w:hAnsi="Times New Roman" w:cs="Times New Roman"/>
          <w:sz w:val="24"/>
          <w:szCs w:val="24"/>
        </w:rPr>
        <w:t xml:space="preserve"> </w:t>
      </w:r>
    </w:p>
    <w:p w14:paraId="6F788E5A" w14:textId="77777777" w:rsidR="00F354B6" w:rsidRPr="00BD00B0" w:rsidRDefault="00621451" w:rsidP="00342074">
      <w:pPr>
        <w:jc w:val="both"/>
        <w:rPr>
          <w:rFonts w:ascii="Times New Roman" w:hAnsi="Times New Roman" w:cs="Times New Roman"/>
          <w:sz w:val="24"/>
          <w:szCs w:val="24"/>
        </w:rPr>
      </w:pPr>
      <w:r w:rsidRPr="00BD00B0">
        <w:rPr>
          <w:rFonts w:ascii="Times New Roman" w:hAnsi="Times New Roman" w:cs="Times New Roman"/>
          <w:sz w:val="24"/>
          <w:szCs w:val="24"/>
        </w:rPr>
        <w:t xml:space="preserve">Благодаря сотрудничеству с районной прокуратурой, </w:t>
      </w:r>
      <w:r w:rsidR="00A17171" w:rsidRPr="00BD00B0">
        <w:rPr>
          <w:rFonts w:ascii="Times New Roman" w:hAnsi="Times New Roman" w:cs="Times New Roman"/>
          <w:sz w:val="24"/>
          <w:szCs w:val="24"/>
        </w:rPr>
        <w:t>П</w:t>
      </w:r>
      <w:r w:rsidRPr="00BD00B0">
        <w:rPr>
          <w:rFonts w:ascii="Times New Roman" w:hAnsi="Times New Roman" w:cs="Times New Roman"/>
          <w:sz w:val="24"/>
          <w:szCs w:val="24"/>
        </w:rPr>
        <w:t>равовым</w:t>
      </w:r>
      <w:r w:rsidR="007F6F72" w:rsidRPr="00BD00B0">
        <w:rPr>
          <w:rFonts w:ascii="Times New Roman" w:hAnsi="Times New Roman" w:cs="Times New Roman"/>
          <w:sz w:val="24"/>
          <w:szCs w:val="24"/>
        </w:rPr>
        <w:t>и</w:t>
      </w:r>
      <w:r w:rsidRPr="00BD00B0">
        <w:rPr>
          <w:rFonts w:ascii="Times New Roman" w:hAnsi="Times New Roman" w:cs="Times New Roman"/>
          <w:sz w:val="24"/>
          <w:szCs w:val="24"/>
        </w:rPr>
        <w:t xml:space="preserve"> </w:t>
      </w:r>
      <w:r w:rsidR="00A17171" w:rsidRPr="00BD00B0">
        <w:rPr>
          <w:rFonts w:ascii="Times New Roman" w:hAnsi="Times New Roman" w:cs="Times New Roman"/>
          <w:sz w:val="24"/>
          <w:szCs w:val="24"/>
        </w:rPr>
        <w:t>управлениями</w:t>
      </w:r>
      <w:r w:rsidR="007F6F72" w:rsidRPr="00BD00B0">
        <w:rPr>
          <w:rFonts w:ascii="Times New Roman" w:hAnsi="Times New Roman" w:cs="Times New Roman"/>
          <w:sz w:val="24"/>
          <w:szCs w:val="24"/>
        </w:rPr>
        <w:t xml:space="preserve"> Администрации Губернатора Калужской области и Законодательного Собрания, личного присутствия помощника прокурора на всех заседаниях Поселкового Совета, способствует качественной подготовке нормативных документов. Одним из показателей является отсутствие замечаний со стороны</w:t>
      </w:r>
      <w:r w:rsidR="00A17171" w:rsidRPr="00BD00B0">
        <w:rPr>
          <w:rFonts w:ascii="Times New Roman" w:hAnsi="Times New Roman" w:cs="Times New Roman"/>
          <w:sz w:val="24"/>
          <w:szCs w:val="24"/>
        </w:rPr>
        <w:t xml:space="preserve"> Правового Управления Администрации Губернатора Калужской области. </w:t>
      </w:r>
    </w:p>
    <w:p w14:paraId="554A2B60" w14:textId="0574A1AB" w:rsidR="00F41EA6" w:rsidRPr="00BD00B0" w:rsidRDefault="00A17171" w:rsidP="00342074">
      <w:pPr>
        <w:jc w:val="both"/>
        <w:rPr>
          <w:rFonts w:ascii="Times New Roman" w:hAnsi="Times New Roman" w:cs="Times New Roman"/>
          <w:sz w:val="24"/>
          <w:szCs w:val="24"/>
        </w:rPr>
      </w:pPr>
      <w:r w:rsidRPr="00BD00B0">
        <w:rPr>
          <w:rFonts w:ascii="Times New Roman" w:hAnsi="Times New Roman" w:cs="Times New Roman"/>
          <w:sz w:val="24"/>
          <w:szCs w:val="24"/>
        </w:rPr>
        <w:t xml:space="preserve">От прокуратуры Износковского района поступило </w:t>
      </w:r>
      <w:r w:rsidR="00A46276" w:rsidRPr="00BD00B0">
        <w:rPr>
          <w:rFonts w:ascii="Times New Roman" w:hAnsi="Times New Roman" w:cs="Times New Roman"/>
          <w:sz w:val="24"/>
          <w:szCs w:val="24"/>
        </w:rPr>
        <w:t xml:space="preserve">всего одно </w:t>
      </w:r>
      <w:r w:rsidRPr="00BD00B0">
        <w:rPr>
          <w:rFonts w:ascii="Times New Roman" w:hAnsi="Times New Roman" w:cs="Times New Roman"/>
          <w:sz w:val="24"/>
          <w:szCs w:val="24"/>
        </w:rPr>
        <w:t xml:space="preserve">представление «Об устранении нарушений законодательства в сфере жилищно-коммунального хозяйства», касающееся </w:t>
      </w:r>
      <w:r w:rsidR="00E9743D" w:rsidRPr="00BD00B0">
        <w:rPr>
          <w:rFonts w:ascii="Times New Roman" w:hAnsi="Times New Roman" w:cs="Times New Roman"/>
          <w:sz w:val="24"/>
          <w:szCs w:val="24"/>
        </w:rPr>
        <w:t xml:space="preserve">отсутствия схемы границ прилегающих территорий. </w:t>
      </w:r>
      <w:r w:rsidR="00265073" w:rsidRPr="00BD00B0">
        <w:rPr>
          <w:rFonts w:ascii="Times New Roman" w:hAnsi="Times New Roman" w:cs="Times New Roman"/>
          <w:sz w:val="24"/>
          <w:szCs w:val="24"/>
        </w:rPr>
        <w:t>Во исполнение представления указанные нарушения были устранены</w:t>
      </w:r>
      <w:r w:rsidR="00C21648" w:rsidRPr="00BD00B0">
        <w:rPr>
          <w:rFonts w:ascii="Times New Roman" w:hAnsi="Times New Roman" w:cs="Times New Roman"/>
          <w:sz w:val="24"/>
          <w:szCs w:val="24"/>
        </w:rPr>
        <w:t>, в «Правила благоустройства территории МО СП «Поселок Мятлево», утвержденных решением Поселкового Совета от 17.10.2018 № 33 были внесены соответствующие изменения.</w:t>
      </w:r>
      <w:r w:rsidR="00265073" w:rsidRPr="00BD00B0">
        <w:rPr>
          <w:rFonts w:ascii="Times New Roman" w:hAnsi="Times New Roman" w:cs="Times New Roman"/>
          <w:sz w:val="24"/>
          <w:szCs w:val="24"/>
        </w:rPr>
        <w:t xml:space="preserve"> </w:t>
      </w:r>
    </w:p>
    <w:tbl>
      <w:tblPr>
        <w:tblW w:w="93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988"/>
        <w:gridCol w:w="1556"/>
        <w:gridCol w:w="2648"/>
        <w:gridCol w:w="2196"/>
      </w:tblGrid>
      <w:tr w:rsidR="00043FA6" w:rsidRPr="00BD00B0" w14:paraId="36554F58" w14:textId="77777777" w:rsidTr="00155404">
        <w:trPr>
          <w:trHeight w:val="354"/>
        </w:trPr>
        <w:tc>
          <w:tcPr>
            <w:tcW w:w="9310" w:type="dxa"/>
            <w:gridSpan w:val="5"/>
          </w:tcPr>
          <w:p w14:paraId="14E1D281" w14:textId="646D7293" w:rsidR="00043FA6" w:rsidRPr="00BD00B0" w:rsidRDefault="00043FA6" w:rsidP="00043FA6">
            <w:pPr>
              <w:ind w:left="96"/>
              <w:jc w:val="both"/>
              <w:rPr>
                <w:rFonts w:ascii="Times New Roman" w:hAnsi="Times New Roman" w:cs="Times New Roman"/>
                <w:b/>
                <w:bCs/>
                <w:sz w:val="24"/>
                <w:szCs w:val="24"/>
              </w:rPr>
            </w:pPr>
            <w:r w:rsidRPr="00BD00B0">
              <w:rPr>
                <w:rFonts w:ascii="Times New Roman" w:hAnsi="Times New Roman" w:cs="Times New Roman"/>
                <w:b/>
                <w:bCs/>
                <w:color w:val="1F3864" w:themeColor="accent1" w:themeShade="80"/>
                <w:sz w:val="24"/>
                <w:szCs w:val="24"/>
              </w:rPr>
              <w:t>Протесты и представления прокуратуры в отношении муниципальных правовых актов муниципального образования сельское поселение «Поселок Мятлево»</w:t>
            </w:r>
          </w:p>
        </w:tc>
      </w:tr>
      <w:tr w:rsidR="00453037" w:rsidRPr="00BD00B0" w14:paraId="146B17BD" w14:textId="7828D9AD" w:rsidTr="00F41EA6">
        <w:trPr>
          <w:trHeight w:val="275"/>
        </w:trPr>
        <w:tc>
          <w:tcPr>
            <w:tcW w:w="922" w:type="dxa"/>
          </w:tcPr>
          <w:p w14:paraId="655BF8F7" w14:textId="01AD0B98"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sz w:val="24"/>
                <w:szCs w:val="24"/>
              </w:rPr>
              <w:t>Год</w:t>
            </w:r>
          </w:p>
        </w:tc>
        <w:tc>
          <w:tcPr>
            <w:tcW w:w="1988" w:type="dxa"/>
          </w:tcPr>
          <w:p w14:paraId="1AE1357E" w14:textId="37CF84A0"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sz w:val="24"/>
                <w:szCs w:val="24"/>
              </w:rPr>
              <w:t>Предписания</w:t>
            </w:r>
          </w:p>
        </w:tc>
        <w:tc>
          <w:tcPr>
            <w:tcW w:w="1556" w:type="dxa"/>
          </w:tcPr>
          <w:p w14:paraId="67E28CDE" w14:textId="70E89F7C"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sz w:val="24"/>
                <w:szCs w:val="24"/>
              </w:rPr>
              <w:t>Протесты</w:t>
            </w:r>
          </w:p>
        </w:tc>
        <w:tc>
          <w:tcPr>
            <w:tcW w:w="2648" w:type="dxa"/>
          </w:tcPr>
          <w:p w14:paraId="33F556A1" w14:textId="77777777"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sz w:val="24"/>
                <w:szCs w:val="24"/>
              </w:rPr>
              <w:t xml:space="preserve">Информация об </w:t>
            </w:r>
          </w:p>
          <w:p w14:paraId="0A34BDC9" w14:textId="5933D168"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sz w:val="24"/>
                <w:szCs w:val="24"/>
              </w:rPr>
              <w:t xml:space="preserve">устранении </w:t>
            </w:r>
            <w:r w:rsidRPr="00BD00B0">
              <w:rPr>
                <w:rFonts w:ascii="Times New Roman" w:hAnsi="Times New Roman" w:cs="Times New Roman"/>
                <w:b/>
                <w:bCs/>
                <w:sz w:val="24"/>
                <w:szCs w:val="24"/>
              </w:rPr>
              <w:lastRenderedPageBreak/>
              <w:t>нарушений</w:t>
            </w:r>
          </w:p>
        </w:tc>
        <w:tc>
          <w:tcPr>
            <w:tcW w:w="2196" w:type="dxa"/>
          </w:tcPr>
          <w:p w14:paraId="5233C113" w14:textId="7AD05928" w:rsidR="00453037" w:rsidRPr="00BD00B0" w:rsidRDefault="00453037" w:rsidP="00453037">
            <w:pPr>
              <w:jc w:val="both"/>
              <w:rPr>
                <w:rFonts w:ascii="Times New Roman" w:hAnsi="Times New Roman" w:cs="Times New Roman"/>
                <w:b/>
                <w:bCs/>
                <w:sz w:val="24"/>
                <w:szCs w:val="24"/>
              </w:rPr>
            </w:pPr>
            <w:r w:rsidRPr="00BD00B0">
              <w:rPr>
                <w:rFonts w:ascii="Times New Roman" w:hAnsi="Times New Roman" w:cs="Times New Roman"/>
                <w:b/>
                <w:bCs/>
                <w:sz w:val="24"/>
                <w:szCs w:val="24"/>
              </w:rPr>
              <w:lastRenderedPageBreak/>
              <w:t xml:space="preserve">Требования устранения </w:t>
            </w:r>
            <w:r w:rsidRPr="00BD00B0">
              <w:rPr>
                <w:rFonts w:ascii="Times New Roman" w:hAnsi="Times New Roman" w:cs="Times New Roman"/>
                <w:b/>
                <w:bCs/>
                <w:sz w:val="24"/>
                <w:szCs w:val="24"/>
              </w:rPr>
              <w:lastRenderedPageBreak/>
              <w:t>коррупциогенных факторов</w:t>
            </w:r>
          </w:p>
        </w:tc>
      </w:tr>
      <w:tr w:rsidR="00453037" w:rsidRPr="00BD00B0" w14:paraId="4E370906" w14:textId="0BAE6FFF" w:rsidTr="00F41EA6">
        <w:trPr>
          <w:trHeight w:val="183"/>
        </w:trPr>
        <w:tc>
          <w:tcPr>
            <w:tcW w:w="922" w:type="dxa"/>
          </w:tcPr>
          <w:p w14:paraId="6B62F3FC" w14:textId="2C145280"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color w:val="C00000"/>
                <w:sz w:val="24"/>
                <w:szCs w:val="24"/>
              </w:rPr>
              <w:lastRenderedPageBreak/>
              <w:t>2020</w:t>
            </w:r>
          </w:p>
        </w:tc>
        <w:tc>
          <w:tcPr>
            <w:tcW w:w="1988" w:type="dxa"/>
          </w:tcPr>
          <w:p w14:paraId="79BDA1B2" w14:textId="50326B63" w:rsidR="00453037" w:rsidRPr="00BD00B0" w:rsidRDefault="00453037" w:rsidP="00043FA6">
            <w:pPr>
              <w:ind w:left="96"/>
              <w:jc w:val="both"/>
              <w:rPr>
                <w:rFonts w:ascii="Times New Roman" w:hAnsi="Times New Roman" w:cs="Times New Roman"/>
                <w:sz w:val="24"/>
                <w:szCs w:val="24"/>
              </w:rPr>
            </w:pPr>
            <w:r w:rsidRPr="00BD00B0">
              <w:rPr>
                <w:rFonts w:ascii="Times New Roman" w:hAnsi="Times New Roman" w:cs="Times New Roman"/>
                <w:sz w:val="24"/>
                <w:szCs w:val="24"/>
              </w:rPr>
              <w:t>1</w:t>
            </w:r>
          </w:p>
        </w:tc>
        <w:tc>
          <w:tcPr>
            <w:tcW w:w="1556" w:type="dxa"/>
          </w:tcPr>
          <w:p w14:paraId="23369848" w14:textId="18C171AB" w:rsidR="00453037" w:rsidRPr="00BD00B0" w:rsidRDefault="00453037" w:rsidP="00043FA6">
            <w:pPr>
              <w:ind w:left="96"/>
              <w:jc w:val="both"/>
              <w:rPr>
                <w:rFonts w:ascii="Times New Roman" w:hAnsi="Times New Roman" w:cs="Times New Roman"/>
                <w:sz w:val="24"/>
                <w:szCs w:val="24"/>
              </w:rPr>
            </w:pPr>
            <w:r w:rsidRPr="00BD00B0">
              <w:rPr>
                <w:rFonts w:ascii="Times New Roman" w:hAnsi="Times New Roman" w:cs="Times New Roman"/>
                <w:sz w:val="24"/>
                <w:szCs w:val="24"/>
              </w:rPr>
              <w:t>2</w:t>
            </w:r>
          </w:p>
        </w:tc>
        <w:tc>
          <w:tcPr>
            <w:tcW w:w="2648" w:type="dxa"/>
          </w:tcPr>
          <w:p w14:paraId="6E036D8C" w14:textId="394E8CA2" w:rsidR="00453037" w:rsidRPr="00BD00B0" w:rsidRDefault="00453037" w:rsidP="00043FA6">
            <w:pPr>
              <w:ind w:left="96"/>
              <w:jc w:val="both"/>
              <w:rPr>
                <w:rFonts w:ascii="Times New Roman" w:hAnsi="Times New Roman" w:cs="Times New Roman"/>
                <w:sz w:val="24"/>
                <w:szCs w:val="24"/>
              </w:rPr>
            </w:pPr>
            <w:r w:rsidRPr="00BD00B0">
              <w:rPr>
                <w:rFonts w:ascii="Times New Roman" w:hAnsi="Times New Roman" w:cs="Times New Roman"/>
                <w:sz w:val="24"/>
                <w:szCs w:val="24"/>
              </w:rPr>
              <w:t>1</w:t>
            </w:r>
          </w:p>
        </w:tc>
        <w:tc>
          <w:tcPr>
            <w:tcW w:w="2196" w:type="dxa"/>
          </w:tcPr>
          <w:p w14:paraId="3E0B4F52" w14:textId="25F94AAB" w:rsidR="00453037" w:rsidRPr="00BD00B0" w:rsidRDefault="00453037" w:rsidP="00453037">
            <w:pPr>
              <w:jc w:val="both"/>
              <w:rPr>
                <w:rFonts w:ascii="Times New Roman" w:hAnsi="Times New Roman" w:cs="Times New Roman"/>
                <w:sz w:val="24"/>
                <w:szCs w:val="24"/>
              </w:rPr>
            </w:pPr>
            <w:r w:rsidRPr="00BD00B0">
              <w:rPr>
                <w:rFonts w:ascii="Times New Roman" w:hAnsi="Times New Roman" w:cs="Times New Roman"/>
                <w:sz w:val="24"/>
                <w:szCs w:val="24"/>
              </w:rPr>
              <w:t>0</w:t>
            </w:r>
          </w:p>
        </w:tc>
      </w:tr>
      <w:tr w:rsidR="00453037" w:rsidRPr="00BD00B0" w14:paraId="6E0B3CAF" w14:textId="2E6C571E" w:rsidTr="00F41EA6">
        <w:trPr>
          <w:trHeight w:val="324"/>
        </w:trPr>
        <w:tc>
          <w:tcPr>
            <w:tcW w:w="922" w:type="dxa"/>
          </w:tcPr>
          <w:p w14:paraId="3EE83A24" w14:textId="4ECC901C" w:rsidR="00453037" w:rsidRPr="00BD00B0" w:rsidRDefault="00453037" w:rsidP="00043FA6">
            <w:pPr>
              <w:ind w:left="96"/>
              <w:jc w:val="both"/>
              <w:rPr>
                <w:rFonts w:ascii="Times New Roman" w:hAnsi="Times New Roman" w:cs="Times New Roman"/>
                <w:b/>
                <w:bCs/>
                <w:sz w:val="24"/>
                <w:szCs w:val="24"/>
              </w:rPr>
            </w:pPr>
            <w:r w:rsidRPr="00BD00B0">
              <w:rPr>
                <w:rFonts w:ascii="Times New Roman" w:hAnsi="Times New Roman" w:cs="Times New Roman"/>
                <w:b/>
                <w:bCs/>
                <w:color w:val="C00000"/>
                <w:sz w:val="24"/>
                <w:szCs w:val="24"/>
              </w:rPr>
              <w:t>2021</w:t>
            </w:r>
          </w:p>
        </w:tc>
        <w:tc>
          <w:tcPr>
            <w:tcW w:w="1988" w:type="dxa"/>
          </w:tcPr>
          <w:p w14:paraId="748BF80F" w14:textId="1575EA43" w:rsidR="00453037" w:rsidRPr="00BD00B0" w:rsidRDefault="00453037" w:rsidP="00043FA6">
            <w:pPr>
              <w:ind w:left="96"/>
              <w:jc w:val="both"/>
              <w:rPr>
                <w:rFonts w:ascii="Times New Roman" w:hAnsi="Times New Roman" w:cs="Times New Roman"/>
                <w:sz w:val="24"/>
                <w:szCs w:val="24"/>
              </w:rPr>
            </w:pPr>
            <w:r w:rsidRPr="00BD00B0">
              <w:rPr>
                <w:rFonts w:ascii="Times New Roman" w:hAnsi="Times New Roman" w:cs="Times New Roman"/>
                <w:sz w:val="24"/>
                <w:szCs w:val="24"/>
              </w:rPr>
              <w:t>1</w:t>
            </w:r>
          </w:p>
        </w:tc>
        <w:tc>
          <w:tcPr>
            <w:tcW w:w="1556" w:type="dxa"/>
          </w:tcPr>
          <w:p w14:paraId="0C381964" w14:textId="67A8C3C9" w:rsidR="00453037" w:rsidRPr="00BD00B0" w:rsidRDefault="00453037" w:rsidP="00043FA6">
            <w:pPr>
              <w:ind w:left="96"/>
              <w:jc w:val="both"/>
              <w:rPr>
                <w:rFonts w:ascii="Times New Roman" w:hAnsi="Times New Roman" w:cs="Times New Roman"/>
                <w:sz w:val="24"/>
                <w:szCs w:val="24"/>
              </w:rPr>
            </w:pPr>
            <w:r w:rsidRPr="00BD00B0">
              <w:rPr>
                <w:rFonts w:ascii="Times New Roman" w:hAnsi="Times New Roman" w:cs="Times New Roman"/>
                <w:sz w:val="24"/>
                <w:szCs w:val="24"/>
              </w:rPr>
              <w:t>0</w:t>
            </w:r>
          </w:p>
        </w:tc>
        <w:tc>
          <w:tcPr>
            <w:tcW w:w="2648" w:type="dxa"/>
          </w:tcPr>
          <w:p w14:paraId="2ADE8279" w14:textId="506BDFBE" w:rsidR="00453037" w:rsidRPr="00BD00B0" w:rsidRDefault="00453037" w:rsidP="00043FA6">
            <w:pPr>
              <w:ind w:left="96"/>
              <w:jc w:val="both"/>
              <w:rPr>
                <w:rFonts w:ascii="Times New Roman" w:hAnsi="Times New Roman" w:cs="Times New Roman"/>
                <w:sz w:val="24"/>
                <w:szCs w:val="24"/>
              </w:rPr>
            </w:pPr>
            <w:r w:rsidRPr="00BD00B0">
              <w:rPr>
                <w:rFonts w:ascii="Times New Roman" w:hAnsi="Times New Roman" w:cs="Times New Roman"/>
                <w:sz w:val="24"/>
                <w:szCs w:val="24"/>
              </w:rPr>
              <w:t>0</w:t>
            </w:r>
          </w:p>
        </w:tc>
        <w:tc>
          <w:tcPr>
            <w:tcW w:w="2196" w:type="dxa"/>
          </w:tcPr>
          <w:p w14:paraId="0D56F59E" w14:textId="67B254C4" w:rsidR="00453037" w:rsidRPr="00BD00B0" w:rsidRDefault="00453037" w:rsidP="00453037">
            <w:pPr>
              <w:jc w:val="both"/>
              <w:rPr>
                <w:rFonts w:ascii="Times New Roman" w:hAnsi="Times New Roman" w:cs="Times New Roman"/>
                <w:sz w:val="24"/>
                <w:szCs w:val="24"/>
              </w:rPr>
            </w:pPr>
            <w:r w:rsidRPr="00BD00B0">
              <w:rPr>
                <w:rFonts w:ascii="Times New Roman" w:hAnsi="Times New Roman" w:cs="Times New Roman"/>
                <w:sz w:val="24"/>
                <w:szCs w:val="24"/>
              </w:rPr>
              <w:t>0</w:t>
            </w:r>
          </w:p>
        </w:tc>
      </w:tr>
    </w:tbl>
    <w:p w14:paraId="434769C4" w14:textId="77777777" w:rsidR="00F41EA6" w:rsidRPr="00BD00B0" w:rsidRDefault="00F41EA6" w:rsidP="002A4636">
      <w:pPr>
        <w:jc w:val="both"/>
        <w:rPr>
          <w:rFonts w:ascii="Times New Roman" w:hAnsi="Times New Roman" w:cs="Times New Roman"/>
          <w:sz w:val="24"/>
          <w:szCs w:val="24"/>
        </w:rPr>
      </w:pPr>
    </w:p>
    <w:p w14:paraId="2BF0C253" w14:textId="381DB2D1" w:rsidR="006B5064" w:rsidRPr="00BD00B0" w:rsidRDefault="006B5064" w:rsidP="00265073">
      <w:pPr>
        <w:pStyle w:val="a4"/>
        <w:numPr>
          <w:ilvl w:val="1"/>
          <w:numId w:val="1"/>
        </w:numPr>
        <w:jc w:val="both"/>
        <w:rPr>
          <w:rFonts w:ascii="Times New Roman" w:hAnsi="Times New Roman" w:cs="Times New Roman"/>
          <w:b/>
          <w:bCs/>
          <w:sz w:val="24"/>
          <w:szCs w:val="24"/>
        </w:rPr>
      </w:pPr>
      <w:r w:rsidRPr="00BD00B0">
        <w:rPr>
          <w:rFonts w:ascii="Times New Roman" w:hAnsi="Times New Roman" w:cs="Times New Roman"/>
          <w:b/>
          <w:bCs/>
          <w:sz w:val="24"/>
          <w:szCs w:val="24"/>
        </w:rPr>
        <w:t>Количество требований прокурора об устранении выявленных в муниципальных правовых актах коррупциогенных факторов</w:t>
      </w:r>
    </w:p>
    <w:p w14:paraId="43F2EAFB" w14:textId="3210F666" w:rsidR="006B5064" w:rsidRPr="00BD00B0" w:rsidRDefault="006B5064" w:rsidP="006B5064">
      <w:pPr>
        <w:jc w:val="both"/>
        <w:rPr>
          <w:rFonts w:ascii="Times New Roman" w:hAnsi="Times New Roman" w:cs="Times New Roman"/>
          <w:sz w:val="24"/>
          <w:szCs w:val="24"/>
        </w:rPr>
      </w:pPr>
      <w:r w:rsidRPr="00BD00B0">
        <w:rPr>
          <w:rFonts w:ascii="Times New Roman" w:hAnsi="Times New Roman" w:cs="Times New Roman"/>
          <w:sz w:val="24"/>
          <w:szCs w:val="24"/>
        </w:rPr>
        <w:t>Коррупциогенные факторы в нормативных документах, принятых в 2021 году, выявлены не были.</w:t>
      </w:r>
    </w:p>
    <w:p w14:paraId="7E2740DF" w14:textId="666AD816" w:rsidR="00265073" w:rsidRPr="00BD00B0" w:rsidRDefault="00265073" w:rsidP="00265073">
      <w:pPr>
        <w:pStyle w:val="a4"/>
        <w:numPr>
          <w:ilvl w:val="1"/>
          <w:numId w:val="1"/>
        </w:numPr>
        <w:jc w:val="both"/>
        <w:rPr>
          <w:rFonts w:ascii="Times New Roman" w:hAnsi="Times New Roman" w:cs="Times New Roman"/>
          <w:b/>
          <w:bCs/>
          <w:sz w:val="24"/>
          <w:szCs w:val="24"/>
        </w:rPr>
      </w:pPr>
      <w:r w:rsidRPr="00BD00B0">
        <w:rPr>
          <w:rFonts w:ascii="Times New Roman" w:hAnsi="Times New Roman" w:cs="Times New Roman"/>
          <w:b/>
          <w:bCs/>
          <w:sz w:val="24"/>
          <w:szCs w:val="24"/>
        </w:rPr>
        <w:t>Удельный вес муниципальных нормативных правовых документов, на которые внесены акты прокурорского реагирования</w:t>
      </w:r>
      <w:r w:rsidR="009D3A52" w:rsidRPr="00BD00B0">
        <w:rPr>
          <w:rFonts w:ascii="Times New Roman" w:hAnsi="Times New Roman" w:cs="Times New Roman"/>
          <w:b/>
          <w:bCs/>
          <w:sz w:val="24"/>
          <w:szCs w:val="24"/>
        </w:rPr>
        <w:t xml:space="preserve">, от общего количества принятых за год </w:t>
      </w:r>
    </w:p>
    <w:p w14:paraId="0921CC30" w14:textId="4BAE70B9" w:rsidR="001A41F2" w:rsidRPr="00BD00B0" w:rsidRDefault="00155404" w:rsidP="002A4636">
      <w:pPr>
        <w:jc w:val="both"/>
        <w:rPr>
          <w:rFonts w:ascii="Times New Roman" w:hAnsi="Times New Roman" w:cs="Times New Roman"/>
          <w:sz w:val="24"/>
          <w:szCs w:val="24"/>
        </w:rPr>
      </w:pPr>
      <w:bookmarkStart w:id="2" w:name="_Hlk94855150"/>
      <w:r w:rsidRPr="00BD00B0">
        <w:rPr>
          <w:rFonts w:ascii="Times New Roman" w:hAnsi="Times New Roman" w:cs="Times New Roman"/>
          <w:sz w:val="24"/>
          <w:szCs w:val="24"/>
        </w:rPr>
        <w:t xml:space="preserve">Удельный вес муниципальных нормативных правовых </w:t>
      </w:r>
      <w:r w:rsidR="00453037" w:rsidRPr="00BD00B0">
        <w:rPr>
          <w:rFonts w:ascii="Times New Roman" w:hAnsi="Times New Roman" w:cs="Times New Roman"/>
          <w:sz w:val="24"/>
          <w:szCs w:val="24"/>
        </w:rPr>
        <w:t>документов,</w:t>
      </w:r>
      <w:r w:rsidRPr="00BD00B0">
        <w:rPr>
          <w:rFonts w:ascii="Times New Roman" w:hAnsi="Times New Roman" w:cs="Times New Roman"/>
          <w:sz w:val="24"/>
          <w:szCs w:val="24"/>
        </w:rPr>
        <w:t xml:space="preserve"> на которые внесены акты прокурорского реагирования</w:t>
      </w:r>
      <w:bookmarkEnd w:id="2"/>
      <w:r w:rsidRPr="00BD00B0">
        <w:rPr>
          <w:rFonts w:ascii="Times New Roman" w:hAnsi="Times New Roman" w:cs="Times New Roman"/>
          <w:sz w:val="24"/>
          <w:szCs w:val="24"/>
        </w:rPr>
        <w:t xml:space="preserve">, от общего количества принятых за год составил 2 %. </w:t>
      </w:r>
      <w:r w:rsidR="00F41EA6" w:rsidRPr="00BD00B0">
        <w:rPr>
          <w:rFonts w:ascii="Times New Roman" w:hAnsi="Times New Roman" w:cs="Times New Roman"/>
          <w:sz w:val="24"/>
          <w:szCs w:val="24"/>
        </w:rPr>
        <w:t xml:space="preserve"> В 2020 году он составлял 6%.</w:t>
      </w:r>
    </w:p>
    <w:p w14:paraId="6F7E4521" w14:textId="133F95AE" w:rsidR="002511F0" w:rsidRPr="00BD00B0" w:rsidRDefault="002511F0" w:rsidP="002A4636">
      <w:pPr>
        <w:jc w:val="both"/>
        <w:rPr>
          <w:rFonts w:ascii="Times New Roman" w:hAnsi="Times New Roman" w:cs="Times New Roman"/>
          <w:sz w:val="24"/>
          <w:szCs w:val="24"/>
        </w:rPr>
      </w:pPr>
      <w:r w:rsidRPr="00BD00B0">
        <w:rPr>
          <w:rFonts w:ascii="Times New Roman" w:hAnsi="Times New Roman" w:cs="Times New Roman"/>
          <w:noProof/>
          <w:sz w:val="24"/>
          <w:szCs w:val="24"/>
          <w:lang w:eastAsia="ru-RU"/>
        </w:rPr>
        <w:drawing>
          <wp:inline distT="0" distB="0" distL="0" distR="0" wp14:anchorId="46F666C6" wp14:editId="3D6E8A93">
            <wp:extent cx="5213838" cy="2532185"/>
            <wp:effectExtent l="0" t="0" r="6350" b="19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5DEAB0" w14:textId="733CC665" w:rsidR="009D3A52" w:rsidRPr="00BD00B0" w:rsidRDefault="009D3A52" w:rsidP="002A4636">
      <w:pPr>
        <w:jc w:val="both"/>
        <w:rPr>
          <w:rFonts w:ascii="Times New Roman" w:hAnsi="Times New Roman" w:cs="Times New Roman"/>
          <w:sz w:val="24"/>
          <w:szCs w:val="24"/>
        </w:rPr>
      </w:pPr>
      <w:r w:rsidRPr="00BD00B0">
        <w:rPr>
          <w:rFonts w:ascii="Times New Roman" w:hAnsi="Times New Roman" w:cs="Times New Roman"/>
          <w:sz w:val="24"/>
          <w:szCs w:val="24"/>
        </w:rPr>
        <w:t>Положительный результат деятельности Поселкового Совета</w:t>
      </w:r>
      <w:r w:rsidR="00A85C22" w:rsidRPr="00BD00B0">
        <w:rPr>
          <w:rFonts w:ascii="Times New Roman" w:hAnsi="Times New Roman" w:cs="Times New Roman"/>
          <w:sz w:val="24"/>
          <w:szCs w:val="24"/>
        </w:rPr>
        <w:t xml:space="preserve"> объясняется сотрудничеством </w:t>
      </w:r>
      <w:r w:rsidRPr="00BD00B0">
        <w:rPr>
          <w:rFonts w:ascii="Times New Roman" w:hAnsi="Times New Roman" w:cs="Times New Roman"/>
          <w:sz w:val="24"/>
          <w:szCs w:val="24"/>
        </w:rPr>
        <w:t xml:space="preserve">с </w:t>
      </w:r>
      <w:r w:rsidR="00A85C22" w:rsidRPr="00BD00B0">
        <w:rPr>
          <w:rFonts w:ascii="Times New Roman" w:hAnsi="Times New Roman" w:cs="Times New Roman"/>
          <w:sz w:val="24"/>
          <w:szCs w:val="24"/>
        </w:rPr>
        <w:t xml:space="preserve">Износковской </w:t>
      </w:r>
      <w:r w:rsidRPr="00BD00B0">
        <w:rPr>
          <w:rFonts w:ascii="Times New Roman" w:hAnsi="Times New Roman" w:cs="Times New Roman"/>
          <w:sz w:val="24"/>
          <w:szCs w:val="24"/>
        </w:rPr>
        <w:t xml:space="preserve">прокуратурой: проводятся совместные консультации, </w:t>
      </w:r>
      <w:r w:rsidR="00A85C22" w:rsidRPr="00BD00B0">
        <w:rPr>
          <w:rFonts w:ascii="Times New Roman" w:hAnsi="Times New Roman" w:cs="Times New Roman"/>
          <w:sz w:val="24"/>
          <w:szCs w:val="24"/>
        </w:rPr>
        <w:t xml:space="preserve">помощник прокурора </w:t>
      </w:r>
      <w:proofErr w:type="spellStart"/>
      <w:r w:rsidR="00A85C22" w:rsidRPr="00BD00B0">
        <w:rPr>
          <w:rFonts w:ascii="Times New Roman" w:hAnsi="Times New Roman" w:cs="Times New Roman"/>
          <w:sz w:val="24"/>
          <w:szCs w:val="24"/>
        </w:rPr>
        <w:t>И.Е.Силаев</w:t>
      </w:r>
      <w:proofErr w:type="spellEnd"/>
      <w:r w:rsidRPr="00BD00B0">
        <w:rPr>
          <w:rFonts w:ascii="Times New Roman" w:hAnsi="Times New Roman" w:cs="Times New Roman"/>
          <w:sz w:val="24"/>
          <w:szCs w:val="24"/>
        </w:rPr>
        <w:t xml:space="preserve"> постоянно присутству</w:t>
      </w:r>
      <w:r w:rsidR="00A85C22" w:rsidRPr="00BD00B0">
        <w:rPr>
          <w:rFonts w:ascii="Times New Roman" w:hAnsi="Times New Roman" w:cs="Times New Roman"/>
          <w:sz w:val="24"/>
          <w:szCs w:val="24"/>
        </w:rPr>
        <w:t>е</w:t>
      </w:r>
      <w:r w:rsidRPr="00BD00B0">
        <w:rPr>
          <w:rFonts w:ascii="Times New Roman" w:hAnsi="Times New Roman" w:cs="Times New Roman"/>
          <w:sz w:val="24"/>
          <w:szCs w:val="24"/>
        </w:rPr>
        <w:t>т на всех заседаниях. Депута</w:t>
      </w:r>
      <w:r w:rsidR="00A85C22" w:rsidRPr="00BD00B0">
        <w:rPr>
          <w:rFonts w:ascii="Times New Roman" w:hAnsi="Times New Roman" w:cs="Times New Roman"/>
          <w:sz w:val="24"/>
          <w:szCs w:val="24"/>
        </w:rPr>
        <w:t>т Поселкового Совета</w:t>
      </w:r>
      <w:r w:rsidRPr="00BD00B0">
        <w:rPr>
          <w:rFonts w:ascii="Times New Roman" w:hAnsi="Times New Roman" w:cs="Times New Roman"/>
          <w:sz w:val="24"/>
          <w:szCs w:val="24"/>
        </w:rPr>
        <w:t xml:space="preserve"> </w:t>
      </w:r>
      <w:proofErr w:type="spellStart"/>
      <w:r w:rsidR="00A85C22" w:rsidRPr="00BD00B0">
        <w:rPr>
          <w:rFonts w:ascii="Times New Roman" w:hAnsi="Times New Roman" w:cs="Times New Roman"/>
          <w:sz w:val="24"/>
          <w:szCs w:val="24"/>
        </w:rPr>
        <w:t>Л.Н.Васина</w:t>
      </w:r>
      <w:proofErr w:type="spellEnd"/>
      <w:r w:rsidRPr="00BD00B0">
        <w:rPr>
          <w:rFonts w:ascii="Times New Roman" w:hAnsi="Times New Roman" w:cs="Times New Roman"/>
          <w:sz w:val="24"/>
          <w:szCs w:val="24"/>
        </w:rPr>
        <w:t xml:space="preserve"> явля</w:t>
      </w:r>
      <w:r w:rsidR="00A85C22" w:rsidRPr="00BD00B0">
        <w:rPr>
          <w:rFonts w:ascii="Times New Roman" w:hAnsi="Times New Roman" w:cs="Times New Roman"/>
          <w:sz w:val="24"/>
          <w:szCs w:val="24"/>
        </w:rPr>
        <w:t>е</w:t>
      </w:r>
      <w:r w:rsidR="00400F33" w:rsidRPr="00BD00B0">
        <w:rPr>
          <w:rFonts w:ascii="Times New Roman" w:hAnsi="Times New Roman" w:cs="Times New Roman"/>
          <w:sz w:val="24"/>
          <w:szCs w:val="24"/>
        </w:rPr>
        <w:t>т</w:t>
      </w:r>
      <w:r w:rsidRPr="00BD00B0">
        <w:rPr>
          <w:rFonts w:ascii="Times New Roman" w:hAnsi="Times New Roman" w:cs="Times New Roman"/>
          <w:sz w:val="24"/>
          <w:szCs w:val="24"/>
        </w:rPr>
        <w:t>ся по согласованию член</w:t>
      </w:r>
      <w:r w:rsidR="00A85C22" w:rsidRPr="00BD00B0">
        <w:rPr>
          <w:rFonts w:ascii="Times New Roman" w:hAnsi="Times New Roman" w:cs="Times New Roman"/>
          <w:sz w:val="24"/>
          <w:szCs w:val="24"/>
        </w:rPr>
        <w:t>ом</w:t>
      </w:r>
      <w:r w:rsidRPr="00BD00B0">
        <w:rPr>
          <w:rFonts w:ascii="Times New Roman" w:hAnsi="Times New Roman" w:cs="Times New Roman"/>
          <w:sz w:val="24"/>
          <w:szCs w:val="24"/>
        </w:rPr>
        <w:t xml:space="preserve"> комиссии по противодействию коррупции, образованной при Администрации </w:t>
      </w:r>
      <w:r w:rsidR="00A85C22" w:rsidRPr="00BD00B0">
        <w:rPr>
          <w:rFonts w:ascii="Times New Roman" w:hAnsi="Times New Roman" w:cs="Times New Roman"/>
          <w:sz w:val="24"/>
          <w:szCs w:val="24"/>
        </w:rPr>
        <w:t>муниципального образования сельское поселение «Поселок Мятлево»</w:t>
      </w:r>
      <w:r w:rsidRPr="00BD00B0">
        <w:rPr>
          <w:rFonts w:ascii="Times New Roman" w:hAnsi="Times New Roman" w:cs="Times New Roman"/>
          <w:sz w:val="24"/>
          <w:szCs w:val="24"/>
        </w:rPr>
        <w:t>.</w:t>
      </w:r>
      <w:r w:rsidR="00C622B6" w:rsidRPr="00BD00B0">
        <w:rPr>
          <w:sz w:val="24"/>
          <w:szCs w:val="24"/>
        </w:rPr>
        <w:t xml:space="preserve"> </w:t>
      </w:r>
      <w:r w:rsidR="00C622B6" w:rsidRPr="00BD00B0">
        <w:rPr>
          <w:rFonts w:ascii="Times New Roman" w:hAnsi="Times New Roman" w:cs="Times New Roman"/>
          <w:sz w:val="24"/>
          <w:szCs w:val="24"/>
        </w:rPr>
        <w:t>Проекты решений проходят антикоррупционную экспертизу, предусмотренную законодательством Российской Федерации «О противодействии коррупции».</w:t>
      </w:r>
    </w:p>
    <w:p w14:paraId="3A9FDA62" w14:textId="041C9DF3" w:rsidR="001A41F2" w:rsidRDefault="001A41F2" w:rsidP="001A41F2">
      <w:pPr>
        <w:jc w:val="both"/>
        <w:rPr>
          <w:rFonts w:ascii="Times New Roman" w:hAnsi="Times New Roman" w:cs="Times New Roman"/>
          <w:sz w:val="24"/>
          <w:szCs w:val="24"/>
        </w:rPr>
      </w:pPr>
      <w:r w:rsidRPr="00BD00B0">
        <w:rPr>
          <w:rFonts w:ascii="Times New Roman" w:hAnsi="Times New Roman" w:cs="Times New Roman"/>
          <w:sz w:val="24"/>
          <w:szCs w:val="24"/>
        </w:rPr>
        <w:t xml:space="preserve">В соответствии с Законом Калужской области от 02.12.2008 № 499-ОЗ «О порядке организации и ведения регистра муниципальных нормативных правовых актов на территории Калужской области» Поселковый Совет регулярно предоставляет нормативные правовые акты, подлежащие включению в Регистр </w:t>
      </w:r>
      <w:r w:rsidR="00906702" w:rsidRPr="00BD00B0">
        <w:rPr>
          <w:rFonts w:ascii="Times New Roman" w:hAnsi="Times New Roman" w:cs="Times New Roman"/>
          <w:sz w:val="24"/>
          <w:szCs w:val="24"/>
        </w:rPr>
        <w:t xml:space="preserve">- </w:t>
      </w:r>
      <w:r w:rsidRPr="00BD00B0">
        <w:rPr>
          <w:rFonts w:ascii="Times New Roman" w:hAnsi="Times New Roman" w:cs="Times New Roman"/>
          <w:sz w:val="24"/>
          <w:szCs w:val="24"/>
        </w:rPr>
        <w:t xml:space="preserve">в </w:t>
      </w:r>
      <w:r w:rsidR="00906702" w:rsidRPr="00BD00B0">
        <w:rPr>
          <w:rFonts w:ascii="Times New Roman" w:hAnsi="Times New Roman" w:cs="Times New Roman"/>
          <w:sz w:val="24"/>
          <w:szCs w:val="24"/>
        </w:rPr>
        <w:t>Правовое Управление Администрации Губернатора Калужской области.</w:t>
      </w:r>
    </w:p>
    <w:p w14:paraId="58E417D7" w14:textId="77777777" w:rsidR="00FD6826" w:rsidRPr="00BD00B0" w:rsidRDefault="00FD6826" w:rsidP="001A41F2">
      <w:pPr>
        <w:jc w:val="both"/>
        <w:rPr>
          <w:rFonts w:ascii="Times New Roman" w:hAnsi="Times New Roman" w:cs="Times New Roman"/>
          <w:sz w:val="24"/>
          <w:szCs w:val="24"/>
        </w:rPr>
      </w:pPr>
    </w:p>
    <w:p w14:paraId="634AD2C9" w14:textId="48C8F254" w:rsidR="00C71E88" w:rsidRPr="00BD00B0" w:rsidRDefault="00C71E88" w:rsidP="00C71E88">
      <w:pPr>
        <w:pStyle w:val="a4"/>
        <w:numPr>
          <w:ilvl w:val="0"/>
          <w:numId w:val="1"/>
        </w:numPr>
        <w:jc w:val="both"/>
        <w:rPr>
          <w:rFonts w:ascii="Times New Roman" w:hAnsi="Times New Roman" w:cs="Times New Roman"/>
          <w:b/>
          <w:bCs/>
          <w:i/>
          <w:iCs/>
          <w:sz w:val="24"/>
          <w:szCs w:val="24"/>
        </w:rPr>
      </w:pPr>
      <w:r w:rsidRPr="00BD00B0">
        <w:rPr>
          <w:rFonts w:ascii="Times New Roman" w:hAnsi="Times New Roman" w:cs="Times New Roman"/>
          <w:b/>
          <w:bCs/>
          <w:i/>
          <w:iCs/>
          <w:sz w:val="24"/>
          <w:szCs w:val="24"/>
        </w:rPr>
        <w:lastRenderedPageBreak/>
        <w:t>Организация эффективной работы Поселкового Совета</w:t>
      </w:r>
    </w:p>
    <w:p w14:paraId="6005540F" w14:textId="168F07C3" w:rsidR="00C622B6" w:rsidRPr="00BD00B0" w:rsidRDefault="00C622B6" w:rsidP="00C622B6">
      <w:pPr>
        <w:ind w:left="360"/>
        <w:jc w:val="both"/>
        <w:rPr>
          <w:rFonts w:ascii="Times New Roman" w:hAnsi="Times New Roman" w:cs="Times New Roman"/>
          <w:b/>
          <w:bCs/>
          <w:sz w:val="24"/>
          <w:szCs w:val="24"/>
        </w:rPr>
      </w:pPr>
      <w:r w:rsidRPr="00BD00B0">
        <w:rPr>
          <w:rFonts w:ascii="Times New Roman" w:hAnsi="Times New Roman" w:cs="Times New Roman"/>
          <w:b/>
          <w:bCs/>
          <w:sz w:val="24"/>
          <w:szCs w:val="24"/>
        </w:rPr>
        <w:t>2.1. Наличие документов</w:t>
      </w:r>
      <w:r w:rsidR="00BB73F5" w:rsidRPr="00BD00B0">
        <w:rPr>
          <w:rFonts w:ascii="Times New Roman" w:hAnsi="Times New Roman" w:cs="Times New Roman"/>
          <w:b/>
          <w:bCs/>
          <w:sz w:val="24"/>
          <w:szCs w:val="24"/>
        </w:rPr>
        <w:t>, регламентирующих деятельность Поселкового Совета, его правовое обеспечение, планирование, выполнение плана работ</w:t>
      </w:r>
    </w:p>
    <w:p w14:paraId="187CA427" w14:textId="376779B8" w:rsidR="00C71E88" w:rsidRPr="00BD00B0" w:rsidRDefault="00C71E88" w:rsidP="00C71E88">
      <w:pPr>
        <w:jc w:val="both"/>
        <w:rPr>
          <w:rFonts w:ascii="Times New Roman" w:hAnsi="Times New Roman" w:cs="Times New Roman"/>
          <w:sz w:val="24"/>
          <w:szCs w:val="24"/>
        </w:rPr>
      </w:pPr>
      <w:r w:rsidRPr="00BD00B0">
        <w:rPr>
          <w:rFonts w:ascii="Times New Roman" w:hAnsi="Times New Roman" w:cs="Times New Roman"/>
          <w:sz w:val="24"/>
          <w:szCs w:val="24"/>
        </w:rPr>
        <w:t xml:space="preserve">Деятельность Поселкового Совета </w:t>
      </w:r>
      <w:r w:rsidR="00F46F3B" w:rsidRPr="00BD00B0">
        <w:rPr>
          <w:rFonts w:ascii="Times New Roman" w:hAnsi="Times New Roman" w:cs="Times New Roman"/>
          <w:sz w:val="24"/>
          <w:szCs w:val="24"/>
        </w:rPr>
        <w:t>основывается на принципах коллективного и свободного обсуждения вопросов. В своей работе депутаты основываются на Конституцию</w:t>
      </w:r>
      <w:r w:rsidRPr="00BD00B0">
        <w:rPr>
          <w:rFonts w:ascii="Times New Roman" w:hAnsi="Times New Roman" w:cs="Times New Roman"/>
          <w:sz w:val="24"/>
          <w:szCs w:val="24"/>
        </w:rPr>
        <w:t xml:space="preserve"> РФ, Федеральн</w:t>
      </w:r>
      <w:r w:rsidR="00F46F3B" w:rsidRPr="00BD00B0">
        <w:rPr>
          <w:rFonts w:ascii="Times New Roman" w:hAnsi="Times New Roman" w:cs="Times New Roman"/>
          <w:sz w:val="24"/>
          <w:szCs w:val="24"/>
        </w:rPr>
        <w:t xml:space="preserve">ые и областные законы, </w:t>
      </w:r>
      <w:r w:rsidRPr="00BD00B0">
        <w:rPr>
          <w:rFonts w:ascii="Times New Roman" w:hAnsi="Times New Roman" w:cs="Times New Roman"/>
          <w:sz w:val="24"/>
          <w:szCs w:val="24"/>
        </w:rPr>
        <w:t>Устав</w:t>
      </w:r>
      <w:r w:rsidR="00F46F3B" w:rsidRPr="00BD00B0">
        <w:rPr>
          <w:rFonts w:ascii="Times New Roman" w:hAnsi="Times New Roman" w:cs="Times New Roman"/>
          <w:sz w:val="24"/>
          <w:szCs w:val="24"/>
        </w:rPr>
        <w:t xml:space="preserve"> </w:t>
      </w:r>
      <w:r w:rsidRPr="00BD00B0">
        <w:rPr>
          <w:rFonts w:ascii="Times New Roman" w:hAnsi="Times New Roman" w:cs="Times New Roman"/>
          <w:sz w:val="24"/>
          <w:szCs w:val="24"/>
        </w:rPr>
        <w:t>муниципального образования сельское поселение «Поселок Мятлево», Регламент</w:t>
      </w:r>
      <w:r w:rsidR="00B06905" w:rsidRPr="00BD00B0">
        <w:rPr>
          <w:rFonts w:ascii="Times New Roman" w:hAnsi="Times New Roman" w:cs="Times New Roman"/>
          <w:sz w:val="24"/>
          <w:szCs w:val="24"/>
        </w:rPr>
        <w:t>, утвержденны</w:t>
      </w:r>
      <w:r w:rsidR="00F46F3B" w:rsidRPr="00BD00B0">
        <w:rPr>
          <w:rFonts w:ascii="Times New Roman" w:hAnsi="Times New Roman" w:cs="Times New Roman"/>
          <w:sz w:val="24"/>
          <w:szCs w:val="24"/>
        </w:rPr>
        <w:t>й</w:t>
      </w:r>
      <w:r w:rsidR="00B06905" w:rsidRPr="00BD00B0">
        <w:rPr>
          <w:rFonts w:ascii="Times New Roman" w:hAnsi="Times New Roman" w:cs="Times New Roman"/>
          <w:sz w:val="24"/>
          <w:szCs w:val="24"/>
        </w:rPr>
        <w:t xml:space="preserve"> решением Поселкового Совета от 06.06.2011 № 10 (с последующими изменениями).</w:t>
      </w:r>
    </w:p>
    <w:p w14:paraId="6D38FA2F" w14:textId="6A572629" w:rsidR="009C0B05" w:rsidRPr="00BD00B0" w:rsidRDefault="009C0B05" w:rsidP="00C71E88">
      <w:pPr>
        <w:jc w:val="both"/>
        <w:rPr>
          <w:rFonts w:ascii="Times New Roman" w:hAnsi="Times New Roman" w:cs="Times New Roman"/>
          <w:sz w:val="24"/>
          <w:szCs w:val="24"/>
        </w:rPr>
      </w:pPr>
      <w:r w:rsidRPr="00BD00B0">
        <w:rPr>
          <w:rFonts w:ascii="Times New Roman" w:hAnsi="Times New Roman" w:cs="Times New Roman"/>
          <w:sz w:val="24"/>
          <w:szCs w:val="24"/>
        </w:rPr>
        <w:t>Основополагающим муниципальным актом для сельского поселения «Поселок Мятлево» является Устав, утвержденный решением поселкового Совета 21.07.2011 № 21 (с изменениями на 2021 год) и зарегистрированный Управлением министерства юстиции по Калужской области.</w:t>
      </w:r>
    </w:p>
    <w:p w14:paraId="2357686A" w14:textId="081D0D32" w:rsidR="00A46276" w:rsidRPr="00BD00B0" w:rsidRDefault="00B31D14" w:rsidP="002A4636">
      <w:pPr>
        <w:jc w:val="both"/>
        <w:rPr>
          <w:rFonts w:ascii="Times New Roman" w:hAnsi="Times New Roman" w:cs="Times New Roman"/>
          <w:sz w:val="24"/>
          <w:szCs w:val="24"/>
        </w:rPr>
      </w:pPr>
      <w:r w:rsidRPr="00BD00B0">
        <w:rPr>
          <w:rFonts w:ascii="Times New Roman" w:hAnsi="Times New Roman" w:cs="Times New Roman"/>
          <w:sz w:val="24"/>
          <w:szCs w:val="24"/>
        </w:rPr>
        <w:t>Подготовка заседаний Поселкового Совета проходит согласно нормам Регламента, а также плана работ на текущий год</w:t>
      </w:r>
      <w:r w:rsidR="00996A35" w:rsidRPr="00BD00B0">
        <w:rPr>
          <w:rFonts w:ascii="Times New Roman" w:hAnsi="Times New Roman" w:cs="Times New Roman"/>
          <w:sz w:val="24"/>
          <w:szCs w:val="24"/>
        </w:rPr>
        <w:t xml:space="preserve">. </w:t>
      </w:r>
      <w:r w:rsidRPr="00BD00B0">
        <w:rPr>
          <w:rFonts w:ascii="Times New Roman" w:hAnsi="Times New Roman" w:cs="Times New Roman"/>
          <w:sz w:val="24"/>
          <w:szCs w:val="24"/>
        </w:rPr>
        <w:t>Заседания проводятся открытыми.</w:t>
      </w:r>
      <w:r w:rsidR="008B0538" w:rsidRPr="00BD00B0">
        <w:rPr>
          <w:rFonts w:ascii="Times New Roman" w:hAnsi="Times New Roman" w:cs="Times New Roman"/>
          <w:sz w:val="24"/>
          <w:szCs w:val="24"/>
        </w:rPr>
        <w:t xml:space="preserve"> </w:t>
      </w:r>
      <w:r w:rsidRPr="00BD00B0">
        <w:rPr>
          <w:rFonts w:ascii="Times New Roman" w:hAnsi="Times New Roman" w:cs="Times New Roman"/>
          <w:sz w:val="24"/>
          <w:szCs w:val="24"/>
        </w:rPr>
        <w:t xml:space="preserve">При необходимости приглашаются специалисты. </w:t>
      </w:r>
      <w:r w:rsidR="00D921D4" w:rsidRPr="00BD00B0">
        <w:rPr>
          <w:rFonts w:ascii="Times New Roman" w:hAnsi="Times New Roman" w:cs="Times New Roman"/>
          <w:sz w:val="24"/>
          <w:szCs w:val="24"/>
        </w:rPr>
        <w:t xml:space="preserve"> На заседаниях в обязательном порядке присутствует глава администрации</w:t>
      </w:r>
      <w:r w:rsidR="00C622B6" w:rsidRPr="00BD00B0">
        <w:rPr>
          <w:rFonts w:ascii="Times New Roman" w:hAnsi="Times New Roman" w:cs="Times New Roman"/>
          <w:sz w:val="24"/>
          <w:szCs w:val="24"/>
        </w:rPr>
        <w:t xml:space="preserve"> </w:t>
      </w:r>
      <w:proofErr w:type="spellStart"/>
      <w:r w:rsidR="00C622B6" w:rsidRPr="00BD00B0">
        <w:rPr>
          <w:rFonts w:ascii="Times New Roman" w:hAnsi="Times New Roman" w:cs="Times New Roman"/>
          <w:sz w:val="24"/>
          <w:szCs w:val="24"/>
        </w:rPr>
        <w:t>Л.В.Венидиктова</w:t>
      </w:r>
      <w:proofErr w:type="spellEnd"/>
      <w:r w:rsidR="00D921D4" w:rsidRPr="00BD00B0">
        <w:rPr>
          <w:rFonts w:ascii="Times New Roman" w:hAnsi="Times New Roman" w:cs="Times New Roman"/>
          <w:sz w:val="24"/>
          <w:szCs w:val="24"/>
        </w:rPr>
        <w:t xml:space="preserve"> или ее заместитель</w:t>
      </w:r>
      <w:r w:rsidR="00C622B6" w:rsidRPr="00BD00B0">
        <w:rPr>
          <w:rFonts w:ascii="Times New Roman" w:hAnsi="Times New Roman" w:cs="Times New Roman"/>
          <w:sz w:val="24"/>
          <w:szCs w:val="24"/>
        </w:rPr>
        <w:t xml:space="preserve"> – </w:t>
      </w:r>
      <w:proofErr w:type="spellStart"/>
      <w:r w:rsidR="00C622B6" w:rsidRPr="00BD00B0">
        <w:rPr>
          <w:rFonts w:ascii="Times New Roman" w:hAnsi="Times New Roman" w:cs="Times New Roman"/>
          <w:sz w:val="24"/>
          <w:szCs w:val="24"/>
        </w:rPr>
        <w:t>О.В.Фроликова</w:t>
      </w:r>
      <w:proofErr w:type="spellEnd"/>
      <w:r w:rsidR="00D2380F" w:rsidRPr="00BD00B0">
        <w:rPr>
          <w:rFonts w:ascii="Times New Roman" w:hAnsi="Times New Roman" w:cs="Times New Roman"/>
          <w:sz w:val="24"/>
          <w:szCs w:val="24"/>
        </w:rPr>
        <w:t>, п</w:t>
      </w:r>
      <w:r w:rsidR="00D921D4" w:rsidRPr="00BD00B0">
        <w:rPr>
          <w:rFonts w:ascii="Times New Roman" w:hAnsi="Times New Roman" w:cs="Times New Roman"/>
          <w:sz w:val="24"/>
          <w:szCs w:val="24"/>
        </w:rPr>
        <w:t xml:space="preserve">ри обсуждении бюджета – </w:t>
      </w:r>
      <w:r w:rsidR="008A319D" w:rsidRPr="00BD00B0">
        <w:rPr>
          <w:rFonts w:ascii="Times New Roman" w:hAnsi="Times New Roman" w:cs="Times New Roman"/>
          <w:sz w:val="24"/>
          <w:szCs w:val="24"/>
        </w:rPr>
        <w:t>ведущий специалист</w:t>
      </w:r>
      <w:r w:rsidR="00C622B6" w:rsidRPr="00BD00B0">
        <w:rPr>
          <w:rFonts w:ascii="Times New Roman" w:hAnsi="Times New Roman" w:cs="Times New Roman"/>
          <w:sz w:val="24"/>
          <w:szCs w:val="24"/>
        </w:rPr>
        <w:t xml:space="preserve"> </w:t>
      </w:r>
      <w:proofErr w:type="spellStart"/>
      <w:r w:rsidR="00C622B6" w:rsidRPr="00BD00B0">
        <w:rPr>
          <w:rFonts w:ascii="Times New Roman" w:hAnsi="Times New Roman" w:cs="Times New Roman"/>
          <w:sz w:val="24"/>
          <w:szCs w:val="24"/>
        </w:rPr>
        <w:t>Л.И.Аниканова</w:t>
      </w:r>
      <w:proofErr w:type="spellEnd"/>
      <w:r w:rsidR="00D921D4" w:rsidRPr="00BD00B0">
        <w:rPr>
          <w:rFonts w:ascii="Times New Roman" w:hAnsi="Times New Roman" w:cs="Times New Roman"/>
          <w:sz w:val="24"/>
          <w:szCs w:val="24"/>
        </w:rPr>
        <w:t xml:space="preserve">. </w:t>
      </w:r>
    </w:p>
    <w:p w14:paraId="5FA8C92A" w14:textId="46F41B7D" w:rsidR="006A6490" w:rsidRPr="00BD00B0" w:rsidRDefault="00D921D4" w:rsidP="002E4B83">
      <w:pPr>
        <w:jc w:val="both"/>
        <w:rPr>
          <w:rFonts w:ascii="Times New Roman" w:hAnsi="Times New Roman" w:cs="Times New Roman"/>
          <w:sz w:val="24"/>
          <w:szCs w:val="24"/>
        </w:rPr>
      </w:pPr>
      <w:r w:rsidRPr="00BD00B0">
        <w:rPr>
          <w:rFonts w:ascii="Times New Roman" w:hAnsi="Times New Roman" w:cs="Times New Roman"/>
          <w:sz w:val="24"/>
          <w:szCs w:val="24"/>
        </w:rPr>
        <w:t>В 2021 году были проведены 12 заседаний</w:t>
      </w:r>
      <w:r w:rsidR="00A27C76" w:rsidRPr="00BD00B0">
        <w:rPr>
          <w:rFonts w:ascii="Times New Roman" w:hAnsi="Times New Roman" w:cs="Times New Roman"/>
          <w:sz w:val="24"/>
          <w:szCs w:val="24"/>
        </w:rPr>
        <w:t xml:space="preserve">. </w:t>
      </w:r>
      <w:r w:rsidRPr="00BD00B0">
        <w:rPr>
          <w:rFonts w:ascii="Times New Roman" w:hAnsi="Times New Roman" w:cs="Times New Roman"/>
          <w:sz w:val="24"/>
          <w:szCs w:val="24"/>
        </w:rPr>
        <w:t xml:space="preserve"> </w:t>
      </w:r>
      <w:r w:rsidR="00A27C76" w:rsidRPr="00BD00B0">
        <w:rPr>
          <w:rFonts w:ascii="Times New Roman" w:hAnsi="Times New Roman" w:cs="Times New Roman"/>
          <w:sz w:val="24"/>
          <w:szCs w:val="24"/>
        </w:rPr>
        <w:t>Явка депутатов – высокая, в минувшем году она состав</w:t>
      </w:r>
      <w:r w:rsidR="00D2380F" w:rsidRPr="00BD00B0">
        <w:rPr>
          <w:rFonts w:ascii="Times New Roman" w:hAnsi="Times New Roman" w:cs="Times New Roman"/>
          <w:sz w:val="24"/>
          <w:szCs w:val="24"/>
        </w:rPr>
        <w:t>ила</w:t>
      </w:r>
      <w:r w:rsidR="00A27C76" w:rsidRPr="00BD00B0">
        <w:rPr>
          <w:rFonts w:ascii="Times New Roman" w:hAnsi="Times New Roman" w:cs="Times New Roman"/>
          <w:sz w:val="24"/>
          <w:szCs w:val="24"/>
        </w:rPr>
        <w:t xml:space="preserve"> </w:t>
      </w:r>
      <w:r w:rsidR="00D2380F" w:rsidRPr="00BD00B0">
        <w:rPr>
          <w:rFonts w:ascii="Times New Roman" w:hAnsi="Times New Roman" w:cs="Times New Roman"/>
          <w:sz w:val="24"/>
          <w:szCs w:val="24"/>
        </w:rPr>
        <w:t xml:space="preserve">90%. </w:t>
      </w:r>
    </w:p>
    <w:p w14:paraId="7A0D22BD" w14:textId="45296231" w:rsidR="000C65E4" w:rsidRPr="00BD00B0" w:rsidRDefault="000C65E4" w:rsidP="002A4636">
      <w:pPr>
        <w:jc w:val="both"/>
        <w:rPr>
          <w:rFonts w:ascii="Times New Roman" w:hAnsi="Times New Roman" w:cs="Times New Roman"/>
          <w:sz w:val="24"/>
          <w:szCs w:val="24"/>
        </w:rPr>
      </w:pPr>
      <w:r w:rsidRPr="00BD00B0">
        <w:rPr>
          <w:rFonts w:ascii="Times New Roman" w:hAnsi="Times New Roman" w:cs="Times New Roman"/>
          <w:sz w:val="24"/>
          <w:szCs w:val="24"/>
        </w:rPr>
        <w:t>В соответствии со статьей 12 Регламента «Формы деятельности постоянной комиссии», в 2021 году проводились заседания постоянных комиссий., в ходе которых обсуждались вопросы, касающиеся социально-экономического развития сельского поселения (реализация федеральных, ведомственных, муниципальных программ, благоустройство территории сельского поселения), бюджета поселения, приведения нормативной базы в соответствие с действующим законодательством. Заседания постоянных комиссий проводились открыто и гласно.</w:t>
      </w:r>
    </w:p>
    <w:p w14:paraId="628B567F" w14:textId="225C503D" w:rsidR="009C0B05" w:rsidRPr="00BD00B0" w:rsidRDefault="009C0B05" w:rsidP="002A4636">
      <w:pPr>
        <w:jc w:val="both"/>
        <w:rPr>
          <w:rFonts w:ascii="Times New Roman" w:hAnsi="Times New Roman" w:cs="Times New Roman"/>
          <w:sz w:val="24"/>
          <w:szCs w:val="24"/>
        </w:rPr>
      </w:pPr>
      <w:r w:rsidRPr="00BD00B0">
        <w:rPr>
          <w:rFonts w:ascii="Times New Roman" w:hAnsi="Times New Roman" w:cs="Times New Roman"/>
          <w:sz w:val="24"/>
          <w:szCs w:val="24"/>
        </w:rPr>
        <w:t>Материально-техническое, правовое, информационное и иное обеспечение деятельности поселкового Совета осуществляет местная администрация поселения.</w:t>
      </w:r>
    </w:p>
    <w:p w14:paraId="0FC038EE" w14:textId="20D70617" w:rsidR="00C622B6" w:rsidRPr="00BD00B0" w:rsidRDefault="00173ECA"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Организационно-правовой формой работы Поселкового Совета является заседание, которое проводится один раз в месяц. Депутатский день – понедельник. Время проведения заседания </w:t>
      </w:r>
      <w:r w:rsidR="0046746A" w:rsidRPr="00BD00B0">
        <w:rPr>
          <w:rFonts w:ascii="Times New Roman" w:hAnsi="Times New Roman" w:cs="Times New Roman"/>
          <w:sz w:val="24"/>
          <w:szCs w:val="24"/>
        </w:rPr>
        <w:t>–</w:t>
      </w:r>
      <w:r w:rsidRPr="00BD00B0">
        <w:rPr>
          <w:rFonts w:ascii="Times New Roman" w:hAnsi="Times New Roman" w:cs="Times New Roman"/>
          <w:sz w:val="24"/>
          <w:szCs w:val="24"/>
        </w:rPr>
        <w:t xml:space="preserve"> 1</w:t>
      </w:r>
      <w:r w:rsidR="0046746A" w:rsidRPr="00BD00B0">
        <w:rPr>
          <w:rFonts w:ascii="Times New Roman" w:hAnsi="Times New Roman" w:cs="Times New Roman"/>
          <w:sz w:val="24"/>
          <w:szCs w:val="24"/>
        </w:rPr>
        <w:t>5-00 – 17-00 час.</w:t>
      </w:r>
    </w:p>
    <w:p w14:paraId="74116D14" w14:textId="41691741" w:rsidR="00D364B8" w:rsidRPr="00BD00B0" w:rsidRDefault="00D364B8" w:rsidP="002A4636">
      <w:pPr>
        <w:jc w:val="both"/>
        <w:rPr>
          <w:rFonts w:ascii="Times New Roman" w:hAnsi="Times New Roman" w:cs="Times New Roman"/>
          <w:sz w:val="24"/>
          <w:szCs w:val="24"/>
        </w:rPr>
      </w:pPr>
      <w:r w:rsidRPr="00BD00B0">
        <w:rPr>
          <w:rFonts w:ascii="Times New Roman" w:hAnsi="Times New Roman" w:cs="Times New Roman"/>
          <w:sz w:val="24"/>
          <w:szCs w:val="24"/>
        </w:rPr>
        <w:t>Заседание Поселкового Совета ведет председатель, в его отсутствие – заместитель председателя Совета. Перед заседанием секретарем проводится регистрация депутатов. В начале заседания оглашается количество присутствующих депутатов, определяется наличие кворума и правомочность заседания. Также перед началом работы представляются присутствующие на заседании приглашенные, после чего рассматривается проект повестки дня, вносятся предложения депутатов о внесении в нее изменений (по которым проводится голосование), после чего повестка принимается.</w:t>
      </w:r>
    </w:p>
    <w:p w14:paraId="4DB1D962" w14:textId="49D70FEB" w:rsidR="00FC3DB5" w:rsidRPr="00BD00B0" w:rsidRDefault="00996A35"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Составление плана работы представительного органа </w:t>
      </w:r>
      <w:r w:rsidR="00FC3DB5" w:rsidRPr="00BD00B0">
        <w:rPr>
          <w:rFonts w:ascii="Times New Roman" w:hAnsi="Times New Roman" w:cs="Times New Roman"/>
          <w:sz w:val="24"/>
          <w:szCs w:val="24"/>
        </w:rPr>
        <w:t xml:space="preserve">на год </w:t>
      </w:r>
      <w:r w:rsidRPr="00BD00B0">
        <w:rPr>
          <w:rFonts w:ascii="Times New Roman" w:hAnsi="Times New Roman" w:cs="Times New Roman"/>
          <w:sz w:val="24"/>
          <w:szCs w:val="24"/>
        </w:rPr>
        <w:t xml:space="preserve">возложено на постоянную комиссию по мандатам, регламенту, вопросам местного самоуправления, законности и правопорядку. </w:t>
      </w:r>
      <w:r w:rsidR="00FC3DB5" w:rsidRPr="00BD00B0">
        <w:rPr>
          <w:rFonts w:ascii="Times New Roman" w:hAnsi="Times New Roman" w:cs="Times New Roman"/>
          <w:sz w:val="24"/>
          <w:szCs w:val="24"/>
        </w:rPr>
        <w:t xml:space="preserve">План выстраивается с учетом предложений местной администрации, представительного органа. В декабре проект решения с планом работ на предстоящий год обсуждается </w:t>
      </w:r>
      <w:r w:rsidR="00B81AF5" w:rsidRPr="00BD00B0">
        <w:rPr>
          <w:rFonts w:ascii="Times New Roman" w:hAnsi="Times New Roman" w:cs="Times New Roman"/>
          <w:sz w:val="24"/>
          <w:szCs w:val="24"/>
        </w:rPr>
        <w:t>на заседаниях</w:t>
      </w:r>
      <w:r w:rsidR="00FC3DB5" w:rsidRPr="00BD00B0">
        <w:rPr>
          <w:rFonts w:ascii="Times New Roman" w:hAnsi="Times New Roman" w:cs="Times New Roman"/>
          <w:sz w:val="24"/>
          <w:szCs w:val="24"/>
        </w:rPr>
        <w:t xml:space="preserve"> всех депутатских комиссиях, при необходимости вносится </w:t>
      </w:r>
      <w:r w:rsidR="00FC3DB5" w:rsidRPr="00BD00B0">
        <w:rPr>
          <w:rFonts w:ascii="Times New Roman" w:hAnsi="Times New Roman" w:cs="Times New Roman"/>
          <w:sz w:val="24"/>
          <w:szCs w:val="24"/>
        </w:rPr>
        <w:lastRenderedPageBreak/>
        <w:t>корректировка. Утверждается план на первом заседании Поселкового Совета наступившего года.</w:t>
      </w:r>
    </w:p>
    <w:p w14:paraId="09DD0B58" w14:textId="77777777" w:rsidR="00652894" w:rsidRPr="00BD00B0" w:rsidRDefault="00EC4D48"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План работы предусматривает следующие разделы: </w:t>
      </w:r>
    </w:p>
    <w:p w14:paraId="16310587" w14:textId="50D4D631" w:rsidR="00EC4D48" w:rsidRPr="00BD00B0" w:rsidRDefault="00B81AF5" w:rsidP="00652894">
      <w:pPr>
        <w:pStyle w:val="a4"/>
        <w:numPr>
          <w:ilvl w:val="0"/>
          <w:numId w:val="4"/>
        </w:numPr>
        <w:jc w:val="both"/>
        <w:rPr>
          <w:rFonts w:ascii="Times New Roman" w:hAnsi="Times New Roman" w:cs="Times New Roman"/>
          <w:sz w:val="24"/>
          <w:szCs w:val="24"/>
        </w:rPr>
      </w:pPr>
      <w:r w:rsidRPr="00BD00B0">
        <w:rPr>
          <w:rFonts w:ascii="Times New Roman" w:hAnsi="Times New Roman" w:cs="Times New Roman"/>
          <w:sz w:val="24"/>
          <w:szCs w:val="24"/>
        </w:rPr>
        <w:t>Нормотворческая деятельность П</w:t>
      </w:r>
      <w:r w:rsidR="00EC4D48" w:rsidRPr="00BD00B0">
        <w:rPr>
          <w:rFonts w:ascii="Times New Roman" w:hAnsi="Times New Roman" w:cs="Times New Roman"/>
          <w:sz w:val="24"/>
          <w:szCs w:val="24"/>
        </w:rPr>
        <w:t>оселкового Совета</w:t>
      </w:r>
      <w:r w:rsidR="00652894" w:rsidRPr="00BD00B0">
        <w:rPr>
          <w:rFonts w:ascii="Times New Roman" w:hAnsi="Times New Roman" w:cs="Times New Roman"/>
          <w:sz w:val="24"/>
          <w:szCs w:val="24"/>
        </w:rPr>
        <w:t>;</w:t>
      </w:r>
    </w:p>
    <w:p w14:paraId="3FC2BAE8" w14:textId="7501E506" w:rsidR="00652894" w:rsidRPr="00BD00B0" w:rsidRDefault="00652894" w:rsidP="00652894">
      <w:pPr>
        <w:pStyle w:val="a4"/>
        <w:numPr>
          <w:ilvl w:val="0"/>
          <w:numId w:val="4"/>
        </w:numPr>
        <w:jc w:val="both"/>
        <w:rPr>
          <w:rFonts w:ascii="Times New Roman" w:hAnsi="Times New Roman" w:cs="Times New Roman"/>
          <w:sz w:val="24"/>
          <w:szCs w:val="24"/>
        </w:rPr>
      </w:pPr>
      <w:r w:rsidRPr="00BD00B0">
        <w:rPr>
          <w:rFonts w:ascii="Times New Roman" w:hAnsi="Times New Roman" w:cs="Times New Roman"/>
          <w:sz w:val="24"/>
          <w:szCs w:val="24"/>
        </w:rPr>
        <w:t>Контрольная деятельность;</w:t>
      </w:r>
    </w:p>
    <w:p w14:paraId="64BC16A1" w14:textId="60A07890" w:rsidR="00652894" w:rsidRPr="00BD00B0" w:rsidRDefault="00652894" w:rsidP="00652894">
      <w:pPr>
        <w:pStyle w:val="a4"/>
        <w:numPr>
          <w:ilvl w:val="0"/>
          <w:numId w:val="4"/>
        </w:numPr>
        <w:jc w:val="both"/>
        <w:rPr>
          <w:rFonts w:ascii="Times New Roman" w:hAnsi="Times New Roman" w:cs="Times New Roman"/>
          <w:sz w:val="24"/>
          <w:szCs w:val="24"/>
        </w:rPr>
      </w:pPr>
      <w:r w:rsidRPr="00BD00B0">
        <w:rPr>
          <w:rFonts w:ascii="Times New Roman" w:hAnsi="Times New Roman" w:cs="Times New Roman"/>
          <w:sz w:val="24"/>
          <w:szCs w:val="24"/>
        </w:rPr>
        <w:t>Организационная деятельность;</w:t>
      </w:r>
    </w:p>
    <w:p w14:paraId="0158CBC9" w14:textId="48A7E875" w:rsidR="00652894" w:rsidRPr="00BD00B0" w:rsidRDefault="00652894" w:rsidP="00652894">
      <w:pPr>
        <w:pStyle w:val="a4"/>
        <w:numPr>
          <w:ilvl w:val="0"/>
          <w:numId w:val="4"/>
        </w:numPr>
        <w:jc w:val="both"/>
        <w:rPr>
          <w:rFonts w:ascii="Times New Roman" w:hAnsi="Times New Roman" w:cs="Times New Roman"/>
          <w:sz w:val="24"/>
          <w:szCs w:val="24"/>
        </w:rPr>
      </w:pPr>
      <w:r w:rsidRPr="00BD00B0">
        <w:rPr>
          <w:rFonts w:ascii="Times New Roman" w:hAnsi="Times New Roman" w:cs="Times New Roman"/>
          <w:sz w:val="24"/>
          <w:szCs w:val="24"/>
        </w:rPr>
        <w:t>Информационное обеспечение деятельности поселкового Совета.</w:t>
      </w:r>
    </w:p>
    <w:p w14:paraId="7268B2DD" w14:textId="22CB8AFF" w:rsidR="00B81AF5" w:rsidRPr="00BD00B0" w:rsidRDefault="00652894" w:rsidP="00652894">
      <w:pPr>
        <w:jc w:val="both"/>
        <w:rPr>
          <w:rFonts w:ascii="Times New Roman" w:hAnsi="Times New Roman" w:cs="Times New Roman"/>
          <w:sz w:val="24"/>
          <w:szCs w:val="24"/>
        </w:rPr>
      </w:pPr>
      <w:r w:rsidRPr="00BD00B0">
        <w:rPr>
          <w:rFonts w:ascii="Times New Roman" w:hAnsi="Times New Roman" w:cs="Times New Roman"/>
          <w:sz w:val="24"/>
          <w:szCs w:val="24"/>
        </w:rPr>
        <w:t xml:space="preserve">Нормативным документом прописывается время проведения мероприятий, </w:t>
      </w:r>
      <w:r w:rsidR="008B0538" w:rsidRPr="00BD00B0">
        <w:rPr>
          <w:rFonts w:ascii="Times New Roman" w:hAnsi="Times New Roman" w:cs="Times New Roman"/>
          <w:sz w:val="24"/>
          <w:szCs w:val="24"/>
        </w:rPr>
        <w:t xml:space="preserve">место и </w:t>
      </w:r>
      <w:r w:rsidRPr="00BD00B0">
        <w:rPr>
          <w:rFonts w:ascii="Times New Roman" w:hAnsi="Times New Roman" w:cs="Times New Roman"/>
          <w:sz w:val="24"/>
          <w:szCs w:val="24"/>
        </w:rPr>
        <w:t>ответственные за их проведение.</w:t>
      </w:r>
      <w:r w:rsidR="007F6ABE" w:rsidRPr="00BD00B0">
        <w:rPr>
          <w:sz w:val="24"/>
          <w:szCs w:val="24"/>
        </w:rPr>
        <w:t xml:space="preserve"> </w:t>
      </w:r>
      <w:r w:rsidR="007F6ABE" w:rsidRPr="00BD00B0">
        <w:rPr>
          <w:rFonts w:ascii="Times New Roman" w:hAnsi="Times New Roman" w:cs="Times New Roman"/>
          <w:sz w:val="24"/>
          <w:szCs w:val="24"/>
        </w:rPr>
        <w:t>При необходимости в данный план вносится корректировка в части сроков, ответственных исполнителей и включения дополнительных вопросов.</w:t>
      </w:r>
    </w:p>
    <w:p w14:paraId="4639E5A1" w14:textId="580BA79D" w:rsidR="00E159DC" w:rsidRPr="00BD00B0" w:rsidRDefault="00FC3DB5" w:rsidP="002A4636">
      <w:pPr>
        <w:jc w:val="both"/>
        <w:rPr>
          <w:rFonts w:ascii="Times New Roman" w:hAnsi="Times New Roman" w:cs="Times New Roman"/>
          <w:sz w:val="24"/>
          <w:szCs w:val="24"/>
        </w:rPr>
      </w:pPr>
      <w:r w:rsidRPr="00BD00B0">
        <w:rPr>
          <w:rFonts w:ascii="Times New Roman" w:hAnsi="Times New Roman" w:cs="Times New Roman"/>
          <w:sz w:val="24"/>
          <w:szCs w:val="24"/>
        </w:rPr>
        <w:t>В 2021 году мероприятия, запланированные</w:t>
      </w:r>
      <w:r w:rsidR="00EC4D48" w:rsidRPr="00BD00B0">
        <w:rPr>
          <w:rFonts w:ascii="Times New Roman" w:hAnsi="Times New Roman" w:cs="Times New Roman"/>
          <w:sz w:val="24"/>
          <w:szCs w:val="24"/>
        </w:rPr>
        <w:t xml:space="preserve"> для исполнения в течение года, выполнены на 90%.</w:t>
      </w:r>
      <w:r w:rsidR="00BB73F5" w:rsidRPr="00BD00B0">
        <w:rPr>
          <w:rFonts w:ascii="Times New Roman" w:hAnsi="Times New Roman" w:cs="Times New Roman"/>
          <w:sz w:val="24"/>
          <w:szCs w:val="24"/>
        </w:rPr>
        <w:t xml:space="preserve"> В связи с переводом участкового </w:t>
      </w:r>
      <w:r w:rsidR="00570539" w:rsidRPr="00BD00B0">
        <w:rPr>
          <w:rFonts w:ascii="Times New Roman" w:hAnsi="Times New Roman" w:cs="Times New Roman"/>
          <w:sz w:val="24"/>
          <w:szCs w:val="24"/>
        </w:rPr>
        <w:t>уполномоченного</w:t>
      </w:r>
      <w:r w:rsidR="00BB73F5" w:rsidRPr="00BD00B0">
        <w:rPr>
          <w:rFonts w:ascii="Times New Roman" w:hAnsi="Times New Roman" w:cs="Times New Roman"/>
          <w:sz w:val="24"/>
          <w:szCs w:val="24"/>
        </w:rPr>
        <w:t xml:space="preserve"> в другое поселение, не состоялся его отчет перед депутатским корпусом.</w:t>
      </w:r>
      <w:r w:rsidR="00570539" w:rsidRPr="00BD00B0">
        <w:rPr>
          <w:rFonts w:ascii="Times New Roman" w:hAnsi="Times New Roman" w:cs="Times New Roman"/>
          <w:sz w:val="24"/>
          <w:szCs w:val="24"/>
        </w:rPr>
        <w:t xml:space="preserve"> </w:t>
      </w:r>
      <w:r w:rsidR="00D83C07" w:rsidRPr="00BD00B0">
        <w:rPr>
          <w:rFonts w:ascii="Times New Roman" w:hAnsi="Times New Roman" w:cs="Times New Roman"/>
          <w:sz w:val="24"/>
          <w:szCs w:val="24"/>
        </w:rPr>
        <w:t>Отчет запланирован на текущий год.</w:t>
      </w:r>
    </w:p>
    <w:p w14:paraId="413FCD8A" w14:textId="522A1BE8" w:rsidR="00173ECA" w:rsidRPr="00BD00B0" w:rsidRDefault="00173ECA"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Контроль за выполнением плана проводит глава сельского поселения, председатели комиссий, а также заместитель главы администрации. </w:t>
      </w:r>
    </w:p>
    <w:p w14:paraId="347D865F" w14:textId="785212B4" w:rsidR="00D83C07" w:rsidRPr="00BD00B0" w:rsidRDefault="00D83C07" w:rsidP="002A4636">
      <w:pPr>
        <w:jc w:val="both"/>
        <w:rPr>
          <w:rFonts w:ascii="Times New Roman" w:hAnsi="Times New Roman" w:cs="Times New Roman"/>
          <w:b/>
          <w:bCs/>
          <w:sz w:val="24"/>
          <w:szCs w:val="24"/>
        </w:rPr>
      </w:pPr>
      <w:r w:rsidRPr="00BD00B0">
        <w:rPr>
          <w:rFonts w:ascii="Times New Roman" w:hAnsi="Times New Roman" w:cs="Times New Roman"/>
          <w:b/>
          <w:bCs/>
          <w:sz w:val="24"/>
          <w:szCs w:val="24"/>
        </w:rPr>
        <w:t>2.2. Организация делопроизводства</w:t>
      </w:r>
    </w:p>
    <w:p w14:paraId="6C7ED450" w14:textId="050B93CA" w:rsidR="006F030B" w:rsidRPr="00BD00B0" w:rsidRDefault="006F030B"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Делопроизводство в Поселковом Совете ведется в соответствии </w:t>
      </w:r>
      <w:r w:rsidR="008E4821" w:rsidRPr="00BD00B0">
        <w:rPr>
          <w:rFonts w:ascii="Times New Roman" w:hAnsi="Times New Roman" w:cs="Times New Roman"/>
          <w:sz w:val="24"/>
          <w:szCs w:val="24"/>
        </w:rPr>
        <w:t xml:space="preserve">с Инструкцией по ведению делопроизводства в Поселковом Совете, утвержденной решением Поселкового Совета от 22.07.2011 № 24. </w:t>
      </w:r>
    </w:p>
    <w:p w14:paraId="0DFDE2E8" w14:textId="585B8800" w:rsidR="00520F83" w:rsidRPr="00BD00B0" w:rsidRDefault="007A4499" w:rsidP="002A4636">
      <w:pPr>
        <w:jc w:val="both"/>
        <w:rPr>
          <w:rFonts w:ascii="Times New Roman" w:hAnsi="Times New Roman" w:cs="Times New Roman"/>
          <w:sz w:val="24"/>
          <w:szCs w:val="24"/>
        </w:rPr>
      </w:pPr>
      <w:r w:rsidRPr="00BD00B0">
        <w:rPr>
          <w:rFonts w:ascii="Times New Roman" w:hAnsi="Times New Roman" w:cs="Times New Roman"/>
          <w:sz w:val="24"/>
          <w:szCs w:val="24"/>
        </w:rPr>
        <w:t>Все заседания оформляются протоколом, который в ходе заседания ведет, а затем оформляет секретарь</w:t>
      </w:r>
      <w:r w:rsidR="00D83C07" w:rsidRPr="00BD00B0">
        <w:rPr>
          <w:rFonts w:ascii="Times New Roman" w:hAnsi="Times New Roman" w:cs="Times New Roman"/>
          <w:sz w:val="24"/>
          <w:szCs w:val="24"/>
        </w:rPr>
        <w:t xml:space="preserve"> </w:t>
      </w:r>
      <w:proofErr w:type="spellStart"/>
      <w:r w:rsidR="00D83C07" w:rsidRPr="00BD00B0">
        <w:rPr>
          <w:rFonts w:ascii="Times New Roman" w:hAnsi="Times New Roman" w:cs="Times New Roman"/>
          <w:sz w:val="24"/>
          <w:szCs w:val="24"/>
        </w:rPr>
        <w:t>Т.В.Киселева</w:t>
      </w:r>
      <w:proofErr w:type="spellEnd"/>
      <w:r w:rsidR="00520F83" w:rsidRPr="00BD00B0">
        <w:rPr>
          <w:rFonts w:ascii="Times New Roman" w:hAnsi="Times New Roman" w:cs="Times New Roman"/>
          <w:sz w:val="24"/>
          <w:szCs w:val="24"/>
        </w:rPr>
        <w:t>.</w:t>
      </w:r>
      <w:r w:rsidRPr="00BD00B0">
        <w:rPr>
          <w:rFonts w:ascii="Times New Roman" w:hAnsi="Times New Roman" w:cs="Times New Roman"/>
          <w:sz w:val="24"/>
          <w:szCs w:val="24"/>
        </w:rPr>
        <w:t xml:space="preserve"> Каждый протокол имеет порядковый номер, в нем указываются дата и время проведения заседания, фамильный список присутствующих и отсутствующих депутатов, количество приглашенных. Также в протоколе отражается повестка дня. </w:t>
      </w:r>
      <w:r w:rsidR="00D83C07" w:rsidRPr="00BD00B0">
        <w:rPr>
          <w:rFonts w:ascii="Times New Roman" w:hAnsi="Times New Roman" w:cs="Times New Roman"/>
          <w:sz w:val="24"/>
          <w:szCs w:val="24"/>
        </w:rPr>
        <w:t>Все</w:t>
      </w:r>
      <w:r w:rsidR="00051C7B" w:rsidRPr="00BD00B0">
        <w:rPr>
          <w:rFonts w:ascii="Times New Roman" w:hAnsi="Times New Roman" w:cs="Times New Roman"/>
          <w:sz w:val="24"/>
          <w:szCs w:val="24"/>
        </w:rPr>
        <w:t xml:space="preserve"> рассматриваемы</w:t>
      </w:r>
      <w:r w:rsidR="00D83C07" w:rsidRPr="00BD00B0">
        <w:rPr>
          <w:rFonts w:ascii="Times New Roman" w:hAnsi="Times New Roman" w:cs="Times New Roman"/>
          <w:sz w:val="24"/>
          <w:szCs w:val="24"/>
        </w:rPr>
        <w:t>е</w:t>
      </w:r>
      <w:r w:rsidR="00051C7B" w:rsidRPr="00BD00B0">
        <w:rPr>
          <w:rFonts w:ascii="Times New Roman" w:hAnsi="Times New Roman" w:cs="Times New Roman"/>
          <w:sz w:val="24"/>
          <w:szCs w:val="24"/>
        </w:rPr>
        <w:t xml:space="preserve"> вопрос</w:t>
      </w:r>
      <w:r w:rsidR="00D83C07" w:rsidRPr="00BD00B0">
        <w:rPr>
          <w:rFonts w:ascii="Times New Roman" w:hAnsi="Times New Roman" w:cs="Times New Roman"/>
          <w:sz w:val="24"/>
          <w:szCs w:val="24"/>
        </w:rPr>
        <w:t>ы</w:t>
      </w:r>
      <w:r w:rsidR="00051C7B" w:rsidRPr="00BD00B0">
        <w:rPr>
          <w:rFonts w:ascii="Times New Roman" w:hAnsi="Times New Roman" w:cs="Times New Roman"/>
          <w:sz w:val="24"/>
          <w:szCs w:val="24"/>
        </w:rPr>
        <w:t xml:space="preserve"> протокольно оформляется (указываются выступающие, обсуждающие, принятое решение, итоги голосования). Подписывают протокол председательствующий и секретарь</w:t>
      </w:r>
      <w:r w:rsidR="00D83C07" w:rsidRPr="00BD00B0">
        <w:rPr>
          <w:rFonts w:ascii="Times New Roman" w:hAnsi="Times New Roman" w:cs="Times New Roman"/>
          <w:sz w:val="24"/>
          <w:szCs w:val="24"/>
        </w:rPr>
        <w:t xml:space="preserve"> (</w:t>
      </w:r>
      <w:proofErr w:type="spellStart"/>
      <w:r w:rsidR="00D83C07" w:rsidRPr="00BD00B0">
        <w:rPr>
          <w:rFonts w:ascii="Times New Roman" w:hAnsi="Times New Roman" w:cs="Times New Roman"/>
          <w:sz w:val="24"/>
          <w:szCs w:val="24"/>
        </w:rPr>
        <w:t>С.В.Кузьмина</w:t>
      </w:r>
      <w:proofErr w:type="spellEnd"/>
      <w:r w:rsidR="00D83C07" w:rsidRPr="00BD00B0">
        <w:rPr>
          <w:rFonts w:ascii="Times New Roman" w:hAnsi="Times New Roman" w:cs="Times New Roman"/>
          <w:sz w:val="24"/>
          <w:szCs w:val="24"/>
        </w:rPr>
        <w:t xml:space="preserve"> и </w:t>
      </w:r>
      <w:proofErr w:type="spellStart"/>
      <w:r w:rsidR="00D83C07" w:rsidRPr="00BD00B0">
        <w:rPr>
          <w:rFonts w:ascii="Times New Roman" w:hAnsi="Times New Roman" w:cs="Times New Roman"/>
          <w:sz w:val="24"/>
          <w:szCs w:val="24"/>
        </w:rPr>
        <w:t>Т.В.Киселева</w:t>
      </w:r>
      <w:proofErr w:type="spellEnd"/>
      <w:r w:rsidR="00D83C07" w:rsidRPr="00BD00B0">
        <w:rPr>
          <w:rFonts w:ascii="Times New Roman" w:hAnsi="Times New Roman" w:cs="Times New Roman"/>
          <w:sz w:val="24"/>
          <w:szCs w:val="24"/>
        </w:rPr>
        <w:t>)</w:t>
      </w:r>
      <w:r w:rsidR="00051C7B" w:rsidRPr="00BD00B0">
        <w:rPr>
          <w:rFonts w:ascii="Times New Roman" w:hAnsi="Times New Roman" w:cs="Times New Roman"/>
          <w:sz w:val="24"/>
          <w:szCs w:val="24"/>
        </w:rPr>
        <w:t xml:space="preserve">. Подписи </w:t>
      </w:r>
      <w:r w:rsidR="00D83C07" w:rsidRPr="00BD00B0">
        <w:rPr>
          <w:rFonts w:ascii="Times New Roman" w:hAnsi="Times New Roman" w:cs="Times New Roman"/>
          <w:sz w:val="24"/>
          <w:szCs w:val="24"/>
        </w:rPr>
        <w:t>с</w:t>
      </w:r>
      <w:r w:rsidR="00051C7B" w:rsidRPr="00BD00B0">
        <w:rPr>
          <w:rFonts w:ascii="Times New Roman" w:hAnsi="Times New Roman" w:cs="Times New Roman"/>
          <w:sz w:val="24"/>
          <w:szCs w:val="24"/>
        </w:rPr>
        <w:t>крепляются печатью представительного органа.</w:t>
      </w:r>
    </w:p>
    <w:p w14:paraId="47C564E4" w14:textId="7D9E8E0A" w:rsidR="00EE580F" w:rsidRPr="00BD00B0" w:rsidRDefault="00EE580F" w:rsidP="002A4636">
      <w:pPr>
        <w:jc w:val="both"/>
        <w:rPr>
          <w:rFonts w:ascii="Times New Roman" w:hAnsi="Times New Roman" w:cs="Times New Roman"/>
          <w:sz w:val="24"/>
          <w:szCs w:val="24"/>
        </w:rPr>
      </w:pPr>
      <w:r w:rsidRPr="00BD00B0">
        <w:rPr>
          <w:rFonts w:ascii="Times New Roman" w:hAnsi="Times New Roman" w:cs="Times New Roman"/>
          <w:sz w:val="24"/>
          <w:szCs w:val="24"/>
        </w:rPr>
        <w:t>Кроме этого, секретарь</w:t>
      </w:r>
      <w:r w:rsidR="00D83C07" w:rsidRPr="00BD00B0">
        <w:rPr>
          <w:rFonts w:ascii="Times New Roman" w:hAnsi="Times New Roman" w:cs="Times New Roman"/>
          <w:sz w:val="24"/>
          <w:szCs w:val="24"/>
        </w:rPr>
        <w:t xml:space="preserve"> </w:t>
      </w:r>
      <w:proofErr w:type="spellStart"/>
      <w:r w:rsidR="00D83C07" w:rsidRPr="00BD00B0">
        <w:rPr>
          <w:rFonts w:ascii="Times New Roman" w:hAnsi="Times New Roman" w:cs="Times New Roman"/>
          <w:sz w:val="24"/>
          <w:szCs w:val="24"/>
        </w:rPr>
        <w:t>Т.В.Киселева</w:t>
      </w:r>
      <w:proofErr w:type="spellEnd"/>
      <w:r w:rsidRPr="00BD00B0">
        <w:rPr>
          <w:rFonts w:ascii="Times New Roman" w:hAnsi="Times New Roman" w:cs="Times New Roman"/>
          <w:sz w:val="24"/>
          <w:szCs w:val="24"/>
        </w:rPr>
        <w:t xml:space="preserve"> ведет журнал учета каждого заседания, принятых на них решений. В журнале указываются дата проведения заседания, очередной номер протокола, номер и наименование принятых решений. В графе «Примечания» вносятся пометки о внесенных изменениях или об отмене данного нормативного документа.</w:t>
      </w:r>
    </w:p>
    <w:p w14:paraId="48F73990" w14:textId="5D0D96C2" w:rsidR="00EC2A2A" w:rsidRPr="00BD00B0" w:rsidRDefault="00051C7B" w:rsidP="00BD00B0">
      <w:pPr>
        <w:jc w:val="both"/>
        <w:rPr>
          <w:rFonts w:ascii="Times New Roman" w:hAnsi="Times New Roman" w:cs="Times New Roman"/>
          <w:sz w:val="24"/>
          <w:szCs w:val="24"/>
        </w:rPr>
      </w:pPr>
      <w:r w:rsidRPr="00BD00B0">
        <w:rPr>
          <w:rFonts w:ascii="Times New Roman" w:hAnsi="Times New Roman" w:cs="Times New Roman"/>
          <w:sz w:val="24"/>
          <w:szCs w:val="24"/>
        </w:rPr>
        <w:t xml:space="preserve">Решения Поселкового Совета </w:t>
      </w:r>
      <w:r w:rsidR="00EC2A2A" w:rsidRPr="00BD00B0">
        <w:rPr>
          <w:rFonts w:ascii="Times New Roman" w:hAnsi="Times New Roman" w:cs="Times New Roman"/>
          <w:sz w:val="24"/>
          <w:szCs w:val="24"/>
        </w:rPr>
        <w:t xml:space="preserve">оформляются на утвержденных бланках, </w:t>
      </w:r>
      <w:r w:rsidRPr="00BD00B0">
        <w:rPr>
          <w:rFonts w:ascii="Times New Roman" w:hAnsi="Times New Roman" w:cs="Times New Roman"/>
          <w:sz w:val="24"/>
          <w:szCs w:val="24"/>
        </w:rPr>
        <w:t>подписывает</w:t>
      </w:r>
      <w:r w:rsidR="00EC2A2A" w:rsidRPr="00BD00B0">
        <w:rPr>
          <w:rFonts w:ascii="Times New Roman" w:hAnsi="Times New Roman" w:cs="Times New Roman"/>
          <w:sz w:val="24"/>
          <w:szCs w:val="24"/>
        </w:rPr>
        <w:t xml:space="preserve"> их</w:t>
      </w:r>
      <w:r w:rsidRPr="00BD00B0">
        <w:rPr>
          <w:rFonts w:ascii="Times New Roman" w:hAnsi="Times New Roman" w:cs="Times New Roman"/>
          <w:sz w:val="24"/>
          <w:szCs w:val="24"/>
        </w:rPr>
        <w:t xml:space="preserve"> глава муниципального образования, подпись скрепляется печатью Поселкового Совета.</w:t>
      </w:r>
    </w:p>
    <w:p w14:paraId="25941438" w14:textId="6D105B2F" w:rsidR="00051C7B" w:rsidRPr="00BD00B0" w:rsidRDefault="00051C7B"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Протоколы и Решения хранятся в специальных папках. </w:t>
      </w:r>
      <w:r w:rsidR="00400F33" w:rsidRPr="00BD00B0">
        <w:rPr>
          <w:rFonts w:ascii="Times New Roman" w:hAnsi="Times New Roman" w:cs="Times New Roman"/>
          <w:sz w:val="24"/>
          <w:szCs w:val="24"/>
        </w:rPr>
        <w:t>О</w:t>
      </w:r>
      <w:r w:rsidRPr="00BD00B0">
        <w:rPr>
          <w:rFonts w:ascii="Times New Roman" w:hAnsi="Times New Roman" w:cs="Times New Roman"/>
          <w:sz w:val="24"/>
          <w:szCs w:val="24"/>
        </w:rPr>
        <w:t>тдельно хранятся протоколы постоянных депутатских комиссий.</w:t>
      </w:r>
    </w:p>
    <w:p w14:paraId="2FAF140C" w14:textId="733ABE2A" w:rsidR="00EE580F" w:rsidRPr="00BD00B0" w:rsidRDefault="00EE580F" w:rsidP="002A4636">
      <w:pPr>
        <w:jc w:val="both"/>
        <w:rPr>
          <w:rFonts w:ascii="Times New Roman" w:hAnsi="Times New Roman" w:cs="Times New Roman"/>
          <w:sz w:val="24"/>
          <w:szCs w:val="24"/>
        </w:rPr>
      </w:pPr>
      <w:r w:rsidRPr="00BD00B0">
        <w:rPr>
          <w:rFonts w:ascii="Times New Roman" w:hAnsi="Times New Roman" w:cs="Times New Roman"/>
          <w:sz w:val="24"/>
          <w:szCs w:val="24"/>
        </w:rPr>
        <w:t>Для информирования населения о принятых нормативных правовых актов</w:t>
      </w:r>
      <w:r w:rsidR="00C83209" w:rsidRPr="00BD00B0">
        <w:rPr>
          <w:rFonts w:ascii="Times New Roman" w:hAnsi="Times New Roman" w:cs="Times New Roman"/>
          <w:sz w:val="24"/>
          <w:szCs w:val="24"/>
        </w:rPr>
        <w:t>, Решения публикуются или обнародуются. Сведения о времени и месте их публикации регистрируются в журнале регистрации опубликованных (обнародованных) документов.</w:t>
      </w:r>
    </w:p>
    <w:p w14:paraId="2F9E561B" w14:textId="69C63648" w:rsidR="00C83209" w:rsidRPr="00BD00B0" w:rsidRDefault="00C83209" w:rsidP="002A4636">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Отдельно регистрируются и хранятся в специальных папках входящая и исходящая корреспонденция. Исходящая документаци</w:t>
      </w:r>
      <w:r w:rsidR="00F73E65" w:rsidRPr="00BD00B0">
        <w:rPr>
          <w:rFonts w:ascii="Times New Roman" w:hAnsi="Times New Roman" w:cs="Times New Roman"/>
          <w:sz w:val="24"/>
          <w:szCs w:val="24"/>
        </w:rPr>
        <w:t>я</w:t>
      </w:r>
      <w:r w:rsidRPr="00BD00B0">
        <w:rPr>
          <w:rFonts w:ascii="Times New Roman" w:hAnsi="Times New Roman" w:cs="Times New Roman"/>
          <w:sz w:val="24"/>
          <w:szCs w:val="24"/>
        </w:rPr>
        <w:t xml:space="preserve"> оформляется на специальных бланках Поселкового Совета.</w:t>
      </w:r>
    </w:p>
    <w:p w14:paraId="6629E11F" w14:textId="2927A882" w:rsidR="00F73E65" w:rsidRPr="00BD00B0" w:rsidRDefault="00F73E65" w:rsidP="00F73E65">
      <w:pPr>
        <w:spacing w:after="0" w:line="240" w:lineRule="auto"/>
        <w:ind w:firstLine="426"/>
        <w:jc w:val="both"/>
        <w:rPr>
          <w:rFonts w:ascii="Times New Roman" w:hAnsi="Times New Roman" w:cs="Times New Roman"/>
          <w:b/>
          <w:bCs/>
          <w:sz w:val="24"/>
          <w:szCs w:val="24"/>
        </w:rPr>
      </w:pPr>
      <w:r w:rsidRPr="00BD00B0">
        <w:rPr>
          <w:rFonts w:ascii="Times New Roman" w:hAnsi="Times New Roman" w:cs="Times New Roman"/>
          <w:b/>
          <w:bCs/>
          <w:sz w:val="24"/>
          <w:szCs w:val="24"/>
        </w:rPr>
        <w:t>2.3.</w:t>
      </w:r>
      <w:r w:rsidRPr="00BD00B0">
        <w:rPr>
          <w:rFonts w:ascii="Times New Roman" w:hAnsi="Times New Roman" w:cs="Times New Roman"/>
          <w:b/>
          <w:bCs/>
          <w:sz w:val="24"/>
          <w:szCs w:val="24"/>
        </w:rPr>
        <w:tab/>
        <w:t xml:space="preserve"> Организация методической работы, учебы депутатов, обмен опытом работы</w:t>
      </w:r>
    </w:p>
    <w:p w14:paraId="71783919" w14:textId="77777777" w:rsidR="00F73E65" w:rsidRPr="00BD00B0" w:rsidRDefault="00F73E65" w:rsidP="00F73E65">
      <w:pPr>
        <w:spacing w:after="0" w:line="240" w:lineRule="auto"/>
        <w:ind w:firstLine="426"/>
        <w:jc w:val="both"/>
        <w:rPr>
          <w:rFonts w:ascii="Times New Roman" w:hAnsi="Times New Roman" w:cs="Times New Roman"/>
          <w:b/>
          <w:bCs/>
          <w:i/>
          <w:iCs/>
          <w:sz w:val="24"/>
          <w:szCs w:val="24"/>
        </w:rPr>
      </w:pPr>
    </w:p>
    <w:p w14:paraId="6353A608" w14:textId="5F05B0BE" w:rsidR="00804827" w:rsidRPr="00BD00B0" w:rsidRDefault="00690EF5" w:rsidP="002A4636">
      <w:pPr>
        <w:jc w:val="both"/>
        <w:rPr>
          <w:rFonts w:ascii="Times New Roman" w:hAnsi="Times New Roman" w:cs="Times New Roman"/>
          <w:sz w:val="24"/>
          <w:szCs w:val="24"/>
        </w:rPr>
      </w:pPr>
      <w:r w:rsidRPr="00BD00B0">
        <w:rPr>
          <w:rFonts w:ascii="Times New Roman" w:hAnsi="Times New Roman" w:cs="Times New Roman"/>
          <w:sz w:val="24"/>
          <w:szCs w:val="24"/>
        </w:rPr>
        <w:t>Результативность работы Поселкового Совета во многом связана с тем, насколько выстроены его взаимоотношения с районными органами местного самоуправления, Законодательн</w:t>
      </w:r>
      <w:r w:rsidR="001A36F0" w:rsidRPr="00BD00B0">
        <w:rPr>
          <w:rFonts w:ascii="Times New Roman" w:hAnsi="Times New Roman" w:cs="Times New Roman"/>
          <w:sz w:val="24"/>
          <w:szCs w:val="24"/>
        </w:rPr>
        <w:t>ым</w:t>
      </w:r>
      <w:r w:rsidRPr="00BD00B0">
        <w:rPr>
          <w:rFonts w:ascii="Times New Roman" w:hAnsi="Times New Roman" w:cs="Times New Roman"/>
          <w:sz w:val="24"/>
          <w:szCs w:val="24"/>
        </w:rPr>
        <w:t xml:space="preserve"> Собрани</w:t>
      </w:r>
      <w:r w:rsidR="001A36F0" w:rsidRPr="00BD00B0">
        <w:rPr>
          <w:rFonts w:ascii="Times New Roman" w:hAnsi="Times New Roman" w:cs="Times New Roman"/>
          <w:sz w:val="24"/>
          <w:szCs w:val="24"/>
        </w:rPr>
        <w:t>ем Калужской области, региональными ведомственными структурами.</w:t>
      </w:r>
    </w:p>
    <w:p w14:paraId="785A58BD" w14:textId="1EB9054F" w:rsidR="00F73E65" w:rsidRPr="00BD00B0" w:rsidRDefault="00F73E65" w:rsidP="002A4636">
      <w:pPr>
        <w:jc w:val="both"/>
        <w:rPr>
          <w:rFonts w:ascii="Times New Roman" w:hAnsi="Times New Roman" w:cs="Times New Roman"/>
          <w:sz w:val="24"/>
          <w:szCs w:val="24"/>
        </w:rPr>
      </w:pPr>
      <w:r w:rsidRPr="00BD00B0">
        <w:rPr>
          <w:rFonts w:ascii="Times New Roman" w:hAnsi="Times New Roman" w:cs="Times New Roman"/>
          <w:sz w:val="24"/>
          <w:szCs w:val="24"/>
        </w:rPr>
        <w:t>К сожалению, распространение коронавирусной инфекции внесло свои коррективы. Сократилось количество обучающихся семинаров, но при этом</w:t>
      </w:r>
      <w:r w:rsidR="005C3277" w:rsidRPr="00BD00B0">
        <w:rPr>
          <w:rFonts w:ascii="Times New Roman" w:hAnsi="Times New Roman" w:cs="Times New Roman"/>
          <w:sz w:val="24"/>
          <w:szCs w:val="24"/>
        </w:rPr>
        <w:t xml:space="preserve"> заметно возросло количество в</w:t>
      </w:r>
      <w:r w:rsidR="00F56581" w:rsidRPr="00BD00B0">
        <w:rPr>
          <w:rFonts w:ascii="Times New Roman" w:hAnsi="Times New Roman" w:cs="Times New Roman"/>
          <w:sz w:val="24"/>
          <w:szCs w:val="24"/>
        </w:rPr>
        <w:t>е</w:t>
      </w:r>
      <w:r w:rsidR="005C3277" w:rsidRPr="00BD00B0">
        <w:rPr>
          <w:rFonts w:ascii="Times New Roman" w:hAnsi="Times New Roman" w:cs="Times New Roman"/>
          <w:sz w:val="24"/>
          <w:szCs w:val="24"/>
        </w:rPr>
        <w:t xml:space="preserve">бинаров, ВКС, благодаря которым есть возможность получить необходимую методическую помощь. </w:t>
      </w:r>
    </w:p>
    <w:p w14:paraId="3F1917B1" w14:textId="548399B1" w:rsidR="005C3277" w:rsidRPr="00BD00B0" w:rsidRDefault="005C3277"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В отчетный период председатель постоянной комиссии </w:t>
      </w:r>
      <w:r w:rsidR="00156F36" w:rsidRPr="00BD00B0">
        <w:rPr>
          <w:rFonts w:ascii="Times New Roman" w:hAnsi="Times New Roman" w:cs="Times New Roman"/>
          <w:sz w:val="24"/>
          <w:szCs w:val="24"/>
        </w:rPr>
        <w:t xml:space="preserve">по мандатам, регламенту, вопросам местного самоуправления, законности и правопорядку </w:t>
      </w:r>
      <w:proofErr w:type="spellStart"/>
      <w:r w:rsidRPr="00BD00B0">
        <w:rPr>
          <w:rFonts w:ascii="Times New Roman" w:hAnsi="Times New Roman" w:cs="Times New Roman"/>
          <w:sz w:val="24"/>
          <w:szCs w:val="24"/>
        </w:rPr>
        <w:t>Л.Н.Васина</w:t>
      </w:r>
      <w:proofErr w:type="spellEnd"/>
      <w:r w:rsidR="00156F36" w:rsidRPr="00BD00B0">
        <w:rPr>
          <w:rFonts w:ascii="Times New Roman" w:hAnsi="Times New Roman" w:cs="Times New Roman"/>
          <w:sz w:val="24"/>
          <w:szCs w:val="24"/>
        </w:rPr>
        <w:t xml:space="preserve"> (депутат второго созыва) </w:t>
      </w:r>
      <w:r w:rsidRPr="00BD00B0">
        <w:rPr>
          <w:rFonts w:ascii="Times New Roman" w:hAnsi="Times New Roman" w:cs="Times New Roman"/>
          <w:sz w:val="24"/>
          <w:szCs w:val="24"/>
        </w:rPr>
        <w:t xml:space="preserve">приняла участие в работе видеоконференцсвязи, которую проводило Управление Министерства юстиции Калужской области. Во исполнение рекомендаций, были внесены необходимые изменения и дополнения в Устав МО СП «Поселок </w:t>
      </w:r>
      <w:r w:rsidR="005967B0" w:rsidRPr="00BD00B0">
        <w:rPr>
          <w:rFonts w:ascii="Times New Roman" w:hAnsi="Times New Roman" w:cs="Times New Roman"/>
          <w:sz w:val="24"/>
          <w:szCs w:val="24"/>
        </w:rPr>
        <w:t>М</w:t>
      </w:r>
      <w:r w:rsidRPr="00BD00B0">
        <w:rPr>
          <w:rFonts w:ascii="Times New Roman" w:hAnsi="Times New Roman" w:cs="Times New Roman"/>
          <w:sz w:val="24"/>
          <w:szCs w:val="24"/>
        </w:rPr>
        <w:t>ятлево»</w:t>
      </w:r>
      <w:r w:rsidR="005217AE" w:rsidRPr="00BD00B0">
        <w:rPr>
          <w:rFonts w:ascii="Times New Roman" w:hAnsi="Times New Roman" w:cs="Times New Roman"/>
          <w:sz w:val="24"/>
          <w:szCs w:val="24"/>
        </w:rPr>
        <w:t>.</w:t>
      </w:r>
      <w:r w:rsidRPr="00BD00B0">
        <w:rPr>
          <w:rFonts w:ascii="Times New Roman" w:hAnsi="Times New Roman" w:cs="Times New Roman"/>
          <w:sz w:val="24"/>
          <w:szCs w:val="24"/>
        </w:rPr>
        <w:t xml:space="preserve"> </w:t>
      </w:r>
    </w:p>
    <w:p w14:paraId="50D9E6D0" w14:textId="0091CD8F" w:rsidR="00213B09" w:rsidRPr="00BD00B0" w:rsidRDefault="005217AE" w:rsidP="002A4636">
      <w:pPr>
        <w:jc w:val="both"/>
        <w:rPr>
          <w:rFonts w:ascii="Times New Roman" w:hAnsi="Times New Roman" w:cs="Times New Roman"/>
          <w:sz w:val="24"/>
          <w:szCs w:val="24"/>
        </w:rPr>
      </w:pPr>
      <w:r w:rsidRPr="00BD00B0">
        <w:rPr>
          <w:rFonts w:ascii="Times New Roman" w:hAnsi="Times New Roman" w:cs="Times New Roman"/>
          <w:sz w:val="24"/>
          <w:szCs w:val="24"/>
        </w:rPr>
        <w:t>В течение 2021 года</w:t>
      </w:r>
      <w:r w:rsidR="00386E93" w:rsidRPr="00BD00B0">
        <w:rPr>
          <w:rFonts w:ascii="Times New Roman" w:hAnsi="Times New Roman" w:cs="Times New Roman"/>
          <w:sz w:val="24"/>
          <w:szCs w:val="24"/>
        </w:rPr>
        <w:t xml:space="preserve"> были проведены пять заседаний с участием депутатов Районного Совета МР «</w:t>
      </w:r>
      <w:proofErr w:type="spellStart"/>
      <w:r w:rsidR="00386E93" w:rsidRPr="00BD00B0">
        <w:rPr>
          <w:rFonts w:ascii="Times New Roman" w:hAnsi="Times New Roman" w:cs="Times New Roman"/>
          <w:sz w:val="24"/>
          <w:szCs w:val="24"/>
        </w:rPr>
        <w:t>Износковский</w:t>
      </w:r>
      <w:proofErr w:type="spellEnd"/>
      <w:r w:rsidR="00386E93" w:rsidRPr="00BD00B0">
        <w:rPr>
          <w:rFonts w:ascii="Times New Roman" w:hAnsi="Times New Roman" w:cs="Times New Roman"/>
          <w:sz w:val="24"/>
          <w:szCs w:val="24"/>
        </w:rPr>
        <w:t xml:space="preserve"> район»</w:t>
      </w:r>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Л.Н.Тихонова</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А.А.Лазарева</w:t>
      </w:r>
      <w:proofErr w:type="spellEnd"/>
      <w:r w:rsidRPr="00BD00B0">
        <w:rPr>
          <w:rFonts w:ascii="Times New Roman" w:hAnsi="Times New Roman" w:cs="Times New Roman"/>
          <w:sz w:val="24"/>
          <w:szCs w:val="24"/>
        </w:rPr>
        <w:t xml:space="preserve">), </w:t>
      </w:r>
      <w:r w:rsidR="00386E93" w:rsidRPr="00BD00B0">
        <w:rPr>
          <w:rFonts w:ascii="Times New Roman" w:hAnsi="Times New Roman" w:cs="Times New Roman"/>
          <w:sz w:val="24"/>
          <w:szCs w:val="24"/>
        </w:rPr>
        <w:t>представителей районной Администрации, в том числе</w:t>
      </w:r>
      <w:r w:rsidR="00D43219" w:rsidRPr="00BD00B0">
        <w:rPr>
          <w:rFonts w:ascii="Times New Roman" w:hAnsi="Times New Roman" w:cs="Times New Roman"/>
          <w:sz w:val="24"/>
          <w:szCs w:val="24"/>
        </w:rPr>
        <w:t>,</w:t>
      </w:r>
      <w:r w:rsidR="00386E93" w:rsidRPr="00BD00B0">
        <w:rPr>
          <w:rFonts w:ascii="Times New Roman" w:hAnsi="Times New Roman" w:cs="Times New Roman"/>
          <w:sz w:val="24"/>
          <w:szCs w:val="24"/>
        </w:rPr>
        <w:t xml:space="preserve"> главой администрации </w:t>
      </w:r>
      <w:proofErr w:type="spellStart"/>
      <w:r w:rsidR="00386E93" w:rsidRPr="00BD00B0">
        <w:rPr>
          <w:rFonts w:ascii="Times New Roman" w:hAnsi="Times New Roman" w:cs="Times New Roman"/>
          <w:sz w:val="24"/>
          <w:szCs w:val="24"/>
        </w:rPr>
        <w:t>Износковского</w:t>
      </w:r>
      <w:proofErr w:type="spellEnd"/>
      <w:r w:rsidR="00386E93" w:rsidRPr="00BD00B0">
        <w:rPr>
          <w:rFonts w:ascii="Times New Roman" w:hAnsi="Times New Roman" w:cs="Times New Roman"/>
          <w:sz w:val="24"/>
          <w:szCs w:val="24"/>
        </w:rPr>
        <w:t xml:space="preserve"> района</w:t>
      </w:r>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В.В.Леоновым</w:t>
      </w:r>
      <w:proofErr w:type="spellEnd"/>
      <w:r w:rsidR="00386E93" w:rsidRPr="00BD00B0">
        <w:rPr>
          <w:rFonts w:ascii="Times New Roman" w:hAnsi="Times New Roman" w:cs="Times New Roman"/>
          <w:sz w:val="24"/>
          <w:szCs w:val="24"/>
        </w:rPr>
        <w:t>, его заместителями</w:t>
      </w:r>
      <w:r w:rsidRPr="00BD00B0">
        <w:rPr>
          <w:rFonts w:ascii="Times New Roman" w:hAnsi="Times New Roman" w:cs="Times New Roman"/>
          <w:sz w:val="24"/>
          <w:szCs w:val="24"/>
        </w:rPr>
        <w:t xml:space="preserve"> – </w:t>
      </w:r>
      <w:proofErr w:type="spellStart"/>
      <w:r w:rsidRPr="00BD00B0">
        <w:rPr>
          <w:rFonts w:ascii="Times New Roman" w:hAnsi="Times New Roman" w:cs="Times New Roman"/>
          <w:sz w:val="24"/>
          <w:szCs w:val="24"/>
        </w:rPr>
        <w:t>Л.А.Чудаковой</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А.М.Сурковым</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И.В.Бабеней</w:t>
      </w:r>
      <w:proofErr w:type="spellEnd"/>
      <w:r w:rsidR="00386E93" w:rsidRPr="00BD00B0">
        <w:rPr>
          <w:rFonts w:ascii="Times New Roman" w:hAnsi="Times New Roman" w:cs="Times New Roman"/>
          <w:sz w:val="24"/>
          <w:szCs w:val="24"/>
        </w:rPr>
        <w:t>.</w:t>
      </w:r>
      <w:r w:rsidR="0090323B" w:rsidRPr="00BD00B0">
        <w:rPr>
          <w:rFonts w:ascii="Times New Roman" w:hAnsi="Times New Roman" w:cs="Times New Roman"/>
          <w:sz w:val="24"/>
          <w:szCs w:val="24"/>
        </w:rPr>
        <w:t xml:space="preserve">            </w:t>
      </w:r>
    </w:p>
    <w:p w14:paraId="527628D1" w14:textId="4AFB799E" w:rsidR="00403627" w:rsidRPr="00BD00B0" w:rsidRDefault="003A284F"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На первом заседании Поселкового Совета третьего созыва,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сельское поселение «Поселок Мятлево», состоялись путем тайного голосования выборы главы сельского поселения. </w:t>
      </w:r>
      <w:r w:rsidR="005217AE" w:rsidRPr="00BD00B0">
        <w:rPr>
          <w:rFonts w:ascii="Times New Roman" w:hAnsi="Times New Roman" w:cs="Times New Roman"/>
          <w:sz w:val="24"/>
          <w:szCs w:val="24"/>
        </w:rPr>
        <w:t xml:space="preserve">За соблюдением проведения процедуры выборов в соответствии с Уставом поселения, Регламента </w:t>
      </w:r>
      <w:r w:rsidR="005967B0" w:rsidRPr="00BD00B0">
        <w:rPr>
          <w:rFonts w:ascii="Times New Roman" w:hAnsi="Times New Roman" w:cs="Times New Roman"/>
          <w:sz w:val="24"/>
          <w:szCs w:val="24"/>
        </w:rPr>
        <w:t>на заседание были приглашены</w:t>
      </w:r>
      <w:r w:rsidR="005217AE" w:rsidRPr="00BD00B0">
        <w:rPr>
          <w:rFonts w:ascii="Times New Roman" w:hAnsi="Times New Roman" w:cs="Times New Roman"/>
          <w:sz w:val="24"/>
          <w:szCs w:val="24"/>
        </w:rPr>
        <w:t xml:space="preserve"> председатель </w:t>
      </w:r>
      <w:proofErr w:type="spellStart"/>
      <w:r w:rsidR="005217AE" w:rsidRPr="00BD00B0">
        <w:rPr>
          <w:rFonts w:ascii="Times New Roman" w:hAnsi="Times New Roman" w:cs="Times New Roman"/>
          <w:sz w:val="24"/>
          <w:szCs w:val="24"/>
        </w:rPr>
        <w:t>Износковской</w:t>
      </w:r>
      <w:proofErr w:type="spellEnd"/>
      <w:r w:rsidR="005217AE" w:rsidRPr="00BD00B0">
        <w:rPr>
          <w:rFonts w:ascii="Times New Roman" w:hAnsi="Times New Roman" w:cs="Times New Roman"/>
          <w:sz w:val="24"/>
          <w:szCs w:val="24"/>
        </w:rPr>
        <w:t xml:space="preserve"> ТИК </w:t>
      </w:r>
      <w:proofErr w:type="spellStart"/>
      <w:r w:rsidR="005217AE" w:rsidRPr="00BD00B0">
        <w:rPr>
          <w:rFonts w:ascii="Times New Roman" w:hAnsi="Times New Roman" w:cs="Times New Roman"/>
          <w:sz w:val="24"/>
          <w:szCs w:val="24"/>
        </w:rPr>
        <w:t>В.И.Мельникова</w:t>
      </w:r>
      <w:proofErr w:type="spellEnd"/>
      <w:r w:rsidR="005217AE" w:rsidRPr="00BD00B0">
        <w:rPr>
          <w:rFonts w:ascii="Times New Roman" w:hAnsi="Times New Roman" w:cs="Times New Roman"/>
          <w:sz w:val="24"/>
          <w:szCs w:val="24"/>
        </w:rPr>
        <w:t>, управделами администрации МР «</w:t>
      </w:r>
      <w:proofErr w:type="spellStart"/>
      <w:r w:rsidR="005217AE" w:rsidRPr="00BD00B0">
        <w:rPr>
          <w:rFonts w:ascii="Times New Roman" w:hAnsi="Times New Roman" w:cs="Times New Roman"/>
          <w:sz w:val="24"/>
          <w:szCs w:val="24"/>
        </w:rPr>
        <w:t>Износковский</w:t>
      </w:r>
      <w:proofErr w:type="spellEnd"/>
      <w:r w:rsidR="005217AE" w:rsidRPr="00BD00B0">
        <w:rPr>
          <w:rFonts w:ascii="Times New Roman" w:hAnsi="Times New Roman" w:cs="Times New Roman"/>
          <w:sz w:val="24"/>
          <w:szCs w:val="24"/>
        </w:rPr>
        <w:t xml:space="preserve"> район» </w:t>
      </w:r>
      <w:proofErr w:type="spellStart"/>
      <w:r w:rsidR="005217AE" w:rsidRPr="00BD00B0">
        <w:rPr>
          <w:rFonts w:ascii="Times New Roman" w:hAnsi="Times New Roman" w:cs="Times New Roman"/>
          <w:sz w:val="24"/>
          <w:szCs w:val="24"/>
        </w:rPr>
        <w:t>О.Е.Апросина</w:t>
      </w:r>
      <w:proofErr w:type="spellEnd"/>
      <w:r w:rsidR="002E4B83">
        <w:rPr>
          <w:rFonts w:ascii="Times New Roman" w:hAnsi="Times New Roman" w:cs="Times New Roman"/>
          <w:sz w:val="24"/>
          <w:szCs w:val="24"/>
        </w:rPr>
        <w:t>.</w:t>
      </w:r>
    </w:p>
    <w:p w14:paraId="48BA7328" w14:textId="6CD4FCA5" w:rsidR="001A36F0" w:rsidRPr="00BD00B0" w:rsidRDefault="003A284F" w:rsidP="002A4636">
      <w:pPr>
        <w:jc w:val="both"/>
        <w:rPr>
          <w:rFonts w:ascii="Times New Roman" w:hAnsi="Times New Roman" w:cs="Times New Roman"/>
          <w:sz w:val="24"/>
          <w:szCs w:val="24"/>
        </w:rPr>
      </w:pPr>
      <w:r w:rsidRPr="00BD00B0">
        <w:rPr>
          <w:rFonts w:ascii="Times New Roman" w:hAnsi="Times New Roman" w:cs="Times New Roman"/>
          <w:sz w:val="24"/>
          <w:szCs w:val="24"/>
        </w:rPr>
        <w:t>Д</w:t>
      </w:r>
      <w:r w:rsidR="00A16F89" w:rsidRPr="00BD00B0">
        <w:rPr>
          <w:rFonts w:ascii="Times New Roman" w:hAnsi="Times New Roman" w:cs="Times New Roman"/>
          <w:sz w:val="24"/>
          <w:szCs w:val="24"/>
        </w:rPr>
        <w:t>ля проведения конкурса на замещение должности главы администрации муниципального образования сельское поселение «Поселок Мятлево» решением Поселкового Совета была сформирована конкурсная комиссия, в состав которой вошли три представителя районной администрации</w:t>
      </w:r>
      <w:r w:rsidR="00792D36" w:rsidRPr="00BD00B0">
        <w:rPr>
          <w:rFonts w:ascii="Times New Roman" w:hAnsi="Times New Roman" w:cs="Times New Roman"/>
          <w:sz w:val="24"/>
          <w:szCs w:val="24"/>
        </w:rPr>
        <w:t xml:space="preserve"> - заместитель главы администрации </w:t>
      </w:r>
      <w:proofErr w:type="spellStart"/>
      <w:r w:rsidR="00792D36" w:rsidRPr="00BD00B0">
        <w:rPr>
          <w:rFonts w:ascii="Times New Roman" w:hAnsi="Times New Roman" w:cs="Times New Roman"/>
          <w:sz w:val="24"/>
          <w:szCs w:val="24"/>
        </w:rPr>
        <w:t>Износковского</w:t>
      </w:r>
      <w:proofErr w:type="spellEnd"/>
      <w:r w:rsidR="00792D36" w:rsidRPr="00BD00B0">
        <w:rPr>
          <w:rFonts w:ascii="Times New Roman" w:hAnsi="Times New Roman" w:cs="Times New Roman"/>
          <w:sz w:val="24"/>
          <w:szCs w:val="24"/>
        </w:rPr>
        <w:t xml:space="preserve"> района </w:t>
      </w:r>
      <w:proofErr w:type="spellStart"/>
      <w:r w:rsidR="00792D36" w:rsidRPr="00BD00B0">
        <w:rPr>
          <w:rFonts w:ascii="Times New Roman" w:hAnsi="Times New Roman" w:cs="Times New Roman"/>
          <w:sz w:val="24"/>
          <w:szCs w:val="24"/>
        </w:rPr>
        <w:t>И.В.Бабеня</w:t>
      </w:r>
      <w:proofErr w:type="spellEnd"/>
      <w:r w:rsidR="00792D36" w:rsidRPr="00BD00B0">
        <w:rPr>
          <w:rFonts w:ascii="Times New Roman" w:hAnsi="Times New Roman" w:cs="Times New Roman"/>
          <w:sz w:val="24"/>
          <w:szCs w:val="24"/>
        </w:rPr>
        <w:t xml:space="preserve">, управделами районной администрации </w:t>
      </w:r>
      <w:proofErr w:type="spellStart"/>
      <w:r w:rsidR="00792D36" w:rsidRPr="00BD00B0">
        <w:rPr>
          <w:rFonts w:ascii="Times New Roman" w:hAnsi="Times New Roman" w:cs="Times New Roman"/>
          <w:sz w:val="24"/>
          <w:szCs w:val="24"/>
        </w:rPr>
        <w:t>О.Е.Апросина</w:t>
      </w:r>
      <w:proofErr w:type="spellEnd"/>
      <w:r w:rsidR="00792D36" w:rsidRPr="00BD00B0">
        <w:rPr>
          <w:rFonts w:ascii="Times New Roman" w:hAnsi="Times New Roman" w:cs="Times New Roman"/>
          <w:sz w:val="24"/>
          <w:szCs w:val="24"/>
        </w:rPr>
        <w:t xml:space="preserve"> и начальник отдела по управлению имуществом </w:t>
      </w:r>
      <w:proofErr w:type="spellStart"/>
      <w:r w:rsidR="00792D36" w:rsidRPr="00BD00B0">
        <w:rPr>
          <w:rFonts w:ascii="Times New Roman" w:hAnsi="Times New Roman" w:cs="Times New Roman"/>
          <w:sz w:val="24"/>
          <w:szCs w:val="24"/>
        </w:rPr>
        <w:t>В.А.Заборский</w:t>
      </w:r>
      <w:proofErr w:type="spellEnd"/>
      <w:r w:rsidR="00E718D7" w:rsidRPr="00BD00B0">
        <w:rPr>
          <w:rFonts w:ascii="Times New Roman" w:hAnsi="Times New Roman" w:cs="Times New Roman"/>
          <w:sz w:val="24"/>
          <w:szCs w:val="24"/>
        </w:rPr>
        <w:t>, в</w:t>
      </w:r>
      <w:r w:rsidR="00D43219" w:rsidRPr="00BD00B0">
        <w:rPr>
          <w:rFonts w:ascii="Times New Roman" w:hAnsi="Times New Roman" w:cs="Times New Roman"/>
          <w:sz w:val="24"/>
          <w:szCs w:val="24"/>
        </w:rPr>
        <w:t>ысокий профессионализм</w:t>
      </w:r>
      <w:r w:rsidR="00E718D7" w:rsidRPr="00BD00B0">
        <w:rPr>
          <w:rFonts w:ascii="Times New Roman" w:hAnsi="Times New Roman" w:cs="Times New Roman"/>
          <w:sz w:val="24"/>
          <w:szCs w:val="24"/>
        </w:rPr>
        <w:t xml:space="preserve"> и </w:t>
      </w:r>
      <w:r w:rsidR="00D43219" w:rsidRPr="00BD00B0">
        <w:rPr>
          <w:rFonts w:ascii="Times New Roman" w:hAnsi="Times New Roman" w:cs="Times New Roman"/>
          <w:sz w:val="24"/>
          <w:szCs w:val="24"/>
        </w:rPr>
        <w:t>знание действующего законодательства</w:t>
      </w:r>
      <w:r w:rsidR="00E718D7" w:rsidRPr="00BD00B0">
        <w:rPr>
          <w:rFonts w:ascii="Times New Roman" w:hAnsi="Times New Roman" w:cs="Times New Roman"/>
          <w:sz w:val="24"/>
          <w:szCs w:val="24"/>
        </w:rPr>
        <w:t xml:space="preserve"> которых позволил</w:t>
      </w:r>
      <w:r w:rsidR="00792D36" w:rsidRPr="00BD00B0">
        <w:rPr>
          <w:rFonts w:ascii="Times New Roman" w:hAnsi="Times New Roman" w:cs="Times New Roman"/>
          <w:sz w:val="24"/>
          <w:szCs w:val="24"/>
        </w:rPr>
        <w:t>и</w:t>
      </w:r>
      <w:r w:rsidR="00E718D7" w:rsidRPr="00BD00B0">
        <w:rPr>
          <w:rFonts w:ascii="Times New Roman" w:hAnsi="Times New Roman" w:cs="Times New Roman"/>
          <w:sz w:val="24"/>
          <w:szCs w:val="24"/>
        </w:rPr>
        <w:t xml:space="preserve"> провести выборы главы администрации в соответствии с действующим законом. </w:t>
      </w:r>
      <w:r w:rsidR="00D43219" w:rsidRPr="00BD00B0">
        <w:rPr>
          <w:rFonts w:ascii="Times New Roman" w:hAnsi="Times New Roman" w:cs="Times New Roman"/>
          <w:sz w:val="24"/>
          <w:szCs w:val="24"/>
        </w:rPr>
        <w:t xml:space="preserve"> </w:t>
      </w:r>
    </w:p>
    <w:p w14:paraId="75C878E7" w14:textId="42C3444A" w:rsidR="00625195" w:rsidRPr="00BD00B0" w:rsidRDefault="00A169C8"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В марте 2021 года депутаты Поселкового Совета встретились с министром внутренней политики и массовых коммуникаций Калужской области </w:t>
      </w:r>
      <w:proofErr w:type="spellStart"/>
      <w:r w:rsidRPr="00BD00B0">
        <w:rPr>
          <w:rFonts w:ascii="Times New Roman" w:hAnsi="Times New Roman" w:cs="Times New Roman"/>
          <w:sz w:val="24"/>
          <w:szCs w:val="24"/>
        </w:rPr>
        <w:t>О.А.Калугиным</w:t>
      </w:r>
      <w:proofErr w:type="spellEnd"/>
      <w:r w:rsidR="00F9775A" w:rsidRPr="00BD00B0">
        <w:rPr>
          <w:rFonts w:ascii="Times New Roman" w:hAnsi="Times New Roman" w:cs="Times New Roman"/>
          <w:sz w:val="24"/>
          <w:szCs w:val="24"/>
        </w:rPr>
        <w:t xml:space="preserve">, </w:t>
      </w:r>
      <w:r w:rsidR="0054125E" w:rsidRPr="00BD00B0">
        <w:rPr>
          <w:rFonts w:ascii="Times New Roman" w:hAnsi="Times New Roman" w:cs="Times New Roman"/>
          <w:sz w:val="24"/>
          <w:szCs w:val="24"/>
        </w:rPr>
        <w:t xml:space="preserve">который побывал в поселке Мятлево с рабочим визитом. </w:t>
      </w:r>
      <w:r w:rsidR="00A212BD" w:rsidRPr="00BD00B0">
        <w:rPr>
          <w:rFonts w:ascii="Times New Roman" w:hAnsi="Times New Roman" w:cs="Times New Roman"/>
          <w:sz w:val="24"/>
          <w:szCs w:val="24"/>
        </w:rPr>
        <w:t>Наряду с текущими вопросами, министр</w:t>
      </w:r>
      <w:r w:rsidR="00156F36" w:rsidRPr="00BD00B0">
        <w:rPr>
          <w:rFonts w:ascii="Times New Roman" w:hAnsi="Times New Roman" w:cs="Times New Roman"/>
          <w:sz w:val="24"/>
          <w:szCs w:val="24"/>
        </w:rPr>
        <w:t xml:space="preserve"> </w:t>
      </w:r>
      <w:r w:rsidR="00A212BD" w:rsidRPr="00BD00B0">
        <w:rPr>
          <w:rFonts w:ascii="Times New Roman" w:hAnsi="Times New Roman" w:cs="Times New Roman"/>
          <w:sz w:val="24"/>
          <w:szCs w:val="24"/>
        </w:rPr>
        <w:t>обратил внимание депутатов на правовое обеспечение и организацию деятельности представительного органа поселения.</w:t>
      </w:r>
      <w:r w:rsidR="00F9775A" w:rsidRPr="00BD00B0">
        <w:rPr>
          <w:rFonts w:ascii="Times New Roman" w:hAnsi="Times New Roman" w:cs="Times New Roman"/>
          <w:sz w:val="24"/>
          <w:szCs w:val="24"/>
        </w:rPr>
        <w:t xml:space="preserve"> </w:t>
      </w:r>
    </w:p>
    <w:p w14:paraId="00DBB54B" w14:textId="77AE0136" w:rsidR="00A12ECA" w:rsidRPr="00BD00B0" w:rsidRDefault="00A212BD" w:rsidP="002A4636">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В течение года Прокуратура Износковского района регулярно направляла информационные письма по изменениям действующего федерального законодательства. Все эти письма рассматривались на заседании постоянной</w:t>
      </w:r>
      <w:r w:rsidR="00156F36" w:rsidRPr="00BD00B0">
        <w:rPr>
          <w:rFonts w:ascii="Times New Roman" w:hAnsi="Times New Roman" w:cs="Times New Roman"/>
          <w:sz w:val="24"/>
          <w:szCs w:val="24"/>
        </w:rPr>
        <w:t xml:space="preserve"> </w:t>
      </w:r>
      <w:r w:rsidRPr="00BD00B0">
        <w:rPr>
          <w:rFonts w:ascii="Times New Roman" w:hAnsi="Times New Roman" w:cs="Times New Roman"/>
          <w:sz w:val="24"/>
          <w:szCs w:val="24"/>
        </w:rPr>
        <w:t xml:space="preserve">комиссии </w:t>
      </w:r>
      <w:bookmarkStart w:id="3" w:name="_Hlk94930398"/>
      <w:r w:rsidR="00156F36" w:rsidRPr="00BD00B0">
        <w:rPr>
          <w:rFonts w:ascii="Times New Roman" w:hAnsi="Times New Roman" w:cs="Times New Roman"/>
          <w:sz w:val="24"/>
          <w:szCs w:val="24"/>
        </w:rPr>
        <w:t xml:space="preserve">по мандатам, регламенту, вопросам местного самоуправления, законности и правопорядку </w:t>
      </w:r>
      <w:bookmarkEnd w:id="3"/>
      <w:r w:rsidR="00156F36" w:rsidRPr="00BD00B0">
        <w:rPr>
          <w:rFonts w:ascii="Times New Roman" w:hAnsi="Times New Roman" w:cs="Times New Roman"/>
          <w:sz w:val="24"/>
          <w:szCs w:val="24"/>
        </w:rPr>
        <w:t xml:space="preserve">(председатель комиссии </w:t>
      </w:r>
      <w:proofErr w:type="spellStart"/>
      <w:r w:rsidR="00156F36" w:rsidRPr="00BD00B0">
        <w:rPr>
          <w:rFonts w:ascii="Times New Roman" w:hAnsi="Times New Roman" w:cs="Times New Roman"/>
          <w:sz w:val="24"/>
          <w:szCs w:val="24"/>
        </w:rPr>
        <w:t>Т.В.Киселева</w:t>
      </w:r>
      <w:proofErr w:type="spellEnd"/>
      <w:r w:rsidR="00156F36" w:rsidRPr="00BD00B0">
        <w:rPr>
          <w:rFonts w:ascii="Times New Roman" w:hAnsi="Times New Roman" w:cs="Times New Roman"/>
          <w:sz w:val="24"/>
          <w:szCs w:val="24"/>
        </w:rPr>
        <w:t xml:space="preserve">), а затем </w:t>
      </w:r>
      <w:r w:rsidRPr="00BD00B0">
        <w:rPr>
          <w:rFonts w:ascii="Times New Roman" w:hAnsi="Times New Roman" w:cs="Times New Roman"/>
          <w:sz w:val="24"/>
          <w:szCs w:val="24"/>
        </w:rPr>
        <w:t>направля</w:t>
      </w:r>
      <w:r w:rsidR="00156F36" w:rsidRPr="00BD00B0">
        <w:rPr>
          <w:rFonts w:ascii="Times New Roman" w:hAnsi="Times New Roman" w:cs="Times New Roman"/>
          <w:sz w:val="24"/>
          <w:szCs w:val="24"/>
        </w:rPr>
        <w:t>лись</w:t>
      </w:r>
      <w:r w:rsidRPr="00BD00B0">
        <w:rPr>
          <w:rFonts w:ascii="Times New Roman" w:hAnsi="Times New Roman" w:cs="Times New Roman"/>
          <w:sz w:val="24"/>
          <w:szCs w:val="24"/>
        </w:rPr>
        <w:t xml:space="preserve"> всем</w:t>
      </w:r>
      <w:r w:rsidR="00156F36" w:rsidRPr="00BD00B0">
        <w:rPr>
          <w:rFonts w:ascii="Times New Roman" w:hAnsi="Times New Roman" w:cs="Times New Roman"/>
          <w:sz w:val="24"/>
          <w:szCs w:val="24"/>
        </w:rPr>
        <w:t xml:space="preserve"> </w:t>
      </w:r>
      <w:r w:rsidRPr="00BD00B0">
        <w:rPr>
          <w:rFonts w:ascii="Times New Roman" w:hAnsi="Times New Roman" w:cs="Times New Roman"/>
          <w:sz w:val="24"/>
          <w:szCs w:val="24"/>
        </w:rPr>
        <w:t>депутатам для ознакомления.</w:t>
      </w:r>
      <w:r w:rsidR="00156F36" w:rsidRPr="00BD00B0">
        <w:rPr>
          <w:rFonts w:ascii="Times New Roman" w:hAnsi="Times New Roman" w:cs="Times New Roman"/>
          <w:sz w:val="24"/>
          <w:szCs w:val="24"/>
        </w:rPr>
        <w:t xml:space="preserve"> Такая работа способствует тому, чтобы не допускались ошибки в ходе принятия решений.</w:t>
      </w:r>
    </w:p>
    <w:p w14:paraId="000F5E77" w14:textId="43C02195" w:rsidR="005967B0" w:rsidRPr="00BD00B0" w:rsidRDefault="00542D75" w:rsidP="00542D75">
      <w:pPr>
        <w:pStyle w:val="a4"/>
        <w:numPr>
          <w:ilvl w:val="1"/>
          <w:numId w:val="1"/>
        </w:numPr>
        <w:jc w:val="both"/>
        <w:rPr>
          <w:rFonts w:ascii="Times New Roman" w:hAnsi="Times New Roman" w:cs="Times New Roman"/>
          <w:b/>
          <w:bCs/>
          <w:sz w:val="24"/>
          <w:szCs w:val="24"/>
        </w:rPr>
      </w:pPr>
      <w:r w:rsidRPr="00BD00B0">
        <w:rPr>
          <w:rFonts w:ascii="Times New Roman" w:hAnsi="Times New Roman" w:cs="Times New Roman"/>
          <w:b/>
          <w:bCs/>
          <w:sz w:val="24"/>
          <w:szCs w:val="24"/>
        </w:rPr>
        <w:t>Взаимодействие Поселкового Совета с представительными органами Износковского района, депутатами</w:t>
      </w:r>
    </w:p>
    <w:p w14:paraId="6D334332" w14:textId="0C61E45A" w:rsidR="004D60F1" w:rsidRPr="00BD00B0" w:rsidRDefault="00C476BF" w:rsidP="00C476BF">
      <w:pPr>
        <w:jc w:val="both"/>
        <w:rPr>
          <w:rFonts w:ascii="Times New Roman" w:hAnsi="Times New Roman" w:cs="Times New Roman"/>
          <w:sz w:val="24"/>
          <w:szCs w:val="24"/>
        </w:rPr>
      </w:pPr>
      <w:r w:rsidRPr="00BD00B0">
        <w:rPr>
          <w:rFonts w:ascii="Times New Roman" w:hAnsi="Times New Roman" w:cs="Times New Roman"/>
          <w:sz w:val="24"/>
          <w:szCs w:val="24"/>
        </w:rPr>
        <w:t>На протяжении многих лет Поселковый Совет муниципального образования сельское поселение «Поселок Мятлево»</w:t>
      </w:r>
      <w:r w:rsidRPr="00BD00B0">
        <w:rPr>
          <w:sz w:val="24"/>
          <w:szCs w:val="24"/>
        </w:rPr>
        <w:t xml:space="preserve"> </w:t>
      </w:r>
      <w:r w:rsidRPr="00BD00B0">
        <w:rPr>
          <w:rFonts w:ascii="Times New Roman" w:hAnsi="Times New Roman" w:cs="Times New Roman"/>
          <w:sz w:val="24"/>
          <w:szCs w:val="24"/>
        </w:rPr>
        <w:t>выстраивает конструктивное взаимодействие с администрацией МР «Износковский район», с сельскими Думами района. Оказание методической помощи, личное присутствие на заседаниях, собраниях – все это наблюдается в работе представительного органа МО СП «Поселок Мятлево».</w:t>
      </w:r>
      <w:r w:rsidR="00DB6CAE" w:rsidRPr="00BD00B0">
        <w:rPr>
          <w:rFonts w:ascii="Times New Roman" w:hAnsi="Times New Roman" w:cs="Times New Roman"/>
          <w:sz w:val="24"/>
          <w:szCs w:val="24"/>
        </w:rPr>
        <w:t xml:space="preserve"> К сожалению, из-за ограничений, связанных с </w:t>
      </w:r>
      <w:r w:rsidR="00DB6CAE" w:rsidRPr="00BD00B0">
        <w:rPr>
          <w:rFonts w:ascii="Times New Roman" w:hAnsi="Times New Roman" w:cs="Times New Roman"/>
          <w:sz w:val="24"/>
          <w:szCs w:val="24"/>
          <w:lang w:val="en-US"/>
        </w:rPr>
        <w:t>Covid</w:t>
      </w:r>
      <w:r w:rsidR="00DB6CAE" w:rsidRPr="00BD00B0">
        <w:rPr>
          <w:rFonts w:ascii="Times New Roman" w:hAnsi="Times New Roman" w:cs="Times New Roman"/>
          <w:sz w:val="24"/>
          <w:szCs w:val="24"/>
        </w:rPr>
        <w:t>-19,</w:t>
      </w:r>
      <w:r w:rsidR="00794454" w:rsidRPr="00BD00B0">
        <w:rPr>
          <w:rFonts w:ascii="Times New Roman" w:hAnsi="Times New Roman" w:cs="Times New Roman"/>
          <w:sz w:val="24"/>
          <w:szCs w:val="24"/>
        </w:rPr>
        <w:t xml:space="preserve"> вот уже два года</w:t>
      </w:r>
      <w:r w:rsidR="00DB6CAE" w:rsidRPr="00BD00B0">
        <w:rPr>
          <w:rFonts w:ascii="Times New Roman" w:hAnsi="Times New Roman" w:cs="Times New Roman"/>
          <w:sz w:val="24"/>
          <w:szCs w:val="24"/>
        </w:rPr>
        <w:t xml:space="preserve"> большинство мероприятий провод</w:t>
      </w:r>
      <w:r w:rsidR="00794454" w:rsidRPr="00BD00B0">
        <w:rPr>
          <w:rFonts w:ascii="Times New Roman" w:hAnsi="Times New Roman" w:cs="Times New Roman"/>
          <w:sz w:val="24"/>
          <w:szCs w:val="24"/>
        </w:rPr>
        <w:t>ятся</w:t>
      </w:r>
      <w:r w:rsidR="00DB6CAE" w:rsidRPr="00BD00B0">
        <w:rPr>
          <w:rFonts w:ascii="Times New Roman" w:hAnsi="Times New Roman" w:cs="Times New Roman"/>
          <w:sz w:val="24"/>
          <w:szCs w:val="24"/>
        </w:rPr>
        <w:t xml:space="preserve"> с определенными ограничениями</w:t>
      </w:r>
      <w:r w:rsidR="00D6771B" w:rsidRPr="00BD00B0">
        <w:rPr>
          <w:rFonts w:ascii="Times New Roman" w:hAnsi="Times New Roman" w:cs="Times New Roman"/>
          <w:sz w:val="24"/>
          <w:szCs w:val="24"/>
        </w:rPr>
        <w:t xml:space="preserve">, вследствие чего личное присутствие депутата </w:t>
      </w:r>
      <w:r w:rsidR="004D60F1" w:rsidRPr="00BD00B0">
        <w:rPr>
          <w:rFonts w:ascii="Times New Roman" w:hAnsi="Times New Roman" w:cs="Times New Roman"/>
          <w:sz w:val="24"/>
          <w:szCs w:val="24"/>
        </w:rPr>
        <w:t xml:space="preserve">не всегда </w:t>
      </w:r>
      <w:r w:rsidR="00D6771B" w:rsidRPr="00BD00B0">
        <w:rPr>
          <w:rFonts w:ascii="Times New Roman" w:hAnsi="Times New Roman" w:cs="Times New Roman"/>
          <w:sz w:val="24"/>
          <w:szCs w:val="24"/>
        </w:rPr>
        <w:t>бы</w:t>
      </w:r>
      <w:r w:rsidR="00794454" w:rsidRPr="00BD00B0">
        <w:rPr>
          <w:rFonts w:ascii="Times New Roman" w:hAnsi="Times New Roman" w:cs="Times New Roman"/>
          <w:sz w:val="24"/>
          <w:szCs w:val="24"/>
        </w:rPr>
        <w:t>вает</w:t>
      </w:r>
      <w:r w:rsidR="00D6771B" w:rsidRPr="00BD00B0">
        <w:rPr>
          <w:rFonts w:ascii="Times New Roman" w:hAnsi="Times New Roman" w:cs="Times New Roman"/>
          <w:sz w:val="24"/>
          <w:szCs w:val="24"/>
        </w:rPr>
        <w:t xml:space="preserve"> невозможным.</w:t>
      </w:r>
    </w:p>
    <w:p w14:paraId="77AED228" w14:textId="77F3556D" w:rsidR="008E79C7" w:rsidRPr="00BD00B0" w:rsidRDefault="00D6771B" w:rsidP="00C476BF">
      <w:pPr>
        <w:jc w:val="both"/>
        <w:rPr>
          <w:rFonts w:ascii="Times New Roman" w:hAnsi="Times New Roman" w:cs="Times New Roman"/>
          <w:sz w:val="24"/>
          <w:szCs w:val="24"/>
        </w:rPr>
      </w:pPr>
      <w:r w:rsidRPr="00BD00B0">
        <w:rPr>
          <w:rFonts w:ascii="Times New Roman" w:hAnsi="Times New Roman" w:cs="Times New Roman"/>
          <w:sz w:val="24"/>
          <w:szCs w:val="24"/>
        </w:rPr>
        <w:t>В связи с этим, многие вопросы решались дистанционно. Так, депутаты</w:t>
      </w:r>
      <w:r w:rsidR="003467B8" w:rsidRPr="00BD00B0">
        <w:rPr>
          <w:rFonts w:ascii="Times New Roman" w:hAnsi="Times New Roman" w:cs="Times New Roman"/>
          <w:sz w:val="24"/>
          <w:szCs w:val="24"/>
        </w:rPr>
        <w:t xml:space="preserve"> от партии «Единая Россия» </w:t>
      </w:r>
      <w:proofErr w:type="spellStart"/>
      <w:r w:rsidR="003467B8" w:rsidRPr="00BD00B0">
        <w:rPr>
          <w:rFonts w:ascii="Times New Roman" w:hAnsi="Times New Roman" w:cs="Times New Roman"/>
          <w:sz w:val="24"/>
          <w:szCs w:val="24"/>
        </w:rPr>
        <w:t>Т.В.Киселева</w:t>
      </w:r>
      <w:proofErr w:type="spellEnd"/>
      <w:r w:rsidR="003467B8" w:rsidRPr="00BD00B0">
        <w:rPr>
          <w:rFonts w:ascii="Times New Roman" w:hAnsi="Times New Roman" w:cs="Times New Roman"/>
          <w:sz w:val="24"/>
          <w:szCs w:val="24"/>
        </w:rPr>
        <w:t xml:space="preserve">, </w:t>
      </w:r>
      <w:proofErr w:type="spellStart"/>
      <w:r w:rsidR="003467B8" w:rsidRPr="00BD00B0">
        <w:rPr>
          <w:rFonts w:ascii="Times New Roman" w:hAnsi="Times New Roman" w:cs="Times New Roman"/>
          <w:sz w:val="24"/>
          <w:szCs w:val="24"/>
        </w:rPr>
        <w:t>С.В.Кузьмина</w:t>
      </w:r>
      <w:proofErr w:type="spellEnd"/>
      <w:r w:rsidR="003467B8" w:rsidRPr="00BD00B0">
        <w:rPr>
          <w:rFonts w:ascii="Times New Roman" w:hAnsi="Times New Roman" w:cs="Times New Roman"/>
          <w:sz w:val="24"/>
          <w:szCs w:val="24"/>
        </w:rPr>
        <w:t xml:space="preserve">, </w:t>
      </w:r>
      <w:proofErr w:type="spellStart"/>
      <w:r w:rsidR="003467B8" w:rsidRPr="00BD00B0">
        <w:rPr>
          <w:rFonts w:ascii="Times New Roman" w:hAnsi="Times New Roman" w:cs="Times New Roman"/>
          <w:sz w:val="24"/>
          <w:szCs w:val="24"/>
        </w:rPr>
        <w:t>Г.С.Тихонов</w:t>
      </w:r>
      <w:proofErr w:type="spellEnd"/>
      <w:r w:rsidR="003467B8" w:rsidRPr="00BD00B0">
        <w:rPr>
          <w:rFonts w:ascii="Times New Roman" w:hAnsi="Times New Roman" w:cs="Times New Roman"/>
          <w:sz w:val="24"/>
          <w:szCs w:val="24"/>
        </w:rPr>
        <w:t xml:space="preserve"> в начале апреля 2021 года обратились в Районный Совет с просьбой помочь жителям поселения с медицинским обслуживанием (на тот момент в </w:t>
      </w:r>
      <w:proofErr w:type="spellStart"/>
      <w:r w:rsidR="003467B8" w:rsidRPr="00BD00B0">
        <w:rPr>
          <w:rFonts w:ascii="Times New Roman" w:hAnsi="Times New Roman" w:cs="Times New Roman"/>
          <w:sz w:val="24"/>
          <w:szCs w:val="24"/>
        </w:rPr>
        <w:t>Мятлевской</w:t>
      </w:r>
      <w:proofErr w:type="spellEnd"/>
      <w:r w:rsidR="003467B8" w:rsidRPr="00BD00B0">
        <w:rPr>
          <w:rFonts w:ascii="Times New Roman" w:hAnsi="Times New Roman" w:cs="Times New Roman"/>
          <w:sz w:val="24"/>
          <w:szCs w:val="24"/>
        </w:rPr>
        <w:t xml:space="preserve"> амбулатории работали лишь две медсестры). Районные депутаты поддержали инициативу, совместно</w:t>
      </w:r>
      <w:r w:rsidR="002C1E03" w:rsidRPr="00BD00B0">
        <w:rPr>
          <w:rFonts w:ascii="Times New Roman" w:hAnsi="Times New Roman" w:cs="Times New Roman"/>
          <w:sz w:val="24"/>
          <w:szCs w:val="24"/>
        </w:rPr>
        <w:t xml:space="preserve"> с депутатами Поселкового Совета</w:t>
      </w:r>
      <w:r w:rsidR="003467B8" w:rsidRPr="00BD00B0">
        <w:rPr>
          <w:rFonts w:ascii="Times New Roman" w:hAnsi="Times New Roman" w:cs="Times New Roman"/>
          <w:sz w:val="24"/>
          <w:szCs w:val="24"/>
        </w:rPr>
        <w:t xml:space="preserve"> обратились в министерство здравоохранения Калужской области. В результате, в </w:t>
      </w:r>
      <w:r w:rsidR="007D4722" w:rsidRPr="00BD00B0">
        <w:rPr>
          <w:rFonts w:ascii="Times New Roman" w:hAnsi="Times New Roman" w:cs="Times New Roman"/>
          <w:sz w:val="24"/>
          <w:szCs w:val="24"/>
        </w:rPr>
        <w:t>поселке Мятлево дважды вели прием специалисты областной больницы – кардиолог, невропатолог и терапевт</w:t>
      </w:r>
      <w:r w:rsidR="002C1E03" w:rsidRPr="00BD00B0">
        <w:rPr>
          <w:rFonts w:ascii="Times New Roman" w:hAnsi="Times New Roman" w:cs="Times New Roman"/>
          <w:sz w:val="24"/>
          <w:szCs w:val="24"/>
        </w:rPr>
        <w:t>, работу которых положительно оценили жители поселения.</w:t>
      </w:r>
      <w:r w:rsidR="007D4722" w:rsidRPr="00BD00B0">
        <w:rPr>
          <w:rFonts w:ascii="Times New Roman" w:hAnsi="Times New Roman" w:cs="Times New Roman"/>
          <w:sz w:val="24"/>
          <w:szCs w:val="24"/>
        </w:rPr>
        <w:t xml:space="preserve"> Кроме этого, вместе с врачами в амбулатории побывала уполномоченный по правам ребенка Калужской области, а ныне депутат Государственной Думы </w:t>
      </w:r>
      <w:proofErr w:type="spellStart"/>
      <w:r w:rsidR="007D4722" w:rsidRPr="00BD00B0">
        <w:rPr>
          <w:rFonts w:ascii="Times New Roman" w:hAnsi="Times New Roman" w:cs="Times New Roman"/>
          <w:sz w:val="24"/>
          <w:szCs w:val="24"/>
        </w:rPr>
        <w:t>О.В.Коробова</w:t>
      </w:r>
      <w:proofErr w:type="spellEnd"/>
      <w:r w:rsidR="007D4722" w:rsidRPr="00BD00B0">
        <w:rPr>
          <w:rFonts w:ascii="Times New Roman" w:hAnsi="Times New Roman" w:cs="Times New Roman"/>
          <w:sz w:val="24"/>
          <w:szCs w:val="24"/>
        </w:rPr>
        <w:t xml:space="preserve">, которая </w:t>
      </w:r>
      <w:r w:rsidR="00481607" w:rsidRPr="00BD00B0">
        <w:rPr>
          <w:rFonts w:ascii="Times New Roman" w:hAnsi="Times New Roman" w:cs="Times New Roman"/>
          <w:sz w:val="24"/>
          <w:szCs w:val="24"/>
        </w:rPr>
        <w:t>затем</w:t>
      </w:r>
      <w:r w:rsidR="007D4722" w:rsidRPr="00BD00B0">
        <w:rPr>
          <w:rFonts w:ascii="Times New Roman" w:hAnsi="Times New Roman" w:cs="Times New Roman"/>
          <w:sz w:val="24"/>
          <w:szCs w:val="24"/>
        </w:rPr>
        <w:t xml:space="preserve"> посетила </w:t>
      </w:r>
      <w:proofErr w:type="spellStart"/>
      <w:r w:rsidR="007D4722" w:rsidRPr="00BD00B0">
        <w:rPr>
          <w:rFonts w:ascii="Times New Roman" w:hAnsi="Times New Roman" w:cs="Times New Roman"/>
          <w:sz w:val="24"/>
          <w:szCs w:val="24"/>
        </w:rPr>
        <w:t>Мятлевскую</w:t>
      </w:r>
      <w:proofErr w:type="spellEnd"/>
      <w:r w:rsidR="007D4722" w:rsidRPr="00BD00B0">
        <w:rPr>
          <w:rFonts w:ascii="Times New Roman" w:hAnsi="Times New Roman" w:cs="Times New Roman"/>
          <w:sz w:val="24"/>
          <w:szCs w:val="24"/>
        </w:rPr>
        <w:t xml:space="preserve"> среднюю общеобразовательную школу </w:t>
      </w:r>
      <w:proofErr w:type="spellStart"/>
      <w:r w:rsidR="007D4722" w:rsidRPr="00BD00B0">
        <w:rPr>
          <w:rFonts w:ascii="Times New Roman" w:hAnsi="Times New Roman" w:cs="Times New Roman"/>
          <w:sz w:val="24"/>
          <w:szCs w:val="24"/>
        </w:rPr>
        <w:t>им.А.Ф.Иванова</w:t>
      </w:r>
      <w:proofErr w:type="spellEnd"/>
      <w:r w:rsidR="00481607" w:rsidRPr="00BD00B0">
        <w:rPr>
          <w:rFonts w:ascii="Times New Roman" w:hAnsi="Times New Roman" w:cs="Times New Roman"/>
          <w:sz w:val="24"/>
          <w:szCs w:val="24"/>
        </w:rPr>
        <w:t>, встретилась с депутатами.</w:t>
      </w:r>
      <w:r w:rsidR="008E79C7" w:rsidRPr="00BD00B0">
        <w:rPr>
          <w:sz w:val="24"/>
          <w:szCs w:val="24"/>
        </w:rPr>
        <w:t xml:space="preserve"> </w:t>
      </w:r>
      <w:r w:rsidR="008E79C7" w:rsidRPr="00BD00B0">
        <w:rPr>
          <w:rFonts w:ascii="Times New Roman" w:hAnsi="Times New Roman" w:cs="Times New Roman"/>
          <w:sz w:val="24"/>
          <w:szCs w:val="24"/>
        </w:rPr>
        <w:t>Встреча имела свой результат: в сентябре в амбулатории на постоянной основе стала работать фельдшер, оказывающая качественную медицинскую помощь</w:t>
      </w:r>
      <w:r w:rsidR="002E4B83">
        <w:rPr>
          <w:rFonts w:ascii="Times New Roman" w:hAnsi="Times New Roman" w:cs="Times New Roman"/>
          <w:sz w:val="24"/>
          <w:szCs w:val="24"/>
        </w:rPr>
        <w:t>.</w:t>
      </w:r>
    </w:p>
    <w:p w14:paraId="604302E1" w14:textId="453D648C" w:rsidR="00355A6B" w:rsidRPr="00BD00B0" w:rsidRDefault="00355A6B"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Подобная форма работа позволяет депутатам Поселкового Совета совместно </w:t>
      </w:r>
      <w:r w:rsidR="001C421C" w:rsidRPr="00BD00B0">
        <w:rPr>
          <w:rFonts w:ascii="Times New Roman" w:hAnsi="Times New Roman" w:cs="Times New Roman"/>
          <w:sz w:val="24"/>
          <w:szCs w:val="24"/>
        </w:rPr>
        <w:t xml:space="preserve">с депутатами Районного Совета </w:t>
      </w:r>
      <w:r w:rsidRPr="00BD00B0">
        <w:rPr>
          <w:rFonts w:ascii="Times New Roman" w:hAnsi="Times New Roman" w:cs="Times New Roman"/>
          <w:sz w:val="24"/>
          <w:szCs w:val="24"/>
        </w:rPr>
        <w:t>решать насущные вопросы, связанные с социально-экономическим развитием поселения, обмениваться опытом.</w:t>
      </w:r>
    </w:p>
    <w:p w14:paraId="5F4727DF" w14:textId="128BC1C6" w:rsidR="001C421C" w:rsidRPr="00BD00B0" w:rsidRDefault="001C421C" w:rsidP="002A4636">
      <w:pPr>
        <w:jc w:val="both"/>
        <w:rPr>
          <w:rFonts w:ascii="Times New Roman" w:hAnsi="Times New Roman" w:cs="Times New Roman"/>
          <w:sz w:val="24"/>
          <w:szCs w:val="24"/>
        </w:rPr>
      </w:pPr>
      <w:r w:rsidRPr="00BD00B0">
        <w:rPr>
          <w:rFonts w:ascii="Times New Roman" w:hAnsi="Times New Roman" w:cs="Times New Roman"/>
          <w:sz w:val="24"/>
          <w:szCs w:val="24"/>
        </w:rPr>
        <w:t xml:space="preserve">Особую помощь в решении вопросов местного значения оказывают районные депутаты </w:t>
      </w:r>
      <w:proofErr w:type="spellStart"/>
      <w:r w:rsidRPr="00BD00B0">
        <w:rPr>
          <w:rFonts w:ascii="Times New Roman" w:hAnsi="Times New Roman" w:cs="Times New Roman"/>
          <w:sz w:val="24"/>
          <w:szCs w:val="24"/>
        </w:rPr>
        <w:t>Т.В.Никишина</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Л.Н.Тихонова</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А.А.Лазарева</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Т.Н.Кирпикин</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Г.В.Гринько</w:t>
      </w:r>
      <w:proofErr w:type="spellEnd"/>
      <w:r w:rsidRPr="00BD00B0">
        <w:rPr>
          <w:rFonts w:ascii="Times New Roman" w:hAnsi="Times New Roman" w:cs="Times New Roman"/>
          <w:sz w:val="24"/>
          <w:szCs w:val="24"/>
        </w:rPr>
        <w:t>.</w:t>
      </w:r>
    </w:p>
    <w:p w14:paraId="77CC082C" w14:textId="1C3AE338" w:rsidR="007F1146" w:rsidRPr="00BD00B0" w:rsidRDefault="00E32895" w:rsidP="002E4B83">
      <w:pPr>
        <w:jc w:val="both"/>
        <w:rPr>
          <w:rFonts w:ascii="Times New Roman" w:hAnsi="Times New Roman" w:cs="Times New Roman"/>
          <w:sz w:val="24"/>
          <w:szCs w:val="24"/>
        </w:rPr>
      </w:pPr>
      <w:r w:rsidRPr="00BD00B0">
        <w:rPr>
          <w:rFonts w:ascii="Times New Roman" w:hAnsi="Times New Roman" w:cs="Times New Roman"/>
          <w:sz w:val="24"/>
          <w:szCs w:val="24"/>
        </w:rPr>
        <w:t>Положительная работа депутатов Поселкового Совета по достоинству оценивается Районным Советом. В 2021 году</w:t>
      </w:r>
      <w:r w:rsidR="007F1146" w:rsidRPr="00BD00B0">
        <w:rPr>
          <w:rFonts w:ascii="Times New Roman" w:hAnsi="Times New Roman" w:cs="Times New Roman"/>
          <w:sz w:val="24"/>
          <w:szCs w:val="24"/>
        </w:rPr>
        <w:t xml:space="preserve"> в связи с празднованием Дня местного самоуправления Почетной грамотой Районного Совета была удостоена глава сельского поселения, председатель Поселкового Совета </w:t>
      </w:r>
      <w:proofErr w:type="spellStart"/>
      <w:r w:rsidR="007F1146" w:rsidRPr="00BD00B0">
        <w:rPr>
          <w:rFonts w:ascii="Times New Roman" w:hAnsi="Times New Roman" w:cs="Times New Roman"/>
          <w:sz w:val="24"/>
          <w:szCs w:val="24"/>
        </w:rPr>
        <w:t>С.В.Кузьмина</w:t>
      </w:r>
      <w:proofErr w:type="spellEnd"/>
      <w:r w:rsidR="007F1146" w:rsidRPr="00BD00B0">
        <w:rPr>
          <w:rFonts w:ascii="Times New Roman" w:hAnsi="Times New Roman" w:cs="Times New Roman"/>
          <w:sz w:val="24"/>
          <w:szCs w:val="24"/>
        </w:rPr>
        <w:t>.</w:t>
      </w:r>
    </w:p>
    <w:p w14:paraId="4451C14F" w14:textId="59F18A25" w:rsidR="007F1146" w:rsidRPr="00BD00B0" w:rsidRDefault="007F1146" w:rsidP="007F1146">
      <w:pPr>
        <w:pStyle w:val="a4"/>
        <w:numPr>
          <w:ilvl w:val="0"/>
          <w:numId w:val="1"/>
        </w:numPr>
        <w:jc w:val="both"/>
        <w:rPr>
          <w:rFonts w:ascii="Times New Roman" w:hAnsi="Times New Roman" w:cs="Times New Roman"/>
          <w:b/>
          <w:bCs/>
          <w:sz w:val="24"/>
          <w:szCs w:val="24"/>
        </w:rPr>
      </w:pPr>
      <w:r w:rsidRPr="00BD00B0">
        <w:rPr>
          <w:rFonts w:ascii="Times New Roman" w:hAnsi="Times New Roman" w:cs="Times New Roman"/>
          <w:b/>
          <w:bCs/>
          <w:sz w:val="24"/>
          <w:szCs w:val="24"/>
        </w:rPr>
        <w:t>Организационно-правовые формы эффективной реализации контрольных полномочий Поселкового Совета и работа с населением</w:t>
      </w:r>
    </w:p>
    <w:p w14:paraId="7121B010" w14:textId="49286E1B" w:rsidR="008A27CC" w:rsidRPr="00BD00B0" w:rsidRDefault="008A27CC" w:rsidP="00BA0E17">
      <w:pPr>
        <w:jc w:val="both"/>
        <w:rPr>
          <w:rFonts w:ascii="Times New Roman" w:hAnsi="Times New Roman" w:cs="Times New Roman"/>
          <w:b/>
          <w:bCs/>
          <w:sz w:val="24"/>
          <w:szCs w:val="24"/>
        </w:rPr>
      </w:pPr>
      <w:r w:rsidRPr="00BD00B0">
        <w:rPr>
          <w:rFonts w:ascii="Times New Roman" w:hAnsi="Times New Roman" w:cs="Times New Roman"/>
          <w:b/>
          <w:bCs/>
          <w:sz w:val="24"/>
          <w:szCs w:val="24"/>
        </w:rPr>
        <w:t>3.1.</w:t>
      </w:r>
      <w:r w:rsidRPr="00BD00B0">
        <w:rPr>
          <w:rFonts w:ascii="Times New Roman" w:hAnsi="Times New Roman" w:cs="Times New Roman"/>
          <w:b/>
          <w:bCs/>
          <w:sz w:val="24"/>
          <w:szCs w:val="24"/>
        </w:rPr>
        <w:tab/>
        <w:t xml:space="preserve"> Контроль за исполнением органами местного самоуправления и должностными лицами полномочий по решению вопросов местного значения</w:t>
      </w:r>
    </w:p>
    <w:p w14:paraId="2F14E6D0" w14:textId="53BC280F" w:rsidR="008A27CC" w:rsidRPr="00BD00B0" w:rsidRDefault="008A27CC" w:rsidP="00BA0E17">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Одним из важных направлений деятельности Поселкового Совета является</w:t>
      </w:r>
      <w:r w:rsidR="009C739E" w:rsidRPr="00BD00B0">
        <w:rPr>
          <w:rFonts w:ascii="Times New Roman" w:hAnsi="Times New Roman" w:cs="Times New Roman"/>
          <w:sz w:val="24"/>
          <w:szCs w:val="24"/>
        </w:rPr>
        <w:t xml:space="preserve"> контрольная деятельность, которая осуществляется в соответствии с Уставом муниципального образования сельское поселение «Поселок Мятлево»</w:t>
      </w:r>
      <w:r w:rsidR="002B2BD3" w:rsidRPr="00BD00B0">
        <w:rPr>
          <w:rFonts w:ascii="Times New Roman" w:hAnsi="Times New Roman" w:cs="Times New Roman"/>
          <w:sz w:val="24"/>
          <w:szCs w:val="24"/>
        </w:rPr>
        <w:t>.</w:t>
      </w:r>
    </w:p>
    <w:p w14:paraId="18541DEF" w14:textId="2181DD73" w:rsidR="00BA0E17" w:rsidRPr="00BD00B0" w:rsidRDefault="00E6215D" w:rsidP="00BA0E17">
      <w:pPr>
        <w:jc w:val="both"/>
        <w:rPr>
          <w:rFonts w:ascii="Times New Roman" w:hAnsi="Times New Roman" w:cs="Times New Roman"/>
          <w:sz w:val="24"/>
          <w:szCs w:val="24"/>
        </w:rPr>
      </w:pPr>
      <w:r w:rsidRPr="00BD00B0">
        <w:rPr>
          <w:rFonts w:ascii="Times New Roman" w:hAnsi="Times New Roman" w:cs="Times New Roman"/>
          <w:sz w:val="24"/>
          <w:szCs w:val="24"/>
        </w:rPr>
        <w:t>Исполнение наказов избирателей, решение их проблем, социально-экономическое развитие и общественно-политическ</w:t>
      </w:r>
      <w:r w:rsidR="00CB04EB" w:rsidRPr="00BD00B0">
        <w:rPr>
          <w:rFonts w:ascii="Times New Roman" w:hAnsi="Times New Roman" w:cs="Times New Roman"/>
          <w:sz w:val="24"/>
          <w:szCs w:val="24"/>
        </w:rPr>
        <w:t>ая</w:t>
      </w:r>
      <w:r w:rsidRPr="00BD00B0">
        <w:rPr>
          <w:rFonts w:ascii="Times New Roman" w:hAnsi="Times New Roman" w:cs="Times New Roman"/>
          <w:sz w:val="24"/>
          <w:szCs w:val="24"/>
        </w:rPr>
        <w:t xml:space="preserve"> стабильность в поселении – все это возможно при тесном сотрудничестве представительной и исполнительной ветвей власти. Это также позволяет квалифицированно готовить и принимать нормативные документы. </w:t>
      </w:r>
    </w:p>
    <w:p w14:paraId="32407466" w14:textId="12A2551A" w:rsidR="00384261" w:rsidRPr="00BD00B0" w:rsidRDefault="002B2BD3" w:rsidP="00BA0E17">
      <w:pPr>
        <w:jc w:val="both"/>
        <w:rPr>
          <w:rFonts w:ascii="Times New Roman" w:hAnsi="Times New Roman" w:cs="Times New Roman"/>
          <w:sz w:val="24"/>
          <w:szCs w:val="24"/>
        </w:rPr>
      </w:pPr>
      <w:r w:rsidRPr="00BD00B0">
        <w:rPr>
          <w:rFonts w:ascii="Times New Roman" w:hAnsi="Times New Roman" w:cs="Times New Roman"/>
          <w:sz w:val="24"/>
          <w:szCs w:val="24"/>
        </w:rPr>
        <w:t>Одной из форм контроля является заслушивание отчет</w:t>
      </w:r>
      <w:r w:rsidR="00384261" w:rsidRPr="00BD00B0">
        <w:rPr>
          <w:rFonts w:ascii="Times New Roman" w:hAnsi="Times New Roman" w:cs="Times New Roman"/>
          <w:sz w:val="24"/>
          <w:szCs w:val="24"/>
        </w:rPr>
        <w:t>ов глав поселения, руководителей служб, депутатов</w:t>
      </w:r>
      <w:r w:rsidR="00CE1382" w:rsidRPr="00BD00B0">
        <w:rPr>
          <w:rFonts w:ascii="Times New Roman" w:hAnsi="Times New Roman" w:cs="Times New Roman"/>
          <w:sz w:val="24"/>
          <w:szCs w:val="24"/>
        </w:rPr>
        <w:t xml:space="preserve"> о проделанной работе за год</w:t>
      </w:r>
      <w:r w:rsidR="00384261" w:rsidRPr="00BD00B0">
        <w:rPr>
          <w:rFonts w:ascii="Times New Roman" w:hAnsi="Times New Roman" w:cs="Times New Roman"/>
          <w:sz w:val="24"/>
          <w:szCs w:val="24"/>
        </w:rPr>
        <w:t>.</w:t>
      </w:r>
      <w:r w:rsidRPr="00BD00B0">
        <w:rPr>
          <w:rFonts w:ascii="Times New Roman" w:hAnsi="Times New Roman" w:cs="Times New Roman"/>
          <w:sz w:val="24"/>
          <w:szCs w:val="24"/>
        </w:rPr>
        <w:t xml:space="preserve"> </w:t>
      </w:r>
    </w:p>
    <w:p w14:paraId="478BB1DB" w14:textId="2B703B69" w:rsidR="00E6215D" w:rsidRPr="00BD00B0" w:rsidRDefault="00384261" w:rsidP="002E4B83">
      <w:pPr>
        <w:jc w:val="both"/>
        <w:rPr>
          <w:rFonts w:ascii="Times New Roman" w:hAnsi="Times New Roman" w:cs="Times New Roman"/>
          <w:sz w:val="24"/>
          <w:szCs w:val="24"/>
        </w:rPr>
      </w:pPr>
      <w:r w:rsidRPr="00BD00B0">
        <w:rPr>
          <w:rFonts w:ascii="Times New Roman" w:hAnsi="Times New Roman" w:cs="Times New Roman"/>
          <w:sz w:val="24"/>
          <w:szCs w:val="24"/>
        </w:rPr>
        <w:t>27 января 2021 депутатам Поселкового Совета</w:t>
      </w:r>
      <w:r w:rsidR="00CE1382" w:rsidRPr="00BD00B0">
        <w:rPr>
          <w:rFonts w:ascii="Times New Roman" w:hAnsi="Times New Roman" w:cs="Times New Roman"/>
          <w:sz w:val="24"/>
          <w:szCs w:val="24"/>
        </w:rPr>
        <w:t xml:space="preserve"> был представлен отчет главы администрации МО СП «Поселок Мятлево» </w:t>
      </w:r>
      <w:proofErr w:type="spellStart"/>
      <w:r w:rsidR="00CE1382" w:rsidRPr="00BD00B0">
        <w:rPr>
          <w:rFonts w:ascii="Times New Roman" w:hAnsi="Times New Roman" w:cs="Times New Roman"/>
          <w:sz w:val="24"/>
          <w:szCs w:val="24"/>
        </w:rPr>
        <w:t>Л.В.Венидиктовой</w:t>
      </w:r>
      <w:proofErr w:type="spellEnd"/>
      <w:r w:rsidR="00CE1382" w:rsidRPr="00BD00B0">
        <w:rPr>
          <w:rFonts w:ascii="Times New Roman" w:hAnsi="Times New Roman" w:cs="Times New Roman"/>
          <w:sz w:val="24"/>
          <w:szCs w:val="24"/>
        </w:rPr>
        <w:t xml:space="preserve"> об итогах работы за 2020 год. Обсудив доклад, депутаты</w:t>
      </w:r>
      <w:r w:rsidRPr="00BD00B0">
        <w:rPr>
          <w:rFonts w:ascii="Times New Roman" w:hAnsi="Times New Roman" w:cs="Times New Roman"/>
          <w:sz w:val="24"/>
          <w:szCs w:val="24"/>
        </w:rPr>
        <w:t xml:space="preserve"> утвердили его, а работу исполнительной власти признали эффективной.</w:t>
      </w:r>
    </w:p>
    <w:p w14:paraId="35C2684A" w14:textId="1472C2CD" w:rsidR="0095704D" w:rsidRPr="00BD00B0" w:rsidRDefault="00384261" w:rsidP="002E4B83">
      <w:pPr>
        <w:jc w:val="both"/>
        <w:rPr>
          <w:rFonts w:ascii="Times New Roman" w:hAnsi="Times New Roman" w:cs="Times New Roman"/>
          <w:sz w:val="24"/>
          <w:szCs w:val="24"/>
        </w:rPr>
      </w:pPr>
      <w:r w:rsidRPr="00BD00B0">
        <w:rPr>
          <w:rFonts w:ascii="Times New Roman" w:hAnsi="Times New Roman" w:cs="Times New Roman"/>
          <w:sz w:val="24"/>
          <w:szCs w:val="24"/>
        </w:rPr>
        <w:t xml:space="preserve">В соответствии с Положением «О порядке представления и заслушивания ежегодного отчета главы муниципального образования сельское поселение «Поселок Мятлево» о результатах его деятельности», утвержденного решением поселкового Совета от 28 июня 2019 № 26, депутаты </w:t>
      </w:r>
      <w:r w:rsidR="007B01CB" w:rsidRPr="00BD00B0">
        <w:rPr>
          <w:rFonts w:ascii="Times New Roman" w:hAnsi="Times New Roman" w:cs="Times New Roman"/>
          <w:sz w:val="24"/>
          <w:szCs w:val="24"/>
        </w:rPr>
        <w:t xml:space="preserve">на очередном заседании, которое состоялось 29 июня 2021 года, </w:t>
      </w:r>
      <w:r w:rsidRPr="00BD00B0">
        <w:rPr>
          <w:rFonts w:ascii="Times New Roman" w:hAnsi="Times New Roman" w:cs="Times New Roman"/>
          <w:sz w:val="24"/>
          <w:szCs w:val="24"/>
        </w:rPr>
        <w:t>заслушали отчет главы поселения о проделанной работе за 20</w:t>
      </w:r>
      <w:r w:rsidR="007B01CB" w:rsidRPr="00BD00B0">
        <w:rPr>
          <w:rFonts w:ascii="Times New Roman" w:hAnsi="Times New Roman" w:cs="Times New Roman"/>
          <w:sz w:val="24"/>
          <w:szCs w:val="24"/>
        </w:rPr>
        <w:t>20</w:t>
      </w:r>
      <w:r w:rsidRPr="00BD00B0">
        <w:rPr>
          <w:rFonts w:ascii="Times New Roman" w:hAnsi="Times New Roman" w:cs="Times New Roman"/>
          <w:sz w:val="24"/>
          <w:szCs w:val="24"/>
        </w:rPr>
        <w:t xml:space="preserve"> год</w:t>
      </w:r>
      <w:r w:rsidR="007B01CB" w:rsidRPr="00BD00B0">
        <w:rPr>
          <w:rFonts w:ascii="Times New Roman" w:hAnsi="Times New Roman" w:cs="Times New Roman"/>
          <w:sz w:val="24"/>
          <w:szCs w:val="24"/>
        </w:rPr>
        <w:t xml:space="preserve">, </w:t>
      </w:r>
      <w:r w:rsidR="00CB04EB" w:rsidRPr="00BD00B0">
        <w:rPr>
          <w:rFonts w:ascii="Times New Roman" w:hAnsi="Times New Roman" w:cs="Times New Roman"/>
          <w:sz w:val="24"/>
          <w:szCs w:val="24"/>
        </w:rPr>
        <w:t>смогли задать</w:t>
      </w:r>
      <w:r w:rsidRPr="00BD00B0">
        <w:rPr>
          <w:rFonts w:ascii="Times New Roman" w:hAnsi="Times New Roman" w:cs="Times New Roman"/>
          <w:sz w:val="24"/>
          <w:szCs w:val="24"/>
        </w:rPr>
        <w:t xml:space="preserve"> интересующие их вопросы, оценили работу </w:t>
      </w:r>
      <w:r w:rsidR="007B01CB" w:rsidRPr="00BD00B0">
        <w:rPr>
          <w:rFonts w:ascii="Times New Roman" w:hAnsi="Times New Roman" w:cs="Times New Roman"/>
          <w:sz w:val="24"/>
          <w:szCs w:val="24"/>
        </w:rPr>
        <w:t>главы и П</w:t>
      </w:r>
      <w:r w:rsidRPr="00BD00B0">
        <w:rPr>
          <w:rFonts w:ascii="Times New Roman" w:hAnsi="Times New Roman" w:cs="Times New Roman"/>
          <w:sz w:val="24"/>
          <w:szCs w:val="24"/>
        </w:rPr>
        <w:t>оселкового Совета на «удовлетворительно».</w:t>
      </w:r>
    </w:p>
    <w:p w14:paraId="7758AD06" w14:textId="776ABB12" w:rsidR="0043306E" w:rsidRPr="002E4B83" w:rsidRDefault="007B5ACB" w:rsidP="00563C7F">
      <w:pPr>
        <w:jc w:val="both"/>
        <w:rPr>
          <w:rFonts w:ascii="Times New Roman" w:hAnsi="Times New Roman" w:cs="Times New Roman"/>
          <w:sz w:val="24"/>
          <w:szCs w:val="24"/>
        </w:rPr>
      </w:pPr>
      <w:r w:rsidRPr="00BD00B0">
        <w:rPr>
          <w:rFonts w:ascii="Times New Roman" w:hAnsi="Times New Roman" w:cs="Times New Roman"/>
          <w:sz w:val="24"/>
          <w:szCs w:val="24"/>
        </w:rPr>
        <w:t>23 июля</w:t>
      </w:r>
      <w:r w:rsidR="0095704D" w:rsidRPr="00BD00B0">
        <w:rPr>
          <w:rFonts w:ascii="Times New Roman" w:hAnsi="Times New Roman" w:cs="Times New Roman"/>
          <w:sz w:val="24"/>
          <w:szCs w:val="24"/>
        </w:rPr>
        <w:t xml:space="preserve"> 2021 года депутаты Поселкового Совета второго созыва – члены партии «Единая Россия»</w:t>
      </w:r>
      <w:r w:rsidR="00393188" w:rsidRPr="00BD00B0">
        <w:rPr>
          <w:rFonts w:ascii="Times New Roman" w:hAnsi="Times New Roman" w:cs="Times New Roman"/>
          <w:sz w:val="24"/>
          <w:szCs w:val="24"/>
        </w:rPr>
        <w:t xml:space="preserve"> </w:t>
      </w:r>
      <w:r w:rsidR="00EC49A0" w:rsidRPr="00BD00B0">
        <w:rPr>
          <w:rFonts w:ascii="Times New Roman" w:hAnsi="Times New Roman" w:cs="Times New Roman"/>
          <w:sz w:val="24"/>
          <w:szCs w:val="24"/>
        </w:rPr>
        <w:t>з</w:t>
      </w:r>
      <w:r w:rsidR="00563C7F" w:rsidRPr="00BD00B0">
        <w:rPr>
          <w:rFonts w:ascii="Times New Roman" w:hAnsi="Times New Roman" w:cs="Times New Roman"/>
          <w:sz w:val="24"/>
          <w:szCs w:val="24"/>
        </w:rPr>
        <w:t>а</w:t>
      </w:r>
      <w:r w:rsidR="00EC49A0" w:rsidRPr="00BD00B0">
        <w:rPr>
          <w:rFonts w:ascii="Times New Roman" w:hAnsi="Times New Roman" w:cs="Times New Roman"/>
          <w:sz w:val="24"/>
          <w:szCs w:val="24"/>
        </w:rPr>
        <w:t xml:space="preserve">слушали </w:t>
      </w:r>
      <w:r w:rsidR="00563C7F" w:rsidRPr="00BD00B0">
        <w:rPr>
          <w:rFonts w:ascii="Times New Roman" w:hAnsi="Times New Roman" w:cs="Times New Roman"/>
          <w:sz w:val="24"/>
          <w:szCs w:val="24"/>
        </w:rPr>
        <w:t>онлайн-</w:t>
      </w:r>
      <w:r w:rsidR="00EC49A0" w:rsidRPr="00BD00B0">
        <w:rPr>
          <w:rFonts w:ascii="Times New Roman" w:hAnsi="Times New Roman" w:cs="Times New Roman"/>
          <w:sz w:val="24"/>
          <w:szCs w:val="24"/>
        </w:rPr>
        <w:t>отчет депутат</w:t>
      </w:r>
      <w:r w:rsidR="00563C7F" w:rsidRPr="00BD00B0">
        <w:rPr>
          <w:rFonts w:ascii="Times New Roman" w:hAnsi="Times New Roman" w:cs="Times New Roman"/>
          <w:sz w:val="24"/>
          <w:szCs w:val="24"/>
        </w:rPr>
        <w:t xml:space="preserve">а Законодательного Собрания </w:t>
      </w:r>
      <w:proofErr w:type="spellStart"/>
      <w:r w:rsidR="00563C7F" w:rsidRPr="00BD00B0">
        <w:rPr>
          <w:rFonts w:ascii="Times New Roman" w:hAnsi="Times New Roman" w:cs="Times New Roman"/>
          <w:sz w:val="24"/>
          <w:szCs w:val="24"/>
        </w:rPr>
        <w:t>М.Г.Дмитрикова</w:t>
      </w:r>
      <w:proofErr w:type="spellEnd"/>
      <w:r w:rsidR="00563C7F" w:rsidRPr="00BD00B0">
        <w:rPr>
          <w:rFonts w:ascii="Times New Roman" w:hAnsi="Times New Roman" w:cs="Times New Roman"/>
          <w:sz w:val="24"/>
          <w:szCs w:val="24"/>
        </w:rPr>
        <w:t xml:space="preserve"> о проделанной работе за минувший год По завершении мероприятия депутаты</w:t>
      </w:r>
      <w:r w:rsidR="00393188" w:rsidRPr="00BD00B0">
        <w:rPr>
          <w:rFonts w:ascii="Times New Roman" w:hAnsi="Times New Roman" w:cs="Times New Roman"/>
          <w:sz w:val="24"/>
          <w:szCs w:val="24"/>
        </w:rPr>
        <w:t xml:space="preserve"> </w:t>
      </w:r>
      <w:proofErr w:type="spellStart"/>
      <w:r w:rsidR="00393188" w:rsidRPr="00BD00B0">
        <w:rPr>
          <w:rFonts w:ascii="Times New Roman" w:hAnsi="Times New Roman" w:cs="Times New Roman"/>
          <w:sz w:val="24"/>
          <w:szCs w:val="24"/>
        </w:rPr>
        <w:t>Т.В.Киселева</w:t>
      </w:r>
      <w:proofErr w:type="spellEnd"/>
      <w:r w:rsidR="00393188" w:rsidRPr="00BD00B0">
        <w:rPr>
          <w:rFonts w:ascii="Times New Roman" w:hAnsi="Times New Roman" w:cs="Times New Roman"/>
          <w:sz w:val="24"/>
          <w:szCs w:val="24"/>
        </w:rPr>
        <w:t xml:space="preserve">, </w:t>
      </w:r>
      <w:proofErr w:type="spellStart"/>
      <w:r w:rsidR="00393188" w:rsidRPr="00BD00B0">
        <w:rPr>
          <w:rFonts w:ascii="Times New Roman" w:hAnsi="Times New Roman" w:cs="Times New Roman"/>
          <w:sz w:val="24"/>
          <w:szCs w:val="24"/>
        </w:rPr>
        <w:t>И.И.Гуменива</w:t>
      </w:r>
      <w:proofErr w:type="spellEnd"/>
      <w:r w:rsidR="00393188" w:rsidRPr="00BD00B0">
        <w:rPr>
          <w:rFonts w:ascii="Times New Roman" w:hAnsi="Times New Roman" w:cs="Times New Roman"/>
          <w:sz w:val="24"/>
          <w:szCs w:val="24"/>
        </w:rPr>
        <w:t xml:space="preserve"> и </w:t>
      </w:r>
      <w:proofErr w:type="spellStart"/>
      <w:r w:rsidR="00393188" w:rsidRPr="00BD00B0">
        <w:rPr>
          <w:rFonts w:ascii="Times New Roman" w:hAnsi="Times New Roman" w:cs="Times New Roman"/>
          <w:sz w:val="24"/>
          <w:szCs w:val="24"/>
        </w:rPr>
        <w:t>Л.Н.Васина</w:t>
      </w:r>
      <w:proofErr w:type="spellEnd"/>
      <w:r w:rsidR="0095704D" w:rsidRPr="00BD00B0">
        <w:rPr>
          <w:rFonts w:ascii="Times New Roman" w:hAnsi="Times New Roman" w:cs="Times New Roman"/>
          <w:sz w:val="24"/>
          <w:szCs w:val="24"/>
        </w:rPr>
        <w:t xml:space="preserve"> отчитались </w:t>
      </w:r>
      <w:r w:rsidR="0043306E" w:rsidRPr="00BD00B0">
        <w:rPr>
          <w:rFonts w:ascii="Times New Roman" w:hAnsi="Times New Roman" w:cs="Times New Roman"/>
          <w:sz w:val="24"/>
          <w:szCs w:val="24"/>
        </w:rPr>
        <w:t xml:space="preserve">перед избирателями </w:t>
      </w:r>
      <w:r w:rsidR="0095704D" w:rsidRPr="00BD00B0">
        <w:rPr>
          <w:rFonts w:ascii="Times New Roman" w:hAnsi="Times New Roman" w:cs="Times New Roman"/>
          <w:sz w:val="24"/>
          <w:szCs w:val="24"/>
        </w:rPr>
        <w:t xml:space="preserve">о проделанной работе как за прошедший год, так и за весь </w:t>
      </w:r>
      <w:r w:rsidR="00CB04EB" w:rsidRPr="00BD00B0">
        <w:rPr>
          <w:rFonts w:ascii="Times New Roman" w:hAnsi="Times New Roman" w:cs="Times New Roman"/>
          <w:sz w:val="24"/>
          <w:szCs w:val="24"/>
        </w:rPr>
        <w:t xml:space="preserve">второй </w:t>
      </w:r>
      <w:r w:rsidR="0095704D" w:rsidRPr="00BD00B0">
        <w:rPr>
          <w:rFonts w:ascii="Times New Roman" w:hAnsi="Times New Roman" w:cs="Times New Roman"/>
          <w:sz w:val="24"/>
          <w:szCs w:val="24"/>
        </w:rPr>
        <w:t>созыв.</w:t>
      </w:r>
      <w:r w:rsidR="0043306E" w:rsidRPr="00BD00B0">
        <w:rPr>
          <w:rFonts w:ascii="Times New Roman" w:hAnsi="Times New Roman" w:cs="Times New Roman"/>
          <w:sz w:val="24"/>
          <w:szCs w:val="24"/>
        </w:rPr>
        <w:t xml:space="preserve"> Работа </w:t>
      </w:r>
      <w:r w:rsidR="00393188" w:rsidRPr="00BD00B0">
        <w:rPr>
          <w:rFonts w:ascii="Times New Roman" w:hAnsi="Times New Roman" w:cs="Times New Roman"/>
          <w:sz w:val="24"/>
          <w:szCs w:val="24"/>
        </w:rPr>
        <w:t xml:space="preserve">этих </w:t>
      </w:r>
      <w:r w:rsidR="0043306E" w:rsidRPr="00BD00B0">
        <w:rPr>
          <w:rFonts w:ascii="Times New Roman" w:hAnsi="Times New Roman" w:cs="Times New Roman"/>
          <w:sz w:val="24"/>
          <w:szCs w:val="24"/>
        </w:rPr>
        <w:t xml:space="preserve">народных избранников сельского поселения «Поселок Мятлево» </w:t>
      </w:r>
      <w:r w:rsidR="00393188" w:rsidRPr="00BD00B0">
        <w:rPr>
          <w:rFonts w:ascii="Times New Roman" w:hAnsi="Times New Roman" w:cs="Times New Roman"/>
          <w:sz w:val="24"/>
          <w:szCs w:val="24"/>
        </w:rPr>
        <w:t>присутствующими</w:t>
      </w:r>
      <w:r w:rsidR="0043306E" w:rsidRPr="00BD00B0">
        <w:rPr>
          <w:rFonts w:ascii="Times New Roman" w:hAnsi="Times New Roman" w:cs="Times New Roman"/>
          <w:sz w:val="24"/>
          <w:szCs w:val="24"/>
        </w:rPr>
        <w:t xml:space="preserve"> была положительно оценена.</w:t>
      </w:r>
      <w:r w:rsidR="00393188" w:rsidRPr="00BD00B0">
        <w:rPr>
          <w:rFonts w:ascii="Times New Roman" w:hAnsi="Times New Roman" w:cs="Times New Roman"/>
          <w:sz w:val="24"/>
          <w:szCs w:val="24"/>
        </w:rPr>
        <w:t xml:space="preserve"> </w:t>
      </w:r>
    </w:p>
    <w:p w14:paraId="0EDFC496" w14:textId="77777777" w:rsidR="008A319D" w:rsidRPr="00BD00B0" w:rsidRDefault="00CB3CED" w:rsidP="00095822">
      <w:pPr>
        <w:jc w:val="both"/>
        <w:rPr>
          <w:rFonts w:ascii="Times New Roman" w:hAnsi="Times New Roman" w:cs="Times New Roman"/>
          <w:sz w:val="24"/>
          <w:szCs w:val="24"/>
        </w:rPr>
      </w:pPr>
      <w:r w:rsidRPr="00BD00B0">
        <w:rPr>
          <w:rFonts w:ascii="Times New Roman" w:hAnsi="Times New Roman" w:cs="Times New Roman"/>
          <w:sz w:val="24"/>
          <w:szCs w:val="24"/>
        </w:rPr>
        <w:t>Постоянно действующая комиссия по экономике, благоустройству, сельскому хозяйству и вопросам развития поселения, в соста</w:t>
      </w:r>
      <w:r w:rsidR="00543964" w:rsidRPr="00BD00B0">
        <w:rPr>
          <w:rFonts w:ascii="Times New Roman" w:hAnsi="Times New Roman" w:cs="Times New Roman"/>
          <w:sz w:val="24"/>
          <w:szCs w:val="24"/>
        </w:rPr>
        <w:t xml:space="preserve">в которой вошли </w:t>
      </w:r>
      <w:proofErr w:type="spellStart"/>
      <w:r w:rsidR="00543964" w:rsidRPr="00BD00B0">
        <w:rPr>
          <w:rFonts w:ascii="Times New Roman" w:hAnsi="Times New Roman" w:cs="Times New Roman"/>
          <w:sz w:val="24"/>
          <w:szCs w:val="24"/>
        </w:rPr>
        <w:t>Т.В.Киселева</w:t>
      </w:r>
      <w:proofErr w:type="spellEnd"/>
      <w:r w:rsidR="00543964" w:rsidRPr="00BD00B0">
        <w:rPr>
          <w:rFonts w:ascii="Times New Roman" w:hAnsi="Times New Roman" w:cs="Times New Roman"/>
          <w:sz w:val="24"/>
          <w:szCs w:val="24"/>
        </w:rPr>
        <w:t xml:space="preserve">, </w:t>
      </w:r>
      <w:proofErr w:type="spellStart"/>
      <w:r w:rsidR="00543964" w:rsidRPr="00BD00B0">
        <w:rPr>
          <w:rFonts w:ascii="Times New Roman" w:hAnsi="Times New Roman" w:cs="Times New Roman"/>
          <w:sz w:val="24"/>
          <w:szCs w:val="24"/>
        </w:rPr>
        <w:t>И.И.Гуменива</w:t>
      </w:r>
      <w:proofErr w:type="spellEnd"/>
      <w:r w:rsidR="00543964" w:rsidRPr="00BD00B0">
        <w:rPr>
          <w:rFonts w:ascii="Times New Roman" w:hAnsi="Times New Roman" w:cs="Times New Roman"/>
          <w:sz w:val="24"/>
          <w:szCs w:val="24"/>
        </w:rPr>
        <w:t xml:space="preserve">, </w:t>
      </w:r>
      <w:proofErr w:type="spellStart"/>
      <w:r w:rsidR="00543964" w:rsidRPr="00BD00B0">
        <w:rPr>
          <w:rFonts w:ascii="Times New Roman" w:hAnsi="Times New Roman" w:cs="Times New Roman"/>
          <w:sz w:val="24"/>
          <w:szCs w:val="24"/>
        </w:rPr>
        <w:t>М.И.Пырсенков</w:t>
      </w:r>
      <w:proofErr w:type="spellEnd"/>
      <w:r w:rsidR="00543964" w:rsidRPr="00BD00B0">
        <w:rPr>
          <w:rFonts w:ascii="Times New Roman" w:hAnsi="Times New Roman" w:cs="Times New Roman"/>
          <w:sz w:val="24"/>
          <w:szCs w:val="24"/>
        </w:rPr>
        <w:t>,</w:t>
      </w:r>
      <w:r w:rsidRPr="00BD00B0">
        <w:rPr>
          <w:rFonts w:ascii="Times New Roman" w:hAnsi="Times New Roman" w:cs="Times New Roman"/>
          <w:sz w:val="24"/>
          <w:szCs w:val="24"/>
        </w:rPr>
        <w:t xml:space="preserve"> контролировала работы по благоустройству придомовой территории многоквартирного дома № 4 на улице Кирова поселка Мятлево</w:t>
      </w:r>
      <w:r w:rsidR="00543964" w:rsidRPr="00BD00B0">
        <w:rPr>
          <w:rFonts w:ascii="Times New Roman" w:hAnsi="Times New Roman" w:cs="Times New Roman"/>
          <w:sz w:val="24"/>
          <w:szCs w:val="24"/>
        </w:rPr>
        <w:t xml:space="preserve">. Обустройство территории стало возможным благодаря </w:t>
      </w:r>
      <w:r w:rsidR="00B40D9E" w:rsidRPr="00BD00B0">
        <w:rPr>
          <w:rFonts w:ascii="Times New Roman" w:hAnsi="Times New Roman" w:cs="Times New Roman"/>
          <w:sz w:val="24"/>
          <w:szCs w:val="24"/>
        </w:rPr>
        <w:t>муниципальной программе «Формирование современной городской среды на территории Калужской области». Комиссией были выявлены некачественные работы, вследствие чего подрядчику пришлось исправить недочеты (слой асфальтового покрытия не соответствовал требованиям ГОСТа)</w:t>
      </w:r>
      <w:r w:rsidR="008A319D" w:rsidRPr="00BD00B0">
        <w:rPr>
          <w:rFonts w:ascii="Times New Roman" w:hAnsi="Times New Roman" w:cs="Times New Roman"/>
          <w:sz w:val="24"/>
          <w:szCs w:val="24"/>
        </w:rPr>
        <w:t>.</w:t>
      </w:r>
    </w:p>
    <w:p w14:paraId="513374B8" w14:textId="657BD1E2" w:rsidR="000F02A3" w:rsidRPr="00BD00B0" w:rsidRDefault="00A433A7" w:rsidP="002E4B83">
      <w:pPr>
        <w:jc w:val="both"/>
        <w:rPr>
          <w:rFonts w:ascii="Times New Roman" w:hAnsi="Times New Roman" w:cs="Times New Roman"/>
          <w:sz w:val="24"/>
          <w:szCs w:val="24"/>
        </w:rPr>
      </w:pPr>
      <w:r w:rsidRPr="00BD00B0">
        <w:rPr>
          <w:rFonts w:ascii="Times New Roman" w:hAnsi="Times New Roman" w:cs="Times New Roman"/>
          <w:sz w:val="24"/>
          <w:szCs w:val="24"/>
        </w:rPr>
        <w:t xml:space="preserve">Еще одно направление деятельности Поселкового Совета – контроль за исполнением бюджета поселения. Один раз в три месяца комиссия по бюджету, налогам и финансовым вопросам, в которую входят депутаты </w:t>
      </w:r>
      <w:proofErr w:type="spellStart"/>
      <w:r w:rsidRPr="00BD00B0">
        <w:rPr>
          <w:rFonts w:ascii="Times New Roman" w:hAnsi="Times New Roman" w:cs="Times New Roman"/>
          <w:sz w:val="24"/>
          <w:szCs w:val="24"/>
        </w:rPr>
        <w:t>Г.С.Тихонов</w:t>
      </w:r>
      <w:proofErr w:type="spellEnd"/>
      <w:r w:rsidRPr="00BD00B0">
        <w:rPr>
          <w:rFonts w:ascii="Times New Roman" w:hAnsi="Times New Roman" w:cs="Times New Roman"/>
          <w:sz w:val="24"/>
          <w:szCs w:val="24"/>
        </w:rPr>
        <w:t xml:space="preserve">, </w:t>
      </w:r>
      <w:proofErr w:type="spellStart"/>
      <w:r w:rsidR="0024228D" w:rsidRPr="00BD00B0">
        <w:rPr>
          <w:rFonts w:ascii="Times New Roman" w:hAnsi="Times New Roman" w:cs="Times New Roman"/>
          <w:sz w:val="24"/>
          <w:szCs w:val="24"/>
        </w:rPr>
        <w:t>М.Е.Альбицкая</w:t>
      </w:r>
      <w:proofErr w:type="spellEnd"/>
      <w:r w:rsidRPr="00BD00B0">
        <w:rPr>
          <w:rFonts w:ascii="Times New Roman" w:hAnsi="Times New Roman" w:cs="Times New Roman"/>
          <w:sz w:val="24"/>
          <w:szCs w:val="24"/>
        </w:rPr>
        <w:t xml:space="preserve"> и </w:t>
      </w:r>
      <w:proofErr w:type="spellStart"/>
      <w:r w:rsidRPr="00BD00B0">
        <w:rPr>
          <w:rFonts w:ascii="Times New Roman" w:hAnsi="Times New Roman" w:cs="Times New Roman"/>
          <w:sz w:val="24"/>
          <w:szCs w:val="24"/>
        </w:rPr>
        <w:t>Н.П.Аксенов</w:t>
      </w:r>
      <w:proofErr w:type="spellEnd"/>
      <w:r w:rsidRPr="00BD00B0">
        <w:rPr>
          <w:rFonts w:ascii="Times New Roman" w:hAnsi="Times New Roman" w:cs="Times New Roman"/>
          <w:sz w:val="24"/>
          <w:szCs w:val="24"/>
        </w:rPr>
        <w:t xml:space="preserve">, заслушивает информацию ведущего специалиста администрации МО СП «Поселок Мятлево» </w:t>
      </w:r>
      <w:proofErr w:type="spellStart"/>
      <w:r w:rsidRPr="00BD00B0">
        <w:rPr>
          <w:rFonts w:ascii="Times New Roman" w:hAnsi="Times New Roman" w:cs="Times New Roman"/>
          <w:sz w:val="24"/>
          <w:szCs w:val="24"/>
        </w:rPr>
        <w:t>Л.И.Аникановой</w:t>
      </w:r>
      <w:proofErr w:type="spellEnd"/>
      <w:r w:rsidRPr="00BD00B0">
        <w:rPr>
          <w:rFonts w:ascii="Times New Roman" w:hAnsi="Times New Roman" w:cs="Times New Roman"/>
          <w:sz w:val="24"/>
          <w:szCs w:val="24"/>
        </w:rPr>
        <w:t xml:space="preserve"> о ходе исполнения местного бюджета. </w:t>
      </w:r>
      <w:r w:rsidR="0095704D" w:rsidRPr="00BD00B0">
        <w:rPr>
          <w:rFonts w:ascii="Times New Roman" w:hAnsi="Times New Roman" w:cs="Times New Roman"/>
          <w:sz w:val="24"/>
          <w:szCs w:val="24"/>
        </w:rPr>
        <w:t>Заседания оформляется соответствующим протоколом.</w:t>
      </w:r>
      <w:r w:rsidRPr="00BD00B0">
        <w:rPr>
          <w:rFonts w:ascii="Times New Roman" w:hAnsi="Times New Roman" w:cs="Times New Roman"/>
          <w:sz w:val="24"/>
          <w:szCs w:val="24"/>
        </w:rPr>
        <w:t xml:space="preserve">  </w:t>
      </w:r>
      <w:r w:rsidR="0095704D" w:rsidRPr="00BD00B0">
        <w:rPr>
          <w:rFonts w:ascii="Times New Roman" w:hAnsi="Times New Roman" w:cs="Times New Roman"/>
          <w:sz w:val="24"/>
          <w:szCs w:val="24"/>
        </w:rPr>
        <w:t>По итогам года на заседании Поселкового Совета заслушивается исполнение бюджета за прошедший год</w:t>
      </w:r>
      <w:r w:rsidR="002E4B83">
        <w:rPr>
          <w:rFonts w:ascii="Times New Roman" w:hAnsi="Times New Roman" w:cs="Times New Roman"/>
          <w:sz w:val="24"/>
          <w:szCs w:val="24"/>
        </w:rPr>
        <w:t>.</w:t>
      </w:r>
    </w:p>
    <w:p w14:paraId="7B5B3D42" w14:textId="70C96541" w:rsidR="00DD180A" w:rsidRPr="002E4B83" w:rsidRDefault="0024228D"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Под строгим контролем депутатов находится также исполнение норм Правил благоустройства территории муниципального образования сельское поселение «Поселок </w:t>
      </w:r>
      <w:r w:rsidRPr="00BD00B0">
        <w:rPr>
          <w:rFonts w:ascii="Times New Roman" w:hAnsi="Times New Roman" w:cs="Times New Roman"/>
          <w:sz w:val="24"/>
          <w:szCs w:val="24"/>
        </w:rPr>
        <w:lastRenderedPageBreak/>
        <w:t xml:space="preserve">Мятлево». </w:t>
      </w:r>
      <w:r w:rsidR="00564690" w:rsidRPr="00BD00B0">
        <w:rPr>
          <w:rFonts w:ascii="Times New Roman" w:hAnsi="Times New Roman" w:cs="Times New Roman"/>
          <w:sz w:val="24"/>
          <w:szCs w:val="24"/>
        </w:rPr>
        <w:t>В 2021 году был обновлен состав Административной комиссии, решением Поселкового Совета назначены председатель комиссии</w:t>
      </w:r>
      <w:r w:rsidR="00FC2076" w:rsidRPr="00BD00B0">
        <w:rPr>
          <w:rFonts w:ascii="Times New Roman" w:hAnsi="Times New Roman" w:cs="Times New Roman"/>
          <w:sz w:val="24"/>
          <w:szCs w:val="24"/>
        </w:rPr>
        <w:t xml:space="preserve"> – </w:t>
      </w:r>
      <w:proofErr w:type="spellStart"/>
      <w:r w:rsidR="00FC2076" w:rsidRPr="00BD00B0">
        <w:rPr>
          <w:rFonts w:ascii="Times New Roman" w:hAnsi="Times New Roman" w:cs="Times New Roman"/>
          <w:sz w:val="24"/>
          <w:szCs w:val="24"/>
        </w:rPr>
        <w:t>А.В.Мартыненко</w:t>
      </w:r>
      <w:proofErr w:type="spellEnd"/>
      <w:r w:rsidR="00564690" w:rsidRPr="00BD00B0">
        <w:rPr>
          <w:rFonts w:ascii="Times New Roman" w:hAnsi="Times New Roman" w:cs="Times New Roman"/>
          <w:sz w:val="24"/>
          <w:szCs w:val="24"/>
        </w:rPr>
        <w:t>, его заместитель</w:t>
      </w:r>
      <w:r w:rsidR="00FC2076" w:rsidRPr="00BD00B0">
        <w:rPr>
          <w:rFonts w:ascii="Times New Roman" w:hAnsi="Times New Roman" w:cs="Times New Roman"/>
          <w:sz w:val="24"/>
          <w:szCs w:val="24"/>
        </w:rPr>
        <w:t xml:space="preserve"> – </w:t>
      </w:r>
      <w:proofErr w:type="spellStart"/>
      <w:r w:rsidR="00FC2076" w:rsidRPr="00BD00B0">
        <w:rPr>
          <w:rFonts w:ascii="Times New Roman" w:hAnsi="Times New Roman" w:cs="Times New Roman"/>
          <w:sz w:val="24"/>
          <w:szCs w:val="24"/>
        </w:rPr>
        <w:t>Н.Н.Орлов</w:t>
      </w:r>
      <w:proofErr w:type="spellEnd"/>
      <w:r w:rsidR="00564690" w:rsidRPr="00BD00B0">
        <w:rPr>
          <w:rFonts w:ascii="Times New Roman" w:hAnsi="Times New Roman" w:cs="Times New Roman"/>
          <w:sz w:val="24"/>
          <w:szCs w:val="24"/>
        </w:rPr>
        <w:t xml:space="preserve"> и ответственный секретарь</w:t>
      </w:r>
      <w:r w:rsidR="00FC2076" w:rsidRPr="00BD00B0">
        <w:rPr>
          <w:rFonts w:ascii="Times New Roman" w:hAnsi="Times New Roman" w:cs="Times New Roman"/>
          <w:sz w:val="24"/>
          <w:szCs w:val="24"/>
        </w:rPr>
        <w:t xml:space="preserve"> – </w:t>
      </w:r>
      <w:proofErr w:type="spellStart"/>
      <w:r w:rsidR="00FC2076" w:rsidRPr="00BD00B0">
        <w:rPr>
          <w:rFonts w:ascii="Times New Roman" w:hAnsi="Times New Roman" w:cs="Times New Roman"/>
          <w:sz w:val="24"/>
          <w:szCs w:val="24"/>
        </w:rPr>
        <w:t>И.К.Фадеенкова</w:t>
      </w:r>
      <w:proofErr w:type="spellEnd"/>
      <w:r w:rsidR="00564690" w:rsidRPr="00BD00B0">
        <w:rPr>
          <w:rFonts w:ascii="Times New Roman" w:hAnsi="Times New Roman" w:cs="Times New Roman"/>
          <w:sz w:val="24"/>
          <w:szCs w:val="24"/>
        </w:rPr>
        <w:t xml:space="preserve">. </w:t>
      </w:r>
      <w:r w:rsidR="00FC2076" w:rsidRPr="00BD00B0">
        <w:rPr>
          <w:rFonts w:ascii="Times New Roman" w:hAnsi="Times New Roman" w:cs="Times New Roman"/>
          <w:sz w:val="24"/>
          <w:szCs w:val="24"/>
        </w:rPr>
        <w:t>Члены комиссии</w:t>
      </w:r>
      <w:r w:rsidR="00540C73" w:rsidRPr="00BD00B0">
        <w:rPr>
          <w:rFonts w:ascii="Times New Roman" w:hAnsi="Times New Roman" w:cs="Times New Roman"/>
          <w:sz w:val="24"/>
          <w:szCs w:val="24"/>
        </w:rPr>
        <w:t xml:space="preserve">, в состав которой вошла также депутат второго созыва </w:t>
      </w:r>
      <w:proofErr w:type="spellStart"/>
      <w:r w:rsidR="00540C73" w:rsidRPr="00BD00B0">
        <w:rPr>
          <w:rFonts w:ascii="Times New Roman" w:hAnsi="Times New Roman" w:cs="Times New Roman"/>
          <w:sz w:val="24"/>
          <w:szCs w:val="24"/>
        </w:rPr>
        <w:t>И.И.Гуменива</w:t>
      </w:r>
      <w:proofErr w:type="spellEnd"/>
      <w:r w:rsidR="00540C73" w:rsidRPr="00BD00B0">
        <w:rPr>
          <w:rFonts w:ascii="Times New Roman" w:hAnsi="Times New Roman" w:cs="Times New Roman"/>
          <w:sz w:val="24"/>
          <w:szCs w:val="24"/>
        </w:rPr>
        <w:t>,</w:t>
      </w:r>
      <w:r w:rsidR="00FC2076" w:rsidRPr="00BD00B0">
        <w:rPr>
          <w:rFonts w:ascii="Times New Roman" w:hAnsi="Times New Roman" w:cs="Times New Roman"/>
          <w:sz w:val="24"/>
          <w:szCs w:val="24"/>
        </w:rPr>
        <w:t xml:space="preserve"> активно включились в работу. За пять месяцев </w:t>
      </w:r>
      <w:proofErr w:type="spellStart"/>
      <w:r w:rsidR="00FC2076" w:rsidRPr="00BD00B0">
        <w:rPr>
          <w:rFonts w:ascii="Times New Roman" w:hAnsi="Times New Roman" w:cs="Times New Roman"/>
          <w:sz w:val="24"/>
          <w:szCs w:val="24"/>
        </w:rPr>
        <w:t>Мятлевской</w:t>
      </w:r>
      <w:proofErr w:type="spellEnd"/>
      <w:r w:rsidR="00FC2076" w:rsidRPr="00BD00B0">
        <w:rPr>
          <w:rFonts w:ascii="Times New Roman" w:hAnsi="Times New Roman" w:cs="Times New Roman"/>
          <w:sz w:val="24"/>
          <w:szCs w:val="24"/>
        </w:rPr>
        <w:t xml:space="preserve"> административной комиссией вынесено шесть постановлений по делу об административном правонарушении</w:t>
      </w:r>
      <w:r w:rsidR="00324F55" w:rsidRPr="00BD00B0">
        <w:rPr>
          <w:rFonts w:ascii="Times New Roman" w:hAnsi="Times New Roman" w:cs="Times New Roman"/>
          <w:sz w:val="24"/>
          <w:szCs w:val="24"/>
        </w:rPr>
        <w:t xml:space="preserve">, четыре штрафа. Среди приглашенных на заседаниях часто присутствуют глава поселения </w:t>
      </w:r>
      <w:proofErr w:type="spellStart"/>
      <w:r w:rsidR="00324F55" w:rsidRPr="00BD00B0">
        <w:rPr>
          <w:rFonts w:ascii="Times New Roman" w:hAnsi="Times New Roman" w:cs="Times New Roman"/>
          <w:sz w:val="24"/>
          <w:szCs w:val="24"/>
        </w:rPr>
        <w:t>С.В.Кузьмина</w:t>
      </w:r>
      <w:proofErr w:type="spellEnd"/>
      <w:r w:rsidR="00324F55" w:rsidRPr="00BD00B0">
        <w:rPr>
          <w:rFonts w:ascii="Times New Roman" w:hAnsi="Times New Roman" w:cs="Times New Roman"/>
          <w:sz w:val="24"/>
          <w:szCs w:val="24"/>
        </w:rPr>
        <w:t xml:space="preserve">, глава администрации </w:t>
      </w:r>
      <w:proofErr w:type="spellStart"/>
      <w:r w:rsidR="00324F55" w:rsidRPr="00BD00B0">
        <w:rPr>
          <w:rFonts w:ascii="Times New Roman" w:hAnsi="Times New Roman" w:cs="Times New Roman"/>
          <w:sz w:val="24"/>
          <w:szCs w:val="24"/>
        </w:rPr>
        <w:t>Л.В.Венидиктова</w:t>
      </w:r>
      <w:proofErr w:type="spellEnd"/>
      <w:r w:rsidR="00324F55" w:rsidRPr="00BD00B0">
        <w:rPr>
          <w:rFonts w:ascii="Times New Roman" w:hAnsi="Times New Roman" w:cs="Times New Roman"/>
          <w:sz w:val="24"/>
          <w:szCs w:val="24"/>
        </w:rPr>
        <w:t>.</w:t>
      </w:r>
    </w:p>
    <w:p w14:paraId="3745F423" w14:textId="6983AB9B" w:rsidR="00540C73" w:rsidRPr="00BD00B0" w:rsidRDefault="00540C73" w:rsidP="00095822">
      <w:pPr>
        <w:jc w:val="both"/>
        <w:rPr>
          <w:rFonts w:ascii="Times New Roman" w:hAnsi="Times New Roman" w:cs="Times New Roman"/>
          <w:b/>
          <w:bCs/>
          <w:sz w:val="24"/>
          <w:szCs w:val="24"/>
        </w:rPr>
      </w:pPr>
      <w:r w:rsidRPr="00BD00B0">
        <w:rPr>
          <w:rFonts w:ascii="Times New Roman" w:hAnsi="Times New Roman" w:cs="Times New Roman"/>
          <w:b/>
          <w:bCs/>
          <w:sz w:val="24"/>
          <w:szCs w:val="24"/>
        </w:rPr>
        <w:t>3.2.</w:t>
      </w:r>
      <w:r w:rsidRPr="00BD00B0">
        <w:rPr>
          <w:sz w:val="24"/>
          <w:szCs w:val="24"/>
        </w:rPr>
        <w:t xml:space="preserve"> </w:t>
      </w:r>
      <w:r w:rsidRPr="00BD00B0">
        <w:rPr>
          <w:rFonts w:ascii="Times New Roman" w:hAnsi="Times New Roman" w:cs="Times New Roman"/>
          <w:b/>
          <w:bCs/>
          <w:sz w:val="24"/>
          <w:szCs w:val="24"/>
        </w:rPr>
        <w:t>Контроль за ходом реализации программы социально-экономического развития сельского поселения «Поселок Мятлево»</w:t>
      </w:r>
    </w:p>
    <w:p w14:paraId="588108F2" w14:textId="1B5A176E" w:rsidR="00F834BB" w:rsidRPr="00BD00B0" w:rsidRDefault="001E1F26" w:rsidP="00095822">
      <w:pPr>
        <w:jc w:val="both"/>
        <w:rPr>
          <w:rFonts w:ascii="Times New Roman" w:hAnsi="Times New Roman" w:cs="Times New Roman"/>
          <w:sz w:val="24"/>
          <w:szCs w:val="24"/>
        </w:rPr>
      </w:pPr>
      <w:r w:rsidRPr="00BD00B0">
        <w:rPr>
          <w:rFonts w:ascii="Times New Roman" w:hAnsi="Times New Roman" w:cs="Times New Roman"/>
          <w:sz w:val="24"/>
          <w:szCs w:val="24"/>
        </w:rPr>
        <w:t>Вопрос о ходе выполнения программы социально-экономического развития МО СП «Поселок Мятлево» рассматривался в рамках плана работы Поселкового Совета.</w:t>
      </w:r>
      <w:r w:rsidR="00FA1DCC" w:rsidRPr="00BD00B0">
        <w:rPr>
          <w:rFonts w:ascii="Times New Roman" w:hAnsi="Times New Roman" w:cs="Times New Roman"/>
          <w:sz w:val="24"/>
          <w:szCs w:val="24"/>
        </w:rPr>
        <w:t xml:space="preserve"> Кроме этого, депутаты </w:t>
      </w:r>
      <w:proofErr w:type="spellStart"/>
      <w:r w:rsidR="00FA1DCC" w:rsidRPr="00BD00B0">
        <w:rPr>
          <w:rFonts w:ascii="Times New Roman" w:hAnsi="Times New Roman" w:cs="Times New Roman"/>
          <w:sz w:val="24"/>
          <w:szCs w:val="24"/>
        </w:rPr>
        <w:t>М.И.Пырсенков</w:t>
      </w:r>
      <w:proofErr w:type="spellEnd"/>
      <w:r w:rsidR="00FA1DCC" w:rsidRPr="00BD00B0">
        <w:rPr>
          <w:rFonts w:ascii="Times New Roman" w:hAnsi="Times New Roman" w:cs="Times New Roman"/>
          <w:sz w:val="24"/>
          <w:szCs w:val="24"/>
        </w:rPr>
        <w:t xml:space="preserve">, </w:t>
      </w:r>
      <w:proofErr w:type="spellStart"/>
      <w:r w:rsidR="00FA1DCC" w:rsidRPr="00BD00B0">
        <w:rPr>
          <w:rFonts w:ascii="Times New Roman" w:hAnsi="Times New Roman" w:cs="Times New Roman"/>
          <w:sz w:val="24"/>
          <w:szCs w:val="24"/>
        </w:rPr>
        <w:t>В.М.Ерошкин</w:t>
      </w:r>
      <w:proofErr w:type="spellEnd"/>
      <w:r w:rsidR="00FA1DCC" w:rsidRPr="00BD00B0">
        <w:rPr>
          <w:rFonts w:ascii="Times New Roman" w:hAnsi="Times New Roman" w:cs="Times New Roman"/>
          <w:sz w:val="24"/>
          <w:szCs w:val="24"/>
        </w:rPr>
        <w:t xml:space="preserve"> принимали участие в заседаниях местной администрации, где рассматривались вопросы реализации Программы.</w:t>
      </w:r>
    </w:p>
    <w:p w14:paraId="3BAE87BD" w14:textId="0FE0FE19" w:rsidR="00160D37" w:rsidRPr="00BD00B0" w:rsidRDefault="00160D37" w:rsidP="00095822">
      <w:pPr>
        <w:jc w:val="both"/>
        <w:rPr>
          <w:rFonts w:ascii="Times New Roman" w:hAnsi="Times New Roman" w:cs="Times New Roman"/>
          <w:sz w:val="24"/>
          <w:szCs w:val="24"/>
        </w:rPr>
      </w:pPr>
      <w:r w:rsidRPr="00BD00B0">
        <w:rPr>
          <w:rFonts w:ascii="Times New Roman" w:hAnsi="Times New Roman" w:cs="Times New Roman"/>
          <w:sz w:val="24"/>
          <w:szCs w:val="24"/>
        </w:rPr>
        <w:t>Муниципальная программа, рассчитанная на 2018-2022 годы включает в себя благоустройство территории поселения, строительство социально значимых объектов, строительство и ремонт водопровода, благоустройство дорог поселения, содействие развитию малого бизнеса и организации новых рабочих мест и пр. мероприятия.</w:t>
      </w:r>
    </w:p>
    <w:p w14:paraId="44B7B23C" w14:textId="344D4666" w:rsidR="00306486" w:rsidRPr="00BD00B0" w:rsidRDefault="007D663D"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В 2021 году отчет местной администрации </w:t>
      </w:r>
      <w:r w:rsidR="00620539" w:rsidRPr="00BD00B0">
        <w:rPr>
          <w:rFonts w:ascii="Times New Roman" w:hAnsi="Times New Roman" w:cs="Times New Roman"/>
          <w:sz w:val="24"/>
          <w:szCs w:val="24"/>
        </w:rPr>
        <w:t xml:space="preserve">перед депутатами Поселкового Совета </w:t>
      </w:r>
      <w:r w:rsidRPr="00BD00B0">
        <w:rPr>
          <w:rFonts w:ascii="Times New Roman" w:hAnsi="Times New Roman" w:cs="Times New Roman"/>
          <w:sz w:val="24"/>
          <w:szCs w:val="24"/>
        </w:rPr>
        <w:t>о ходе реализации программы в части водоснабжения и водоотведения на территории поселения, а также энергообеспечения</w:t>
      </w:r>
      <w:r w:rsidR="00942F2A" w:rsidRPr="00BD00B0">
        <w:rPr>
          <w:rFonts w:ascii="Times New Roman" w:hAnsi="Times New Roman" w:cs="Times New Roman"/>
          <w:sz w:val="24"/>
          <w:szCs w:val="24"/>
        </w:rPr>
        <w:t>, который заслушивался в конце января,</w:t>
      </w:r>
      <w:r w:rsidRPr="00BD00B0">
        <w:rPr>
          <w:rFonts w:ascii="Times New Roman" w:hAnsi="Times New Roman" w:cs="Times New Roman"/>
          <w:sz w:val="24"/>
          <w:szCs w:val="24"/>
        </w:rPr>
        <w:t xml:space="preserve"> проводил</w:t>
      </w:r>
      <w:r w:rsidR="00620539" w:rsidRPr="00BD00B0">
        <w:rPr>
          <w:rFonts w:ascii="Times New Roman" w:hAnsi="Times New Roman" w:cs="Times New Roman"/>
          <w:sz w:val="24"/>
          <w:szCs w:val="24"/>
        </w:rPr>
        <w:t>ся</w:t>
      </w:r>
      <w:r w:rsidRPr="00BD00B0">
        <w:rPr>
          <w:rFonts w:ascii="Times New Roman" w:hAnsi="Times New Roman" w:cs="Times New Roman"/>
          <w:sz w:val="24"/>
          <w:szCs w:val="24"/>
        </w:rPr>
        <w:t xml:space="preserve"> с приглашением </w:t>
      </w:r>
      <w:r w:rsidR="005563EC" w:rsidRPr="00BD00B0">
        <w:rPr>
          <w:rFonts w:ascii="Times New Roman" w:hAnsi="Times New Roman" w:cs="Times New Roman"/>
          <w:sz w:val="24"/>
          <w:szCs w:val="24"/>
        </w:rPr>
        <w:t xml:space="preserve">специалистов </w:t>
      </w:r>
      <w:r w:rsidR="00620539" w:rsidRPr="00BD00B0">
        <w:rPr>
          <w:rFonts w:ascii="Times New Roman" w:hAnsi="Times New Roman" w:cs="Times New Roman"/>
          <w:sz w:val="24"/>
          <w:szCs w:val="24"/>
        </w:rPr>
        <w:t>ГП «</w:t>
      </w:r>
      <w:proofErr w:type="spellStart"/>
      <w:r w:rsidR="00620539" w:rsidRPr="00BD00B0">
        <w:rPr>
          <w:rFonts w:ascii="Times New Roman" w:hAnsi="Times New Roman" w:cs="Times New Roman"/>
          <w:sz w:val="24"/>
          <w:szCs w:val="24"/>
        </w:rPr>
        <w:t>Калугаоблводоканал</w:t>
      </w:r>
      <w:proofErr w:type="spellEnd"/>
      <w:r w:rsidR="00620539" w:rsidRPr="00BD00B0">
        <w:rPr>
          <w:rFonts w:ascii="Times New Roman" w:hAnsi="Times New Roman" w:cs="Times New Roman"/>
          <w:sz w:val="24"/>
          <w:szCs w:val="24"/>
        </w:rPr>
        <w:t>», а также ПАО «МРСК Центра и Приволжье». На расширенном заседании также присутствовал глава администрации МР «Износковский район». Вопрос, прежде всего, касался качества воды</w:t>
      </w:r>
      <w:r w:rsidR="00306486" w:rsidRPr="00BD00B0">
        <w:rPr>
          <w:rFonts w:ascii="Times New Roman" w:hAnsi="Times New Roman" w:cs="Times New Roman"/>
          <w:sz w:val="24"/>
          <w:szCs w:val="24"/>
        </w:rPr>
        <w:t xml:space="preserve">, а также некачественная подача электроэнергии. </w:t>
      </w:r>
    </w:p>
    <w:p w14:paraId="4580D04F" w14:textId="5945A1B5" w:rsidR="007D663D" w:rsidRPr="00BD00B0" w:rsidRDefault="00306486"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Свои претензии по этим вопросам выразили депутаты </w:t>
      </w:r>
      <w:proofErr w:type="spellStart"/>
      <w:r w:rsidR="00182EEC" w:rsidRPr="00BD00B0">
        <w:rPr>
          <w:rFonts w:ascii="Times New Roman" w:hAnsi="Times New Roman" w:cs="Times New Roman"/>
          <w:sz w:val="24"/>
          <w:szCs w:val="24"/>
        </w:rPr>
        <w:t>Н.П.Аксенов</w:t>
      </w:r>
      <w:proofErr w:type="spellEnd"/>
      <w:r w:rsidRPr="00BD00B0">
        <w:rPr>
          <w:rFonts w:ascii="Times New Roman" w:hAnsi="Times New Roman" w:cs="Times New Roman"/>
          <w:sz w:val="24"/>
          <w:szCs w:val="24"/>
        </w:rPr>
        <w:t xml:space="preserve">, </w:t>
      </w:r>
      <w:proofErr w:type="spellStart"/>
      <w:r w:rsidR="00182EEC" w:rsidRPr="00BD00B0">
        <w:rPr>
          <w:rFonts w:ascii="Times New Roman" w:hAnsi="Times New Roman" w:cs="Times New Roman"/>
          <w:sz w:val="24"/>
          <w:szCs w:val="24"/>
        </w:rPr>
        <w:t>Г.С.Тихонов</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И.И.Гуменива</w:t>
      </w:r>
      <w:proofErr w:type="spellEnd"/>
      <w:r w:rsidRPr="00BD00B0">
        <w:rPr>
          <w:rFonts w:ascii="Times New Roman" w:hAnsi="Times New Roman" w:cs="Times New Roman"/>
          <w:sz w:val="24"/>
          <w:szCs w:val="24"/>
        </w:rPr>
        <w:t>, которая помимо исполнения полномочий депутата, является заведующей детским садом, а потому качество воды в поселении для нее является актуальным вопросом, ведь от этого зависит здоровье самых маленьких граждан поселения.</w:t>
      </w:r>
      <w:r w:rsidR="00DC0018" w:rsidRPr="00BD00B0">
        <w:rPr>
          <w:rFonts w:ascii="Times New Roman" w:hAnsi="Times New Roman" w:cs="Times New Roman"/>
          <w:sz w:val="24"/>
          <w:szCs w:val="24"/>
        </w:rPr>
        <w:t xml:space="preserve"> </w:t>
      </w:r>
    </w:p>
    <w:p w14:paraId="3D083511" w14:textId="4E36007A" w:rsidR="00942F2A" w:rsidRPr="00BD00B0" w:rsidRDefault="00942F2A"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В ходе состоявшегося заседания было принято решение взамен старой водонапорной станции </w:t>
      </w:r>
      <w:proofErr w:type="spellStart"/>
      <w:r w:rsidRPr="00BD00B0">
        <w:rPr>
          <w:rFonts w:ascii="Times New Roman" w:hAnsi="Times New Roman" w:cs="Times New Roman"/>
          <w:sz w:val="24"/>
          <w:szCs w:val="24"/>
        </w:rPr>
        <w:t>Рожновского</w:t>
      </w:r>
      <w:proofErr w:type="spellEnd"/>
      <w:r w:rsidRPr="00BD00B0">
        <w:rPr>
          <w:rFonts w:ascii="Times New Roman" w:hAnsi="Times New Roman" w:cs="Times New Roman"/>
          <w:sz w:val="24"/>
          <w:szCs w:val="24"/>
        </w:rPr>
        <w:t xml:space="preserve"> на улице Лесная установить новую. Что касается электросна</w:t>
      </w:r>
      <w:r w:rsidR="00175BED" w:rsidRPr="00BD00B0">
        <w:rPr>
          <w:rFonts w:ascii="Times New Roman" w:hAnsi="Times New Roman" w:cs="Times New Roman"/>
          <w:sz w:val="24"/>
          <w:szCs w:val="24"/>
        </w:rPr>
        <w:t>б</w:t>
      </w:r>
      <w:r w:rsidRPr="00BD00B0">
        <w:rPr>
          <w:rFonts w:ascii="Times New Roman" w:hAnsi="Times New Roman" w:cs="Times New Roman"/>
          <w:sz w:val="24"/>
          <w:szCs w:val="24"/>
        </w:rPr>
        <w:t xml:space="preserve">жения, то начальник участка </w:t>
      </w:r>
      <w:proofErr w:type="spellStart"/>
      <w:r w:rsidRPr="00BD00B0">
        <w:rPr>
          <w:rFonts w:ascii="Times New Roman" w:hAnsi="Times New Roman" w:cs="Times New Roman"/>
          <w:sz w:val="24"/>
          <w:szCs w:val="24"/>
        </w:rPr>
        <w:t>Износковские</w:t>
      </w:r>
      <w:proofErr w:type="spellEnd"/>
      <w:r w:rsidRPr="00BD00B0">
        <w:rPr>
          <w:rFonts w:ascii="Times New Roman" w:hAnsi="Times New Roman" w:cs="Times New Roman"/>
          <w:sz w:val="24"/>
          <w:szCs w:val="24"/>
        </w:rPr>
        <w:t xml:space="preserve"> РЭС </w:t>
      </w:r>
      <w:proofErr w:type="spellStart"/>
      <w:r w:rsidRPr="00BD00B0">
        <w:rPr>
          <w:rFonts w:ascii="Times New Roman" w:hAnsi="Times New Roman" w:cs="Times New Roman"/>
          <w:sz w:val="24"/>
          <w:szCs w:val="24"/>
        </w:rPr>
        <w:t>В.В.Прихожалов</w:t>
      </w:r>
      <w:proofErr w:type="spellEnd"/>
      <w:r w:rsidRPr="00BD00B0">
        <w:rPr>
          <w:rFonts w:ascii="Times New Roman" w:hAnsi="Times New Roman" w:cs="Times New Roman"/>
          <w:sz w:val="24"/>
          <w:szCs w:val="24"/>
        </w:rPr>
        <w:t xml:space="preserve"> пообещал линии старого образца заменить на новые магистрали, выполненные на основе СИП, заменить опоры по 0,4 </w:t>
      </w:r>
      <w:proofErr w:type="spellStart"/>
      <w:r w:rsidRPr="00BD00B0">
        <w:rPr>
          <w:rFonts w:ascii="Times New Roman" w:hAnsi="Times New Roman" w:cs="Times New Roman"/>
          <w:sz w:val="24"/>
          <w:szCs w:val="24"/>
        </w:rPr>
        <w:t>кВ</w:t>
      </w:r>
      <w:proofErr w:type="spellEnd"/>
      <w:r w:rsidRPr="00BD00B0">
        <w:rPr>
          <w:rFonts w:ascii="Times New Roman" w:hAnsi="Times New Roman" w:cs="Times New Roman"/>
          <w:sz w:val="24"/>
          <w:szCs w:val="24"/>
        </w:rPr>
        <w:t xml:space="preserve"> (в поселке Мятлево замене подлежат 96% опор).</w:t>
      </w:r>
    </w:p>
    <w:p w14:paraId="7A6343C3" w14:textId="63DAB43D" w:rsidR="00942F2A" w:rsidRPr="00BD00B0" w:rsidRDefault="00942F2A"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Данный вопрос находился под постоянным контролем депутатов. Для реализации принятого решения </w:t>
      </w:r>
      <w:r w:rsidR="00175BED" w:rsidRPr="00BD00B0">
        <w:rPr>
          <w:rFonts w:ascii="Times New Roman" w:hAnsi="Times New Roman" w:cs="Times New Roman"/>
          <w:sz w:val="24"/>
          <w:szCs w:val="24"/>
        </w:rPr>
        <w:t xml:space="preserve">по вопросу водоснабжения </w:t>
      </w:r>
      <w:r w:rsidRPr="00BD00B0">
        <w:rPr>
          <w:rFonts w:ascii="Times New Roman" w:hAnsi="Times New Roman" w:cs="Times New Roman"/>
          <w:sz w:val="24"/>
          <w:szCs w:val="24"/>
        </w:rPr>
        <w:t xml:space="preserve">главой поселения </w:t>
      </w:r>
      <w:proofErr w:type="spellStart"/>
      <w:r w:rsidRPr="00BD00B0">
        <w:rPr>
          <w:rFonts w:ascii="Times New Roman" w:hAnsi="Times New Roman" w:cs="Times New Roman"/>
          <w:sz w:val="24"/>
          <w:szCs w:val="24"/>
        </w:rPr>
        <w:t>С.В.Кузьминой</w:t>
      </w:r>
      <w:proofErr w:type="spellEnd"/>
      <w:r w:rsidRPr="00BD00B0">
        <w:rPr>
          <w:rFonts w:ascii="Times New Roman" w:hAnsi="Times New Roman" w:cs="Times New Roman"/>
          <w:sz w:val="24"/>
          <w:szCs w:val="24"/>
        </w:rPr>
        <w:t xml:space="preserve"> были направлены письменные обращения в адрес главы администрации </w:t>
      </w:r>
      <w:proofErr w:type="spellStart"/>
      <w:r w:rsidRPr="00BD00B0">
        <w:rPr>
          <w:rFonts w:ascii="Times New Roman" w:hAnsi="Times New Roman" w:cs="Times New Roman"/>
          <w:sz w:val="24"/>
          <w:szCs w:val="24"/>
        </w:rPr>
        <w:t>Износквского</w:t>
      </w:r>
      <w:proofErr w:type="spellEnd"/>
      <w:r w:rsidRPr="00BD00B0">
        <w:rPr>
          <w:rFonts w:ascii="Times New Roman" w:hAnsi="Times New Roman" w:cs="Times New Roman"/>
          <w:sz w:val="24"/>
          <w:szCs w:val="24"/>
        </w:rPr>
        <w:t xml:space="preserve"> района </w:t>
      </w:r>
      <w:proofErr w:type="spellStart"/>
      <w:r w:rsidRPr="00BD00B0">
        <w:rPr>
          <w:rFonts w:ascii="Times New Roman" w:hAnsi="Times New Roman" w:cs="Times New Roman"/>
          <w:sz w:val="24"/>
          <w:szCs w:val="24"/>
        </w:rPr>
        <w:t>В.В.Леонову</w:t>
      </w:r>
      <w:proofErr w:type="spellEnd"/>
      <w:r w:rsidRPr="00BD00B0">
        <w:rPr>
          <w:rFonts w:ascii="Times New Roman" w:hAnsi="Times New Roman" w:cs="Times New Roman"/>
          <w:sz w:val="24"/>
          <w:szCs w:val="24"/>
        </w:rPr>
        <w:t>, генеральному директору ГП «</w:t>
      </w:r>
      <w:proofErr w:type="spellStart"/>
      <w:r w:rsidRPr="00BD00B0">
        <w:rPr>
          <w:rFonts w:ascii="Times New Roman" w:hAnsi="Times New Roman" w:cs="Times New Roman"/>
          <w:sz w:val="24"/>
          <w:szCs w:val="24"/>
        </w:rPr>
        <w:t>Калугаоблводоканал</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Ю.Н.Петрушину</w:t>
      </w:r>
      <w:proofErr w:type="spellEnd"/>
      <w:r w:rsidRPr="00BD00B0">
        <w:rPr>
          <w:rFonts w:ascii="Times New Roman" w:hAnsi="Times New Roman" w:cs="Times New Roman"/>
          <w:sz w:val="24"/>
          <w:szCs w:val="24"/>
        </w:rPr>
        <w:t xml:space="preserve">. </w:t>
      </w:r>
    </w:p>
    <w:p w14:paraId="79406AC3" w14:textId="7F88B1C9" w:rsidR="00B267D1" w:rsidRPr="00BD00B0" w:rsidRDefault="00942F2A"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В </w:t>
      </w:r>
      <w:r w:rsidR="00175BED" w:rsidRPr="00BD00B0">
        <w:rPr>
          <w:rFonts w:ascii="Times New Roman" w:hAnsi="Times New Roman" w:cs="Times New Roman"/>
          <w:sz w:val="24"/>
          <w:szCs w:val="24"/>
        </w:rPr>
        <w:t xml:space="preserve">августе 2021 года депутаты </w:t>
      </w:r>
      <w:r w:rsidR="00AE08F9" w:rsidRPr="00BD00B0">
        <w:rPr>
          <w:rFonts w:ascii="Times New Roman" w:hAnsi="Times New Roman" w:cs="Times New Roman"/>
          <w:sz w:val="24"/>
          <w:szCs w:val="24"/>
        </w:rPr>
        <w:t>Поселкового Совета инициировал</w:t>
      </w:r>
      <w:r w:rsidR="00B267D1" w:rsidRPr="00BD00B0">
        <w:rPr>
          <w:rFonts w:ascii="Times New Roman" w:hAnsi="Times New Roman" w:cs="Times New Roman"/>
          <w:sz w:val="24"/>
          <w:szCs w:val="24"/>
        </w:rPr>
        <w:t>и</w:t>
      </w:r>
      <w:r w:rsidR="00AE08F9" w:rsidRPr="00BD00B0">
        <w:rPr>
          <w:rFonts w:ascii="Times New Roman" w:hAnsi="Times New Roman" w:cs="Times New Roman"/>
          <w:sz w:val="24"/>
          <w:szCs w:val="24"/>
        </w:rPr>
        <w:t xml:space="preserve"> еще одну встречу с представителями ГП «</w:t>
      </w:r>
      <w:proofErr w:type="spellStart"/>
      <w:r w:rsidR="00495B67" w:rsidRPr="00BD00B0">
        <w:rPr>
          <w:rFonts w:ascii="Times New Roman" w:hAnsi="Times New Roman" w:cs="Times New Roman"/>
          <w:sz w:val="24"/>
          <w:szCs w:val="24"/>
        </w:rPr>
        <w:t>Калугаобл</w:t>
      </w:r>
      <w:r w:rsidR="00AE08F9" w:rsidRPr="00BD00B0">
        <w:rPr>
          <w:rFonts w:ascii="Times New Roman" w:hAnsi="Times New Roman" w:cs="Times New Roman"/>
          <w:sz w:val="24"/>
          <w:szCs w:val="24"/>
        </w:rPr>
        <w:t>одоканал</w:t>
      </w:r>
      <w:proofErr w:type="spellEnd"/>
      <w:r w:rsidR="00AE08F9" w:rsidRPr="00BD00B0">
        <w:rPr>
          <w:rFonts w:ascii="Times New Roman" w:hAnsi="Times New Roman" w:cs="Times New Roman"/>
          <w:sz w:val="24"/>
          <w:szCs w:val="24"/>
        </w:rPr>
        <w:t>»</w:t>
      </w:r>
      <w:r w:rsidR="00495B67" w:rsidRPr="00BD00B0">
        <w:rPr>
          <w:rFonts w:ascii="Times New Roman" w:hAnsi="Times New Roman" w:cs="Times New Roman"/>
          <w:sz w:val="24"/>
          <w:szCs w:val="24"/>
        </w:rPr>
        <w:t>, администрацией поселения и района. О том, как решается данный вопрос, информировал руководитель Управления за филиалами ГП</w:t>
      </w:r>
      <w:r w:rsidR="00B267D1" w:rsidRPr="00BD00B0">
        <w:rPr>
          <w:rFonts w:ascii="Times New Roman" w:hAnsi="Times New Roman" w:cs="Times New Roman"/>
          <w:sz w:val="24"/>
          <w:szCs w:val="24"/>
        </w:rPr>
        <w:t xml:space="preserve"> </w:t>
      </w:r>
      <w:r w:rsidR="00495B67" w:rsidRPr="00BD00B0">
        <w:rPr>
          <w:rFonts w:ascii="Times New Roman" w:hAnsi="Times New Roman" w:cs="Times New Roman"/>
          <w:sz w:val="24"/>
          <w:szCs w:val="24"/>
        </w:rPr>
        <w:t>«</w:t>
      </w:r>
      <w:proofErr w:type="spellStart"/>
      <w:r w:rsidR="00495B67" w:rsidRPr="00BD00B0">
        <w:rPr>
          <w:rFonts w:ascii="Times New Roman" w:hAnsi="Times New Roman" w:cs="Times New Roman"/>
          <w:sz w:val="24"/>
          <w:szCs w:val="24"/>
        </w:rPr>
        <w:t>Калугаоблводоканал</w:t>
      </w:r>
      <w:proofErr w:type="spellEnd"/>
      <w:r w:rsidR="00495B67" w:rsidRPr="00BD00B0">
        <w:rPr>
          <w:rFonts w:ascii="Times New Roman" w:hAnsi="Times New Roman" w:cs="Times New Roman"/>
          <w:sz w:val="24"/>
          <w:szCs w:val="24"/>
        </w:rPr>
        <w:t>»</w:t>
      </w:r>
      <w:r w:rsidR="00B267D1" w:rsidRPr="00BD00B0">
        <w:rPr>
          <w:rFonts w:ascii="Times New Roman" w:hAnsi="Times New Roman" w:cs="Times New Roman"/>
          <w:sz w:val="24"/>
          <w:szCs w:val="24"/>
        </w:rPr>
        <w:t xml:space="preserve"> </w:t>
      </w:r>
      <w:proofErr w:type="spellStart"/>
      <w:r w:rsidR="00495B67" w:rsidRPr="00BD00B0">
        <w:rPr>
          <w:rFonts w:ascii="Times New Roman" w:hAnsi="Times New Roman" w:cs="Times New Roman"/>
          <w:sz w:val="24"/>
          <w:szCs w:val="24"/>
        </w:rPr>
        <w:t>Д.С.Стручев</w:t>
      </w:r>
      <w:proofErr w:type="spellEnd"/>
      <w:r w:rsidR="00B267D1" w:rsidRPr="00BD00B0">
        <w:rPr>
          <w:rFonts w:ascii="Times New Roman" w:hAnsi="Times New Roman" w:cs="Times New Roman"/>
          <w:sz w:val="24"/>
          <w:szCs w:val="24"/>
        </w:rPr>
        <w:t>. Результат все</w:t>
      </w:r>
      <w:r w:rsidR="008B7B37" w:rsidRPr="00BD00B0">
        <w:rPr>
          <w:rFonts w:ascii="Times New Roman" w:hAnsi="Times New Roman" w:cs="Times New Roman"/>
          <w:sz w:val="24"/>
          <w:szCs w:val="24"/>
        </w:rPr>
        <w:t xml:space="preserve">й этой работы </w:t>
      </w:r>
      <w:r w:rsidR="00B267D1" w:rsidRPr="00BD00B0">
        <w:rPr>
          <w:rFonts w:ascii="Times New Roman" w:hAnsi="Times New Roman" w:cs="Times New Roman"/>
          <w:sz w:val="24"/>
          <w:szCs w:val="24"/>
        </w:rPr>
        <w:t>– установка в декабре 2021 года новой водонапорной башни объемом в 100 кубометров.</w:t>
      </w:r>
      <w:r w:rsidR="00F23B48" w:rsidRPr="00BD00B0">
        <w:rPr>
          <w:rFonts w:ascii="Times New Roman" w:hAnsi="Times New Roman" w:cs="Times New Roman"/>
          <w:sz w:val="24"/>
          <w:szCs w:val="24"/>
        </w:rPr>
        <w:t xml:space="preserve"> Башня приобретена за счет района, а расходы по установке взяло на себя ГП «</w:t>
      </w:r>
      <w:proofErr w:type="spellStart"/>
      <w:r w:rsidR="00F23B48" w:rsidRPr="00BD00B0">
        <w:rPr>
          <w:rFonts w:ascii="Times New Roman" w:hAnsi="Times New Roman" w:cs="Times New Roman"/>
          <w:sz w:val="24"/>
          <w:szCs w:val="24"/>
        </w:rPr>
        <w:t>Облводоканал</w:t>
      </w:r>
      <w:proofErr w:type="spellEnd"/>
      <w:r w:rsidR="00F23B48" w:rsidRPr="00BD00B0">
        <w:rPr>
          <w:rFonts w:ascii="Times New Roman" w:hAnsi="Times New Roman" w:cs="Times New Roman"/>
          <w:sz w:val="24"/>
          <w:szCs w:val="24"/>
        </w:rPr>
        <w:t>»</w:t>
      </w:r>
      <w:r w:rsidR="002E4B83">
        <w:rPr>
          <w:rFonts w:ascii="Times New Roman" w:hAnsi="Times New Roman" w:cs="Times New Roman"/>
          <w:sz w:val="24"/>
          <w:szCs w:val="24"/>
        </w:rPr>
        <w:t>.</w:t>
      </w:r>
      <w:r w:rsidR="00B267D1" w:rsidRPr="00BD00B0">
        <w:rPr>
          <w:rFonts w:ascii="Times New Roman" w:hAnsi="Times New Roman" w:cs="Times New Roman"/>
          <w:sz w:val="24"/>
          <w:szCs w:val="24"/>
        </w:rPr>
        <w:t xml:space="preserve"> </w:t>
      </w:r>
    </w:p>
    <w:p w14:paraId="47211A02" w14:textId="3CCA9714" w:rsidR="00B267D1" w:rsidRPr="00BD00B0" w:rsidRDefault="008B7B37" w:rsidP="00095822">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Для решения вопроса эффективного электроснабжения поселения депутатами было рекомендовано местной администрации принять участие целевой программе Министерства</w:t>
      </w:r>
      <w:r w:rsidR="00F94FF6" w:rsidRPr="00BD00B0">
        <w:rPr>
          <w:rFonts w:ascii="Times New Roman" w:hAnsi="Times New Roman" w:cs="Times New Roman"/>
          <w:sz w:val="24"/>
          <w:szCs w:val="24"/>
        </w:rPr>
        <w:t xml:space="preserve"> </w:t>
      </w:r>
      <w:r w:rsidRPr="00BD00B0">
        <w:rPr>
          <w:rFonts w:ascii="Times New Roman" w:hAnsi="Times New Roman" w:cs="Times New Roman"/>
          <w:sz w:val="24"/>
          <w:szCs w:val="24"/>
        </w:rPr>
        <w:t xml:space="preserve">финансов Калужской области «Совершенствование системы управления общественными финансами Калужской области», основанная на местных инициативах. </w:t>
      </w:r>
      <w:r w:rsidR="003051C9" w:rsidRPr="00BD00B0">
        <w:rPr>
          <w:rFonts w:ascii="Times New Roman" w:hAnsi="Times New Roman" w:cs="Times New Roman"/>
          <w:sz w:val="24"/>
          <w:szCs w:val="24"/>
        </w:rPr>
        <w:t xml:space="preserve"> Поселковым Советом было принято решение</w:t>
      </w:r>
      <w:r w:rsidR="00C33D77" w:rsidRPr="00BD00B0">
        <w:rPr>
          <w:rFonts w:ascii="Times New Roman" w:hAnsi="Times New Roman" w:cs="Times New Roman"/>
          <w:sz w:val="24"/>
          <w:szCs w:val="24"/>
        </w:rPr>
        <w:t xml:space="preserve"> от 22.01.2021 № 04</w:t>
      </w:r>
      <w:r w:rsidR="003051C9" w:rsidRPr="00BD00B0">
        <w:rPr>
          <w:rFonts w:ascii="Times New Roman" w:hAnsi="Times New Roman" w:cs="Times New Roman"/>
          <w:sz w:val="24"/>
          <w:szCs w:val="24"/>
        </w:rPr>
        <w:t xml:space="preserve"> «Об участии в проекте развития общественной инфраструктуры муниципального образования сельское поселение «Поселок Мятлево», основанной на местных инициативах – «Ремонт уличного освещения в поселке Мятлево, деревнях </w:t>
      </w:r>
      <w:proofErr w:type="spellStart"/>
      <w:r w:rsidR="003051C9" w:rsidRPr="00BD00B0">
        <w:rPr>
          <w:rFonts w:ascii="Times New Roman" w:hAnsi="Times New Roman" w:cs="Times New Roman"/>
          <w:sz w:val="24"/>
          <w:szCs w:val="24"/>
        </w:rPr>
        <w:t>Айдарово</w:t>
      </w:r>
      <w:proofErr w:type="spellEnd"/>
      <w:r w:rsidR="003051C9" w:rsidRPr="00BD00B0">
        <w:rPr>
          <w:rFonts w:ascii="Times New Roman" w:hAnsi="Times New Roman" w:cs="Times New Roman"/>
          <w:sz w:val="24"/>
          <w:szCs w:val="24"/>
        </w:rPr>
        <w:t xml:space="preserve">, </w:t>
      </w:r>
      <w:proofErr w:type="spellStart"/>
      <w:r w:rsidR="003051C9" w:rsidRPr="00BD00B0">
        <w:rPr>
          <w:rFonts w:ascii="Times New Roman" w:hAnsi="Times New Roman" w:cs="Times New Roman"/>
          <w:sz w:val="24"/>
          <w:szCs w:val="24"/>
        </w:rPr>
        <w:t>Кононово</w:t>
      </w:r>
      <w:proofErr w:type="spellEnd"/>
      <w:r w:rsidR="003051C9" w:rsidRPr="00BD00B0">
        <w:rPr>
          <w:rFonts w:ascii="Times New Roman" w:hAnsi="Times New Roman" w:cs="Times New Roman"/>
          <w:sz w:val="24"/>
          <w:szCs w:val="24"/>
        </w:rPr>
        <w:t xml:space="preserve">, Пушкино </w:t>
      </w:r>
      <w:proofErr w:type="spellStart"/>
      <w:r w:rsidR="003051C9" w:rsidRPr="00BD00B0">
        <w:rPr>
          <w:rFonts w:ascii="Times New Roman" w:hAnsi="Times New Roman" w:cs="Times New Roman"/>
          <w:sz w:val="24"/>
          <w:szCs w:val="24"/>
        </w:rPr>
        <w:t>Износковского</w:t>
      </w:r>
      <w:proofErr w:type="spellEnd"/>
      <w:r w:rsidR="003051C9" w:rsidRPr="00BD00B0">
        <w:rPr>
          <w:rFonts w:ascii="Times New Roman" w:hAnsi="Times New Roman" w:cs="Times New Roman"/>
          <w:sz w:val="24"/>
          <w:szCs w:val="24"/>
        </w:rPr>
        <w:t xml:space="preserve"> района Калужской области», реализуемого в рамках ведомственной целевой программы «Совершенствование системы управления общественными финансами Калужской области». В </w:t>
      </w:r>
      <w:r w:rsidR="00C33D77" w:rsidRPr="00BD00B0">
        <w:rPr>
          <w:rFonts w:ascii="Times New Roman" w:hAnsi="Times New Roman" w:cs="Times New Roman"/>
          <w:sz w:val="24"/>
          <w:szCs w:val="24"/>
        </w:rPr>
        <w:t>ходе реализации этой программы</w:t>
      </w:r>
      <w:r w:rsidR="003051C9" w:rsidRPr="00BD00B0">
        <w:rPr>
          <w:rFonts w:ascii="Times New Roman" w:hAnsi="Times New Roman" w:cs="Times New Roman"/>
          <w:sz w:val="24"/>
          <w:szCs w:val="24"/>
        </w:rPr>
        <w:t xml:space="preserve"> был установлен 41 дополнительный светильник, проложено провода - 3076 метров на сумму 1 млн. 24 тыс. руб.</w:t>
      </w:r>
    </w:p>
    <w:p w14:paraId="337910F3" w14:textId="59D26632" w:rsidR="003051C9" w:rsidRPr="00BD00B0" w:rsidRDefault="003051C9"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Помимо проведенных работ по программе, за счет средств местного бюджета были заново установлены и отремонтированы 67 светодиодных светильников, проведено более километра новой линии по деревням Пушкино, </w:t>
      </w:r>
      <w:proofErr w:type="spellStart"/>
      <w:r w:rsidRPr="00BD00B0">
        <w:rPr>
          <w:rFonts w:ascii="Times New Roman" w:hAnsi="Times New Roman" w:cs="Times New Roman"/>
          <w:sz w:val="24"/>
          <w:szCs w:val="24"/>
        </w:rPr>
        <w:t>Кононово</w:t>
      </w:r>
      <w:proofErr w:type="spellEnd"/>
      <w:r w:rsidRPr="00BD00B0">
        <w:rPr>
          <w:rFonts w:ascii="Times New Roman" w:hAnsi="Times New Roman" w:cs="Times New Roman"/>
          <w:sz w:val="24"/>
          <w:szCs w:val="24"/>
        </w:rPr>
        <w:t xml:space="preserve"> и в поселке Мятлево.</w:t>
      </w:r>
    </w:p>
    <w:p w14:paraId="77A778BB" w14:textId="476E9463" w:rsidR="003051C9" w:rsidRPr="00BD00B0" w:rsidRDefault="002C44D5" w:rsidP="00095822">
      <w:pPr>
        <w:jc w:val="both"/>
        <w:rPr>
          <w:rFonts w:ascii="Times New Roman" w:hAnsi="Times New Roman" w:cs="Times New Roman"/>
          <w:sz w:val="24"/>
          <w:szCs w:val="24"/>
        </w:rPr>
      </w:pPr>
      <w:r w:rsidRPr="00BD00B0">
        <w:rPr>
          <w:rFonts w:ascii="Times New Roman" w:hAnsi="Times New Roman" w:cs="Times New Roman"/>
          <w:sz w:val="24"/>
          <w:szCs w:val="24"/>
        </w:rPr>
        <w:t xml:space="preserve">Контроль за ходом и качеством проведенных работ было возложено на депутата </w:t>
      </w:r>
      <w:proofErr w:type="spellStart"/>
      <w:r w:rsidRPr="00BD00B0">
        <w:rPr>
          <w:rFonts w:ascii="Times New Roman" w:hAnsi="Times New Roman" w:cs="Times New Roman"/>
          <w:sz w:val="24"/>
          <w:szCs w:val="24"/>
        </w:rPr>
        <w:t>В.М.Ерошкина</w:t>
      </w:r>
      <w:proofErr w:type="spellEnd"/>
      <w:r w:rsidRPr="00BD00B0">
        <w:rPr>
          <w:rFonts w:ascii="Times New Roman" w:hAnsi="Times New Roman" w:cs="Times New Roman"/>
          <w:sz w:val="24"/>
          <w:szCs w:val="24"/>
        </w:rPr>
        <w:t xml:space="preserve"> – электрика по образованию.</w:t>
      </w:r>
    </w:p>
    <w:p w14:paraId="4730DDF4" w14:textId="6DA15419" w:rsidR="00F834BB" w:rsidRPr="00BD00B0" w:rsidRDefault="00C33D77" w:rsidP="00B03A42">
      <w:pPr>
        <w:jc w:val="both"/>
        <w:rPr>
          <w:rFonts w:ascii="Times New Roman" w:hAnsi="Times New Roman" w:cs="Times New Roman"/>
          <w:sz w:val="24"/>
          <w:szCs w:val="24"/>
        </w:rPr>
      </w:pPr>
      <w:r w:rsidRPr="00BD00B0">
        <w:rPr>
          <w:rFonts w:ascii="Times New Roman" w:hAnsi="Times New Roman" w:cs="Times New Roman"/>
          <w:sz w:val="24"/>
          <w:szCs w:val="24"/>
        </w:rPr>
        <w:t>Одной из задач Программы социально-экономического развития поселения является привлечение инвесторов, открытие новых рабочих мест.</w:t>
      </w:r>
      <w:r w:rsidR="00992FEC" w:rsidRPr="00BD00B0">
        <w:rPr>
          <w:rFonts w:ascii="Times New Roman" w:hAnsi="Times New Roman" w:cs="Times New Roman"/>
          <w:sz w:val="24"/>
          <w:szCs w:val="24"/>
        </w:rPr>
        <w:t xml:space="preserve"> Эта проблема являлась актуальной на протяжении долгого времени. Благодаря совместной работе администрации поселения, депутатов на территории муниципального образования «Поселок Мятлево» появились и приступили к работе такие промышленные предприятия, как ООО «</w:t>
      </w:r>
      <w:proofErr w:type="spellStart"/>
      <w:r w:rsidR="00992FEC" w:rsidRPr="00BD00B0">
        <w:rPr>
          <w:rFonts w:ascii="Times New Roman" w:hAnsi="Times New Roman" w:cs="Times New Roman"/>
          <w:sz w:val="24"/>
          <w:szCs w:val="24"/>
        </w:rPr>
        <w:t>Техноплюс</w:t>
      </w:r>
      <w:proofErr w:type="spellEnd"/>
      <w:r w:rsidR="00992FEC" w:rsidRPr="00BD00B0">
        <w:rPr>
          <w:rFonts w:ascii="Times New Roman" w:hAnsi="Times New Roman" w:cs="Times New Roman"/>
          <w:sz w:val="24"/>
          <w:szCs w:val="24"/>
        </w:rPr>
        <w:t>», занимающееся глубокой переработкой древ</w:t>
      </w:r>
      <w:r w:rsidR="00DC7CE9" w:rsidRPr="00BD00B0">
        <w:rPr>
          <w:rFonts w:ascii="Times New Roman" w:hAnsi="Times New Roman" w:cs="Times New Roman"/>
          <w:sz w:val="24"/>
          <w:szCs w:val="24"/>
        </w:rPr>
        <w:t>е</w:t>
      </w:r>
      <w:r w:rsidR="00992FEC" w:rsidRPr="00BD00B0">
        <w:rPr>
          <w:rFonts w:ascii="Times New Roman" w:hAnsi="Times New Roman" w:cs="Times New Roman"/>
          <w:sz w:val="24"/>
          <w:szCs w:val="24"/>
        </w:rPr>
        <w:t>сины лиственных пород</w:t>
      </w:r>
      <w:r w:rsidR="00DC7CE9" w:rsidRPr="00BD00B0">
        <w:rPr>
          <w:rFonts w:ascii="Times New Roman" w:hAnsi="Times New Roman" w:cs="Times New Roman"/>
          <w:sz w:val="24"/>
          <w:szCs w:val="24"/>
        </w:rPr>
        <w:t xml:space="preserve">, ООО «АКСИОН РУС» - предприятие, которое с декабря 2021 года приступило к изготовлению композитных шпал. Эта компания - единственная в России изготавливает шпалы из переработанного пластика. Но прежде чем приступить к производству, предприятию пришлось приложить немало усилий. Главная проблема </w:t>
      </w:r>
      <w:r w:rsidR="00770D39" w:rsidRPr="00BD00B0">
        <w:rPr>
          <w:rFonts w:ascii="Times New Roman" w:hAnsi="Times New Roman" w:cs="Times New Roman"/>
          <w:sz w:val="24"/>
          <w:szCs w:val="24"/>
        </w:rPr>
        <w:t>–</w:t>
      </w:r>
      <w:r w:rsidR="00DC7CE9" w:rsidRPr="00BD00B0">
        <w:rPr>
          <w:rFonts w:ascii="Times New Roman" w:hAnsi="Times New Roman" w:cs="Times New Roman"/>
          <w:sz w:val="24"/>
          <w:szCs w:val="24"/>
        </w:rPr>
        <w:t xml:space="preserve"> </w:t>
      </w:r>
      <w:r w:rsidR="00770D39" w:rsidRPr="00BD00B0">
        <w:rPr>
          <w:rFonts w:ascii="Times New Roman" w:hAnsi="Times New Roman" w:cs="Times New Roman"/>
          <w:sz w:val="24"/>
          <w:szCs w:val="24"/>
        </w:rPr>
        <w:t>малая мощность электрической подстанции. Депутаты Поселкового Совета, администрация поселения приложили все усилия, чтобы помочь руководству производства</w:t>
      </w:r>
      <w:r w:rsidR="005D72D2" w:rsidRPr="00BD00B0">
        <w:rPr>
          <w:rFonts w:ascii="Times New Roman" w:hAnsi="Times New Roman" w:cs="Times New Roman"/>
          <w:sz w:val="24"/>
          <w:szCs w:val="24"/>
        </w:rPr>
        <w:t>, чтобы инвестор не покинул территорию поселения.</w:t>
      </w:r>
      <w:r w:rsidR="000F3B01" w:rsidRPr="00BD00B0">
        <w:rPr>
          <w:rFonts w:ascii="Times New Roman" w:hAnsi="Times New Roman" w:cs="Times New Roman"/>
          <w:sz w:val="24"/>
          <w:szCs w:val="24"/>
        </w:rPr>
        <w:t xml:space="preserve"> Были составлены письменные обращения за подписями глав</w:t>
      </w:r>
      <w:r w:rsidR="005D72D2" w:rsidRPr="00BD00B0">
        <w:rPr>
          <w:rFonts w:ascii="Times New Roman" w:hAnsi="Times New Roman" w:cs="Times New Roman"/>
          <w:sz w:val="24"/>
          <w:szCs w:val="24"/>
        </w:rPr>
        <w:t xml:space="preserve"> </w:t>
      </w:r>
      <w:r w:rsidR="000F3B01" w:rsidRPr="00BD00B0">
        <w:rPr>
          <w:rFonts w:ascii="Times New Roman" w:hAnsi="Times New Roman" w:cs="Times New Roman"/>
          <w:sz w:val="24"/>
          <w:szCs w:val="24"/>
        </w:rPr>
        <w:t xml:space="preserve">– </w:t>
      </w:r>
      <w:proofErr w:type="spellStart"/>
      <w:r w:rsidR="000F3B01" w:rsidRPr="00BD00B0">
        <w:rPr>
          <w:rFonts w:ascii="Times New Roman" w:hAnsi="Times New Roman" w:cs="Times New Roman"/>
          <w:sz w:val="24"/>
          <w:szCs w:val="24"/>
        </w:rPr>
        <w:t>С.В.Кузьминой</w:t>
      </w:r>
      <w:proofErr w:type="spellEnd"/>
      <w:r w:rsidR="000F3B01" w:rsidRPr="00BD00B0">
        <w:rPr>
          <w:rFonts w:ascii="Times New Roman" w:hAnsi="Times New Roman" w:cs="Times New Roman"/>
          <w:sz w:val="24"/>
          <w:szCs w:val="24"/>
        </w:rPr>
        <w:t xml:space="preserve"> и </w:t>
      </w:r>
      <w:proofErr w:type="spellStart"/>
      <w:r w:rsidR="000F3B01" w:rsidRPr="00BD00B0">
        <w:rPr>
          <w:rFonts w:ascii="Times New Roman" w:hAnsi="Times New Roman" w:cs="Times New Roman"/>
          <w:sz w:val="24"/>
          <w:szCs w:val="24"/>
        </w:rPr>
        <w:t>Л.В.Венидиктовой</w:t>
      </w:r>
      <w:proofErr w:type="spellEnd"/>
      <w:r w:rsidR="000F3B01" w:rsidRPr="00BD00B0">
        <w:rPr>
          <w:rFonts w:ascii="Times New Roman" w:hAnsi="Times New Roman" w:cs="Times New Roman"/>
          <w:sz w:val="24"/>
          <w:szCs w:val="24"/>
        </w:rPr>
        <w:t xml:space="preserve"> в разные инстанции.</w:t>
      </w:r>
      <w:r w:rsidR="00DC7CE9" w:rsidRPr="00BD00B0">
        <w:rPr>
          <w:rFonts w:ascii="Times New Roman" w:hAnsi="Times New Roman" w:cs="Times New Roman"/>
          <w:sz w:val="24"/>
          <w:szCs w:val="24"/>
        </w:rPr>
        <w:t xml:space="preserve"> </w:t>
      </w:r>
      <w:r w:rsidR="000F3B01" w:rsidRPr="00BD00B0">
        <w:rPr>
          <w:rFonts w:ascii="Times New Roman" w:hAnsi="Times New Roman" w:cs="Times New Roman"/>
          <w:sz w:val="24"/>
          <w:szCs w:val="24"/>
        </w:rPr>
        <w:t>Накануне нового 2022 года проблема была решена.</w:t>
      </w:r>
      <w:r w:rsidR="000C7F63" w:rsidRPr="00BD00B0">
        <w:rPr>
          <w:sz w:val="24"/>
          <w:szCs w:val="24"/>
        </w:rPr>
        <w:t xml:space="preserve"> </w:t>
      </w:r>
      <w:r w:rsidR="000C7F63" w:rsidRPr="00BD00B0">
        <w:rPr>
          <w:rFonts w:ascii="Times New Roman" w:hAnsi="Times New Roman" w:cs="Times New Roman"/>
          <w:sz w:val="24"/>
          <w:szCs w:val="24"/>
        </w:rPr>
        <w:t xml:space="preserve">За счет собственных инвестиций предприятия была увеличена мощность электрической подстанции. </w:t>
      </w:r>
      <w:r w:rsidR="000F3B01" w:rsidRPr="00BD00B0">
        <w:rPr>
          <w:rFonts w:ascii="Times New Roman" w:hAnsi="Times New Roman" w:cs="Times New Roman"/>
          <w:sz w:val="24"/>
          <w:szCs w:val="24"/>
        </w:rPr>
        <w:t xml:space="preserve"> </w:t>
      </w:r>
      <w:r w:rsidR="00770D39" w:rsidRPr="00BD00B0">
        <w:rPr>
          <w:rFonts w:ascii="Times New Roman" w:hAnsi="Times New Roman" w:cs="Times New Roman"/>
          <w:sz w:val="24"/>
          <w:szCs w:val="24"/>
        </w:rPr>
        <w:t>В настоящее время в ООО «</w:t>
      </w:r>
      <w:proofErr w:type="spellStart"/>
      <w:r w:rsidR="00770D39" w:rsidRPr="00BD00B0">
        <w:rPr>
          <w:rFonts w:ascii="Times New Roman" w:hAnsi="Times New Roman" w:cs="Times New Roman"/>
          <w:sz w:val="24"/>
          <w:szCs w:val="24"/>
        </w:rPr>
        <w:t>Техноплюсе</w:t>
      </w:r>
      <w:proofErr w:type="spellEnd"/>
      <w:r w:rsidR="00770D39" w:rsidRPr="00BD00B0">
        <w:rPr>
          <w:rFonts w:ascii="Times New Roman" w:hAnsi="Times New Roman" w:cs="Times New Roman"/>
          <w:sz w:val="24"/>
          <w:szCs w:val="24"/>
        </w:rPr>
        <w:t xml:space="preserve">» трудятся </w:t>
      </w:r>
      <w:r w:rsidR="000F3B01" w:rsidRPr="00BD00B0">
        <w:rPr>
          <w:rFonts w:ascii="Times New Roman" w:hAnsi="Times New Roman" w:cs="Times New Roman"/>
          <w:sz w:val="24"/>
          <w:szCs w:val="24"/>
        </w:rPr>
        <w:t xml:space="preserve">19 человек, в ООО «АКСИОН РУС» - 20 человек, а с увеличением мощности </w:t>
      </w:r>
      <w:r w:rsidR="005D72D2" w:rsidRPr="00BD00B0">
        <w:rPr>
          <w:rFonts w:ascii="Times New Roman" w:hAnsi="Times New Roman" w:cs="Times New Roman"/>
          <w:sz w:val="24"/>
          <w:szCs w:val="24"/>
        </w:rPr>
        <w:t>производства</w:t>
      </w:r>
      <w:r w:rsidR="000C7F63" w:rsidRPr="00BD00B0">
        <w:rPr>
          <w:rFonts w:ascii="Times New Roman" w:hAnsi="Times New Roman" w:cs="Times New Roman"/>
          <w:sz w:val="24"/>
          <w:szCs w:val="24"/>
        </w:rPr>
        <w:t xml:space="preserve"> </w:t>
      </w:r>
      <w:r w:rsidR="000F3B01" w:rsidRPr="00BD00B0">
        <w:rPr>
          <w:rFonts w:ascii="Times New Roman" w:hAnsi="Times New Roman" w:cs="Times New Roman"/>
          <w:sz w:val="24"/>
          <w:szCs w:val="24"/>
        </w:rPr>
        <w:t xml:space="preserve">в текущем году на работу будут приняты дополнительно 15 человек. Все работники – жители поселка Мятлево и близлежащих деревень. Получив рабочие места, у жителей </w:t>
      </w:r>
      <w:r w:rsidR="00C07E3B" w:rsidRPr="00BD00B0">
        <w:rPr>
          <w:rFonts w:ascii="Times New Roman" w:hAnsi="Times New Roman" w:cs="Times New Roman"/>
          <w:sz w:val="24"/>
          <w:szCs w:val="24"/>
        </w:rPr>
        <w:t>пропала необходимость искать работу за пределами родного дома.</w:t>
      </w:r>
    </w:p>
    <w:p w14:paraId="1B64887D" w14:textId="32BC263F" w:rsidR="005D72D2" w:rsidRPr="00BD00B0" w:rsidRDefault="001E084A" w:rsidP="00B03A42">
      <w:pPr>
        <w:jc w:val="both"/>
        <w:rPr>
          <w:rFonts w:ascii="Times New Roman" w:hAnsi="Times New Roman" w:cs="Times New Roman"/>
          <w:sz w:val="24"/>
          <w:szCs w:val="24"/>
        </w:rPr>
      </w:pPr>
      <w:r w:rsidRPr="00BD00B0">
        <w:rPr>
          <w:rFonts w:ascii="Times New Roman" w:hAnsi="Times New Roman" w:cs="Times New Roman"/>
          <w:sz w:val="24"/>
          <w:szCs w:val="24"/>
        </w:rPr>
        <w:t>Эффективная работа предприятий на территории поселения способствует увеличению доходной части местного бюджета.</w:t>
      </w:r>
      <w:r w:rsidR="00F13E86" w:rsidRPr="00BD00B0">
        <w:rPr>
          <w:rFonts w:ascii="Times New Roman" w:hAnsi="Times New Roman" w:cs="Times New Roman"/>
          <w:sz w:val="24"/>
          <w:szCs w:val="24"/>
        </w:rPr>
        <w:t xml:space="preserve"> Бюджет администрации в 2021 году выполнен на 115,4%.</w:t>
      </w:r>
    </w:p>
    <w:p w14:paraId="0BD1B1A0" w14:textId="2ABBECF0" w:rsidR="00C03E6C" w:rsidRPr="00BD00B0" w:rsidRDefault="00C03E6C" w:rsidP="00B03A42">
      <w:pPr>
        <w:jc w:val="both"/>
        <w:rPr>
          <w:rFonts w:ascii="Times New Roman" w:hAnsi="Times New Roman" w:cs="Times New Roman"/>
          <w:sz w:val="24"/>
          <w:szCs w:val="24"/>
        </w:rPr>
      </w:pPr>
      <w:r w:rsidRPr="00BD00B0">
        <w:rPr>
          <w:rFonts w:ascii="Times New Roman" w:hAnsi="Times New Roman" w:cs="Times New Roman"/>
          <w:sz w:val="24"/>
          <w:szCs w:val="24"/>
        </w:rPr>
        <w:t>Несмотря на экономические сложности, сложившиеся в последнее время, по-прежнему работают и набирают обороты ООО «Авангард», выпускающее садовую, кухонную, офисную мебель, умывальники «Мойдодыр», а также деревообрабатывающее предприятие «ИП Никонов».</w:t>
      </w:r>
    </w:p>
    <w:p w14:paraId="6384C287" w14:textId="0739C46F" w:rsidR="00C07E3B" w:rsidRPr="00BD00B0" w:rsidRDefault="000C7F63" w:rsidP="00B03A42">
      <w:pPr>
        <w:jc w:val="both"/>
        <w:rPr>
          <w:rFonts w:ascii="Times New Roman" w:hAnsi="Times New Roman" w:cs="Times New Roman"/>
          <w:b/>
          <w:bCs/>
          <w:sz w:val="24"/>
          <w:szCs w:val="24"/>
        </w:rPr>
      </w:pPr>
      <w:r w:rsidRPr="00BD00B0">
        <w:rPr>
          <w:rFonts w:ascii="Times New Roman" w:hAnsi="Times New Roman" w:cs="Times New Roman"/>
          <w:b/>
          <w:bCs/>
          <w:sz w:val="24"/>
          <w:szCs w:val="24"/>
        </w:rPr>
        <w:lastRenderedPageBreak/>
        <w:t xml:space="preserve">3.3. </w:t>
      </w:r>
      <w:r w:rsidR="00A87E9C" w:rsidRPr="00BD00B0">
        <w:rPr>
          <w:rFonts w:ascii="Times New Roman" w:hAnsi="Times New Roman" w:cs="Times New Roman"/>
          <w:b/>
          <w:bCs/>
          <w:sz w:val="24"/>
          <w:szCs w:val="24"/>
        </w:rPr>
        <w:t xml:space="preserve">Организация работы по рассмотрению и утверждению бюджета и отчета о его выполнении. </w:t>
      </w:r>
    </w:p>
    <w:p w14:paraId="4E3193C4" w14:textId="4518E124" w:rsidR="00A87E9C" w:rsidRPr="00BD00B0" w:rsidRDefault="00A87E9C" w:rsidP="00B03A42">
      <w:pPr>
        <w:jc w:val="both"/>
        <w:rPr>
          <w:rFonts w:ascii="Times New Roman" w:hAnsi="Times New Roman" w:cs="Times New Roman"/>
          <w:sz w:val="24"/>
          <w:szCs w:val="24"/>
        </w:rPr>
      </w:pPr>
      <w:r w:rsidRPr="00BD00B0">
        <w:rPr>
          <w:rFonts w:ascii="Times New Roman" w:hAnsi="Times New Roman" w:cs="Times New Roman"/>
          <w:sz w:val="24"/>
          <w:szCs w:val="24"/>
        </w:rPr>
        <w:t>Принятие бюджета сельского поселения, внесение в него изменений и дополнений, его исполнение провод</w:t>
      </w:r>
      <w:r w:rsidR="000429C6" w:rsidRPr="00BD00B0">
        <w:rPr>
          <w:rFonts w:ascii="Times New Roman" w:hAnsi="Times New Roman" w:cs="Times New Roman"/>
          <w:sz w:val="24"/>
          <w:szCs w:val="24"/>
        </w:rPr>
        <w:t>я</w:t>
      </w:r>
      <w:r w:rsidRPr="00BD00B0">
        <w:rPr>
          <w:rFonts w:ascii="Times New Roman" w:hAnsi="Times New Roman" w:cs="Times New Roman"/>
          <w:sz w:val="24"/>
          <w:szCs w:val="24"/>
        </w:rPr>
        <w:t>тся в соответствии с Бюджетным процессом, утвержденным решением поселкового Совета от 22.07.2011 № 27 (в редакции 2020 года).</w:t>
      </w:r>
    </w:p>
    <w:p w14:paraId="70D4C71F" w14:textId="2DE7DA49" w:rsidR="00623479" w:rsidRPr="00BD00B0" w:rsidRDefault="00F13E86" w:rsidP="00324C28">
      <w:pPr>
        <w:jc w:val="both"/>
        <w:rPr>
          <w:rFonts w:ascii="Times New Roman" w:hAnsi="Times New Roman" w:cs="Times New Roman"/>
          <w:sz w:val="24"/>
          <w:szCs w:val="24"/>
        </w:rPr>
      </w:pPr>
      <w:r w:rsidRPr="00BD00B0">
        <w:rPr>
          <w:rFonts w:ascii="Times New Roman" w:hAnsi="Times New Roman" w:cs="Times New Roman"/>
          <w:sz w:val="24"/>
          <w:szCs w:val="24"/>
        </w:rPr>
        <w:t>В отчетный период п</w:t>
      </w:r>
      <w:r w:rsidR="00761FF4" w:rsidRPr="00BD00B0">
        <w:rPr>
          <w:rFonts w:ascii="Times New Roman" w:hAnsi="Times New Roman" w:cs="Times New Roman"/>
          <w:sz w:val="24"/>
          <w:szCs w:val="24"/>
        </w:rPr>
        <w:t xml:space="preserve">ри составлении проекта бюджета </w:t>
      </w:r>
      <w:r w:rsidR="00324C28" w:rsidRPr="00BD00B0">
        <w:rPr>
          <w:rFonts w:ascii="Times New Roman" w:hAnsi="Times New Roman" w:cs="Times New Roman"/>
          <w:sz w:val="24"/>
          <w:szCs w:val="24"/>
        </w:rPr>
        <w:t xml:space="preserve">на 2022 год и плановый период 2023 и 2024 годы </w:t>
      </w:r>
      <w:r w:rsidR="00761FF4" w:rsidRPr="00BD00B0">
        <w:rPr>
          <w:rFonts w:ascii="Times New Roman" w:hAnsi="Times New Roman" w:cs="Times New Roman"/>
          <w:sz w:val="24"/>
          <w:szCs w:val="24"/>
        </w:rPr>
        <w:t>вместе с администрацией</w:t>
      </w:r>
      <w:r w:rsidR="00324C28" w:rsidRPr="00BD00B0">
        <w:rPr>
          <w:rFonts w:ascii="Times New Roman" w:hAnsi="Times New Roman" w:cs="Times New Roman"/>
          <w:sz w:val="24"/>
          <w:szCs w:val="24"/>
        </w:rPr>
        <w:t xml:space="preserve"> поселения</w:t>
      </w:r>
      <w:r w:rsidR="00761FF4" w:rsidRPr="00BD00B0">
        <w:rPr>
          <w:rFonts w:ascii="Times New Roman" w:hAnsi="Times New Roman" w:cs="Times New Roman"/>
          <w:sz w:val="24"/>
          <w:szCs w:val="24"/>
        </w:rPr>
        <w:t xml:space="preserve"> </w:t>
      </w:r>
      <w:r w:rsidR="00324C28" w:rsidRPr="00BD00B0">
        <w:rPr>
          <w:rFonts w:ascii="Times New Roman" w:hAnsi="Times New Roman" w:cs="Times New Roman"/>
          <w:sz w:val="24"/>
          <w:szCs w:val="24"/>
        </w:rPr>
        <w:t xml:space="preserve">принимали </w:t>
      </w:r>
      <w:r w:rsidR="00761FF4" w:rsidRPr="00BD00B0">
        <w:rPr>
          <w:rFonts w:ascii="Times New Roman" w:hAnsi="Times New Roman" w:cs="Times New Roman"/>
          <w:sz w:val="24"/>
          <w:szCs w:val="24"/>
        </w:rPr>
        <w:t xml:space="preserve">участие члены депутатской комиссии по бюджету, налогам и финансовым вопросам (председатель </w:t>
      </w:r>
      <w:proofErr w:type="spellStart"/>
      <w:r w:rsidR="00761FF4" w:rsidRPr="00BD00B0">
        <w:rPr>
          <w:rFonts w:ascii="Times New Roman" w:hAnsi="Times New Roman" w:cs="Times New Roman"/>
          <w:sz w:val="24"/>
          <w:szCs w:val="24"/>
        </w:rPr>
        <w:t>Г.С.Тихонов</w:t>
      </w:r>
      <w:proofErr w:type="spellEnd"/>
      <w:r w:rsidR="00761FF4" w:rsidRPr="00BD00B0">
        <w:rPr>
          <w:rFonts w:ascii="Times New Roman" w:hAnsi="Times New Roman" w:cs="Times New Roman"/>
          <w:sz w:val="24"/>
          <w:szCs w:val="24"/>
        </w:rPr>
        <w:t>)</w:t>
      </w:r>
      <w:r w:rsidR="00324C28" w:rsidRPr="00BD00B0">
        <w:rPr>
          <w:rFonts w:ascii="Times New Roman" w:hAnsi="Times New Roman" w:cs="Times New Roman"/>
          <w:sz w:val="24"/>
          <w:szCs w:val="24"/>
        </w:rPr>
        <w:t>.</w:t>
      </w:r>
      <w:r w:rsidR="00761FF4" w:rsidRPr="00BD00B0">
        <w:rPr>
          <w:rFonts w:ascii="Times New Roman" w:hAnsi="Times New Roman" w:cs="Times New Roman"/>
          <w:sz w:val="24"/>
          <w:szCs w:val="24"/>
        </w:rPr>
        <w:t xml:space="preserve"> </w:t>
      </w:r>
    </w:p>
    <w:p w14:paraId="32ADFD42" w14:textId="10A61C9D" w:rsidR="00623479" w:rsidRPr="00BD00B0" w:rsidRDefault="00623479" w:rsidP="00324C28">
      <w:pPr>
        <w:jc w:val="both"/>
        <w:rPr>
          <w:rFonts w:ascii="Times New Roman" w:hAnsi="Times New Roman" w:cs="Times New Roman"/>
          <w:sz w:val="24"/>
          <w:szCs w:val="24"/>
        </w:rPr>
      </w:pPr>
      <w:r w:rsidRPr="00BD00B0">
        <w:rPr>
          <w:rFonts w:ascii="Times New Roman" w:hAnsi="Times New Roman" w:cs="Times New Roman"/>
          <w:sz w:val="24"/>
          <w:szCs w:val="24"/>
        </w:rPr>
        <w:t xml:space="preserve">Согласно переданным полномочиям, </w:t>
      </w:r>
      <w:r w:rsidR="002530DE" w:rsidRPr="00BD00B0">
        <w:rPr>
          <w:rFonts w:ascii="Times New Roman" w:hAnsi="Times New Roman" w:cs="Times New Roman"/>
          <w:sz w:val="24"/>
          <w:szCs w:val="24"/>
        </w:rPr>
        <w:t xml:space="preserve">проект </w:t>
      </w:r>
      <w:r w:rsidRPr="00BD00B0">
        <w:rPr>
          <w:rFonts w:ascii="Times New Roman" w:hAnsi="Times New Roman" w:cs="Times New Roman"/>
          <w:sz w:val="24"/>
          <w:szCs w:val="24"/>
        </w:rPr>
        <w:t>бюджет</w:t>
      </w:r>
      <w:r w:rsidR="002530DE" w:rsidRPr="00BD00B0">
        <w:rPr>
          <w:rFonts w:ascii="Times New Roman" w:hAnsi="Times New Roman" w:cs="Times New Roman"/>
          <w:sz w:val="24"/>
          <w:szCs w:val="24"/>
        </w:rPr>
        <w:t>а</w:t>
      </w:r>
      <w:r w:rsidRPr="00BD00B0">
        <w:rPr>
          <w:rFonts w:ascii="Times New Roman" w:hAnsi="Times New Roman" w:cs="Times New Roman"/>
          <w:sz w:val="24"/>
          <w:szCs w:val="24"/>
        </w:rPr>
        <w:t xml:space="preserve"> муниципального образования сельское поселение «Поселок Мятлево» формирует районный финансовый отдел</w:t>
      </w:r>
      <w:r w:rsidR="002530DE" w:rsidRPr="00BD00B0">
        <w:rPr>
          <w:rFonts w:ascii="Times New Roman" w:hAnsi="Times New Roman" w:cs="Times New Roman"/>
          <w:sz w:val="24"/>
          <w:szCs w:val="24"/>
        </w:rPr>
        <w:t>. При составлении главного финансового документа учитываются предложения местной администрации, депутатов.</w:t>
      </w:r>
    </w:p>
    <w:p w14:paraId="59FF8D3D" w14:textId="77777777" w:rsidR="002530DE" w:rsidRPr="00BD00B0" w:rsidRDefault="00761FF4" w:rsidP="00324C28">
      <w:pPr>
        <w:jc w:val="both"/>
        <w:rPr>
          <w:rFonts w:ascii="Times New Roman" w:hAnsi="Times New Roman" w:cs="Times New Roman"/>
          <w:sz w:val="24"/>
          <w:szCs w:val="24"/>
        </w:rPr>
      </w:pPr>
      <w:r w:rsidRPr="00BD00B0">
        <w:rPr>
          <w:rFonts w:ascii="Times New Roman" w:hAnsi="Times New Roman" w:cs="Times New Roman"/>
          <w:sz w:val="24"/>
          <w:szCs w:val="24"/>
        </w:rPr>
        <w:t>Сформированный проект бюджета</w:t>
      </w:r>
      <w:r w:rsidR="00324C28" w:rsidRPr="00BD00B0">
        <w:rPr>
          <w:rFonts w:ascii="Times New Roman" w:hAnsi="Times New Roman" w:cs="Times New Roman"/>
          <w:sz w:val="24"/>
          <w:szCs w:val="24"/>
        </w:rPr>
        <w:t xml:space="preserve"> </w:t>
      </w:r>
      <w:r w:rsidR="002530DE" w:rsidRPr="00BD00B0">
        <w:rPr>
          <w:rFonts w:ascii="Times New Roman" w:hAnsi="Times New Roman" w:cs="Times New Roman"/>
          <w:sz w:val="24"/>
          <w:szCs w:val="24"/>
        </w:rPr>
        <w:t xml:space="preserve">направляется в первой декаде ноября в администрацию поселения, которая, в свою очередь, направляет в представительный орган. </w:t>
      </w:r>
    </w:p>
    <w:p w14:paraId="12BFA466" w14:textId="7BE9F8ED" w:rsidR="00444A6D" w:rsidRPr="00BD00B0" w:rsidRDefault="002530DE" w:rsidP="00324C28">
      <w:pPr>
        <w:jc w:val="both"/>
        <w:rPr>
          <w:sz w:val="24"/>
          <w:szCs w:val="24"/>
        </w:rPr>
      </w:pPr>
      <w:r w:rsidRPr="00BD00B0">
        <w:rPr>
          <w:rFonts w:ascii="Times New Roman" w:hAnsi="Times New Roman" w:cs="Times New Roman"/>
          <w:sz w:val="24"/>
          <w:szCs w:val="24"/>
        </w:rPr>
        <w:t xml:space="preserve">В 2021 году проект бюджета </w:t>
      </w:r>
      <w:r w:rsidR="00324C28" w:rsidRPr="00BD00B0">
        <w:rPr>
          <w:rFonts w:ascii="Times New Roman" w:hAnsi="Times New Roman" w:cs="Times New Roman"/>
          <w:sz w:val="24"/>
          <w:szCs w:val="24"/>
        </w:rPr>
        <w:t>был внесен в Поселковый Совет</w:t>
      </w:r>
      <w:r w:rsidRPr="00BD00B0">
        <w:rPr>
          <w:rFonts w:ascii="Times New Roman" w:hAnsi="Times New Roman" w:cs="Times New Roman"/>
          <w:sz w:val="24"/>
          <w:szCs w:val="24"/>
        </w:rPr>
        <w:t xml:space="preserve"> 10 ноября</w:t>
      </w:r>
      <w:r w:rsidR="00F13E86" w:rsidRPr="00BD00B0">
        <w:rPr>
          <w:rFonts w:ascii="Times New Roman" w:hAnsi="Times New Roman" w:cs="Times New Roman"/>
          <w:sz w:val="24"/>
          <w:szCs w:val="24"/>
        </w:rPr>
        <w:t>.</w:t>
      </w:r>
      <w:r w:rsidR="00324C28" w:rsidRPr="00BD00B0">
        <w:rPr>
          <w:rFonts w:ascii="Times New Roman" w:hAnsi="Times New Roman" w:cs="Times New Roman"/>
          <w:sz w:val="24"/>
          <w:szCs w:val="24"/>
        </w:rPr>
        <w:t xml:space="preserve"> </w:t>
      </w:r>
      <w:r w:rsidR="00F13E86" w:rsidRPr="00BD00B0">
        <w:rPr>
          <w:rFonts w:ascii="Times New Roman" w:hAnsi="Times New Roman" w:cs="Times New Roman"/>
          <w:sz w:val="24"/>
          <w:szCs w:val="24"/>
        </w:rPr>
        <w:t xml:space="preserve">12 ноября 2021 г. решением № 20 были назначены публичные слушания по проекту бюджета МО СП «Поселок Мятлево» на 2022 год и 2023 годы. В решении указаны место и время проведения публичных слушаний, а также </w:t>
      </w:r>
      <w:r w:rsidR="00F74929" w:rsidRPr="00BD00B0">
        <w:rPr>
          <w:rFonts w:ascii="Times New Roman" w:hAnsi="Times New Roman" w:cs="Times New Roman"/>
          <w:sz w:val="24"/>
          <w:szCs w:val="24"/>
        </w:rPr>
        <w:t>Порядок учета предложений по проекту бюджета муниципального образования сельское поселение «Поселок Мятлево».</w:t>
      </w:r>
      <w:r w:rsidR="00F74929" w:rsidRPr="00BD00B0">
        <w:rPr>
          <w:sz w:val="24"/>
          <w:szCs w:val="24"/>
        </w:rPr>
        <w:t xml:space="preserve"> </w:t>
      </w:r>
    </w:p>
    <w:p w14:paraId="38C0B9EF" w14:textId="359900B1" w:rsidR="00F74929" w:rsidRPr="00BD00B0" w:rsidRDefault="00F74929" w:rsidP="00324C28">
      <w:pPr>
        <w:jc w:val="both"/>
        <w:rPr>
          <w:rFonts w:ascii="Times New Roman" w:hAnsi="Times New Roman" w:cs="Times New Roman"/>
          <w:sz w:val="24"/>
          <w:szCs w:val="24"/>
        </w:rPr>
      </w:pPr>
      <w:r w:rsidRPr="00BD00B0">
        <w:rPr>
          <w:rFonts w:ascii="Times New Roman" w:hAnsi="Times New Roman" w:cs="Times New Roman"/>
          <w:sz w:val="24"/>
          <w:szCs w:val="24"/>
        </w:rPr>
        <w:t>Общее число жителей сельского поселения и иных заинтересованных лиц, принявших участие в публичных слушаниях</w:t>
      </w:r>
      <w:r w:rsidR="00444A6D" w:rsidRPr="00BD00B0">
        <w:rPr>
          <w:rFonts w:ascii="Times New Roman" w:hAnsi="Times New Roman" w:cs="Times New Roman"/>
          <w:sz w:val="24"/>
          <w:szCs w:val="24"/>
        </w:rPr>
        <w:t>, которые состоялись 13 декабря 2021 года</w:t>
      </w:r>
      <w:r w:rsidRPr="00BD00B0">
        <w:rPr>
          <w:rFonts w:ascii="Times New Roman" w:hAnsi="Times New Roman" w:cs="Times New Roman"/>
          <w:sz w:val="24"/>
          <w:szCs w:val="24"/>
        </w:rPr>
        <w:t xml:space="preserve"> – 11 человек, в том числе 3 представителя администрации МО СП «Поселок Мятлево» (глава администрации </w:t>
      </w:r>
      <w:proofErr w:type="spellStart"/>
      <w:r w:rsidRPr="00BD00B0">
        <w:rPr>
          <w:rFonts w:ascii="Times New Roman" w:hAnsi="Times New Roman" w:cs="Times New Roman"/>
          <w:sz w:val="24"/>
          <w:szCs w:val="24"/>
        </w:rPr>
        <w:t>Л.В.Венидиктова</w:t>
      </w:r>
      <w:proofErr w:type="spellEnd"/>
      <w:r w:rsidRPr="00BD00B0">
        <w:rPr>
          <w:rFonts w:ascii="Times New Roman" w:hAnsi="Times New Roman" w:cs="Times New Roman"/>
          <w:sz w:val="24"/>
          <w:szCs w:val="24"/>
        </w:rPr>
        <w:t xml:space="preserve">, ее заместитель </w:t>
      </w:r>
      <w:proofErr w:type="spellStart"/>
      <w:r w:rsidRPr="00BD00B0">
        <w:rPr>
          <w:rFonts w:ascii="Times New Roman" w:hAnsi="Times New Roman" w:cs="Times New Roman"/>
          <w:sz w:val="24"/>
          <w:szCs w:val="24"/>
        </w:rPr>
        <w:t>О.В.Фроликова</w:t>
      </w:r>
      <w:proofErr w:type="spellEnd"/>
      <w:r w:rsidRPr="00BD00B0">
        <w:rPr>
          <w:rFonts w:ascii="Times New Roman" w:hAnsi="Times New Roman" w:cs="Times New Roman"/>
          <w:sz w:val="24"/>
          <w:szCs w:val="24"/>
        </w:rPr>
        <w:t xml:space="preserve">, ведущий специалист </w:t>
      </w:r>
      <w:proofErr w:type="spellStart"/>
      <w:r w:rsidRPr="00BD00B0">
        <w:rPr>
          <w:rFonts w:ascii="Times New Roman" w:hAnsi="Times New Roman" w:cs="Times New Roman"/>
          <w:sz w:val="24"/>
          <w:szCs w:val="24"/>
        </w:rPr>
        <w:t>Л.И.Аниканова</w:t>
      </w:r>
      <w:proofErr w:type="spellEnd"/>
      <w:r w:rsidRPr="00BD00B0">
        <w:rPr>
          <w:rFonts w:ascii="Times New Roman" w:hAnsi="Times New Roman" w:cs="Times New Roman"/>
          <w:sz w:val="24"/>
          <w:szCs w:val="24"/>
        </w:rPr>
        <w:t xml:space="preserve">) и </w:t>
      </w:r>
      <w:r w:rsidR="007B2D8A" w:rsidRPr="00BD00B0">
        <w:rPr>
          <w:rFonts w:ascii="Times New Roman" w:hAnsi="Times New Roman" w:cs="Times New Roman"/>
          <w:sz w:val="24"/>
          <w:szCs w:val="24"/>
        </w:rPr>
        <w:t>4</w:t>
      </w:r>
      <w:r w:rsidRPr="00BD00B0">
        <w:rPr>
          <w:rFonts w:ascii="Times New Roman" w:hAnsi="Times New Roman" w:cs="Times New Roman"/>
          <w:sz w:val="24"/>
          <w:szCs w:val="24"/>
        </w:rPr>
        <w:t xml:space="preserve"> депутата Поселкового Совета (глава поселения </w:t>
      </w:r>
      <w:proofErr w:type="spellStart"/>
      <w:r w:rsidRPr="00BD00B0">
        <w:rPr>
          <w:rFonts w:ascii="Times New Roman" w:hAnsi="Times New Roman" w:cs="Times New Roman"/>
          <w:sz w:val="24"/>
          <w:szCs w:val="24"/>
        </w:rPr>
        <w:t>С.В.Кузьмина</w:t>
      </w:r>
      <w:proofErr w:type="spellEnd"/>
      <w:r w:rsidRPr="00BD00B0">
        <w:rPr>
          <w:rFonts w:ascii="Times New Roman" w:hAnsi="Times New Roman" w:cs="Times New Roman"/>
          <w:sz w:val="24"/>
          <w:szCs w:val="24"/>
        </w:rPr>
        <w:t xml:space="preserve">, депутаты </w:t>
      </w:r>
      <w:proofErr w:type="spellStart"/>
      <w:r w:rsidRPr="00BD00B0">
        <w:rPr>
          <w:rFonts w:ascii="Times New Roman" w:hAnsi="Times New Roman" w:cs="Times New Roman"/>
          <w:sz w:val="24"/>
          <w:szCs w:val="24"/>
        </w:rPr>
        <w:t>Г.С.Тихонов</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Н.П.Аксенов</w:t>
      </w:r>
      <w:proofErr w:type="spellEnd"/>
      <w:r w:rsidR="007B2D8A" w:rsidRPr="00BD00B0">
        <w:rPr>
          <w:rFonts w:ascii="Times New Roman" w:hAnsi="Times New Roman" w:cs="Times New Roman"/>
          <w:sz w:val="24"/>
          <w:szCs w:val="24"/>
        </w:rPr>
        <w:t xml:space="preserve">, </w:t>
      </w:r>
      <w:proofErr w:type="spellStart"/>
      <w:r w:rsidR="007B2D8A" w:rsidRPr="00BD00B0">
        <w:rPr>
          <w:rFonts w:ascii="Times New Roman" w:hAnsi="Times New Roman" w:cs="Times New Roman"/>
          <w:sz w:val="24"/>
          <w:szCs w:val="24"/>
        </w:rPr>
        <w:t>Т.В.Киселева</w:t>
      </w:r>
      <w:proofErr w:type="spellEnd"/>
      <w:r w:rsidRPr="00BD00B0">
        <w:rPr>
          <w:rFonts w:ascii="Times New Roman" w:hAnsi="Times New Roman" w:cs="Times New Roman"/>
          <w:sz w:val="24"/>
          <w:szCs w:val="24"/>
        </w:rPr>
        <w:t>).</w:t>
      </w:r>
      <w:r w:rsidR="00444A6D" w:rsidRPr="00BD00B0">
        <w:rPr>
          <w:rFonts w:ascii="Times New Roman" w:hAnsi="Times New Roman" w:cs="Times New Roman"/>
          <w:sz w:val="24"/>
          <w:szCs w:val="24"/>
        </w:rPr>
        <w:t xml:space="preserve"> </w:t>
      </w:r>
    </w:p>
    <w:p w14:paraId="1392098A" w14:textId="5093B95C" w:rsidR="006A0B88" w:rsidRPr="00BD00B0" w:rsidRDefault="00444A6D" w:rsidP="00324C28">
      <w:pPr>
        <w:jc w:val="both"/>
        <w:rPr>
          <w:rFonts w:ascii="Times New Roman" w:hAnsi="Times New Roman" w:cs="Times New Roman"/>
          <w:sz w:val="24"/>
          <w:szCs w:val="24"/>
        </w:rPr>
      </w:pPr>
      <w:r w:rsidRPr="00BD00B0">
        <w:rPr>
          <w:rFonts w:ascii="Times New Roman" w:hAnsi="Times New Roman" w:cs="Times New Roman"/>
          <w:sz w:val="24"/>
          <w:szCs w:val="24"/>
        </w:rPr>
        <w:t>Результаты публичных слушаний были оформлены протокол</w:t>
      </w:r>
      <w:r w:rsidR="00E03480" w:rsidRPr="00BD00B0">
        <w:rPr>
          <w:rFonts w:ascii="Times New Roman" w:hAnsi="Times New Roman" w:cs="Times New Roman"/>
          <w:sz w:val="24"/>
          <w:szCs w:val="24"/>
        </w:rPr>
        <w:t>ом</w:t>
      </w:r>
      <w:r w:rsidRPr="00BD00B0">
        <w:rPr>
          <w:rFonts w:ascii="Times New Roman" w:hAnsi="Times New Roman" w:cs="Times New Roman"/>
          <w:sz w:val="24"/>
          <w:szCs w:val="24"/>
        </w:rPr>
        <w:t xml:space="preserve"> и заключением, которые </w:t>
      </w:r>
      <w:r w:rsidR="00E03480" w:rsidRPr="00BD00B0">
        <w:rPr>
          <w:rFonts w:ascii="Times New Roman" w:hAnsi="Times New Roman" w:cs="Times New Roman"/>
          <w:sz w:val="24"/>
          <w:szCs w:val="24"/>
        </w:rPr>
        <w:t xml:space="preserve">были </w:t>
      </w:r>
      <w:r w:rsidRPr="00BD00B0">
        <w:rPr>
          <w:rFonts w:ascii="Times New Roman" w:hAnsi="Times New Roman" w:cs="Times New Roman"/>
          <w:sz w:val="24"/>
          <w:szCs w:val="24"/>
        </w:rPr>
        <w:t>переданы в Поселковый Совет для рассмотрения на очередном заседании.</w:t>
      </w:r>
      <w:r w:rsidR="00B94B50" w:rsidRPr="00BD00B0">
        <w:rPr>
          <w:rFonts w:ascii="Times New Roman" w:hAnsi="Times New Roman" w:cs="Times New Roman"/>
          <w:sz w:val="24"/>
          <w:szCs w:val="24"/>
        </w:rPr>
        <w:t xml:space="preserve"> Одновременно в представительный орган были представлены заключения комиссии по бюджету, налогам и финансовым вопросам, а также </w:t>
      </w:r>
      <w:r w:rsidR="006A0B88" w:rsidRPr="00BD00B0">
        <w:rPr>
          <w:rFonts w:ascii="Times New Roman" w:hAnsi="Times New Roman" w:cs="Times New Roman"/>
          <w:sz w:val="24"/>
          <w:szCs w:val="24"/>
        </w:rPr>
        <w:t xml:space="preserve">контрольно-счетной комиссии </w:t>
      </w:r>
      <w:r w:rsidR="00B94B50" w:rsidRPr="00BD00B0">
        <w:rPr>
          <w:rFonts w:ascii="Times New Roman" w:hAnsi="Times New Roman" w:cs="Times New Roman"/>
          <w:sz w:val="24"/>
          <w:szCs w:val="24"/>
        </w:rPr>
        <w:t>на проект бюджета</w:t>
      </w:r>
      <w:r w:rsidR="006A0B88" w:rsidRPr="00BD00B0">
        <w:rPr>
          <w:rFonts w:ascii="Times New Roman" w:hAnsi="Times New Roman" w:cs="Times New Roman"/>
          <w:sz w:val="24"/>
          <w:szCs w:val="24"/>
        </w:rPr>
        <w:t>.</w:t>
      </w:r>
    </w:p>
    <w:p w14:paraId="6EC8F072" w14:textId="01817224" w:rsidR="004704B5" w:rsidRPr="002E4B83" w:rsidRDefault="00E03480" w:rsidP="002E4B83">
      <w:pPr>
        <w:jc w:val="both"/>
        <w:rPr>
          <w:rFonts w:ascii="Times New Roman" w:hAnsi="Times New Roman" w:cs="Times New Roman"/>
          <w:sz w:val="24"/>
          <w:szCs w:val="24"/>
        </w:rPr>
      </w:pPr>
      <w:r w:rsidRPr="00BD00B0">
        <w:rPr>
          <w:rFonts w:ascii="Times New Roman" w:hAnsi="Times New Roman" w:cs="Times New Roman"/>
          <w:sz w:val="24"/>
          <w:szCs w:val="24"/>
        </w:rPr>
        <w:t>Решением Поселкового Совета от 15.12.2021 № 22 Бюджет муниципального образования сельское поселение «Поселок Мятлево» на 2022 и плановый период 2023 и 2024 годы был утвержден.</w:t>
      </w:r>
    </w:p>
    <w:p w14:paraId="32240DE1" w14:textId="490D20C0" w:rsidR="00E03480" w:rsidRPr="00BD00B0" w:rsidRDefault="00F01AA7" w:rsidP="00E03480">
      <w:pPr>
        <w:jc w:val="both"/>
        <w:rPr>
          <w:rFonts w:ascii="Times New Roman" w:hAnsi="Times New Roman" w:cs="Times New Roman"/>
          <w:sz w:val="24"/>
          <w:szCs w:val="24"/>
        </w:rPr>
      </w:pPr>
      <w:r w:rsidRPr="00BD00B0">
        <w:rPr>
          <w:rFonts w:ascii="Times New Roman" w:hAnsi="Times New Roman" w:cs="Times New Roman"/>
          <w:sz w:val="24"/>
          <w:szCs w:val="24"/>
        </w:rPr>
        <w:t>В декабре 2021 года также были внесены изменения в бюджет, которые были обусловлены увеличением бюджетных ассигнований на сумму переходящих остатков бюджетных средств на 1 января 2021 года, изменением объема налоговых и неналоговых доходов и безвозмездных поступлений.</w:t>
      </w:r>
    </w:p>
    <w:p w14:paraId="05647FD7" w14:textId="319D3122" w:rsidR="00A07DFE" w:rsidRPr="00BD00B0" w:rsidRDefault="007E5CEC" w:rsidP="00E03480">
      <w:pPr>
        <w:jc w:val="both"/>
        <w:rPr>
          <w:rFonts w:ascii="Times New Roman" w:hAnsi="Times New Roman" w:cs="Times New Roman"/>
          <w:sz w:val="24"/>
          <w:szCs w:val="24"/>
        </w:rPr>
      </w:pPr>
      <w:r w:rsidRPr="00BD00B0">
        <w:rPr>
          <w:rFonts w:ascii="Times New Roman" w:hAnsi="Times New Roman" w:cs="Times New Roman"/>
          <w:sz w:val="24"/>
          <w:szCs w:val="24"/>
        </w:rPr>
        <w:t xml:space="preserve">Отчет об исполнении бюджета за год </w:t>
      </w:r>
      <w:r w:rsidR="00837862" w:rsidRPr="00BD00B0">
        <w:rPr>
          <w:rFonts w:ascii="Times New Roman" w:hAnsi="Times New Roman" w:cs="Times New Roman"/>
          <w:sz w:val="24"/>
          <w:szCs w:val="24"/>
        </w:rPr>
        <w:t xml:space="preserve">был </w:t>
      </w:r>
      <w:r w:rsidRPr="00BD00B0">
        <w:rPr>
          <w:rFonts w:ascii="Times New Roman" w:hAnsi="Times New Roman" w:cs="Times New Roman"/>
          <w:sz w:val="24"/>
          <w:szCs w:val="24"/>
        </w:rPr>
        <w:t>предоставл</w:t>
      </w:r>
      <w:r w:rsidR="00837862" w:rsidRPr="00BD00B0">
        <w:rPr>
          <w:rFonts w:ascii="Times New Roman" w:hAnsi="Times New Roman" w:cs="Times New Roman"/>
          <w:sz w:val="24"/>
          <w:szCs w:val="24"/>
        </w:rPr>
        <w:t>ен</w:t>
      </w:r>
      <w:r w:rsidRPr="00BD00B0">
        <w:rPr>
          <w:rFonts w:ascii="Times New Roman" w:hAnsi="Times New Roman" w:cs="Times New Roman"/>
          <w:sz w:val="24"/>
          <w:szCs w:val="24"/>
        </w:rPr>
        <w:t xml:space="preserve"> в Поселковый Совет в конце первого квартала </w:t>
      </w:r>
      <w:r w:rsidR="00837862" w:rsidRPr="00BD00B0">
        <w:rPr>
          <w:rFonts w:ascii="Times New Roman" w:hAnsi="Times New Roman" w:cs="Times New Roman"/>
          <w:sz w:val="24"/>
          <w:szCs w:val="24"/>
        </w:rPr>
        <w:t>2021 года</w:t>
      </w:r>
      <w:r w:rsidRPr="00BD00B0">
        <w:rPr>
          <w:rFonts w:ascii="Times New Roman" w:hAnsi="Times New Roman" w:cs="Times New Roman"/>
          <w:sz w:val="24"/>
          <w:szCs w:val="24"/>
        </w:rPr>
        <w:t xml:space="preserve">. </w:t>
      </w:r>
      <w:r w:rsidR="00837862" w:rsidRPr="00BD00B0">
        <w:rPr>
          <w:rFonts w:ascii="Times New Roman" w:hAnsi="Times New Roman" w:cs="Times New Roman"/>
          <w:sz w:val="24"/>
          <w:szCs w:val="24"/>
        </w:rPr>
        <w:t>Исполнение бюджета за 2020 год</w:t>
      </w:r>
      <w:r w:rsidRPr="00BD00B0">
        <w:rPr>
          <w:rFonts w:ascii="Times New Roman" w:hAnsi="Times New Roman" w:cs="Times New Roman"/>
          <w:sz w:val="24"/>
          <w:szCs w:val="24"/>
        </w:rPr>
        <w:t xml:space="preserve"> в соответствии с переданными полномочиями </w:t>
      </w:r>
      <w:r w:rsidR="00837862" w:rsidRPr="00BD00B0">
        <w:rPr>
          <w:rFonts w:ascii="Times New Roman" w:hAnsi="Times New Roman" w:cs="Times New Roman"/>
          <w:sz w:val="24"/>
          <w:szCs w:val="24"/>
        </w:rPr>
        <w:t xml:space="preserve">был подготовлен </w:t>
      </w:r>
      <w:r w:rsidRPr="00BD00B0">
        <w:rPr>
          <w:rFonts w:ascii="Times New Roman" w:hAnsi="Times New Roman" w:cs="Times New Roman"/>
          <w:sz w:val="24"/>
          <w:szCs w:val="24"/>
        </w:rPr>
        <w:t>районны</w:t>
      </w:r>
      <w:r w:rsidR="00837862" w:rsidRPr="00BD00B0">
        <w:rPr>
          <w:rFonts w:ascii="Times New Roman" w:hAnsi="Times New Roman" w:cs="Times New Roman"/>
          <w:sz w:val="24"/>
          <w:szCs w:val="24"/>
        </w:rPr>
        <w:t>м</w:t>
      </w:r>
      <w:r w:rsidRPr="00BD00B0">
        <w:rPr>
          <w:rFonts w:ascii="Times New Roman" w:hAnsi="Times New Roman" w:cs="Times New Roman"/>
          <w:sz w:val="24"/>
          <w:szCs w:val="24"/>
        </w:rPr>
        <w:t xml:space="preserve"> финансовы</w:t>
      </w:r>
      <w:r w:rsidR="00837862" w:rsidRPr="00BD00B0">
        <w:rPr>
          <w:rFonts w:ascii="Times New Roman" w:hAnsi="Times New Roman" w:cs="Times New Roman"/>
          <w:sz w:val="24"/>
          <w:szCs w:val="24"/>
        </w:rPr>
        <w:t>м</w:t>
      </w:r>
      <w:r w:rsidRPr="00BD00B0">
        <w:rPr>
          <w:rFonts w:ascii="Times New Roman" w:hAnsi="Times New Roman" w:cs="Times New Roman"/>
          <w:sz w:val="24"/>
          <w:szCs w:val="24"/>
        </w:rPr>
        <w:t xml:space="preserve"> отдел</w:t>
      </w:r>
      <w:r w:rsidR="00837862" w:rsidRPr="00BD00B0">
        <w:rPr>
          <w:rFonts w:ascii="Times New Roman" w:hAnsi="Times New Roman" w:cs="Times New Roman"/>
          <w:sz w:val="24"/>
          <w:szCs w:val="24"/>
        </w:rPr>
        <w:t>ом</w:t>
      </w:r>
      <w:r w:rsidR="00A07DFE" w:rsidRPr="00BD00B0">
        <w:rPr>
          <w:rFonts w:ascii="Times New Roman" w:hAnsi="Times New Roman" w:cs="Times New Roman"/>
          <w:sz w:val="24"/>
          <w:szCs w:val="24"/>
        </w:rPr>
        <w:t xml:space="preserve">. Отчет </w:t>
      </w:r>
      <w:r w:rsidR="00837862" w:rsidRPr="00BD00B0">
        <w:rPr>
          <w:rFonts w:ascii="Times New Roman" w:hAnsi="Times New Roman" w:cs="Times New Roman"/>
          <w:sz w:val="24"/>
          <w:szCs w:val="24"/>
        </w:rPr>
        <w:t xml:space="preserve">был </w:t>
      </w:r>
      <w:r w:rsidR="00A07DFE" w:rsidRPr="00BD00B0">
        <w:rPr>
          <w:rFonts w:ascii="Times New Roman" w:hAnsi="Times New Roman" w:cs="Times New Roman"/>
          <w:sz w:val="24"/>
          <w:szCs w:val="24"/>
        </w:rPr>
        <w:t>переда</w:t>
      </w:r>
      <w:r w:rsidR="00837862" w:rsidRPr="00BD00B0">
        <w:rPr>
          <w:rFonts w:ascii="Times New Roman" w:hAnsi="Times New Roman" w:cs="Times New Roman"/>
          <w:sz w:val="24"/>
          <w:szCs w:val="24"/>
        </w:rPr>
        <w:t>н</w:t>
      </w:r>
      <w:r w:rsidR="00A07DFE" w:rsidRPr="00BD00B0">
        <w:rPr>
          <w:rFonts w:ascii="Times New Roman" w:hAnsi="Times New Roman" w:cs="Times New Roman"/>
          <w:sz w:val="24"/>
          <w:szCs w:val="24"/>
        </w:rPr>
        <w:t xml:space="preserve"> в администрацию сельского поселения, которая в свою очередь направ</w:t>
      </w:r>
      <w:r w:rsidR="00837862" w:rsidRPr="00BD00B0">
        <w:rPr>
          <w:rFonts w:ascii="Times New Roman" w:hAnsi="Times New Roman" w:cs="Times New Roman"/>
          <w:sz w:val="24"/>
          <w:szCs w:val="24"/>
        </w:rPr>
        <w:t>ила</w:t>
      </w:r>
      <w:r w:rsidR="00A07DFE" w:rsidRPr="00BD00B0">
        <w:rPr>
          <w:rFonts w:ascii="Times New Roman" w:hAnsi="Times New Roman" w:cs="Times New Roman"/>
          <w:sz w:val="24"/>
          <w:szCs w:val="24"/>
        </w:rPr>
        <w:t xml:space="preserve"> его в Поселковый Совет для объявления публичных слушаний. </w:t>
      </w:r>
    </w:p>
    <w:p w14:paraId="706583E0" w14:textId="2CCFD87F" w:rsidR="008B0A8B" w:rsidRPr="00BD00B0" w:rsidRDefault="00A07DFE" w:rsidP="002E4B83">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В соответствии с Положением о проведении публичных слушаний Поселковый Совет решением от 26.03.2021 г. № 12 назнач</w:t>
      </w:r>
      <w:r w:rsidR="00837862" w:rsidRPr="00BD00B0">
        <w:rPr>
          <w:rFonts w:ascii="Times New Roman" w:hAnsi="Times New Roman" w:cs="Times New Roman"/>
          <w:sz w:val="24"/>
          <w:szCs w:val="24"/>
        </w:rPr>
        <w:t xml:space="preserve">ил </w:t>
      </w:r>
      <w:r w:rsidRPr="00BD00B0">
        <w:rPr>
          <w:rFonts w:ascii="Times New Roman" w:hAnsi="Times New Roman" w:cs="Times New Roman"/>
          <w:sz w:val="24"/>
          <w:szCs w:val="24"/>
        </w:rPr>
        <w:t>публичные слушания</w:t>
      </w:r>
      <w:r w:rsidR="001E4D81" w:rsidRPr="00BD00B0">
        <w:rPr>
          <w:rFonts w:ascii="Times New Roman" w:hAnsi="Times New Roman" w:cs="Times New Roman"/>
          <w:sz w:val="24"/>
          <w:szCs w:val="24"/>
        </w:rPr>
        <w:t xml:space="preserve"> по исполнению бюджета МО СП «Поселок Мятлево» за 2020 год. Публичные слушания состоялись 26 апреля 2021 года. Количество участников - 13 человек (4 </w:t>
      </w:r>
      <w:r w:rsidR="0060521D" w:rsidRPr="00BD00B0">
        <w:rPr>
          <w:rFonts w:ascii="Times New Roman" w:hAnsi="Times New Roman" w:cs="Times New Roman"/>
          <w:sz w:val="24"/>
          <w:szCs w:val="24"/>
        </w:rPr>
        <w:t xml:space="preserve">представителя </w:t>
      </w:r>
      <w:r w:rsidR="001E4D81" w:rsidRPr="00BD00B0">
        <w:rPr>
          <w:rFonts w:ascii="Times New Roman" w:hAnsi="Times New Roman" w:cs="Times New Roman"/>
          <w:sz w:val="24"/>
          <w:szCs w:val="24"/>
        </w:rPr>
        <w:t>администрации, 4 – депутата Поселкового Совета, 5 чел</w:t>
      </w:r>
      <w:r w:rsidR="0060521D" w:rsidRPr="00BD00B0">
        <w:rPr>
          <w:rFonts w:ascii="Times New Roman" w:hAnsi="Times New Roman" w:cs="Times New Roman"/>
          <w:sz w:val="24"/>
          <w:szCs w:val="24"/>
        </w:rPr>
        <w:t>овек</w:t>
      </w:r>
      <w:r w:rsidR="001E4D81" w:rsidRPr="00BD00B0">
        <w:rPr>
          <w:rFonts w:ascii="Times New Roman" w:hAnsi="Times New Roman" w:cs="Times New Roman"/>
          <w:sz w:val="24"/>
          <w:szCs w:val="24"/>
        </w:rPr>
        <w:t xml:space="preserve"> – население).</w:t>
      </w:r>
      <w:r w:rsidR="0060521D" w:rsidRPr="00BD00B0">
        <w:rPr>
          <w:rFonts w:ascii="Times New Roman" w:hAnsi="Times New Roman" w:cs="Times New Roman"/>
          <w:sz w:val="24"/>
          <w:szCs w:val="24"/>
        </w:rPr>
        <w:t xml:space="preserve"> 28 апреля депутаты решением № 14 приняли решение «Об исполнении бюджета муниципального образования сельское поселение «Поселок Мятлево» за 2020 год»</w:t>
      </w:r>
      <w:r w:rsidR="002E4B83">
        <w:rPr>
          <w:rFonts w:ascii="Times New Roman" w:hAnsi="Times New Roman" w:cs="Times New Roman"/>
          <w:sz w:val="24"/>
          <w:szCs w:val="24"/>
        </w:rPr>
        <w:t>.</w:t>
      </w:r>
    </w:p>
    <w:p w14:paraId="439B4799" w14:textId="28DF20D6" w:rsidR="006A0B88" w:rsidRPr="00BD00B0" w:rsidRDefault="006A0B88" w:rsidP="00917349">
      <w:pPr>
        <w:pStyle w:val="a4"/>
        <w:numPr>
          <w:ilvl w:val="1"/>
          <w:numId w:val="1"/>
        </w:numPr>
        <w:ind w:left="0" w:firstLine="0"/>
        <w:jc w:val="both"/>
        <w:rPr>
          <w:rFonts w:ascii="Times New Roman" w:hAnsi="Times New Roman" w:cs="Times New Roman"/>
          <w:b/>
          <w:bCs/>
          <w:sz w:val="24"/>
          <w:szCs w:val="24"/>
        </w:rPr>
      </w:pPr>
      <w:r w:rsidRPr="00BD00B0">
        <w:rPr>
          <w:rFonts w:ascii="Times New Roman" w:hAnsi="Times New Roman" w:cs="Times New Roman"/>
          <w:b/>
          <w:bCs/>
          <w:sz w:val="24"/>
          <w:szCs w:val="24"/>
        </w:rPr>
        <w:t>Участие Поселков</w:t>
      </w:r>
      <w:r w:rsidR="00C96C57" w:rsidRPr="00BD00B0">
        <w:rPr>
          <w:rFonts w:ascii="Times New Roman" w:hAnsi="Times New Roman" w:cs="Times New Roman"/>
          <w:b/>
          <w:bCs/>
          <w:sz w:val="24"/>
          <w:szCs w:val="24"/>
        </w:rPr>
        <w:t>ого Совета в рассмотрении проектов планов и программ муниципального образования «Поселок Мятлево»</w:t>
      </w:r>
    </w:p>
    <w:p w14:paraId="77778C55" w14:textId="36F37DCE" w:rsidR="00B135A5" w:rsidRPr="00BD00B0" w:rsidRDefault="00B135A5" w:rsidP="00917349">
      <w:pPr>
        <w:jc w:val="both"/>
        <w:rPr>
          <w:rFonts w:ascii="Times New Roman" w:hAnsi="Times New Roman" w:cs="Times New Roman"/>
          <w:sz w:val="24"/>
          <w:szCs w:val="24"/>
        </w:rPr>
      </w:pPr>
      <w:r w:rsidRPr="00BD00B0">
        <w:rPr>
          <w:rFonts w:ascii="Times New Roman" w:hAnsi="Times New Roman" w:cs="Times New Roman"/>
          <w:sz w:val="24"/>
          <w:szCs w:val="24"/>
        </w:rPr>
        <w:t xml:space="preserve"> Рассмотрение проектов планов и программ в сельском поселении «Поселок Мятлево» проводится в соответствии с «Порядком рассмотрения Поселковым Советом МО СП «Поселок Мятлево» проектов муниципальных программ и предложений о внесении изменений в муниципальные программы муниципального образования сельское поселение «Поселок Мятлево», утвержденного решением Поселкового Совета </w:t>
      </w:r>
      <w:r w:rsidR="00023B5C" w:rsidRPr="00BD00B0">
        <w:rPr>
          <w:rFonts w:ascii="Times New Roman" w:hAnsi="Times New Roman" w:cs="Times New Roman"/>
          <w:sz w:val="24"/>
          <w:szCs w:val="24"/>
        </w:rPr>
        <w:t>от 03.09.2021 № 31.</w:t>
      </w:r>
    </w:p>
    <w:p w14:paraId="362E1A56" w14:textId="1173C9CA" w:rsidR="00D02F3E" w:rsidRPr="00BD00B0" w:rsidRDefault="00D02F3E" w:rsidP="00917349">
      <w:pPr>
        <w:jc w:val="both"/>
        <w:rPr>
          <w:rFonts w:ascii="Times New Roman" w:hAnsi="Times New Roman" w:cs="Times New Roman"/>
          <w:sz w:val="24"/>
          <w:szCs w:val="24"/>
        </w:rPr>
      </w:pPr>
      <w:r w:rsidRPr="00BD00B0">
        <w:rPr>
          <w:rFonts w:ascii="Times New Roman" w:hAnsi="Times New Roman" w:cs="Times New Roman"/>
          <w:sz w:val="24"/>
          <w:szCs w:val="24"/>
        </w:rPr>
        <w:t xml:space="preserve">В 2021 году </w:t>
      </w:r>
      <w:r w:rsidR="002C7CB6" w:rsidRPr="00BD00B0">
        <w:rPr>
          <w:rFonts w:ascii="Times New Roman" w:hAnsi="Times New Roman" w:cs="Times New Roman"/>
          <w:sz w:val="24"/>
          <w:szCs w:val="24"/>
        </w:rPr>
        <w:t>администрацией сельского поселения «Поселок Мятлево» на рассмотрение Поселкового Совета были представлены:</w:t>
      </w:r>
    </w:p>
    <w:p w14:paraId="2210F578" w14:textId="6EC5DCCE" w:rsidR="002C7CB6" w:rsidRPr="00BD00B0" w:rsidRDefault="002C7CB6" w:rsidP="00917349">
      <w:pPr>
        <w:jc w:val="both"/>
        <w:rPr>
          <w:rFonts w:ascii="Times New Roman" w:hAnsi="Times New Roman" w:cs="Times New Roman"/>
          <w:sz w:val="24"/>
          <w:szCs w:val="24"/>
        </w:rPr>
      </w:pPr>
      <w:r w:rsidRPr="00BD00B0">
        <w:rPr>
          <w:rFonts w:ascii="Times New Roman" w:hAnsi="Times New Roman" w:cs="Times New Roman"/>
          <w:sz w:val="24"/>
          <w:szCs w:val="24"/>
        </w:rPr>
        <w:t>- Прогнозный план (программа) приватизации муниципального имущества МО СП «Поселок Мятлево» на 2021 год;</w:t>
      </w:r>
    </w:p>
    <w:p w14:paraId="37B4AC3E" w14:textId="6D6EDBAA" w:rsidR="002C7CB6" w:rsidRPr="00BD00B0" w:rsidRDefault="002C7CB6" w:rsidP="00917349">
      <w:pPr>
        <w:jc w:val="both"/>
        <w:rPr>
          <w:rFonts w:ascii="Times New Roman" w:hAnsi="Times New Roman" w:cs="Times New Roman"/>
          <w:sz w:val="24"/>
          <w:szCs w:val="24"/>
        </w:rPr>
      </w:pPr>
      <w:r w:rsidRPr="00BD00B0">
        <w:rPr>
          <w:rFonts w:ascii="Times New Roman" w:hAnsi="Times New Roman" w:cs="Times New Roman"/>
          <w:sz w:val="24"/>
          <w:szCs w:val="24"/>
        </w:rPr>
        <w:t xml:space="preserve">- Программа </w:t>
      </w:r>
      <w:r w:rsidR="00A869C8" w:rsidRPr="00BD00B0">
        <w:rPr>
          <w:rFonts w:ascii="Times New Roman" w:hAnsi="Times New Roman" w:cs="Times New Roman"/>
          <w:sz w:val="24"/>
          <w:szCs w:val="24"/>
        </w:rPr>
        <w:t>«Формирование современной городской среды на территории МО СП «Поселок Мятлево»;</w:t>
      </w:r>
    </w:p>
    <w:p w14:paraId="50EDF3E8" w14:textId="1FACA8D5" w:rsidR="00A869C8" w:rsidRPr="00BD00B0" w:rsidRDefault="00A869C8" w:rsidP="00917349">
      <w:pPr>
        <w:jc w:val="both"/>
        <w:rPr>
          <w:rFonts w:ascii="Times New Roman" w:hAnsi="Times New Roman" w:cs="Times New Roman"/>
          <w:sz w:val="24"/>
          <w:szCs w:val="24"/>
        </w:rPr>
      </w:pPr>
      <w:r w:rsidRPr="00BD00B0">
        <w:rPr>
          <w:rFonts w:ascii="Times New Roman" w:hAnsi="Times New Roman" w:cs="Times New Roman"/>
          <w:sz w:val="24"/>
          <w:szCs w:val="24"/>
        </w:rPr>
        <w:t xml:space="preserve">- </w:t>
      </w:r>
      <w:r w:rsidR="00BA7949" w:rsidRPr="00BD00B0">
        <w:rPr>
          <w:rFonts w:ascii="Times New Roman" w:hAnsi="Times New Roman" w:cs="Times New Roman"/>
          <w:sz w:val="24"/>
          <w:szCs w:val="24"/>
        </w:rPr>
        <w:t xml:space="preserve">Программа ««Ремонт уличного освещения в поселке Мятлево, деревнях </w:t>
      </w:r>
      <w:proofErr w:type="spellStart"/>
      <w:r w:rsidR="00BA7949" w:rsidRPr="00BD00B0">
        <w:rPr>
          <w:rFonts w:ascii="Times New Roman" w:hAnsi="Times New Roman" w:cs="Times New Roman"/>
          <w:sz w:val="24"/>
          <w:szCs w:val="24"/>
        </w:rPr>
        <w:t>Айдарово</w:t>
      </w:r>
      <w:proofErr w:type="spellEnd"/>
      <w:r w:rsidR="00BA7949" w:rsidRPr="00BD00B0">
        <w:rPr>
          <w:rFonts w:ascii="Times New Roman" w:hAnsi="Times New Roman" w:cs="Times New Roman"/>
          <w:sz w:val="24"/>
          <w:szCs w:val="24"/>
        </w:rPr>
        <w:t xml:space="preserve">, </w:t>
      </w:r>
      <w:proofErr w:type="spellStart"/>
      <w:r w:rsidR="00BA7949" w:rsidRPr="00BD00B0">
        <w:rPr>
          <w:rFonts w:ascii="Times New Roman" w:hAnsi="Times New Roman" w:cs="Times New Roman"/>
          <w:sz w:val="24"/>
          <w:szCs w:val="24"/>
        </w:rPr>
        <w:t>Кононово</w:t>
      </w:r>
      <w:proofErr w:type="spellEnd"/>
      <w:r w:rsidR="00BA7949" w:rsidRPr="00BD00B0">
        <w:rPr>
          <w:rFonts w:ascii="Times New Roman" w:hAnsi="Times New Roman" w:cs="Times New Roman"/>
          <w:sz w:val="24"/>
          <w:szCs w:val="24"/>
        </w:rPr>
        <w:t xml:space="preserve">, Пушкино </w:t>
      </w:r>
      <w:proofErr w:type="spellStart"/>
      <w:r w:rsidR="00BA7949" w:rsidRPr="00BD00B0">
        <w:rPr>
          <w:rFonts w:ascii="Times New Roman" w:hAnsi="Times New Roman" w:cs="Times New Roman"/>
          <w:sz w:val="24"/>
          <w:szCs w:val="24"/>
        </w:rPr>
        <w:t>Износковского</w:t>
      </w:r>
      <w:proofErr w:type="spellEnd"/>
      <w:r w:rsidR="00BA7949" w:rsidRPr="00BD00B0">
        <w:rPr>
          <w:rFonts w:ascii="Times New Roman" w:hAnsi="Times New Roman" w:cs="Times New Roman"/>
          <w:sz w:val="24"/>
          <w:szCs w:val="24"/>
        </w:rPr>
        <w:t xml:space="preserve"> района» в рамках целевой ведомственной программы «Совершенствование системы управления общественными финансами Калужской области»;</w:t>
      </w:r>
    </w:p>
    <w:p w14:paraId="3DD5AD00" w14:textId="6D02132D" w:rsidR="00BA7949" w:rsidRPr="00BD00B0" w:rsidRDefault="00BA7949" w:rsidP="00917349">
      <w:pPr>
        <w:jc w:val="both"/>
        <w:rPr>
          <w:rFonts w:ascii="Times New Roman" w:hAnsi="Times New Roman" w:cs="Times New Roman"/>
          <w:sz w:val="24"/>
          <w:szCs w:val="24"/>
        </w:rPr>
      </w:pPr>
      <w:r w:rsidRPr="00BD00B0">
        <w:rPr>
          <w:rFonts w:ascii="Times New Roman" w:hAnsi="Times New Roman" w:cs="Times New Roman"/>
          <w:sz w:val="24"/>
          <w:szCs w:val="24"/>
        </w:rPr>
        <w:t>- План-график мероприятий, направленных на избавление городской среды от «визуального мусора» и создание привлекательного облика территории МО СП «Поселок Мятлево».</w:t>
      </w:r>
    </w:p>
    <w:p w14:paraId="03A687CF" w14:textId="2247C4B1" w:rsidR="00BA7949" w:rsidRPr="00BD00B0" w:rsidRDefault="00BA7949" w:rsidP="00917349">
      <w:pPr>
        <w:jc w:val="both"/>
        <w:rPr>
          <w:rFonts w:ascii="Times New Roman" w:hAnsi="Times New Roman" w:cs="Times New Roman"/>
          <w:sz w:val="24"/>
          <w:szCs w:val="24"/>
        </w:rPr>
      </w:pPr>
      <w:r w:rsidRPr="00BD00B0">
        <w:rPr>
          <w:rFonts w:ascii="Times New Roman" w:hAnsi="Times New Roman" w:cs="Times New Roman"/>
          <w:sz w:val="24"/>
          <w:szCs w:val="24"/>
        </w:rPr>
        <w:t xml:space="preserve">Согласно законодательству, </w:t>
      </w:r>
      <w:r w:rsidR="00530F4A" w:rsidRPr="00BD00B0">
        <w:rPr>
          <w:rFonts w:ascii="Times New Roman" w:hAnsi="Times New Roman" w:cs="Times New Roman"/>
          <w:sz w:val="24"/>
          <w:szCs w:val="24"/>
        </w:rPr>
        <w:t xml:space="preserve">проекты данных </w:t>
      </w:r>
      <w:r w:rsidRPr="00BD00B0">
        <w:rPr>
          <w:rFonts w:ascii="Times New Roman" w:hAnsi="Times New Roman" w:cs="Times New Roman"/>
          <w:sz w:val="24"/>
          <w:szCs w:val="24"/>
        </w:rPr>
        <w:t>нормативны</w:t>
      </w:r>
      <w:r w:rsidR="00530F4A" w:rsidRPr="00BD00B0">
        <w:rPr>
          <w:rFonts w:ascii="Times New Roman" w:hAnsi="Times New Roman" w:cs="Times New Roman"/>
          <w:sz w:val="24"/>
          <w:szCs w:val="24"/>
        </w:rPr>
        <w:t>х</w:t>
      </w:r>
      <w:r w:rsidRPr="00BD00B0">
        <w:rPr>
          <w:rFonts w:ascii="Times New Roman" w:hAnsi="Times New Roman" w:cs="Times New Roman"/>
          <w:sz w:val="24"/>
          <w:szCs w:val="24"/>
        </w:rPr>
        <w:t xml:space="preserve"> документ</w:t>
      </w:r>
      <w:r w:rsidR="00530F4A" w:rsidRPr="00BD00B0">
        <w:rPr>
          <w:rFonts w:ascii="Times New Roman" w:hAnsi="Times New Roman" w:cs="Times New Roman"/>
          <w:sz w:val="24"/>
          <w:szCs w:val="24"/>
        </w:rPr>
        <w:t>ов</w:t>
      </w:r>
      <w:r w:rsidRPr="00BD00B0">
        <w:rPr>
          <w:rFonts w:ascii="Times New Roman" w:hAnsi="Times New Roman" w:cs="Times New Roman"/>
          <w:sz w:val="24"/>
          <w:szCs w:val="24"/>
        </w:rPr>
        <w:t xml:space="preserve"> содержали пояснительные записки, </w:t>
      </w:r>
      <w:r w:rsidR="00530F4A" w:rsidRPr="00BD00B0">
        <w:rPr>
          <w:rFonts w:ascii="Times New Roman" w:hAnsi="Times New Roman" w:cs="Times New Roman"/>
          <w:sz w:val="24"/>
          <w:szCs w:val="24"/>
        </w:rPr>
        <w:t>содержащие обоснование целесообразности и основания разработки проекта муниципальной программы; финансово-экономическое обоснование ресурсного обеспечения проекта муниципальной программы.</w:t>
      </w:r>
    </w:p>
    <w:p w14:paraId="06143A49" w14:textId="77777777" w:rsidR="00917349" w:rsidRPr="00BD00B0" w:rsidRDefault="00530F4A" w:rsidP="00917349">
      <w:pPr>
        <w:jc w:val="both"/>
        <w:rPr>
          <w:rFonts w:ascii="Times New Roman" w:hAnsi="Times New Roman" w:cs="Times New Roman"/>
          <w:sz w:val="24"/>
          <w:szCs w:val="24"/>
        </w:rPr>
      </w:pPr>
      <w:r w:rsidRPr="00BD00B0">
        <w:rPr>
          <w:rFonts w:ascii="Times New Roman" w:hAnsi="Times New Roman" w:cs="Times New Roman"/>
          <w:sz w:val="24"/>
          <w:szCs w:val="24"/>
        </w:rPr>
        <w:t>Сначала проекты программ и плана были направлены в комиссию по социально-экономическим вопросам</w:t>
      </w:r>
      <w:r w:rsidR="00FC40B5" w:rsidRPr="00BD00B0">
        <w:rPr>
          <w:rFonts w:ascii="Times New Roman" w:hAnsi="Times New Roman" w:cs="Times New Roman"/>
          <w:sz w:val="24"/>
          <w:szCs w:val="24"/>
        </w:rPr>
        <w:t xml:space="preserve"> (председатель – </w:t>
      </w:r>
      <w:proofErr w:type="spellStart"/>
      <w:r w:rsidR="00FC40B5" w:rsidRPr="00BD00B0">
        <w:rPr>
          <w:rFonts w:ascii="Times New Roman" w:hAnsi="Times New Roman" w:cs="Times New Roman"/>
          <w:sz w:val="24"/>
          <w:szCs w:val="24"/>
        </w:rPr>
        <w:t>Т.В.Киселева</w:t>
      </w:r>
      <w:proofErr w:type="spellEnd"/>
      <w:r w:rsidRPr="00BD00B0">
        <w:rPr>
          <w:rFonts w:ascii="Times New Roman" w:hAnsi="Times New Roman" w:cs="Times New Roman"/>
          <w:sz w:val="24"/>
          <w:szCs w:val="24"/>
        </w:rPr>
        <w:t>,</w:t>
      </w:r>
      <w:r w:rsidR="00FC40B5" w:rsidRPr="00BD00B0">
        <w:rPr>
          <w:rFonts w:ascii="Times New Roman" w:hAnsi="Times New Roman" w:cs="Times New Roman"/>
          <w:sz w:val="24"/>
          <w:szCs w:val="24"/>
        </w:rPr>
        <w:t xml:space="preserve"> члены комиссии – </w:t>
      </w:r>
      <w:proofErr w:type="spellStart"/>
      <w:r w:rsidR="00FC40B5" w:rsidRPr="00BD00B0">
        <w:rPr>
          <w:rFonts w:ascii="Times New Roman" w:hAnsi="Times New Roman" w:cs="Times New Roman"/>
          <w:sz w:val="24"/>
          <w:szCs w:val="24"/>
        </w:rPr>
        <w:t>И.И.Гуменива</w:t>
      </w:r>
      <w:proofErr w:type="spellEnd"/>
      <w:r w:rsidR="00FC40B5" w:rsidRPr="00BD00B0">
        <w:rPr>
          <w:rFonts w:ascii="Times New Roman" w:hAnsi="Times New Roman" w:cs="Times New Roman"/>
          <w:sz w:val="24"/>
          <w:szCs w:val="24"/>
        </w:rPr>
        <w:t xml:space="preserve">, </w:t>
      </w:r>
      <w:proofErr w:type="spellStart"/>
      <w:r w:rsidR="00FC40B5" w:rsidRPr="00BD00B0">
        <w:rPr>
          <w:rFonts w:ascii="Times New Roman" w:hAnsi="Times New Roman" w:cs="Times New Roman"/>
          <w:sz w:val="24"/>
          <w:szCs w:val="24"/>
        </w:rPr>
        <w:t>Н.П.Аксенов</w:t>
      </w:r>
      <w:proofErr w:type="spellEnd"/>
      <w:r w:rsidR="00FC40B5" w:rsidRPr="00BD00B0">
        <w:rPr>
          <w:rFonts w:ascii="Times New Roman" w:hAnsi="Times New Roman" w:cs="Times New Roman"/>
          <w:sz w:val="24"/>
          <w:szCs w:val="24"/>
        </w:rPr>
        <w:t xml:space="preserve">). Проекты документов были внимательно рассмотрены, замечаний </w:t>
      </w:r>
      <w:r w:rsidR="006252CE" w:rsidRPr="00BD00B0">
        <w:rPr>
          <w:rFonts w:ascii="Times New Roman" w:hAnsi="Times New Roman" w:cs="Times New Roman"/>
          <w:sz w:val="24"/>
          <w:szCs w:val="24"/>
        </w:rPr>
        <w:t xml:space="preserve">от членов комиссии </w:t>
      </w:r>
      <w:r w:rsidR="00FC40B5" w:rsidRPr="00BD00B0">
        <w:rPr>
          <w:rFonts w:ascii="Times New Roman" w:hAnsi="Times New Roman" w:cs="Times New Roman"/>
          <w:sz w:val="24"/>
          <w:szCs w:val="24"/>
        </w:rPr>
        <w:t>не поступ</w:t>
      </w:r>
      <w:r w:rsidR="006252CE" w:rsidRPr="00BD00B0">
        <w:rPr>
          <w:rFonts w:ascii="Times New Roman" w:hAnsi="Times New Roman" w:cs="Times New Roman"/>
          <w:sz w:val="24"/>
          <w:szCs w:val="24"/>
        </w:rPr>
        <w:t>а</w:t>
      </w:r>
      <w:r w:rsidR="00FC40B5" w:rsidRPr="00BD00B0">
        <w:rPr>
          <w:rFonts w:ascii="Times New Roman" w:hAnsi="Times New Roman" w:cs="Times New Roman"/>
          <w:sz w:val="24"/>
          <w:szCs w:val="24"/>
        </w:rPr>
        <w:t xml:space="preserve">ло. </w:t>
      </w:r>
    </w:p>
    <w:p w14:paraId="32B9DA4E" w14:textId="082FD4A4" w:rsidR="0024229B" w:rsidRPr="00BD00B0" w:rsidRDefault="0024229B" w:rsidP="00917349">
      <w:pPr>
        <w:jc w:val="both"/>
        <w:rPr>
          <w:rFonts w:ascii="Times New Roman" w:hAnsi="Times New Roman" w:cs="Times New Roman"/>
          <w:sz w:val="24"/>
          <w:szCs w:val="24"/>
        </w:rPr>
      </w:pPr>
      <w:r w:rsidRPr="00BD00B0">
        <w:rPr>
          <w:rFonts w:ascii="Times New Roman" w:hAnsi="Times New Roman" w:cs="Times New Roman"/>
          <w:sz w:val="24"/>
          <w:szCs w:val="24"/>
        </w:rPr>
        <w:t>Три проект</w:t>
      </w:r>
      <w:r w:rsidR="00917349" w:rsidRPr="00BD00B0">
        <w:rPr>
          <w:rFonts w:ascii="Times New Roman" w:hAnsi="Times New Roman" w:cs="Times New Roman"/>
          <w:sz w:val="24"/>
          <w:szCs w:val="24"/>
        </w:rPr>
        <w:t xml:space="preserve">а были </w:t>
      </w:r>
      <w:r w:rsidRPr="00BD00B0">
        <w:rPr>
          <w:rFonts w:ascii="Times New Roman" w:hAnsi="Times New Roman" w:cs="Times New Roman"/>
          <w:sz w:val="24"/>
          <w:szCs w:val="24"/>
        </w:rPr>
        <w:t xml:space="preserve">рекомендованы администрации муниципального образования </w:t>
      </w:r>
      <w:r w:rsidR="00917349" w:rsidRPr="00BD00B0">
        <w:rPr>
          <w:rFonts w:ascii="Times New Roman" w:hAnsi="Times New Roman" w:cs="Times New Roman"/>
          <w:sz w:val="24"/>
          <w:szCs w:val="24"/>
        </w:rPr>
        <w:t xml:space="preserve">для утверждения. Это Программы «Формирование современной городской среды на территории МО СП «Поселок Мятлево», «Ремонт уличного освещения в поселке Мятлево, деревнях </w:t>
      </w:r>
      <w:proofErr w:type="spellStart"/>
      <w:r w:rsidR="00917349" w:rsidRPr="00BD00B0">
        <w:rPr>
          <w:rFonts w:ascii="Times New Roman" w:hAnsi="Times New Roman" w:cs="Times New Roman"/>
          <w:sz w:val="24"/>
          <w:szCs w:val="24"/>
        </w:rPr>
        <w:t>Айдарово</w:t>
      </w:r>
      <w:proofErr w:type="spellEnd"/>
      <w:r w:rsidR="00917349" w:rsidRPr="00BD00B0">
        <w:rPr>
          <w:rFonts w:ascii="Times New Roman" w:hAnsi="Times New Roman" w:cs="Times New Roman"/>
          <w:sz w:val="24"/>
          <w:szCs w:val="24"/>
        </w:rPr>
        <w:t xml:space="preserve">, </w:t>
      </w:r>
      <w:proofErr w:type="spellStart"/>
      <w:r w:rsidR="00917349" w:rsidRPr="00BD00B0">
        <w:rPr>
          <w:rFonts w:ascii="Times New Roman" w:hAnsi="Times New Roman" w:cs="Times New Roman"/>
          <w:sz w:val="24"/>
          <w:szCs w:val="24"/>
        </w:rPr>
        <w:t>Кононово</w:t>
      </w:r>
      <w:proofErr w:type="spellEnd"/>
      <w:r w:rsidR="00917349" w:rsidRPr="00BD00B0">
        <w:rPr>
          <w:rFonts w:ascii="Times New Roman" w:hAnsi="Times New Roman" w:cs="Times New Roman"/>
          <w:sz w:val="24"/>
          <w:szCs w:val="24"/>
        </w:rPr>
        <w:t xml:space="preserve">, Пушкино </w:t>
      </w:r>
      <w:proofErr w:type="spellStart"/>
      <w:r w:rsidR="00917349" w:rsidRPr="00BD00B0">
        <w:rPr>
          <w:rFonts w:ascii="Times New Roman" w:hAnsi="Times New Roman" w:cs="Times New Roman"/>
          <w:sz w:val="24"/>
          <w:szCs w:val="24"/>
        </w:rPr>
        <w:t>Износковского</w:t>
      </w:r>
      <w:proofErr w:type="spellEnd"/>
      <w:r w:rsidR="00917349" w:rsidRPr="00BD00B0">
        <w:rPr>
          <w:rFonts w:ascii="Times New Roman" w:hAnsi="Times New Roman" w:cs="Times New Roman"/>
          <w:sz w:val="24"/>
          <w:szCs w:val="24"/>
        </w:rPr>
        <w:t xml:space="preserve"> района», а также План-график мероприятий, направленных на избавление городской среды от «визуального мусора» и создание привлекательного облика территории МО СП «Поселок Мятлево», </w:t>
      </w:r>
    </w:p>
    <w:p w14:paraId="2EC8FAE9" w14:textId="602C7E42" w:rsidR="00917349" w:rsidRPr="00BD00B0" w:rsidRDefault="00917349" w:rsidP="00917349">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Проект прогнозного плана (программы) приватизации муниципального имущества МО СП «Поселок Мятлево» на 2021 год вместе с заключением комиссии был направлен в представительный орган.</w:t>
      </w:r>
    </w:p>
    <w:p w14:paraId="2DD7EC28" w14:textId="00C14C7D" w:rsidR="00BA7949" w:rsidRPr="00BD00B0" w:rsidRDefault="006252CE" w:rsidP="00917349">
      <w:pPr>
        <w:jc w:val="both"/>
        <w:rPr>
          <w:rFonts w:ascii="Times New Roman" w:hAnsi="Times New Roman" w:cs="Times New Roman"/>
          <w:sz w:val="24"/>
          <w:szCs w:val="24"/>
        </w:rPr>
      </w:pPr>
      <w:r w:rsidRPr="00BD00B0">
        <w:rPr>
          <w:rFonts w:ascii="Times New Roman" w:hAnsi="Times New Roman" w:cs="Times New Roman"/>
          <w:sz w:val="24"/>
          <w:szCs w:val="24"/>
        </w:rPr>
        <w:t xml:space="preserve">Решением Поселкового Совета от </w:t>
      </w:r>
      <w:r w:rsidR="0024229B" w:rsidRPr="00BD00B0">
        <w:rPr>
          <w:rFonts w:ascii="Times New Roman" w:hAnsi="Times New Roman" w:cs="Times New Roman"/>
          <w:sz w:val="24"/>
          <w:szCs w:val="24"/>
        </w:rPr>
        <w:t xml:space="preserve">29.06.2021 № 17 был утвержден Прогнозный план (программа) приватизации муниципального имущества МО СП «Поселок Мятлево» на 2021 год. </w:t>
      </w:r>
    </w:p>
    <w:p w14:paraId="2F9C6D42" w14:textId="7508A6BE" w:rsidR="00F46D4D" w:rsidRPr="00BD00B0" w:rsidRDefault="00FC40B5" w:rsidP="00F46D4D">
      <w:pPr>
        <w:pStyle w:val="a4"/>
        <w:numPr>
          <w:ilvl w:val="1"/>
          <w:numId w:val="1"/>
        </w:numPr>
        <w:ind w:left="0" w:firstLine="0"/>
        <w:jc w:val="both"/>
        <w:rPr>
          <w:rFonts w:ascii="Times New Roman" w:hAnsi="Times New Roman" w:cs="Times New Roman"/>
          <w:b/>
          <w:bCs/>
          <w:sz w:val="24"/>
          <w:szCs w:val="24"/>
        </w:rPr>
      </w:pPr>
      <w:r w:rsidRPr="00BD00B0">
        <w:rPr>
          <w:rFonts w:ascii="Times New Roman" w:hAnsi="Times New Roman" w:cs="Times New Roman"/>
          <w:b/>
          <w:bCs/>
          <w:sz w:val="24"/>
          <w:szCs w:val="24"/>
        </w:rPr>
        <w:t>Работа контрольного органа муниципального образования сельское поселение «Поселок Мятлево»</w:t>
      </w:r>
    </w:p>
    <w:p w14:paraId="6383B774" w14:textId="652EB61D" w:rsidR="00BA7949" w:rsidRPr="00BD00B0" w:rsidRDefault="00997D69" w:rsidP="00F46D4D">
      <w:pPr>
        <w:jc w:val="both"/>
        <w:rPr>
          <w:rFonts w:ascii="Times New Roman" w:hAnsi="Times New Roman" w:cs="Times New Roman"/>
          <w:sz w:val="24"/>
          <w:szCs w:val="24"/>
        </w:rPr>
      </w:pPr>
      <w:r w:rsidRPr="00BD00B0">
        <w:rPr>
          <w:rFonts w:ascii="Times New Roman" w:hAnsi="Times New Roman" w:cs="Times New Roman"/>
          <w:sz w:val="24"/>
          <w:szCs w:val="24"/>
        </w:rPr>
        <w:t xml:space="preserve">В соответствии с Федеральным законом от </w:t>
      </w:r>
      <w:r w:rsidR="00E25CF3" w:rsidRPr="00BD00B0">
        <w:rPr>
          <w:rFonts w:ascii="Times New Roman" w:hAnsi="Times New Roman" w:cs="Times New Roman"/>
          <w:sz w:val="24"/>
          <w:szCs w:val="24"/>
        </w:rPr>
        <w:t>06.10.2003 № 131-ФЗ «Об общих принципах организации местного самоуправления в Российской Федерации», Поселковым Советом МО СП «Поселок Мятлево» заключено соглашение о передаче полномочий по осуществлению внешнего муниципального финансового контроля с МР «Износковский район»</w:t>
      </w:r>
      <w:r w:rsidR="004271E7" w:rsidRPr="00BD00B0">
        <w:rPr>
          <w:rFonts w:ascii="Times New Roman" w:hAnsi="Times New Roman" w:cs="Times New Roman"/>
          <w:sz w:val="24"/>
          <w:szCs w:val="24"/>
        </w:rPr>
        <w:t xml:space="preserve"> -</w:t>
      </w:r>
      <w:r w:rsidR="00E25CF3" w:rsidRPr="00BD00B0">
        <w:rPr>
          <w:rFonts w:ascii="Times New Roman" w:hAnsi="Times New Roman" w:cs="Times New Roman"/>
          <w:sz w:val="24"/>
          <w:szCs w:val="24"/>
        </w:rPr>
        <w:t xml:space="preserve"> контрольно-счетной комисси</w:t>
      </w:r>
      <w:r w:rsidR="004271E7" w:rsidRPr="00BD00B0">
        <w:rPr>
          <w:rFonts w:ascii="Times New Roman" w:hAnsi="Times New Roman" w:cs="Times New Roman"/>
          <w:sz w:val="24"/>
          <w:szCs w:val="24"/>
        </w:rPr>
        <w:t>и</w:t>
      </w:r>
      <w:r w:rsidR="00E25CF3" w:rsidRPr="00BD00B0">
        <w:rPr>
          <w:rFonts w:ascii="Times New Roman" w:hAnsi="Times New Roman" w:cs="Times New Roman"/>
          <w:sz w:val="24"/>
          <w:szCs w:val="24"/>
        </w:rPr>
        <w:t xml:space="preserve"> МР «Износковский район».</w:t>
      </w:r>
    </w:p>
    <w:p w14:paraId="4C0D63A1" w14:textId="4E66457E" w:rsidR="004271E7" w:rsidRPr="00BD00B0" w:rsidRDefault="004271E7" w:rsidP="00F46D4D">
      <w:pPr>
        <w:jc w:val="both"/>
        <w:rPr>
          <w:rFonts w:ascii="Times New Roman" w:hAnsi="Times New Roman" w:cs="Times New Roman"/>
          <w:sz w:val="24"/>
          <w:szCs w:val="24"/>
        </w:rPr>
      </w:pPr>
      <w:r w:rsidRPr="00BD00B0">
        <w:rPr>
          <w:rFonts w:ascii="Times New Roman" w:hAnsi="Times New Roman" w:cs="Times New Roman"/>
          <w:sz w:val="24"/>
          <w:szCs w:val="24"/>
        </w:rPr>
        <w:t xml:space="preserve">В 2021 году Контрольно-счетной комиссией за подписью председателя </w:t>
      </w:r>
      <w:proofErr w:type="spellStart"/>
      <w:r w:rsidRPr="00BD00B0">
        <w:rPr>
          <w:rFonts w:ascii="Times New Roman" w:hAnsi="Times New Roman" w:cs="Times New Roman"/>
          <w:sz w:val="24"/>
          <w:szCs w:val="24"/>
        </w:rPr>
        <w:t>Т.В.Кушнир</w:t>
      </w:r>
      <w:proofErr w:type="spellEnd"/>
      <w:r w:rsidR="00EC7EB1" w:rsidRPr="00BD00B0">
        <w:rPr>
          <w:rFonts w:ascii="Times New Roman" w:hAnsi="Times New Roman" w:cs="Times New Roman"/>
          <w:sz w:val="24"/>
          <w:szCs w:val="24"/>
        </w:rPr>
        <w:t xml:space="preserve"> были представлены два заключения на проекты решений «Об исполнении бюджета МО СП «Поселок Мятлево» в 2020 году», а также </w:t>
      </w:r>
      <w:r w:rsidR="009B78B1" w:rsidRPr="00BD00B0">
        <w:rPr>
          <w:rFonts w:ascii="Times New Roman" w:hAnsi="Times New Roman" w:cs="Times New Roman"/>
          <w:sz w:val="24"/>
          <w:szCs w:val="24"/>
        </w:rPr>
        <w:t xml:space="preserve">«О бюджете МО СП «Поселок Мятлево» на 2022 год и плановый период 2023 и 2024 годы». </w:t>
      </w:r>
    </w:p>
    <w:p w14:paraId="4484D980" w14:textId="059DFBF2" w:rsidR="007F6BFE" w:rsidRPr="00BD00B0" w:rsidRDefault="007F6BFE" w:rsidP="00F46D4D">
      <w:pPr>
        <w:jc w:val="both"/>
        <w:rPr>
          <w:rFonts w:ascii="Times New Roman" w:hAnsi="Times New Roman" w:cs="Times New Roman"/>
          <w:sz w:val="24"/>
          <w:szCs w:val="24"/>
        </w:rPr>
      </w:pPr>
      <w:r w:rsidRPr="00BD00B0">
        <w:rPr>
          <w:rFonts w:ascii="Times New Roman" w:hAnsi="Times New Roman" w:cs="Times New Roman"/>
          <w:sz w:val="24"/>
          <w:szCs w:val="24"/>
        </w:rPr>
        <w:t xml:space="preserve">Также были даны 3 заключения по результатам финансово-экономической экспертизы муниципальных программ. </w:t>
      </w:r>
    </w:p>
    <w:p w14:paraId="2788BC8B" w14:textId="279D84DD" w:rsidR="009B78B1" w:rsidRPr="00BD00B0" w:rsidRDefault="009B78B1" w:rsidP="009B78B1">
      <w:pPr>
        <w:pStyle w:val="a4"/>
        <w:numPr>
          <w:ilvl w:val="1"/>
          <w:numId w:val="1"/>
        </w:numPr>
        <w:ind w:left="0" w:firstLine="0"/>
        <w:jc w:val="both"/>
        <w:rPr>
          <w:rFonts w:ascii="Times New Roman" w:hAnsi="Times New Roman" w:cs="Times New Roman"/>
          <w:b/>
          <w:bCs/>
          <w:sz w:val="24"/>
          <w:szCs w:val="24"/>
        </w:rPr>
      </w:pPr>
      <w:r w:rsidRPr="00BD00B0">
        <w:rPr>
          <w:rFonts w:ascii="Times New Roman" w:hAnsi="Times New Roman" w:cs="Times New Roman"/>
          <w:b/>
          <w:bCs/>
          <w:sz w:val="24"/>
          <w:szCs w:val="24"/>
        </w:rPr>
        <w:t xml:space="preserve">Эффективность работы Поселкового Совета с избирателями </w:t>
      </w:r>
    </w:p>
    <w:p w14:paraId="60FED259" w14:textId="77E9B40A" w:rsidR="00C50A4A" w:rsidRPr="00BD00B0" w:rsidRDefault="00C50A4A" w:rsidP="00C50A4A">
      <w:pPr>
        <w:pStyle w:val="a4"/>
        <w:ind w:left="0"/>
        <w:jc w:val="both"/>
        <w:rPr>
          <w:rFonts w:ascii="Times New Roman" w:hAnsi="Times New Roman" w:cs="Times New Roman"/>
          <w:sz w:val="24"/>
          <w:szCs w:val="24"/>
        </w:rPr>
      </w:pPr>
      <w:r w:rsidRPr="00BD00B0">
        <w:rPr>
          <w:rFonts w:ascii="Times New Roman" w:hAnsi="Times New Roman" w:cs="Times New Roman"/>
          <w:sz w:val="24"/>
          <w:szCs w:val="24"/>
        </w:rPr>
        <w:t>Важное направление работы депутатов Поселкового Совета - это их личное участие в жизни поселения, общение со своими избирателями.</w:t>
      </w:r>
      <w:r w:rsidR="009A5869" w:rsidRPr="00BD00B0">
        <w:rPr>
          <w:rFonts w:ascii="Times New Roman" w:hAnsi="Times New Roman" w:cs="Times New Roman"/>
          <w:sz w:val="24"/>
          <w:szCs w:val="24"/>
        </w:rPr>
        <w:t xml:space="preserve"> Как правило, и депутатов, и жителей поселения волнуют одни и те же проблемы. </w:t>
      </w:r>
    </w:p>
    <w:p w14:paraId="698A3739" w14:textId="12ADDBC5" w:rsidR="009A5869" w:rsidRPr="00BD00B0" w:rsidRDefault="009A5869" w:rsidP="00C50A4A">
      <w:pPr>
        <w:pStyle w:val="a4"/>
        <w:ind w:left="0"/>
        <w:jc w:val="both"/>
        <w:rPr>
          <w:rFonts w:ascii="Times New Roman" w:hAnsi="Times New Roman" w:cs="Times New Roman"/>
          <w:sz w:val="24"/>
          <w:szCs w:val="24"/>
        </w:rPr>
      </w:pPr>
      <w:r w:rsidRPr="00BD00B0">
        <w:rPr>
          <w:rFonts w:ascii="Times New Roman" w:hAnsi="Times New Roman" w:cs="Times New Roman"/>
          <w:sz w:val="24"/>
          <w:szCs w:val="24"/>
        </w:rPr>
        <w:t>Работа депутатов со своими избирателями в 2021 году проводилась</w:t>
      </w:r>
      <w:r w:rsidR="00F766D0" w:rsidRPr="00BD00B0">
        <w:rPr>
          <w:rFonts w:ascii="Times New Roman" w:hAnsi="Times New Roman" w:cs="Times New Roman"/>
          <w:sz w:val="24"/>
          <w:szCs w:val="24"/>
        </w:rPr>
        <w:t xml:space="preserve"> в соответствии с Решением Поселкового Совета от 19.08.2011 № 33 «Об утверждении Порядка приема граждан и рассмотрении их обращений</w:t>
      </w:r>
      <w:r w:rsidR="006B685C" w:rsidRPr="00BD00B0">
        <w:rPr>
          <w:rFonts w:ascii="Times New Roman" w:hAnsi="Times New Roman" w:cs="Times New Roman"/>
          <w:sz w:val="24"/>
          <w:szCs w:val="24"/>
        </w:rPr>
        <w:t xml:space="preserve">». </w:t>
      </w:r>
    </w:p>
    <w:p w14:paraId="5C7A169F" w14:textId="6C449160" w:rsidR="00167397" w:rsidRPr="00BD00B0" w:rsidRDefault="006B685C" w:rsidP="00C50A4A">
      <w:pPr>
        <w:pStyle w:val="a4"/>
        <w:ind w:left="0"/>
        <w:jc w:val="both"/>
        <w:rPr>
          <w:rFonts w:ascii="Times New Roman" w:hAnsi="Times New Roman" w:cs="Times New Roman"/>
          <w:sz w:val="24"/>
          <w:szCs w:val="24"/>
        </w:rPr>
      </w:pPr>
      <w:r w:rsidRPr="00BD00B0">
        <w:rPr>
          <w:rFonts w:ascii="Times New Roman" w:hAnsi="Times New Roman" w:cs="Times New Roman"/>
          <w:sz w:val="24"/>
          <w:szCs w:val="24"/>
        </w:rPr>
        <w:t xml:space="preserve">За отчетный период письменных обращений от населения не поступало, что свидетельствует об эффективной работе местной администрации, которая быстро реагирует на обращения граждан, исправляет сложившуюся ситуацию. </w:t>
      </w:r>
    </w:p>
    <w:p w14:paraId="3390CC5B" w14:textId="619AD909" w:rsidR="00167397" w:rsidRPr="00BD00B0" w:rsidRDefault="00756788" w:rsidP="00167397">
      <w:pPr>
        <w:pStyle w:val="a4"/>
        <w:ind w:left="0"/>
        <w:jc w:val="both"/>
        <w:rPr>
          <w:rFonts w:ascii="Times New Roman" w:hAnsi="Times New Roman" w:cs="Times New Roman"/>
          <w:sz w:val="24"/>
          <w:szCs w:val="24"/>
        </w:rPr>
      </w:pPr>
      <w:r w:rsidRPr="00BD00B0">
        <w:rPr>
          <w:rFonts w:ascii="Times New Roman" w:hAnsi="Times New Roman" w:cs="Times New Roman"/>
          <w:sz w:val="24"/>
          <w:szCs w:val="24"/>
        </w:rPr>
        <w:t xml:space="preserve">Личные встречи депутатов с жителями поселения за отчетный период проходили </w:t>
      </w:r>
      <w:r w:rsidR="00167397" w:rsidRPr="00BD00B0">
        <w:rPr>
          <w:rFonts w:ascii="Times New Roman" w:hAnsi="Times New Roman" w:cs="Times New Roman"/>
          <w:sz w:val="24"/>
          <w:szCs w:val="24"/>
        </w:rPr>
        <w:t xml:space="preserve">в соответствии с графиком, </w:t>
      </w:r>
      <w:r w:rsidRPr="00BD00B0">
        <w:rPr>
          <w:rFonts w:ascii="Times New Roman" w:hAnsi="Times New Roman" w:cs="Times New Roman"/>
          <w:sz w:val="24"/>
          <w:szCs w:val="24"/>
        </w:rPr>
        <w:t>который был утвержден Решением Поселкового Совета от 22.01.2021 № 02 «Об утверждении</w:t>
      </w:r>
      <w:r w:rsidRPr="00BD00B0">
        <w:rPr>
          <w:sz w:val="24"/>
          <w:szCs w:val="24"/>
        </w:rPr>
        <w:t xml:space="preserve"> </w:t>
      </w:r>
      <w:r w:rsidRPr="00BD00B0">
        <w:rPr>
          <w:rFonts w:ascii="Times New Roman" w:hAnsi="Times New Roman" w:cs="Times New Roman"/>
          <w:sz w:val="24"/>
          <w:szCs w:val="24"/>
        </w:rPr>
        <w:t>графика приема граждан депутатами поселкового Совета на 2021 год</w:t>
      </w:r>
      <w:r w:rsidR="004E7B2C" w:rsidRPr="00BD00B0">
        <w:rPr>
          <w:rFonts w:ascii="Times New Roman" w:hAnsi="Times New Roman" w:cs="Times New Roman"/>
          <w:sz w:val="24"/>
          <w:szCs w:val="24"/>
        </w:rPr>
        <w:t xml:space="preserve">». График обнародован на информационном стенде, </w:t>
      </w:r>
      <w:r w:rsidR="00167397" w:rsidRPr="00BD00B0">
        <w:rPr>
          <w:rFonts w:ascii="Times New Roman" w:hAnsi="Times New Roman" w:cs="Times New Roman"/>
          <w:sz w:val="24"/>
          <w:szCs w:val="24"/>
        </w:rPr>
        <w:t xml:space="preserve">который </w:t>
      </w:r>
      <w:r w:rsidR="00F7231B" w:rsidRPr="00BD00B0">
        <w:rPr>
          <w:rFonts w:ascii="Times New Roman" w:hAnsi="Times New Roman" w:cs="Times New Roman"/>
          <w:sz w:val="24"/>
          <w:szCs w:val="24"/>
        </w:rPr>
        <w:t>обнародован на информационных стендах</w:t>
      </w:r>
      <w:r w:rsidR="004E7B2C" w:rsidRPr="00BD00B0">
        <w:rPr>
          <w:rFonts w:ascii="Times New Roman" w:hAnsi="Times New Roman" w:cs="Times New Roman"/>
          <w:sz w:val="24"/>
          <w:szCs w:val="24"/>
        </w:rPr>
        <w:t>, а также опубликован на сайте администрации МО СП «Поселок Мятлево» в разделе «Поселковый Совет». Согласно графику, в определенный день недели месяца каждый депутат вел прием своих избирателей. Депутатами ведется индивидуальный журнал приема граждан, где фиксируются сведения о посетителе, адрес, вопрос, с которым он обратился. После принятия решения, в отдельной графе записывается результат – выполнен или нет, кому передано для исполнения.</w:t>
      </w:r>
      <w:r w:rsidR="00F7231B" w:rsidRPr="00BD00B0">
        <w:rPr>
          <w:rFonts w:ascii="Times New Roman" w:hAnsi="Times New Roman" w:cs="Times New Roman"/>
          <w:sz w:val="24"/>
          <w:szCs w:val="24"/>
        </w:rPr>
        <w:t xml:space="preserve"> </w:t>
      </w:r>
    </w:p>
    <w:p w14:paraId="2A27EFF5" w14:textId="7578BEC1" w:rsidR="00756788" w:rsidRPr="00BD00B0" w:rsidRDefault="00167397" w:rsidP="00756788">
      <w:pPr>
        <w:jc w:val="both"/>
        <w:rPr>
          <w:rFonts w:ascii="Times New Roman" w:hAnsi="Times New Roman" w:cs="Times New Roman"/>
          <w:b/>
          <w:bCs/>
          <w:sz w:val="24"/>
          <w:szCs w:val="24"/>
        </w:rPr>
      </w:pPr>
      <w:r w:rsidRPr="00BD00B0">
        <w:rPr>
          <w:rFonts w:ascii="Times New Roman" w:hAnsi="Times New Roman" w:cs="Times New Roman"/>
          <w:b/>
          <w:bCs/>
          <w:sz w:val="24"/>
          <w:szCs w:val="24"/>
        </w:rPr>
        <w:t xml:space="preserve">3.7. Организация работы с обращениями граждан и осуществление личного приема </w:t>
      </w:r>
      <w:r w:rsidR="004E7B2C" w:rsidRPr="00BD00B0">
        <w:rPr>
          <w:rFonts w:ascii="Times New Roman" w:hAnsi="Times New Roman" w:cs="Times New Roman"/>
          <w:b/>
          <w:bCs/>
          <w:sz w:val="24"/>
          <w:szCs w:val="24"/>
        </w:rPr>
        <w:t xml:space="preserve"> </w:t>
      </w:r>
    </w:p>
    <w:p w14:paraId="5828C0E8" w14:textId="36E938B3" w:rsidR="00817B19" w:rsidRPr="00BD00B0" w:rsidRDefault="004E7B2C" w:rsidP="00756788">
      <w:pPr>
        <w:jc w:val="both"/>
        <w:rPr>
          <w:rFonts w:ascii="Times New Roman" w:hAnsi="Times New Roman" w:cs="Times New Roman"/>
          <w:sz w:val="24"/>
          <w:szCs w:val="24"/>
        </w:rPr>
      </w:pPr>
      <w:r w:rsidRPr="00BD00B0">
        <w:rPr>
          <w:rFonts w:ascii="Times New Roman" w:hAnsi="Times New Roman" w:cs="Times New Roman"/>
          <w:sz w:val="24"/>
          <w:szCs w:val="24"/>
        </w:rPr>
        <w:t xml:space="preserve">В связи с ограничениями, связанными с распространением коронавирусной инфекции, </w:t>
      </w:r>
      <w:r w:rsidR="00527480" w:rsidRPr="00BD00B0">
        <w:rPr>
          <w:rFonts w:ascii="Times New Roman" w:hAnsi="Times New Roman" w:cs="Times New Roman"/>
          <w:sz w:val="24"/>
          <w:szCs w:val="24"/>
        </w:rPr>
        <w:t xml:space="preserve">избиратели приходили на прием лишь в крайней необходимости. К депутату </w:t>
      </w:r>
      <w:proofErr w:type="spellStart"/>
      <w:r w:rsidR="00527480" w:rsidRPr="00BD00B0">
        <w:rPr>
          <w:rFonts w:ascii="Times New Roman" w:hAnsi="Times New Roman" w:cs="Times New Roman"/>
          <w:sz w:val="24"/>
          <w:szCs w:val="24"/>
        </w:rPr>
        <w:t>Н.П.Аксенову</w:t>
      </w:r>
      <w:proofErr w:type="spellEnd"/>
      <w:r w:rsidR="00527480" w:rsidRPr="00BD00B0">
        <w:rPr>
          <w:rFonts w:ascii="Times New Roman" w:hAnsi="Times New Roman" w:cs="Times New Roman"/>
          <w:sz w:val="24"/>
          <w:szCs w:val="24"/>
        </w:rPr>
        <w:t xml:space="preserve"> обратились 3 избирателя с просьбами: спилить старые деревья, разобраться </w:t>
      </w:r>
      <w:r w:rsidR="00527480" w:rsidRPr="00BD00B0">
        <w:rPr>
          <w:rFonts w:ascii="Times New Roman" w:hAnsi="Times New Roman" w:cs="Times New Roman"/>
          <w:sz w:val="24"/>
          <w:szCs w:val="24"/>
        </w:rPr>
        <w:lastRenderedPageBreak/>
        <w:t xml:space="preserve">в конфликте с соседями, обратить внимание на распространение борщевика Сосновского. </w:t>
      </w:r>
      <w:r w:rsidR="00817B19" w:rsidRPr="00BD00B0">
        <w:rPr>
          <w:rFonts w:ascii="Times New Roman" w:hAnsi="Times New Roman" w:cs="Times New Roman"/>
          <w:sz w:val="24"/>
          <w:szCs w:val="24"/>
        </w:rPr>
        <w:t xml:space="preserve">С обращением на качество медицинского обслуживания обратились </w:t>
      </w:r>
      <w:r w:rsidR="00E54DF6" w:rsidRPr="00BD00B0">
        <w:rPr>
          <w:rFonts w:ascii="Times New Roman" w:hAnsi="Times New Roman" w:cs="Times New Roman"/>
          <w:sz w:val="24"/>
          <w:szCs w:val="24"/>
        </w:rPr>
        <w:t>5</w:t>
      </w:r>
      <w:r w:rsidR="00817B19" w:rsidRPr="00BD00B0">
        <w:rPr>
          <w:rFonts w:ascii="Times New Roman" w:hAnsi="Times New Roman" w:cs="Times New Roman"/>
          <w:sz w:val="24"/>
          <w:szCs w:val="24"/>
        </w:rPr>
        <w:t xml:space="preserve"> жителей к депутатам </w:t>
      </w:r>
      <w:proofErr w:type="spellStart"/>
      <w:r w:rsidR="00817B19" w:rsidRPr="00BD00B0">
        <w:rPr>
          <w:rFonts w:ascii="Times New Roman" w:hAnsi="Times New Roman" w:cs="Times New Roman"/>
          <w:sz w:val="24"/>
          <w:szCs w:val="24"/>
        </w:rPr>
        <w:t>Т.В.Киселевой</w:t>
      </w:r>
      <w:proofErr w:type="spellEnd"/>
      <w:r w:rsidR="00817B19" w:rsidRPr="00BD00B0">
        <w:rPr>
          <w:rFonts w:ascii="Times New Roman" w:hAnsi="Times New Roman" w:cs="Times New Roman"/>
          <w:sz w:val="24"/>
          <w:szCs w:val="24"/>
        </w:rPr>
        <w:t xml:space="preserve">, </w:t>
      </w:r>
      <w:proofErr w:type="spellStart"/>
      <w:r w:rsidR="00817B19" w:rsidRPr="00BD00B0">
        <w:rPr>
          <w:rFonts w:ascii="Times New Roman" w:hAnsi="Times New Roman" w:cs="Times New Roman"/>
          <w:sz w:val="24"/>
          <w:szCs w:val="24"/>
        </w:rPr>
        <w:t>Г.С.Тихонову</w:t>
      </w:r>
      <w:proofErr w:type="spellEnd"/>
      <w:r w:rsidR="00817B19" w:rsidRPr="00BD00B0">
        <w:rPr>
          <w:rFonts w:ascii="Times New Roman" w:hAnsi="Times New Roman" w:cs="Times New Roman"/>
          <w:sz w:val="24"/>
          <w:szCs w:val="24"/>
        </w:rPr>
        <w:t xml:space="preserve">. На прием к депутату </w:t>
      </w:r>
      <w:proofErr w:type="spellStart"/>
      <w:r w:rsidR="00817B19" w:rsidRPr="00BD00B0">
        <w:rPr>
          <w:rFonts w:ascii="Times New Roman" w:hAnsi="Times New Roman" w:cs="Times New Roman"/>
          <w:sz w:val="24"/>
          <w:szCs w:val="24"/>
        </w:rPr>
        <w:t>М.И.Пырсенкову</w:t>
      </w:r>
      <w:proofErr w:type="spellEnd"/>
      <w:r w:rsidR="00817B19" w:rsidRPr="00BD00B0">
        <w:rPr>
          <w:rFonts w:ascii="Times New Roman" w:hAnsi="Times New Roman" w:cs="Times New Roman"/>
          <w:sz w:val="24"/>
          <w:szCs w:val="24"/>
        </w:rPr>
        <w:t xml:space="preserve"> приходили жители с просьбой помочь с техникой, которая имеется в его личном ведении. </w:t>
      </w:r>
    </w:p>
    <w:p w14:paraId="153BE939" w14:textId="760B04CF" w:rsidR="0093328D" w:rsidRPr="00BD00B0" w:rsidRDefault="008B0A8B" w:rsidP="00756788">
      <w:pPr>
        <w:jc w:val="both"/>
        <w:rPr>
          <w:rFonts w:ascii="Times New Roman" w:hAnsi="Times New Roman" w:cs="Times New Roman"/>
          <w:sz w:val="24"/>
          <w:szCs w:val="24"/>
        </w:rPr>
      </w:pPr>
      <w:r w:rsidRPr="00BD00B0">
        <w:rPr>
          <w:rFonts w:ascii="Times New Roman" w:hAnsi="Times New Roman" w:cs="Times New Roman"/>
          <w:sz w:val="24"/>
          <w:szCs w:val="24"/>
        </w:rPr>
        <w:t>Поскольку свой прием депутаты ведут в здании администрации</w:t>
      </w:r>
      <w:r w:rsidR="006A6E60" w:rsidRPr="00BD00B0">
        <w:rPr>
          <w:rFonts w:ascii="Times New Roman" w:hAnsi="Times New Roman" w:cs="Times New Roman"/>
          <w:sz w:val="24"/>
          <w:szCs w:val="24"/>
        </w:rPr>
        <w:t xml:space="preserve"> (из-за отсутствия общественной приемной, депутаты ведут прием в зале заседаний администрации),</w:t>
      </w:r>
      <w:r w:rsidRPr="00BD00B0">
        <w:rPr>
          <w:rFonts w:ascii="Times New Roman" w:hAnsi="Times New Roman" w:cs="Times New Roman"/>
          <w:sz w:val="24"/>
          <w:szCs w:val="24"/>
        </w:rPr>
        <w:t xml:space="preserve"> ряд вопросов решались в кратчайшие сроки, если они относились в компетенции местной администрации, например, опиловка деревьев, </w:t>
      </w:r>
      <w:proofErr w:type="spellStart"/>
      <w:r w:rsidRPr="00BD00B0">
        <w:rPr>
          <w:rFonts w:ascii="Times New Roman" w:hAnsi="Times New Roman" w:cs="Times New Roman"/>
          <w:sz w:val="24"/>
          <w:szCs w:val="24"/>
        </w:rPr>
        <w:t>окувечивание</w:t>
      </w:r>
      <w:proofErr w:type="spellEnd"/>
      <w:r w:rsidRPr="00BD00B0">
        <w:rPr>
          <w:rFonts w:ascii="Times New Roman" w:hAnsi="Times New Roman" w:cs="Times New Roman"/>
          <w:sz w:val="24"/>
          <w:szCs w:val="24"/>
        </w:rPr>
        <w:t xml:space="preserve"> части дороги</w:t>
      </w:r>
      <w:r w:rsidR="0093328D" w:rsidRPr="00BD00B0">
        <w:rPr>
          <w:rFonts w:ascii="Times New Roman" w:hAnsi="Times New Roman" w:cs="Times New Roman"/>
          <w:sz w:val="24"/>
          <w:szCs w:val="24"/>
        </w:rPr>
        <w:t xml:space="preserve"> и пр. </w:t>
      </w:r>
    </w:p>
    <w:p w14:paraId="0E42C073" w14:textId="1BB04583" w:rsidR="008B0A8B" w:rsidRPr="00BD00B0" w:rsidRDefault="0093328D" w:rsidP="00756788">
      <w:pPr>
        <w:jc w:val="both"/>
        <w:rPr>
          <w:rFonts w:ascii="Times New Roman" w:hAnsi="Times New Roman" w:cs="Times New Roman"/>
          <w:sz w:val="24"/>
          <w:szCs w:val="24"/>
        </w:rPr>
      </w:pPr>
      <w:r w:rsidRPr="00BD00B0">
        <w:rPr>
          <w:rFonts w:ascii="Times New Roman" w:hAnsi="Times New Roman" w:cs="Times New Roman"/>
          <w:sz w:val="24"/>
          <w:szCs w:val="24"/>
        </w:rPr>
        <w:t>На все обращения депутатами были отправлены письменные ответы</w:t>
      </w:r>
      <w:r w:rsidR="006A6E60" w:rsidRPr="00BD00B0">
        <w:rPr>
          <w:rFonts w:ascii="Times New Roman" w:hAnsi="Times New Roman" w:cs="Times New Roman"/>
          <w:sz w:val="24"/>
          <w:szCs w:val="24"/>
        </w:rPr>
        <w:t xml:space="preserve"> в течение месяца со дня получения обращения.</w:t>
      </w:r>
      <w:r w:rsidR="008B0A8B" w:rsidRPr="00BD00B0">
        <w:rPr>
          <w:rFonts w:ascii="Times New Roman" w:hAnsi="Times New Roman" w:cs="Times New Roman"/>
          <w:sz w:val="24"/>
          <w:szCs w:val="24"/>
        </w:rPr>
        <w:t xml:space="preserve"> </w:t>
      </w:r>
    </w:p>
    <w:p w14:paraId="49281334" w14:textId="2725D7AB" w:rsidR="009B39F0" w:rsidRPr="00BD00B0" w:rsidRDefault="0093328D" w:rsidP="00756788">
      <w:pPr>
        <w:jc w:val="both"/>
        <w:rPr>
          <w:rFonts w:ascii="Times New Roman" w:hAnsi="Times New Roman" w:cs="Times New Roman"/>
          <w:sz w:val="24"/>
          <w:szCs w:val="24"/>
        </w:rPr>
      </w:pPr>
      <w:r w:rsidRPr="00BD00B0">
        <w:rPr>
          <w:rFonts w:ascii="Times New Roman" w:hAnsi="Times New Roman" w:cs="Times New Roman"/>
          <w:sz w:val="24"/>
          <w:szCs w:val="24"/>
        </w:rPr>
        <w:t>В течение всего года е</w:t>
      </w:r>
      <w:r w:rsidR="00817B19" w:rsidRPr="00BD00B0">
        <w:rPr>
          <w:rFonts w:ascii="Times New Roman" w:hAnsi="Times New Roman" w:cs="Times New Roman"/>
          <w:sz w:val="24"/>
          <w:szCs w:val="24"/>
        </w:rPr>
        <w:t>женедельно, каждый вторник, личный прием граждан ве</w:t>
      </w:r>
      <w:r w:rsidRPr="00BD00B0">
        <w:rPr>
          <w:rFonts w:ascii="Times New Roman" w:hAnsi="Times New Roman" w:cs="Times New Roman"/>
          <w:sz w:val="24"/>
          <w:szCs w:val="24"/>
        </w:rPr>
        <w:t>ла</w:t>
      </w:r>
      <w:r w:rsidR="00817B19" w:rsidRPr="00BD00B0">
        <w:rPr>
          <w:rFonts w:ascii="Times New Roman" w:hAnsi="Times New Roman" w:cs="Times New Roman"/>
          <w:sz w:val="24"/>
          <w:szCs w:val="24"/>
        </w:rPr>
        <w:t xml:space="preserve"> глава поселения </w:t>
      </w:r>
      <w:proofErr w:type="spellStart"/>
      <w:r w:rsidR="00817B19" w:rsidRPr="00BD00B0">
        <w:rPr>
          <w:rFonts w:ascii="Times New Roman" w:hAnsi="Times New Roman" w:cs="Times New Roman"/>
          <w:sz w:val="24"/>
          <w:szCs w:val="24"/>
        </w:rPr>
        <w:t>С.В.Кузьмина</w:t>
      </w:r>
      <w:proofErr w:type="spellEnd"/>
      <w:r w:rsidR="00817B19" w:rsidRPr="00BD00B0">
        <w:rPr>
          <w:rFonts w:ascii="Times New Roman" w:hAnsi="Times New Roman" w:cs="Times New Roman"/>
          <w:sz w:val="24"/>
          <w:szCs w:val="24"/>
        </w:rPr>
        <w:t xml:space="preserve">.  </w:t>
      </w:r>
      <w:r w:rsidRPr="00BD00B0">
        <w:rPr>
          <w:rFonts w:ascii="Times New Roman" w:hAnsi="Times New Roman" w:cs="Times New Roman"/>
          <w:sz w:val="24"/>
          <w:szCs w:val="24"/>
        </w:rPr>
        <w:t>К</w:t>
      </w:r>
      <w:r w:rsidR="008B0A8B" w:rsidRPr="00BD00B0">
        <w:rPr>
          <w:rFonts w:ascii="Times New Roman" w:hAnsi="Times New Roman" w:cs="Times New Roman"/>
          <w:sz w:val="24"/>
          <w:szCs w:val="24"/>
        </w:rPr>
        <w:t xml:space="preserve"> главе обращались жители с просьбой обратить </w:t>
      </w:r>
      <w:r w:rsidRPr="00BD00B0">
        <w:rPr>
          <w:rFonts w:ascii="Times New Roman" w:hAnsi="Times New Roman" w:cs="Times New Roman"/>
          <w:sz w:val="24"/>
          <w:szCs w:val="24"/>
        </w:rPr>
        <w:t>внимание на плохую сотовую связь компаний МТС, Билайн; отсутствие общественного туалета на территории железнодорожной станции, качество воды.</w:t>
      </w:r>
      <w:r w:rsidR="00CC7EE8" w:rsidRPr="00BD00B0">
        <w:rPr>
          <w:rFonts w:ascii="Times New Roman" w:hAnsi="Times New Roman" w:cs="Times New Roman"/>
          <w:sz w:val="24"/>
          <w:szCs w:val="24"/>
        </w:rPr>
        <w:t xml:space="preserve"> Во исполнение обращений от граждан главой были составлены и направлены письма в соответствующие инстанции. В результате, были проведены ремонтные работы сотовых вышек МТС и Билайн, решен вопрос водоснабжения. Что касается, установки туалета, то </w:t>
      </w:r>
      <w:r w:rsidR="003A589B" w:rsidRPr="00BD00B0">
        <w:rPr>
          <w:rFonts w:ascii="Times New Roman" w:hAnsi="Times New Roman" w:cs="Times New Roman"/>
          <w:sz w:val="24"/>
          <w:szCs w:val="24"/>
        </w:rPr>
        <w:t>согласно ответу Московской дирекции пассажирских обустройств, установка туалетного модуля на станции «</w:t>
      </w:r>
      <w:proofErr w:type="spellStart"/>
      <w:r w:rsidR="003A589B" w:rsidRPr="00BD00B0">
        <w:rPr>
          <w:rFonts w:ascii="Times New Roman" w:hAnsi="Times New Roman" w:cs="Times New Roman"/>
          <w:sz w:val="24"/>
          <w:szCs w:val="24"/>
        </w:rPr>
        <w:t>Мятлевская</w:t>
      </w:r>
      <w:proofErr w:type="spellEnd"/>
      <w:r w:rsidR="003A589B" w:rsidRPr="00BD00B0">
        <w:rPr>
          <w:rFonts w:ascii="Times New Roman" w:hAnsi="Times New Roman" w:cs="Times New Roman"/>
          <w:sz w:val="24"/>
          <w:szCs w:val="24"/>
        </w:rPr>
        <w:t>» будет проведена вторым этапом, а это примерно в 2024 году.</w:t>
      </w:r>
      <w:r w:rsidR="009B39F0" w:rsidRPr="00BD00B0">
        <w:rPr>
          <w:rFonts w:ascii="Times New Roman" w:hAnsi="Times New Roman" w:cs="Times New Roman"/>
          <w:sz w:val="24"/>
          <w:szCs w:val="24"/>
        </w:rPr>
        <w:t xml:space="preserve"> О результатах жители были своевременно проинформированы. </w:t>
      </w:r>
    </w:p>
    <w:p w14:paraId="7074084B" w14:textId="213FB11A" w:rsidR="006A6E60" w:rsidRPr="00BD00B0" w:rsidRDefault="006A6E60" w:rsidP="00426091">
      <w:pPr>
        <w:pStyle w:val="a4"/>
        <w:numPr>
          <w:ilvl w:val="1"/>
          <w:numId w:val="6"/>
        </w:numPr>
        <w:jc w:val="both"/>
        <w:rPr>
          <w:rFonts w:ascii="Times New Roman" w:hAnsi="Times New Roman" w:cs="Times New Roman"/>
          <w:b/>
          <w:bCs/>
          <w:sz w:val="24"/>
          <w:szCs w:val="24"/>
        </w:rPr>
      </w:pPr>
      <w:r w:rsidRPr="00BD00B0">
        <w:rPr>
          <w:rFonts w:ascii="Times New Roman" w:hAnsi="Times New Roman" w:cs="Times New Roman"/>
          <w:b/>
          <w:bCs/>
          <w:sz w:val="24"/>
          <w:szCs w:val="24"/>
        </w:rPr>
        <w:t xml:space="preserve">Анализ обращений граждан, поступивших в Поселковый Совет </w:t>
      </w:r>
      <w:r w:rsidR="00426091" w:rsidRPr="00BD00B0">
        <w:rPr>
          <w:rFonts w:ascii="Times New Roman" w:hAnsi="Times New Roman" w:cs="Times New Roman"/>
          <w:b/>
          <w:bCs/>
          <w:sz w:val="24"/>
          <w:szCs w:val="24"/>
        </w:rPr>
        <w:t>в</w:t>
      </w:r>
      <w:r w:rsidRPr="00BD00B0">
        <w:rPr>
          <w:rFonts w:ascii="Times New Roman" w:hAnsi="Times New Roman" w:cs="Times New Roman"/>
          <w:b/>
          <w:bCs/>
          <w:sz w:val="24"/>
          <w:szCs w:val="24"/>
        </w:rPr>
        <w:t xml:space="preserve"> отчетном периоде</w:t>
      </w:r>
      <w:r w:rsidR="008155EF" w:rsidRPr="00BD00B0">
        <w:rPr>
          <w:rFonts w:ascii="Times New Roman" w:hAnsi="Times New Roman" w:cs="Times New Roman"/>
          <w:b/>
          <w:bCs/>
          <w:sz w:val="24"/>
          <w:szCs w:val="24"/>
        </w:rPr>
        <w:t>. Количество обращений, ставших предметом правотворческой инициативы</w:t>
      </w:r>
    </w:p>
    <w:p w14:paraId="2A80976B" w14:textId="4C987D4F" w:rsidR="00AD7387" w:rsidRPr="00BD00B0" w:rsidRDefault="00426091" w:rsidP="00426091">
      <w:pPr>
        <w:jc w:val="both"/>
        <w:rPr>
          <w:rFonts w:ascii="Times New Roman" w:hAnsi="Times New Roman" w:cs="Times New Roman"/>
          <w:sz w:val="24"/>
          <w:szCs w:val="24"/>
        </w:rPr>
      </w:pPr>
      <w:r w:rsidRPr="00BD00B0">
        <w:rPr>
          <w:rFonts w:ascii="Times New Roman" w:hAnsi="Times New Roman" w:cs="Times New Roman"/>
          <w:sz w:val="24"/>
          <w:szCs w:val="24"/>
        </w:rPr>
        <w:t>В 2021 году в Поселковый Совет от жителей сельского поселения поступили всего 1</w:t>
      </w:r>
      <w:r w:rsidR="00805BFA" w:rsidRPr="00BD00B0">
        <w:rPr>
          <w:rFonts w:ascii="Times New Roman" w:hAnsi="Times New Roman" w:cs="Times New Roman"/>
          <w:sz w:val="24"/>
          <w:szCs w:val="24"/>
        </w:rPr>
        <w:t>9</w:t>
      </w:r>
      <w:r w:rsidRPr="00BD00B0">
        <w:rPr>
          <w:rFonts w:ascii="Times New Roman" w:hAnsi="Times New Roman" w:cs="Times New Roman"/>
          <w:sz w:val="24"/>
          <w:szCs w:val="24"/>
        </w:rPr>
        <w:t xml:space="preserve"> устных обращений, тогда как в 2020 году таких обращений поступили </w:t>
      </w:r>
      <w:r w:rsidR="00AD7387" w:rsidRPr="00BD00B0">
        <w:rPr>
          <w:rFonts w:ascii="Times New Roman" w:hAnsi="Times New Roman" w:cs="Times New Roman"/>
          <w:sz w:val="24"/>
          <w:szCs w:val="24"/>
        </w:rPr>
        <w:t>2</w:t>
      </w:r>
      <w:r w:rsidR="00805BFA" w:rsidRPr="00BD00B0">
        <w:rPr>
          <w:rFonts w:ascii="Times New Roman" w:hAnsi="Times New Roman" w:cs="Times New Roman"/>
          <w:sz w:val="24"/>
          <w:szCs w:val="24"/>
        </w:rPr>
        <w:t>6</w:t>
      </w:r>
      <w:r w:rsidR="00AD7387" w:rsidRPr="00BD00B0">
        <w:rPr>
          <w:rFonts w:ascii="Times New Roman" w:hAnsi="Times New Roman" w:cs="Times New Roman"/>
          <w:sz w:val="24"/>
          <w:szCs w:val="24"/>
        </w:rPr>
        <w:t xml:space="preserve">. Таким образом, в отчетном периоде наблюдается тенденция к снижению обращений граждан. Все обращения были озвучены на личных приемах депутатов. </w:t>
      </w:r>
    </w:p>
    <w:p w14:paraId="496F67CD" w14:textId="77777777" w:rsidR="006065D1" w:rsidRPr="00BD00B0" w:rsidRDefault="00AD7387" w:rsidP="00426091">
      <w:pPr>
        <w:jc w:val="both"/>
        <w:rPr>
          <w:rFonts w:ascii="Times New Roman" w:hAnsi="Times New Roman" w:cs="Times New Roman"/>
          <w:sz w:val="24"/>
          <w:szCs w:val="24"/>
        </w:rPr>
      </w:pPr>
      <w:r w:rsidRPr="00BD00B0">
        <w:rPr>
          <w:rFonts w:ascii="Times New Roman" w:hAnsi="Times New Roman" w:cs="Times New Roman"/>
          <w:sz w:val="24"/>
          <w:szCs w:val="24"/>
        </w:rPr>
        <w:t xml:space="preserve">Уменьшение количества обращений связаны, прежде всего, с </w:t>
      </w:r>
      <w:r w:rsidR="006065D1" w:rsidRPr="00BD00B0">
        <w:rPr>
          <w:rFonts w:ascii="Times New Roman" w:hAnsi="Times New Roman" w:cs="Times New Roman"/>
          <w:sz w:val="24"/>
          <w:szCs w:val="24"/>
        </w:rPr>
        <w:t xml:space="preserve">сокращением количества выездных встреч с избирателями по причине </w:t>
      </w:r>
      <w:r w:rsidRPr="00BD00B0">
        <w:rPr>
          <w:rFonts w:ascii="Times New Roman" w:hAnsi="Times New Roman" w:cs="Times New Roman"/>
          <w:sz w:val="24"/>
          <w:szCs w:val="24"/>
        </w:rPr>
        <w:t>неблагополучной эпидемиологической обстановк</w:t>
      </w:r>
      <w:r w:rsidR="006065D1" w:rsidRPr="00BD00B0">
        <w:rPr>
          <w:rFonts w:ascii="Times New Roman" w:hAnsi="Times New Roman" w:cs="Times New Roman"/>
          <w:sz w:val="24"/>
          <w:szCs w:val="24"/>
        </w:rPr>
        <w:t>и</w:t>
      </w:r>
      <w:r w:rsidRPr="00BD00B0">
        <w:rPr>
          <w:rFonts w:ascii="Times New Roman" w:hAnsi="Times New Roman" w:cs="Times New Roman"/>
          <w:sz w:val="24"/>
          <w:szCs w:val="24"/>
        </w:rPr>
        <w:t xml:space="preserve"> из-за вспышки коронавирусной инфекции. </w:t>
      </w:r>
    </w:p>
    <w:p w14:paraId="4C824C19" w14:textId="636AC09A" w:rsidR="006065D1" w:rsidRPr="00BD00B0" w:rsidRDefault="006065D1" w:rsidP="006065D1">
      <w:pPr>
        <w:jc w:val="both"/>
        <w:rPr>
          <w:rFonts w:ascii="Times New Roman" w:hAnsi="Times New Roman" w:cs="Times New Roman"/>
          <w:sz w:val="24"/>
          <w:szCs w:val="24"/>
        </w:rPr>
      </w:pPr>
      <w:r w:rsidRPr="00BD00B0">
        <w:rPr>
          <w:rFonts w:ascii="Times New Roman" w:hAnsi="Times New Roman" w:cs="Times New Roman"/>
          <w:sz w:val="24"/>
          <w:szCs w:val="24"/>
        </w:rPr>
        <w:t xml:space="preserve">Анализ обращений показывает, что большинство обратившихся – это социально незащищенные слои населения: наибольшее количество обращений  - </w:t>
      </w:r>
      <w:r w:rsidR="00805BFA" w:rsidRPr="00BD00B0">
        <w:rPr>
          <w:rFonts w:ascii="Times New Roman" w:hAnsi="Times New Roman" w:cs="Times New Roman"/>
          <w:sz w:val="24"/>
          <w:szCs w:val="24"/>
        </w:rPr>
        <w:t>12</w:t>
      </w:r>
      <w:r w:rsidRPr="00BD00B0">
        <w:rPr>
          <w:rFonts w:ascii="Times New Roman" w:hAnsi="Times New Roman" w:cs="Times New Roman"/>
          <w:sz w:val="24"/>
          <w:szCs w:val="24"/>
        </w:rPr>
        <w:t xml:space="preserve">  поступили от пенсионеров, 2 обращения от многодетных семей</w:t>
      </w:r>
      <w:r w:rsidR="00805BFA" w:rsidRPr="00BD00B0">
        <w:rPr>
          <w:rFonts w:ascii="Times New Roman" w:hAnsi="Times New Roman" w:cs="Times New Roman"/>
          <w:sz w:val="24"/>
          <w:szCs w:val="24"/>
        </w:rPr>
        <w:t>, 3 обращения – от студентов</w:t>
      </w:r>
      <w:r w:rsidRPr="00BD00B0">
        <w:rPr>
          <w:rFonts w:ascii="Times New Roman" w:hAnsi="Times New Roman" w:cs="Times New Roman"/>
          <w:sz w:val="24"/>
          <w:szCs w:val="24"/>
        </w:rPr>
        <w:t xml:space="preserve"> </w:t>
      </w:r>
    </w:p>
    <w:p w14:paraId="57CE4E3C" w14:textId="2FF68E99" w:rsidR="005635DF" w:rsidRPr="00BD00B0" w:rsidRDefault="006065D1" w:rsidP="006065D1">
      <w:pPr>
        <w:jc w:val="both"/>
        <w:rPr>
          <w:rFonts w:ascii="Times New Roman" w:hAnsi="Times New Roman" w:cs="Times New Roman"/>
          <w:sz w:val="24"/>
          <w:szCs w:val="24"/>
        </w:rPr>
      </w:pPr>
      <w:r w:rsidRPr="00BD00B0">
        <w:rPr>
          <w:rFonts w:ascii="Times New Roman" w:hAnsi="Times New Roman" w:cs="Times New Roman"/>
          <w:sz w:val="24"/>
          <w:szCs w:val="24"/>
        </w:rPr>
        <w:t>Анализ тематики обра</w:t>
      </w:r>
      <w:r w:rsidR="005635DF" w:rsidRPr="00BD00B0">
        <w:rPr>
          <w:rFonts w:ascii="Times New Roman" w:hAnsi="Times New Roman" w:cs="Times New Roman"/>
          <w:sz w:val="24"/>
          <w:szCs w:val="24"/>
        </w:rPr>
        <w:t>щ</w:t>
      </w:r>
      <w:r w:rsidRPr="00BD00B0">
        <w:rPr>
          <w:rFonts w:ascii="Times New Roman" w:hAnsi="Times New Roman" w:cs="Times New Roman"/>
          <w:sz w:val="24"/>
          <w:szCs w:val="24"/>
        </w:rPr>
        <w:t xml:space="preserve">ений </w:t>
      </w:r>
      <w:r w:rsidR="005635DF" w:rsidRPr="00BD00B0">
        <w:rPr>
          <w:rFonts w:ascii="Times New Roman" w:hAnsi="Times New Roman" w:cs="Times New Roman"/>
          <w:sz w:val="24"/>
          <w:szCs w:val="24"/>
        </w:rPr>
        <w:t>следующий:</w:t>
      </w:r>
    </w:p>
    <w:p w14:paraId="27E40EC3" w14:textId="650FEE6A" w:rsidR="005635DF" w:rsidRPr="00BD00B0" w:rsidRDefault="005635DF" w:rsidP="006065D1">
      <w:pPr>
        <w:jc w:val="both"/>
        <w:rPr>
          <w:rFonts w:ascii="Times New Roman" w:hAnsi="Times New Roman" w:cs="Times New Roman"/>
          <w:sz w:val="24"/>
          <w:szCs w:val="24"/>
        </w:rPr>
      </w:pPr>
      <w:r w:rsidRPr="00BD00B0">
        <w:rPr>
          <w:rFonts w:ascii="Times New Roman" w:hAnsi="Times New Roman" w:cs="Times New Roman"/>
          <w:sz w:val="24"/>
          <w:szCs w:val="24"/>
        </w:rPr>
        <w:t>- водоснабжение и водоотведение –  6 обращений</w:t>
      </w:r>
      <w:r w:rsidR="00AD7CAE" w:rsidRPr="00BD00B0">
        <w:rPr>
          <w:rFonts w:ascii="Times New Roman" w:hAnsi="Times New Roman" w:cs="Times New Roman"/>
          <w:sz w:val="24"/>
          <w:szCs w:val="24"/>
        </w:rPr>
        <w:t xml:space="preserve"> (</w:t>
      </w:r>
      <w:r w:rsidR="00E64AC3" w:rsidRPr="00BD00B0">
        <w:rPr>
          <w:rFonts w:ascii="Times New Roman" w:hAnsi="Times New Roman" w:cs="Times New Roman"/>
          <w:sz w:val="24"/>
          <w:szCs w:val="24"/>
        </w:rPr>
        <w:t>31,5</w:t>
      </w:r>
      <w:r w:rsidR="00AD7CAE" w:rsidRPr="00BD00B0">
        <w:rPr>
          <w:rFonts w:ascii="Times New Roman" w:hAnsi="Times New Roman" w:cs="Times New Roman"/>
          <w:sz w:val="24"/>
          <w:szCs w:val="24"/>
        </w:rPr>
        <w:t>%)</w:t>
      </w:r>
      <w:r w:rsidRPr="00BD00B0">
        <w:rPr>
          <w:rFonts w:ascii="Times New Roman" w:hAnsi="Times New Roman" w:cs="Times New Roman"/>
          <w:sz w:val="24"/>
          <w:szCs w:val="24"/>
        </w:rPr>
        <w:t>;</w:t>
      </w:r>
    </w:p>
    <w:p w14:paraId="6A882614" w14:textId="64A22B91" w:rsidR="005635DF" w:rsidRPr="00BD00B0" w:rsidRDefault="005635DF" w:rsidP="006065D1">
      <w:pPr>
        <w:jc w:val="both"/>
        <w:rPr>
          <w:rFonts w:ascii="Times New Roman" w:hAnsi="Times New Roman" w:cs="Times New Roman"/>
          <w:sz w:val="24"/>
          <w:szCs w:val="24"/>
        </w:rPr>
      </w:pPr>
      <w:r w:rsidRPr="00BD00B0">
        <w:rPr>
          <w:rFonts w:ascii="Times New Roman" w:hAnsi="Times New Roman" w:cs="Times New Roman"/>
          <w:sz w:val="24"/>
          <w:szCs w:val="24"/>
        </w:rPr>
        <w:t>- медицинское обслуживание в поселении – 5 обращений</w:t>
      </w:r>
      <w:r w:rsidR="00AD7CAE" w:rsidRPr="00BD00B0">
        <w:rPr>
          <w:rFonts w:ascii="Times New Roman" w:hAnsi="Times New Roman" w:cs="Times New Roman"/>
          <w:sz w:val="24"/>
          <w:szCs w:val="24"/>
        </w:rPr>
        <w:t xml:space="preserve"> (</w:t>
      </w:r>
      <w:r w:rsidR="00E64AC3" w:rsidRPr="00BD00B0">
        <w:rPr>
          <w:rFonts w:ascii="Times New Roman" w:hAnsi="Times New Roman" w:cs="Times New Roman"/>
          <w:sz w:val="24"/>
          <w:szCs w:val="24"/>
        </w:rPr>
        <w:t>26,3%)</w:t>
      </w:r>
      <w:r w:rsidRPr="00BD00B0">
        <w:rPr>
          <w:rFonts w:ascii="Times New Roman" w:hAnsi="Times New Roman" w:cs="Times New Roman"/>
          <w:sz w:val="24"/>
          <w:szCs w:val="24"/>
        </w:rPr>
        <w:t>;</w:t>
      </w:r>
    </w:p>
    <w:p w14:paraId="3A04004F" w14:textId="115B03F4" w:rsidR="005635DF" w:rsidRPr="00BD00B0" w:rsidRDefault="005635DF" w:rsidP="006065D1">
      <w:pPr>
        <w:jc w:val="both"/>
        <w:rPr>
          <w:rFonts w:ascii="Times New Roman" w:hAnsi="Times New Roman" w:cs="Times New Roman"/>
          <w:sz w:val="24"/>
          <w:szCs w:val="24"/>
        </w:rPr>
      </w:pPr>
      <w:r w:rsidRPr="00BD00B0">
        <w:rPr>
          <w:rFonts w:ascii="Times New Roman" w:hAnsi="Times New Roman" w:cs="Times New Roman"/>
          <w:sz w:val="24"/>
          <w:szCs w:val="24"/>
        </w:rPr>
        <w:t xml:space="preserve">- </w:t>
      </w:r>
      <w:r w:rsidR="00805BFA" w:rsidRPr="00BD00B0">
        <w:rPr>
          <w:rFonts w:ascii="Times New Roman" w:hAnsi="Times New Roman" w:cs="Times New Roman"/>
          <w:sz w:val="24"/>
          <w:szCs w:val="24"/>
        </w:rPr>
        <w:t xml:space="preserve"> отсутствие качественной мобильной связи в поселении – 3 обращения</w:t>
      </w:r>
      <w:r w:rsidR="00E64AC3" w:rsidRPr="00BD00B0">
        <w:rPr>
          <w:rFonts w:ascii="Times New Roman" w:hAnsi="Times New Roman" w:cs="Times New Roman"/>
          <w:sz w:val="24"/>
          <w:szCs w:val="24"/>
        </w:rPr>
        <w:t xml:space="preserve"> (15,7%)</w:t>
      </w:r>
      <w:r w:rsidR="00805BFA" w:rsidRPr="00BD00B0">
        <w:rPr>
          <w:rFonts w:ascii="Times New Roman" w:hAnsi="Times New Roman" w:cs="Times New Roman"/>
          <w:sz w:val="24"/>
          <w:szCs w:val="24"/>
        </w:rPr>
        <w:t xml:space="preserve">; </w:t>
      </w:r>
    </w:p>
    <w:p w14:paraId="049C2CBD" w14:textId="55438C39" w:rsidR="00426091" w:rsidRPr="00BD00B0" w:rsidRDefault="005635DF" w:rsidP="006065D1">
      <w:pPr>
        <w:jc w:val="both"/>
        <w:rPr>
          <w:rFonts w:ascii="Times New Roman" w:hAnsi="Times New Roman" w:cs="Times New Roman"/>
          <w:sz w:val="24"/>
          <w:szCs w:val="24"/>
        </w:rPr>
      </w:pPr>
      <w:r w:rsidRPr="00BD00B0">
        <w:rPr>
          <w:rFonts w:ascii="Times New Roman" w:hAnsi="Times New Roman" w:cs="Times New Roman"/>
          <w:sz w:val="24"/>
          <w:szCs w:val="24"/>
        </w:rPr>
        <w:t>-</w:t>
      </w:r>
      <w:r w:rsidR="006065D1" w:rsidRPr="00BD00B0">
        <w:rPr>
          <w:rFonts w:ascii="Times New Roman" w:hAnsi="Times New Roman" w:cs="Times New Roman"/>
          <w:sz w:val="24"/>
          <w:szCs w:val="24"/>
        </w:rPr>
        <w:t xml:space="preserve"> </w:t>
      </w:r>
      <w:r w:rsidRPr="00BD00B0">
        <w:rPr>
          <w:rFonts w:ascii="Times New Roman" w:hAnsi="Times New Roman" w:cs="Times New Roman"/>
          <w:sz w:val="24"/>
          <w:szCs w:val="24"/>
        </w:rPr>
        <w:t>опиловка старых деревьев, представляющих угрозу – 2 обращения</w:t>
      </w:r>
      <w:r w:rsidR="00E64AC3" w:rsidRPr="00BD00B0">
        <w:rPr>
          <w:rFonts w:ascii="Times New Roman" w:hAnsi="Times New Roman" w:cs="Times New Roman"/>
          <w:sz w:val="24"/>
          <w:szCs w:val="24"/>
        </w:rPr>
        <w:t xml:space="preserve"> (10,5%)</w:t>
      </w:r>
      <w:r w:rsidRPr="00BD00B0">
        <w:rPr>
          <w:rFonts w:ascii="Times New Roman" w:hAnsi="Times New Roman" w:cs="Times New Roman"/>
          <w:sz w:val="24"/>
          <w:szCs w:val="24"/>
        </w:rPr>
        <w:t>;</w:t>
      </w:r>
    </w:p>
    <w:p w14:paraId="59A41151" w14:textId="44A7BCE5" w:rsidR="005635DF" w:rsidRPr="00BD00B0" w:rsidRDefault="005635DF" w:rsidP="006065D1">
      <w:pPr>
        <w:jc w:val="both"/>
        <w:rPr>
          <w:rFonts w:ascii="Times New Roman" w:hAnsi="Times New Roman" w:cs="Times New Roman"/>
          <w:sz w:val="24"/>
          <w:szCs w:val="24"/>
        </w:rPr>
      </w:pPr>
      <w:r w:rsidRPr="00BD00B0">
        <w:rPr>
          <w:rFonts w:ascii="Times New Roman" w:hAnsi="Times New Roman" w:cs="Times New Roman"/>
          <w:sz w:val="24"/>
          <w:szCs w:val="24"/>
        </w:rPr>
        <w:t>- благоустройство и ремонт дороги  – 2 обращения</w:t>
      </w:r>
      <w:r w:rsidR="00E64AC3" w:rsidRPr="00BD00B0">
        <w:rPr>
          <w:rFonts w:ascii="Times New Roman" w:hAnsi="Times New Roman" w:cs="Times New Roman"/>
          <w:sz w:val="24"/>
          <w:szCs w:val="24"/>
        </w:rPr>
        <w:t xml:space="preserve"> (10,5%)</w:t>
      </w:r>
      <w:r w:rsidRPr="00BD00B0">
        <w:rPr>
          <w:rFonts w:ascii="Times New Roman" w:hAnsi="Times New Roman" w:cs="Times New Roman"/>
          <w:sz w:val="24"/>
          <w:szCs w:val="24"/>
        </w:rPr>
        <w:t>;</w:t>
      </w:r>
    </w:p>
    <w:p w14:paraId="3016D47E" w14:textId="2704B14E" w:rsidR="005635DF" w:rsidRPr="00BD00B0" w:rsidRDefault="005635DF" w:rsidP="006065D1">
      <w:pPr>
        <w:jc w:val="both"/>
        <w:rPr>
          <w:rFonts w:ascii="Times New Roman" w:hAnsi="Times New Roman" w:cs="Times New Roman"/>
          <w:sz w:val="24"/>
          <w:szCs w:val="24"/>
        </w:rPr>
      </w:pPr>
      <w:r w:rsidRPr="00BD00B0">
        <w:rPr>
          <w:rFonts w:ascii="Times New Roman" w:hAnsi="Times New Roman" w:cs="Times New Roman"/>
          <w:sz w:val="24"/>
          <w:szCs w:val="24"/>
        </w:rPr>
        <w:t xml:space="preserve">- </w:t>
      </w:r>
      <w:r w:rsidR="00805BFA" w:rsidRPr="00BD00B0">
        <w:rPr>
          <w:rFonts w:ascii="Times New Roman" w:hAnsi="Times New Roman" w:cs="Times New Roman"/>
          <w:sz w:val="24"/>
          <w:szCs w:val="24"/>
        </w:rPr>
        <w:t>отсутствия санитарного туалета на станции «</w:t>
      </w:r>
      <w:proofErr w:type="spellStart"/>
      <w:r w:rsidR="00805BFA" w:rsidRPr="00BD00B0">
        <w:rPr>
          <w:rFonts w:ascii="Times New Roman" w:hAnsi="Times New Roman" w:cs="Times New Roman"/>
          <w:sz w:val="24"/>
          <w:szCs w:val="24"/>
        </w:rPr>
        <w:t>Мятлевская</w:t>
      </w:r>
      <w:proofErr w:type="spellEnd"/>
      <w:r w:rsidR="00805BFA" w:rsidRPr="00BD00B0">
        <w:rPr>
          <w:rFonts w:ascii="Times New Roman" w:hAnsi="Times New Roman" w:cs="Times New Roman"/>
          <w:sz w:val="24"/>
          <w:szCs w:val="24"/>
        </w:rPr>
        <w:t>» - 1 обращение</w:t>
      </w:r>
      <w:r w:rsidR="008D7B22" w:rsidRPr="00BD00B0">
        <w:rPr>
          <w:rFonts w:ascii="Times New Roman" w:hAnsi="Times New Roman" w:cs="Times New Roman"/>
          <w:sz w:val="24"/>
          <w:szCs w:val="24"/>
        </w:rPr>
        <w:t xml:space="preserve"> (5,5%).</w:t>
      </w:r>
    </w:p>
    <w:p w14:paraId="7A12D706" w14:textId="72727D16" w:rsidR="00A2445E" w:rsidRPr="00BD00B0" w:rsidRDefault="00A2445E" w:rsidP="00A2445E">
      <w:pPr>
        <w:jc w:val="center"/>
        <w:rPr>
          <w:rFonts w:ascii="Times New Roman" w:hAnsi="Times New Roman" w:cs="Times New Roman"/>
          <w:sz w:val="24"/>
          <w:szCs w:val="24"/>
        </w:rPr>
      </w:pPr>
      <w:r w:rsidRPr="00BD00B0">
        <w:rPr>
          <w:rFonts w:ascii="Times New Roman" w:hAnsi="Times New Roman" w:cs="Times New Roman"/>
          <w:noProof/>
          <w:sz w:val="24"/>
          <w:szCs w:val="24"/>
          <w:lang w:eastAsia="ru-RU"/>
        </w:rPr>
        <w:lastRenderedPageBreak/>
        <w:drawing>
          <wp:inline distT="0" distB="0" distL="0" distR="0" wp14:anchorId="0EDD5975" wp14:editId="1BEDA09D">
            <wp:extent cx="4191000" cy="3080866"/>
            <wp:effectExtent l="0" t="0" r="0" b="571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8188" cy="3086150"/>
                    </a:xfrm>
                    <a:prstGeom prst="rect">
                      <a:avLst/>
                    </a:prstGeom>
                    <a:noFill/>
                    <a:ln>
                      <a:noFill/>
                    </a:ln>
                  </pic:spPr>
                </pic:pic>
              </a:graphicData>
            </a:graphic>
          </wp:inline>
        </w:drawing>
      </w:r>
    </w:p>
    <w:p w14:paraId="1CE9DCCA" w14:textId="4312D435" w:rsidR="00CD0E67" w:rsidRPr="00BD00B0" w:rsidRDefault="00CD0E67" w:rsidP="006065D1">
      <w:pPr>
        <w:jc w:val="both"/>
        <w:rPr>
          <w:rFonts w:ascii="Times New Roman" w:hAnsi="Times New Roman" w:cs="Times New Roman"/>
          <w:sz w:val="24"/>
          <w:szCs w:val="24"/>
        </w:rPr>
      </w:pPr>
      <w:r w:rsidRPr="00BD00B0">
        <w:rPr>
          <w:rFonts w:ascii="Times New Roman" w:hAnsi="Times New Roman" w:cs="Times New Roman"/>
          <w:sz w:val="24"/>
          <w:szCs w:val="24"/>
        </w:rPr>
        <w:t>Одной из главных задач при организации работы с обращениями граждан является принятие мер по недопущению фактов нарушения сроков их рассмотрения, требовательность к исполнителям, ответственность за соблюдением сроков рассмотрения обращений и подготовки ответов.</w:t>
      </w:r>
    </w:p>
    <w:p w14:paraId="6391E8E2" w14:textId="0138E991" w:rsidR="00E54DF6" w:rsidRPr="00BD00B0" w:rsidRDefault="00CD0E67" w:rsidP="006065D1">
      <w:pPr>
        <w:jc w:val="both"/>
        <w:rPr>
          <w:rFonts w:ascii="Times New Roman" w:hAnsi="Times New Roman" w:cs="Times New Roman"/>
          <w:sz w:val="24"/>
          <w:szCs w:val="24"/>
        </w:rPr>
      </w:pPr>
      <w:r w:rsidRPr="00BD00B0">
        <w:rPr>
          <w:rFonts w:ascii="Times New Roman" w:hAnsi="Times New Roman" w:cs="Times New Roman"/>
          <w:sz w:val="24"/>
          <w:szCs w:val="24"/>
        </w:rPr>
        <w:t>В отчетный период с</w:t>
      </w:r>
      <w:r w:rsidR="00E54DF6" w:rsidRPr="00BD00B0">
        <w:rPr>
          <w:rFonts w:ascii="Times New Roman" w:hAnsi="Times New Roman" w:cs="Times New Roman"/>
          <w:sz w:val="24"/>
          <w:szCs w:val="24"/>
        </w:rPr>
        <w:t xml:space="preserve">роки рассмотрения обращений </w:t>
      </w:r>
      <w:r w:rsidR="00A2445E" w:rsidRPr="00BD00B0">
        <w:rPr>
          <w:rFonts w:ascii="Times New Roman" w:hAnsi="Times New Roman" w:cs="Times New Roman"/>
          <w:sz w:val="24"/>
          <w:szCs w:val="24"/>
        </w:rPr>
        <w:t>соблюдались</w:t>
      </w:r>
      <w:r w:rsidR="00E54DF6" w:rsidRPr="00BD00B0">
        <w:rPr>
          <w:rFonts w:ascii="Times New Roman" w:hAnsi="Times New Roman" w:cs="Times New Roman"/>
          <w:sz w:val="24"/>
          <w:szCs w:val="24"/>
        </w:rPr>
        <w:t xml:space="preserve"> в соответствии с действующим законодательством. Для положительного решения обращений были составлены письменные обращен</w:t>
      </w:r>
      <w:r w:rsidR="005454F2" w:rsidRPr="00BD00B0">
        <w:rPr>
          <w:rFonts w:ascii="Times New Roman" w:hAnsi="Times New Roman" w:cs="Times New Roman"/>
          <w:sz w:val="24"/>
          <w:szCs w:val="24"/>
        </w:rPr>
        <w:t>ия</w:t>
      </w:r>
      <w:r w:rsidR="00E54DF6" w:rsidRPr="00BD00B0">
        <w:rPr>
          <w:rFonts w:ascii="Times New Roman" w:hAnsi="Times New Roman" w:cs="Times New Roman"/>
          <w:sz w:val="24"/>
          <w:szCs w:val="24"/>
        </w:rPr>
        <w:t xml:space="preserve"> в ведомственные организации.</w:t>
      </w:r>
    </w:p>
    <w:p w14:paraId="716B41CC" w14:textId="5D854CFE" w:rsidR="008155EF" w:rsidRPr="00BD00B0" w:rsidRDefault="00BB4386" w:rsidP="006065D1">
      <w:pPr>
        <w:jc w:val="both"/>
        <w:rPr>
          <w:rFonts w:ascii="Times New Roman" w:hAnsi="Times New Roman" w:cs="Times New Roman"/>
          <w:sz w:val="24"/>
          <w:szCs w:val="24"/>
        </w:rPr>
      </w:pPr>
      <w:r w:rsidRPr="00BD00B0">
        <w:rPr>
          <w:rFonts w:ascii="Times New Roman" w:hAnsi="Times New Roman" w:cs="Times New Roman"/>
          <w:sz w:val="24"/>
          <w:szCs w:val="24"/>
        </w:rPr>
        <w:t xml:space="preserve">В </w:t>
      </w:r>
      <w:r w:rsidR="00CD0E67" w:rsidRPr="00BD00B0">
        <w:rPr>
          <w:rFonts w:ascii="Times New Roman" w:hAnsi="Times New Roman" w:cs="Times New Roman"/>
          <w:sz w:val="24"/>
          <w:szCs w:val="24"/>
        </w:rPr>
        <w:t xml:space="preserve">2021 году </w:t>
      </w:r>
      <w:r w:rsidRPr="00BD00B0">
        <w:rPr>
          <w:rFonts w:ascii="Times New Roman" w:hAnsi="Times New Roman" w:cs="Times New Roman"/>
          <w:sz w:val="24"/>
          <w:szCs w:val="24"/>
        </w:rPr>
        <w:t>в Поселковый Совет поступили 4 коллективных обращени</w:t>
      </w:r>
      <w:r w:rsidR="00CD0E67" w:rsidRPr="00BD00B0">
        <w:rPr>
          <w:rFonts w:ascii="Times New Roman" w:hAnsi="Times New Roman" w:cs="Times New Roman"/>
          <w:sz w:val="24"/>
          <w:szCs w:val="24"/>
        </w:rPr>
        <w:t>я</w:t>
      </w:r>
      <w:r w:rsidRPr="00BD00B0">
        <w:rPr>
          <w:rFonts w:ascii="Times New Roman" w:hAnsi="Times New Roman" w:cs="Times New Roman"/>
          <w:sz w:val="24"/>
          <w:szCs w:val="24"/>
        </w:rPr>
        <w:t xml:space="preserve">, ставших предметом правотворческой инициативы. Это обращения от жителей деревень </w:t>
      </w:r>
      <w:proofErr w:type="spellStart"/>
      <w:r w:rsidRPr="00BD00B0">
        <w:rPr>
          <w:rFonts w:ascii="Times New Roman" w:hAnsi="Times New Roman" w:cs="Times New Roman"/>
          <w:sz w:val="24"/>
          <w:szCs w:val="24"/>
        </w:rPr>
        <w:t>Кононово</w:t>
      </w:r>
      <w:proofErr w:type="spellEnd"/>
      <w:r w:rsidRPr="00BD00B0">
        <w:rPr>
          <w:rFonts w:ascii="Times New Roman" w:hAnsi="Times New Roman" w:cs="Times New Roman"/>
          <w:sz w:val="24"/>
          <w:szCs w:val="24"/>
        </w:rPr>
        <w:t xml:space="preserve">, </w:t>
      </w:r>
      <w:proofErr w:type="spellStart"/>
      <w:r w:rsidRPr="00BD00B0">
        <w:rPr>
          <w:rFonts w:ascii="Times New Roman" w:hAnsi="Times New Roman" w:cs="Times New Roman"/>
          <w:sz w:val="24"/>
          <w:szCs w:val="24"/>
        </w:rPr>
        <w:t>Айдарово</w:t>
      </w:r>
      <w:proofErr w:type="spellEnd"/>
      <w:r w:rsidR="00621A0F" w:rsidRPr="00BD00B0">
        <w:rPr>
          <w:rFonts w:ascii="Times New Roman" w:hAnsi="Times New Roman" w:cs="Times New Roman"/>
          <w:sz w:val="24"/>
          <w:szCs w:val="24"/>
        </w:rPr>
        <w:t xml:space="preserve"> и Пушкино по вопросу ремонта уличного освещения, а также от жильцов многоквартирного дома № 4 на улице Кирова с просьбой проведения благоустройства придомовой территории.</w:t>
      </w:r>
      <w:r w:rsidR="005454F2" w:rsidRPr="00BD00B0">
        <w:rPr>
          <w:rFonts w:ascii="Times New Roman" w:hAnsi="Times New Roman" w:cs="Times New Roman"/>
          <w:sz w:val="24"/>
          <w:szCs w:val="24"/>
        </w:rPr>
        <w:t xml:space="preserve"> По обращениям граждан были приняты нормативные документы </w:t>
      </w:r>
      <w:r w:rsidR="00726713" w:rsidRPr="00BD00B0">
        <w:rPr>
          <w:rFonts w:ascii="Times New Roman" w:hAnsi="Times New Roman" w:cs="Times New Roman"/>
          <w:sz w:val="24"/>
          <w:szCs w:val="24"/>
        </w:rPr>
        <w:t xml:space="preserve">«Об утверждении дизайн-проекта благоустройства придомовой территории многоквартирного дома № 4 на улице Кирова </w:t>
      </w:r>
      <w:proofErr w:type="spellStart"/>
      <w:r w:rsidR="00726713" w:rsidRPr="00BD00B0">
        <w:rPr>
          <w:rFonts w:ascii="Times New Roman" w:hAnsi="Times New Roman" w:cs="Times New Roman"/>
          <w:sz w:val="24"/>
          <w:szCs w:val="24"/>
        </w:rPr>
        <w:t>п.Мятлево</w:t>
      </w:r>
      <w:proofErr w:type="spellEnd"/>
      <w:r w:rsidR="00726713" w:rsidRPr="00BD00B0">
        <w:rPr>
          <w:rFonts w:ascii="Times New Roman" w:hAnsi="Times New Roman" w:cs="Times New Roman"/>
          <w:sz w:val="24"/>
          <w:szCs w:val="24"/>
        </w:rPr>
        <w:t xml:space="preserve"> в рамках реализации муниципальной программы «Формирование современной городской среды на территории МО СП «Поселок Мятлево», а также «Об участии в проекте развития общественной инфраструктуры – «Ремонт уличного освещения в поселке Мятлево, деревнях </w:t>
      </w:r>
      <w:proofErr w:type="spellStart"/>
      <w:r w:rsidR="00726713" w:rsidRPr="00BD00B0">
        <w:rPr>
          <w:rFonts w:ascii="Times New Roman" w:hAnsi="Times New Roman" w:cs="Times New Roman"/>
          <w:sz w:val="24"/>
          <w:szCs w:val="24"/>
        </w:rPr>
        <w:t>Айдарово</w:t>
      </w:r>
      <w:proofErr w:type="spellEnd"/>
      <w:r w:rsidR="00726713" w:rsidRPr="00BD00B0">
        <w:rPr>
          <w:rFonts w:ascii="Times New Roman" w:hAnsi="Times New Roman" w:cs="Times New Roman"/>
          <w:sz w:val="24"/>
          <w:szCs w:val="24"/>
        </w:rPr>
        <w:t xml:space="preserve">, </w:t>
      </w:r>
      <w:proofErr w:type="spellStart"/>
      <w:r w:rsidR="00726713" w:rsidRPr="00BD00B0">
        <w:rPr>
          <w:rFonts w:ascii="Times New Roman" w:hAnsi="Times New Roman" w:cs="Times New Roman"/>
          <w:sz w:val="24"/>
          <w:szCs w:val="24"/>
        </w:rPr>
        <w:t>Кононово</w:t>
      </w:r>
      <w:proofErr w:type="spellEnd"/>
      <w:r w:rsidR="00726713" w:rsidRPr="00BD00B0">
        <w:rPr>
          <w:rFonts w:ascii="Times New Roman" w:hAnsi="Times New Roman" w:cs="Times New Roman"/>
          <w:sz w:val="24"/>
          <w:szCs w:val="24"/>
        </w:rPr>
        <w:t xml:space="preserve">, Пушкино </w:t>
      </w:r>
      <w:proofErr w:type="spellStart"/>
      <w:r w:rsidR="00726713" w:rsidRPr="00BD00B0">
        <w:rPr>
          <w:rFonts w:ascii="Times New Roman" w:hAnsi="Times New Roman" w:cs="Times New Roman"/>
          <w:sz w:val="24"/>
          <w:szCs w:val="24"/>
        </w:rPr>
        <w:t>Износковского</w:t>
      </w:r>
      <w:proofErr w:type="spellEnd"/>
      <w:r w:rsidR="00726713" w:rsidRPr="00BD00B0">
        <w:rPr>
          <w:rFonts w:ascii="Times New Roman" w:hAnsi="Times New Roman" w:cs="Times New Roman"/>
          <w:sz w:val="24"/>
          <w:szCs w:val="24"/>
        </w:rPr>
        <w:t xml:space="preserve"> района», реализуемого в рамках ведомственной целевой программы «Совершенствование системы управления общественными финансами Калужской области». </w:t>
      </w:r>
    </w:p>
    <w:p w14:paraId="1051A3C7" w14:textId="6C306C66" w:rsidR="00A2445E" w:rsidRPr="00BD00B0" w:rsidRDefault="008155EF" w:rsidP="008155EF">
      <w:pPr>
        <w:pStyle w:val="a4"/>
        <w:numPr>
          <w:ilvl w:val="1"/>
          <w:numId w:val="6"/>
        </w:numPr>
        <w:ind w:left="0" w:firstLine="0"/>
        <w:jc w:val="both"/>
        <w:rPr>
          <w:rFonts w:ascii="Times New Roman" w:hAnsi="Times New Roman" w:cs="Times New Roman"/>
          <w:b/>
          <w:bCs/>
          <w:sz w:val="24"/>
          <w:szCs w:val="24"/>
        </w:rPr>
      </w:pPr>
      <w:r w:rsidRPr="00BD00B0">
        <w:rPr>
          <w:rFonts w:ascii="Times New Roman" w:hAnsi="Times New Roman" w:cs="Times New Roman"/>
          <w:b/>
          <w:bCs/>
          <w:sz w:val="24"/>
          <w:szCs w:val="24"/>
        </w:rPr>
        <w:t>Контроль за соблюдением порядка</w:t>
      </w:r>
      <w:r w:rsidR="00726713" w:rsidRPr="00BD00B0">
        <w:rPr>
          <w:rFonts w:ascii="Times New Roman" w:hAnsi="Times New Roman" w:cs="Times New Roman"/>
          <w:b/>
          <w:bCs/>
          <w:sz w:val="24"/>
          <w:szCs w:val="24"/>
        </w:rPr>
        <w:t xml:space="preserve"> </w:t>
      </w:r>
      <w:r w:rsidRPr="00BD00B0">
        <w:rPr>
          <w:rFonts w:ascii="Times New Roman" w:hAnsi="Times New Roman" w:cs="Times New Roman"/>
          <w:b/>
          <w:bCs/>
          <w:sz w:val="24"/>
          <w:szCs w:val="24"/>
        </w:rPr>
        <w:t>рассмотрения обращений</w:t>
      </w:r>
    </w:p>
    <w:p w14:paraId="18BB7E97" w14:textId="2FFEE5DA" w:rsidR="007426B2" w:rsidRPr="00BD00B0" w:rsidRDefault="007426B2" w:rsidP="00992272">
      <w:pPr>
        <w:jc w:val="both"/>
        <w:rPr>
          <w:rFonts w:ascii="Times New Roman" w:hAnsi="Times New Roman" w:cs="Times New Roman"/>
          <w:sz w:val="24"/>
          <w:szCs w:val="24"/>
        </w:rPr>
      </w:pPr>
      <w:r w:rsidRPr="00BD00B0">
        <w:rPr>
          <w:rFonts w:ascii="Times New Roman" w:hAnsi="Times New Roman" w:cs="Times New Roman"/>
          <w:sz w:val="24"/>
          <w:szCs w:val="24"/>
        </w:rPr>
        <w:t xml:space="preserve">Контроль за соблюдением порядка и сроков рассмотрения обращений граждан ведется в соответствии с Федеральным законом от 02.05.2006 № 59-ФЗ «О порядке рассмотрения обращений граждан Российской Федерации». </w:t>
      </w:r>
    </w:p>
    <w:p w14:paraId="60C4B3A3" w14:textId="2BC23906" w:rsidR="007426B2" w:rsidRPr="00BD00B0" w:rsidRDefault="002F62F4" w:rsidP="00992272">
      <w:pPr>
        <w:jc w:val="both"/>
        <w:rPr>
          <w:rFonts w:ascii="Times New Roman" w:hAnsi="Times New Roman" w:cs="Times New Roman"/>
          <w:sz w:val="24"/>
          <w:szCs w:val="24"/>
        </w:rPr>
      </w:pPr>
      <w:r w:rsidRPr="00BD00B0">
        <w:rPr>
          <w:rFonts w:ascii="Times New Roman" w:hAnsi="Times New Roman" w:cs="Times New Roman"/>
          <w:sz w:val="24"/>
          <w:szCs w:val="24"/>
        </w:rPr>
        <w:t xml:space="preserve">А 2021 году </w:t>
      </w:r>
      <w:r w:rsidR="007426B2" w:rsidRPr="00BD00B0">
        <w:rPr>
          <w:rFonts w:ascii="Times New Roman" w:hAnsi="Times New Roman" w:cs="Times New Roman"/>
          <w:sz w:val="24"/>
          <w:szCs w:val="24"/>
        </w:rPr>
        <w:t xml:space="preserve">контроль за соблюдением порядка </w:t>
      </w:r>
      <w:r w:rsidRPr="00BD00B0">
        <w:rPr>
          <w:rFonts w:ascii="Times New Roman" w:hAnsi="Times New Roman" w:cs="Times New Roman"/>
          <w:sz w:val="24"/>
          <w:szCs w:val="24"/>
        </w:rPr>
        <w:t>обращений граждан вел</w:t>
      </w:r>
      <w:r w:rsidR="003569C9" w:rsidRPr="00BD00B0">
        <w:rPr>
          <w:rFonts w:ascii="Times New Roman" w:hAnsi="Times New Roman" w:cs="Times New Roman"/>
          <w:sz w:val="24"/>
          <w:szCs w:val="24"/>
        </w:rPr>
        <w:t>и</w:t>
      </w:r>
      <w:r w:rsidRPr="00BD00B0">
        <w:rPr>
          <w:rFonts w:ascii="Times New Roman" w:hAnsi="Times New Roman" w:cs="Times New Roman"/>
          <w:sz w:val="24"/>
          <w:szCs w:val="24"/>
        </w:rPr>
        <w:t xml:space="preserve"> секретарь Поселкового Совета </w:t>
      </w:r>
      <w:proofErr w:type="spellStart"/>
      <w:r w:rsidRPr="00BD00B0">
        <w:rPr>
          <w:rFonts w:ascii="Times New Roman" w:hAnsi="Times New Roman" w:cs="Times New Roman"/>
          <w:sz w:val="24"/>
          <w:szCs w:val="24"/>
        </w:rPr>
        <w:t>Т.В.Киселева</w:t>
      </w:r>
      <w:proofErr w:type="spellEnd"/>
      <w:r w:rsidRPr="00BD00B0">
        <w:rPr>
          <w:rFonts w:ascii="Times New Roman" w:hAnsi="Times New Roman" w:cs="Times New Roman"/>
          <w:sz w:val="24"/>
          <w:szCs w:val="24"/>
        </w:rPr>
        <w:t xml:space="preserve"> (депутат второго и третьего созывов)</w:t>
      </w:r>
      <w:r w:rsidR="003569C9" w:rsidRPr="00BD00B0">
        <w:rPr>
          <w:rFonts w:ascii="Times New Roman" w:hAnsi="Times New Roman" w:cs="Times New Roman"/>
          <w:sz w:val="24"/>
          <w:szCs w:val="24"/>
        </w:rPr>
        <w:t xml:space="preserve">, а также заместитель главы администрации МО СП «Поселок Мятлево» </w:t>
      </w:r>
      <w:proofErr w:type="spellStart"/>
      <w:r w:rsidR="003569C9" w:rsidRPr="00BD00B0">
        <w:rPr>
          <w:rFonts w:ascii="Times New Roman" w:hAnsi="Times New Roman" w:cs="Times New Roman"/>
          <w:sz w:val="24"/>
          <w:szCs w:val="24"/>
        </w:rPr>
        <w:t>О.В.Фроликова</w:t>
      </w:r>
      <w:proofErr w:type="spellEnd"/>
      <w:r w:rsidR="003569C9" w:rsidRPr="00BD00B0">
        <w:rPr>
          <w:rFonts w:ascii="Times New Roman" w:hAnsi="Times New Roman" w:cs="Times New Roman"/>
          <w:sz w:val="24"/>
          <w:szCs w:val="24"/>
        </w:rPr>
        <w:t>.</w:t>
      </w:r>
    </w:p>
    <w:p w14:paraId="50C2DBDA" w14:textId="772872D4" w:rsidR="009829FE" w:rsidRPr="00BD00B0" w:rsidRDefault="009829FE" w:rsidP="009829FE">
      <w:pPr>
        <w:jc w:val="center"/>
        <w:rPr>
          <w:rFonts w:ascii="Times New Roman" w:hAnsi="Times New Roman" w:cs="Times New Roman"/>
          <w:sz w:val="24"/>
          <w:szCs w:val="24"/>
        </w:rPr>
      </w:pPr>
    </w:p>
    <w:p w14:paraId="6AB40904" w14:textId="5A581D19" w:rsidR="002F62F4" w:rsidRPr="00BD00B0" w:rsidRDefault="002F62F4" w:rsidP="00992272">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Все обращения внос</w:t>
      </w:r>
      <w:r w:rsidR="00623A69" w:rsidRPr="00BD00B0">
        <w:rPr>
          <w:rFonts w:ascii="Times New Roman" w:hAnsi="Times New Roman" w:cs="Times New Roman"/>
          <w:sz w:val="24"/>
          <w:szCs w:val="24"/>
        </w:rPr>
        <w:t>ились</w:t>
      </w:r>
      <w:r w:rsidRPr="00BD00B0">
        <w:rPr>
          <w:rFonts w:ascii="Times New Roman" w:hAnsi="Times New Roman" w:cs="Times New Roman"/>
          <w:sz w:val="24"/>
          <w:szCs w:val="24"/>
        </w:rPr>
        <w:t xml:space="preserve"> в журнал регистрации. Те обращения, которые </w:t>
      </w:r>
      <w:r w:rsidR="00623A69" w:rsidRPr="00BD00B0">
        <w:rPr>
          <w:rFonts w:ascii="Times New Roman" w:hAnsi="Times New Roman" w:cs="Times New Roman"/>
          <w:sz w:val="24"/>
          <w:szCs w:val="24"/>
        </w:rPr>
        <w:t xml:space="preserve">были </w:t>
      </w:r>
      <w:r w:rsidRPr="00BD00B0">
        <w:rPr>
          <w:rFonts w:ascii="Times New Roman" w:hAnsi="Times New Roman" w:cs="Times New Roman"/>
          <w:sz w:val="24"/>
          <w:szCs w:val="24"/>
        </w:rPr>
        <w:t>взяты на контроль, выделя</w:t>
      </w:r>
      <w:r w:rsidR="00623A69" w:rsidRPr="00BD00B0">
        <w:rPr>
          <w:rFonts w:ascii="Times New Roman" w:hAnsi="Times New Roman" w:cs="Times New Roman"/>
          <w:sz w:val="24"/>
          <w:szCs w:val="24"/>
        </w:rPr>
        <w:t>лись</w:t>
      </w:r>
      <w:r w:rsidRPr="00BD00B0">
        <w:rPr>
          <w:rFonts w:ascii="Times New Roman" w:hAnsi="Times New Roman" w:cs="Times New Roman"/>
          <w:sz w:val="24"/>
          <w:szCs w:val="24"/>
        </w:rPr>
        <w:t xml:space="preserve"> красными чернилами. Исполнитель </w:t>
      </w:r>
      <w:r w:rsidR="00623A69" w:rsidRPr="00BD00B0">
        <w:rPr>
          <w:rFonts w:ascii="Times New Roman" w:hAnsi="Times New Roman" w:cs="Times New Roman"/>
          <w:sz w:val="24"/>
          <w:szCs w:val="24"/>
        </w:rPr>
        <w:t xml:space="preserve">в обязательном порядке </w:t>
      </w:r>
      <w:r w:rsidRPr="00BD00B0">
        <w:rPr>
          <w:rFonts w:ascii="Times New Roman" w:hAnsi="Times New Roman" w:cs="Times New Roman"/>
          <w:sz w:val="24"/>
          <w:szCs w:val="24"/>
        </w:rPr>
        <w:t>уведомля</w:t>
      </w:r>
      <w:r w:rsidR="00623A69" w:rsidRPr="00BD00B0">
        <w:rPr>
          <w:rFonts w:ascii="Times New Roman" w:hAnsi="Times New Roman" w:cs="Times New Roman"/>
          <w:sz w:val="24"/>
          <w:szCs w:val="24"/>
        </w:rPr>
        <w:t>лся</w:t>
      </w:r>
      <w:r w:rsidRPr="00BD00B0">
        <w:rPr>
          <w:rFonts w:ascii="Times New Roman" w:hAnsi="Times New Roman" w:cs="Times New Roman"/>
          <w:sz w:val="24"/>
          <w:szCs w:val="24"/>
        </w:rPr>
        <w:t xml:space="preserve"> о сроках </w:t>
      </w:r>
      <w:r w:rsidR="00623A69" w:rsidRPr="00BD00B0">
        <w:rPr>
          <w:rFonts w:ascii="Times New Roman" w:hAnsi="Times New Roman" w:cs="Times New Roman"/>
          <w:sz w:val="24"/>
          <w:szCs w:val="24"/>
        </w:rPr>
        <w:t xml:space="preserve">рассмотрения обращения граждан. Срок рассмотрения – 30 дней. </w:t>
      </w:r>
    </w:p>
    <w:p w14:paraId="0161206D" w14:textId="7AB0BFE7" w:rsidR="00623A69" w:rsidRPr="00BD00B0" w:rsidRDefault="00623A69" w:rsidP="00992272">
      <w:pPr>
        <w:jc w:val="both"/>
        <w:rPr>
          <w:rFonts w:ascii="Times New Roman" w:hAnsi="Times New Roman" w:cs="Times New Roman"/>
          <w:sz w:val="24"/>
          <w:szCs w:val="24"/>
        </w:rPr>
      </w:pPr>
      <w:r w:rsidRPr="00BD00B0">
        <w:rPr>
          <w:rFonts w:ascii="Times New Roman" w:hAnsi="Times New Roman" w:cs="Times New Roman"/>
          <w:sz w:val="24"/>
          <w:szCs w:val="24"/>
        </w:rPr>
        <w:t>Обращения, на которые были даны промежуточные ответы, по-прежнему оставались на контроле. Лишь после окончательного решения вопроса, обращение снималось с контроля.</w:t>
      </w:r>
    </w:p>
    <w:p w14:paraId="69BEECE3" w14:textId="4B469AB0" w:rsidR="00623A69" w:rsidRPr="00BD00B0" w:rsidRDefault="00623A69" w:rsidP="00992272">
      <w:pPr>
        <w:jc w:val="both"/>
        <w:rPr>
          <w:rFonts w:ascii="Times New Roman" w:hAnsi="Times New Roman" w:cs="Times New Roman"/>
          <w:sz w:val="24"/>
          <w:szCs w:val="24"/>
        </w:rPr>
      </w:pPr>
      <w:r w:rsidRPr="00BD00B0">
        <w:rPr>
          <w:rFonts w:ascii="Times New Roman" w:hAnsi="Times New Roman" w:cs="Times New Roman"/>
          <w:sz w:val="24"/>
          <w:szCs w:val="24"/>
        </w:rPr>
        <w:t xml:space="preserve">В </w:t>
      </w:r>
      <w:r w:rsidR="008F4AD7" w:rsidRPr="00BD00B0">
        <w:rPr>
          <w:rFonts w:ascii="Times New Roman" w:hAnsi="Times New Roman" w:cs="Times New Roman"/>
          <w:sz w:val="24"/>
          <w:szCs w:val="24"/>
        </w:rPr>
        <w:t xml:space="preserve">отчетном периоде на контроле находились 12 </w:t>
      </w:r>
      <w:r w:rsidR="001A5336" w:rsidRPr="00BD00B0">
        <w:rPr>
          <w:rFonts w:ascii="Times New Roman" w:hAnsi="Times New Roman" w:cs="Times New Roman"/>
          <w:sz w:val="24"/>
          <w:szCs w:val="24"/>
        </w:rPr>
        <w:t>обращений. К концу года обращения были исполнены.</w:t>
      </w:r>
    </w:p>
    <w:p w14:paraId="3687CE6C" w14:textId="17397072" w:rsidR="00113C11" w:rsidRPr="00BD00B0" w:rsidRDefault="00992272" w:rsidP="00992272">
      <w:pPr>
        <w:jc w:val="both"/>
        <w:rPr>
          <w:rFonts w:ascii="Times New Roman" w:hAnsi="Times New Roman" w:cs="Times New Roman"/>
          <w:sz w:val="24"/>
          <w:szCs w:val="24"/>
        </w:rPr>
      </w:pPr>
      <w:r w:rsidRPr="00BD00B0">
        <w:rPr>
          <w:rFonts w:ascii="Times New Roman" w:hAnsi="Times New Roman" w:cs="Times New Roman"/>
          <w:sz w:val="24"/>
          <w:szCs w:val="24"/>
        </w:rPr>
        <w:t xml:space="preserve">На заседании Поселкового Совета, которое состоялось 25 января 2022 года, секретарь </w:t>
      </w:r>
      <w:proofErr w:type="spellStart"/>
      <w:r w:rsidRPr="00BD00B0">
        <w:rPr>
          <w:rFonts w:ascii="Times New Roman" w:hAnsi="Times New Roman" w:cs="Times New Roman"/>
          <w:sz w:val="24"/>
          <w:szCs w:val="24"/>
        </w:rPr>
        <w:t>Т.В.Киселева</w:t>
      </w:r>
      <w:proofErr w:type="spellEnd"/>
      <w:r w:rsidRPr="00BD00B0">
        <w:rPr>
          <w:rFonts w:ascii="Times New Roman" w:hAnsi="Times New Roman" w:cs="Times New Roman"/>
          <w:sz w:val="24"/>
          <w:szCs w:val="24"/>
        </w:rPr>
        <w:t xml:space="preserve"> проинформировала депутатов о работе с обращениями граждан в 2021 году. </w:t>
      </w:r>
      <w:r w:rsidR="003569C9" w:rsidRPr="00BD00B0">
        <w:rPr>
          <w:rFonts w:ascii="Times New Roman" w:hAnsi="Times New Roman" w:cs="Times New Roman"/>
          <w:sz w:val="24"/>
          <w:szCs w:val="24"/>
        </w:rPr>
        <w:t>Замечаний от депутатов не поступало.</w:t>
      </w:r>
    </w:p>
    <w:p w14:paraId="2A3B8377" w14:textId="7AA0D34B" w:rsidR="00992272" w:rsidRPr="00BD00B0" w:rsidRDefault="00B8736F" w:rsidP="004D57D0">
      <w:pPr>
        <w:pStyle w:val="a4"/>
        <w:numPr>
          <w:ilvl w:val="1"/>
          <w:numId w:val="6"/>
        </w:numPr>
        <w:rPr>
          <w:rFonts w:ascii="Times New Roman" w:hAnsi="Times New Roman" w:cs="Times New Roman"/>
          <w:b/>
          <w:bCs/>
          <w:sz w:val="24"/>
          <w:szCs w:val="24"/>
        </w:rPr>
      </w:pPr>
      <w:r w:rsidRPr="00BD00B0">
        <w:rPr>
          <w:rFonts w:ascii="Times New Roman" w:hAnsi="Times New Roman" w:cs="Times New Roman"/>
          <w:b/>
          <w:bCs/>
          <w:sz w:val="24"/>
          <w:szCs w:val="24"/>
        </w:rPr>
        <w:t>Внедрение новых форм работы с населением</w:t>
      </w:r>
    </w:p>
    <w:p w14:paraId="5FCA393E" w14:textId="4A2410B2" w:rsidR="00317A02" w:rsidRPr="00BD00B0" w:rsidRDefault="00317A02" w:rsidP="00317A02">
      <w:pPr>
        <w:jc w:val="both"/>
        <w:rPr>
          <w:rFonts w:ascii="Times New Roman" w:hAnsi="Times New Roman" w:cs="Times New Roman"/>
          <w:sz w:val="24"/>
          <w:szCs w:val="24"/>
        </w:rPr>
      </w:pPr>
      <w:r w:rsidRPr="00BD00B0">
        <w:rPr>
          <w:rFonts w:ascii="Times New Roman" w:hAnsi="Times New Roman" w:cs="Times New Roman"/>
          <w:sz w:val="24"/>
          <w:szCs w:val="24"/>
        </w:rPr>
        <w:t xml:space="preserve">Одной из новых форм вовлечения граждан сельского поселения в решение локальных проблем </w:t>
      </w:r>
      <w:r w:rsidR="003569C9" w:rsidRPr="00BD00B0">
        <w:rPr>
          <w:rFonts w:ascii="Times New Roman" w:hAnsi="Times New Roman" w:cs="Times New Roman"/>
          <w:sz w:val="24"/>
          <w:szCs w:val="24"/>
        </w:rPr>
        <w:t>муниципального образования</w:t>
      </w:r>
      <w:r w:rsidRPr="00BD00B0">
        <w:rPr>
          <w:rFonts w:ascii="Times New Roman" w:hAnsi="Times New Roman" w:cs="Times New Roman"/>
          <w:sz w:val="24"/>
          <w:szCs w:val="24"/>
        </w:rPr>
        <w:t xml:space="preserve"> является инициативное проектирование. На территории нескольких лет в МО СП «Поселок Мятлево» активно реализуются программы, основанные на местных инициативах. </w:t>
      </w:r>
      <w:r w:rsidR="00C86A0B" w:rsidRPr="00BD00B0">
        <w:rPr>
          <w:rFonts w:ascii="Times New Roman" w:hAnsi="Times New Roman" w:cs="Times New Roman"/>
          <w:sz w:val="24"/>
          <w:szCs w:val="24"/>
        </w:rPr>
        <w:t>Это благоустройство родника на улице Первомайская, очистка каналов ливневой канализации в поселке Мятлево и другие мероприятия.</w:t>
      </w:r>
      <w:r w:rsidRPr="00BD00B0">
        <w:rPr>
          <w:rFonts w:ascii="Times New Roman" w:hAnsi="Times New Roman" w:cs="Times New Roman"/>
          <w:sz w:val="24"/>
          <w:szCs w:val="24"/>
        </w:rPr>
        <w:t xml:space="preserve"> </w:t>
      </w:r>
    </w:p>
    <w:p w14:paraId="10D145E4" w14:textId="04DB959C" w:rsidR="00374D87" w:rsidRPr="00BD00B0" w:rsidRDefault="00374D87" w:rsidP="00317A02">
      <w:pPr>
        <w:jc w:val="both"/>
        <w:rPr>
          <w:rFonts w:ascii="Times New Roman" w:hAnsi="Times New Roman" w:cs="Times New Roman"/>
          <w:sz w:val="24"/>
          <w:szCs w:val="24"/>
        </w:rPr>
      </w:pPr>
      <w:r w:rsidRPr="00BD00B0">
        <w:rPr>
          <w:rFonts w:ascii="Times New Roman" w:hAnsi="Times New Roman" w:cs="Times New Roman"/>
          <w:sz w:val="24"/>
          <w:szCs w:val="24"/>
        </w:rPr>
        <w:t>Если в 2019 году подобн</w:t>
      </w:r>
      <w:r w:rsidR="003569C9" w:rsidRPr="00BD00B0">
        <w:rPr>
          <w:rFonts w:ascii="Times New Roman" w:hAnsi="Times New Roman" w:cs="Times New Roman"/>
          <w:sz w:val="24"/>
          <w:szCs w:val="24"/>
        </w:rPr>
        <w:t>ая</w:t>
      </w:r>
      <w:r w:rsidRPr="00BD00B0">
        <w:rPr>
          <w:rFonts w:ascii="Times New Roman" w:hAnsi="Times New Roman" w:cs="Times New Roman"/>
          <w:sz w:val="24"/>
          <w:szCs w:val="24"/>
        </w:rPr>
        <w:t xml:space="preserve"> форм</w:t>
      </w:r>
      <w:r w:rsidR="003569C9" w:rsidRPr="00BD00B0">
        <w:rPr>
          <w:rFonts w:ascii="Times New Roman" w:hAnsi="Times New Roman" w:cs="Times New Roman"/>
          <w:sz w:val="24"/>
          <w:szCs w:val="24"/>
        </w:rPr>
        <w:t>а</w:t>
      </w:r>
      <w:r w:rsidRPr="00BD00B0">
        <w:rPr>
          <w:rFonts w:ascii="Times New Roman" w:hAnsi="Times New Roman" w:cs="Times New Roman"/>
          <w:sz w:val="24"/>
          <w:szCs w:val="24"/>
        </w:rPr>
        <w:t xml:space="preserve"> взаимодействия с органами местного самоуправления у жителей вызывал</w:t>
      </w:r>
      <w:r w:rsidR="003569C9" w:rsidRPr="00BD00B0">
        <w:rPr>
          <w:rFonts w:ascii="Times New Roman" w:hAnsi="Times New Roman" w:cs="Times New Roman"/>
          <w:sz w:val="24"/>
          <w:szCs w:val="24"/>
        </w:rPr>
        <w:t>а</w:t>
      </w:r>
      <w:r w:rsidRPr="00BD00B0">
        <w:rPr>
          <w:rFonts w:ascii="Times New Roman" w:hAnsi="Times New Roman" w:cs="Times New Roman"/>
          <w:sz w:val="24"/>
          <w:szCs w:val="24"/>
        </w:rPr>
        <w:t xml:space="preserve"> тревогу, какое-то недоверие, то в минувшем году граждане сами вы</w:t>
      </w:r>
      <w:r w:rsidR="00321BF5" w:rsidRPr="00BD00B0">
        <w:rPr>
          <w:rFonts w:ascii="Times New Roman" w:hAnsi="Times New Roman" w:cs="Times New Roman"/>
          <w:sz w:val="24"/>
          <w:szCs w:val="24"/>
        </w:rPr>
        <w:t>шли</w:t>
      </w:r>
      <w:r w:rsidRPr="00BD00B0">
        <w:rPr>
          <w:rFonts w:ascii="Times New Roman" w:hAnsi="Times New Roman" w:cs="Times New Roman"/>
          <w:sz w:val="24"/>
          <w:szCs w:val="24"/>
        </w:rPr>
        <w:t xml:space="preserve"> с инициативой. Пример: инициирование жителями трех деревень проведени</w:t>
      </w:r>
      <w:r w:rsidR="00321BF5" w:rsidRPr="00BD00B0">
        <w:rPr>
          <w:rFonts w:ascii="Times New Roman" w:hAnsi="Times New Roman" w:cs="Times New Roman"/>
          <w:sz w:val="24"/>
          <w:szCs w:val="24"/>
        </w:rPr>
        <w:t>е</w:t>
      </w:r>
      <w:r w:rsidRPr="00BD00B0">
        <w:rPr>
          <w:rFonts w:ascii="Times New Roman" w:hAnsi="Times New Roman" w:cs="Times New Roman"/>
          <w:sz w:val="24"/>
          <w:szCs w:val="24"/>
        </w:rPr>
        <w:t xml:space="preserve"> ремонта уличного освещения.</w:t>
      </w:r>
    </w:p>
    <w:p w14:paraId="5E7BCF29" w14:textId="6AE49F90" w:rsidR="008155EF" w:rsidRPr="00BD00B0" w:rsidRDefault="004D57D0" w:rsidP="00EA17EE">
      <w:pPr>
        <w:jc w:val="both"/>
        <w:rPr>
          <w:rFonts w:ascii="Times New Roman" w:hAnsi="Times New Roman" w:cs="Times New Roman"/>
          <w:sz w:val="24"/>
          <w:szCs w:val="24"/>
        </w:rPr>
      </w:pPr>
      <w:r w:rsidRPr="00BD00B0">
        <w:rPr>
          <w:rFonts w:ascii="Times New Roman" w:hAnsi="Times New Roman" w:cs="Times New Roman"/>
          <w:sz w:val="24"/>
          <w:szCs w:val="24"/>
        </w:rPr>
        <w:t>Большую роль в информационном взаимодействии населения и депутатов играют информационно-коммуникационные технологии.</w:t>
      </w:r>
      <w:r w:rsidR="00EA17EE" w:rsidRPr="00BD00B0">
        <w:rPr>
          <w:rFonts w:ascii="Times New Roman" w:hAnsi="Times New Roman" w:cs="Times New Roman"/>
          <w:sz w:val="24"/>
          <w:szCs w:val="24"/>
        </w:rPr>
        <w:t xml:space="preserve"> </w:t>
      </w:r>
      <w:r w:rsidR="00235741" w:rsidRPr="00BD00B0">
        <w:rPr>
          <w:rFonts w:ascii="Times New Roman" w:hAnsi="Times New Roman" w:cs="Times New Roman"/>
          <w:sz w:val="24"/>
          <w:szCs w:val="24"/>
        </w:rPr>
        <w:t>Э</w:t>
      </w:r>
      <w:r w:rsidR="00EA17EE" w:rsidRPr="00BD00B0">
        <w:rPr>
          <w:rFonts w:ascii="Times New Roman" w:hAnsi="Times New Roman" w:cs="Times New Roman"/>
          <w:sz w:val="24"/>
          <w:szCs w:val="24"/>
        </w:rPr>
        <w:t xml:space="preserve">лектронные формы общения стали </w:t>
      </w:r>
      <w:r w:rsidR="00235741" w:rsidRPr="00BD00B0">
        <w:rPr>
          <w:rFonts w:ascii="Times New Roman" w:hAnsi="Times New Roman" w:cs="Times New Roman"/>
          <w:sz w:val="24"/>
          <w:szCs w:val="24"/>
        </w:rPr>
        <w:t xml:space="preserve">особенно </w:t>
      </w:r>
      <w:r w:rsidR="00EA17EE" w:rsidRPr="00BD00B0">
        <w:rPr>
          <w:rFonts w:ascii="Times New Roman" w:hAnsi="Times New Roman" w:cs="Times New Roman"/>
          <w:sz w:val="24"/>
          <w:szCs w:val="24"/>
        </w:rPr>
        <w:t>актуальны в период пандемии, когда привычные способы взаимодействия стали затруднительными.</w:t>
      </w:r>
    </w:p>
    <w:p w14:paraId="52BD32AC" w14:textId="1206386E" w:rsidR="00235741" w:rsidRPr="00BD00B0" w:rsidRDefault="00F832BF" w:rsidP="00F832BF">
      <w:pPr>
        <w:jc w:val="both"/>
        <w:rPr>
          <w:rFonts w:ascii="Times New Roman" w:hAnsi="Times New Roman" w:cs="Times New Roman"/>
          <w:sz w:val="24"/>
          <w:szCs w:val="24"/>
        </w:rPr>
      </w:pPr>
      <w:r w:rsidRPr="00BD00B0">
        <w:rPr>
          <w:rFonts w:ascii="Times New Roman" w:hAnsi="Times New Roman" w:cs="Times New Roman"/>
          <w:sz w:val="24"/>
          <w:szCs w:val="24"/>
        </w:rPr>
        <w:t xml:space="preserve">Информация о деятельности Поселкового Совета, опубликование нормативно- правовых актов, протоколов и заключений публичных слушаний размещается на официальном сайте администрации муниципального образования сельское поселение «Поселок Мятлево» на страницах «Поселковый Совет», «Официальные документы», «Новости и события». </w:t>
      </w:r>
    </w:p>
    <w:p w14:paraId="13AF7EDC" w14:textId="3A8E9B30" w:rsidR="00F832BF" w:rsidRPr="00BD00B0" w:rsidRDefault="00F832BF" w:rsidP="00F832BF">
      <w:pPr>
        <w:jc w:val="both"/>
        <w:rPr>
          <w:rFonts w:ascii="Times New Roman" w:hAnsi="Times New Roman" w:cs="Times New Roman"/>
          <w:sz w:val="24"/>
          <w:szCs w:val="24"/>
        </w:rPr>
      </w:pPr>
      <w:r w:rsidRPr="00BD00B0">
        <w:rPr>
          <w:rFonts w:ascii="Times New Roman" w:hAnsi="Times New Roman" w:cs="Times New Roman"/>
          <w:sz w:val="24"/>
          <w:szCs w:val="24"/>
        </w:rPr>
        <w:t>Жители поселения могут также через сайт направить свое обращение к депутатам</w:t>
      </w:r>
      <w:r w:rsidR="0071134E" w:rsidRPr="00BD00B0">
        <w:rPr>
          <w:rFonts w:ascii="Times New Roman" w:hAnsi="Times New Roman" w:cs="Times New Roman"/>
          <w:sz w:val="24"/>
          <w:szCs w:val="24"/>
        </w:rPr>
        <w:t>.  В 2021 году обращени</w:t>
      </w:r>
      <w:r w:rsidR="00CE21AF" w:rsidRPr="00BD00B0">
        <w:rPr>
          <w:rFonts w:ascii="Times New Roman" w:hAnsi="Times New Roman" w:cs="Times New Roman"/>
          <w:sz w:val="24"/>
          <w:szCs w:val="24"/>
        </w:rPr>
        <w:t>я</w:t>
      </w:r>
      <w:r w:rsidR="0071134E" w:rsidRPr="00BD00B0">
        <w:rPr>
          <w:rFonts w:ascii="Times New Roman" w:hAnsi="Times New Roman" w:cs="Times New Roman"/>
          <w:sz w:val="24"/>
          <w:szCs w:val="24"/>
        </w:rPr>
        <w:t xml:space="preserve"> через сайт в Поселковый Совет не поступали. </w:t>
      </w:r>
    </w:p>
    <w:p w14:paraId="0BE4484C" w14:textId="373B01AA" w:rsidR="003476D9" w:rsidRPr="00BD00B0" w:rsidRDefault="003476D9" w:rsidP="00F832BF">
      <w:pPr>
        <w:jc w:val="both"/>
        <w:rPr>
          <w:rFonts w:ascii="Times New Roman" w:hAnsi="Times New Roman" w:cs="Times New Roman"/>
          <w:sz w:val="24"/>
          <w:szCs w:val="24"/>
        </w:rPr>
      </w:pPr>
      <w:r w:rsidRPr="00BD00B0">
        <w:rPr>
          <w:rFonts w:ascii="Times New Roman" w:hAnsi="Times New Roman" w:cs="Times New Roman"/>
          <w:sz w:val="24"/>
          <w:szCs w:val="24"/>
        </w:rPr>
        <w:t>Кроме этого, работа Поселкового Совета освещается в со</w:t>
      </w:r>
      <w:r w:rsidR="00BB6041" w:rsidRPr="00BD00B0">
        <w:rPr>
          <w:rFonts w:ascii="Times New Roman" w:hAnsi="Times New Roman" w:cs="Times New Roman"/>
          <w:sz w:val="24"/>
          <w:szCs w:val="24"/>
        </w:rPr>
        <w:t xml:space="preserve">циальных сетях «Одноклассники», «ВКонтакте» на страницах Администрации МО СП «Поселок Мятлево». </w:t>
      </w:r>
      <w:r w:rsidRPr="00BD00B0">
        <w:rPr>
          <w:rFonts w:ascii="Times New Roman" w:hAnsi="Times New Roman" w:cs="Times New Roman"/>
          <w:sz w:val="24"/>
          <w:szCs w:val="24"/>
        </w:rPr>
        <w:t xml:space="preserve"> </w:t>
      </w:r>
    </w:p>
    <w:p w14:paraId="61C203E4" w14:textId="6B1C3AC3" w:rsidR="00CB61B9" w:rsidRPr="00BD00B0" w:rsidRDefault="0071134E" w:rsidP="006065D1">
      <w:pPr>
        <w:jc w:val="both"/>
        <w:rPr>
          <w:rFonts w:ascii="Times New Roman" w:hAnsi="Times New Roman" w:cs="Times New Roman"/>
          <w:sz w:val="24"/>
          <w:szCs w:val="24"/>
        </w:rPr>
      </w:pPr>
      <w:r w:rsidRPr="00BD00B0">
        <w:rPr>
          <w:rFonts w:ascii="Times New Roman" w:hAnsi="Times New Roman" w:cs="Times New Roman"/>
          <w:sz w:val="24"/>
          <w:szCs w:val="24"/>
        </w:rPr>
        <w:t xml:space="preserve">В отчетный период впервые </w:t>
      </w:r>
      <w:r w:rsidR="000416EA" w:rsidRPr="00BD00B0">
        <w:rPr>
          <w:rFonts w:ascii="Times New Roman" w:hAnsi="Times New Roman" w:cs="Times New Roman"/>
          <w:sz w:val="24"/>
          <w:szCs w:val="24"/>
        </w:rPr>
        <w:t>на платформе 40.gorodsreda.ru жители сельского поселения проголосовали за объект благоустройства, который будет реализовываться в рамках программы «Комфортная городская среда» на территории поселка Мятлево</w:t>
      </w:r>
      <w:r w:rsidR="00CE21AF" w:rsidRPr="00BD00B0">
        <w:rPr>
          <w:rFonts w:ascii="Times New Roman" w:hAnsi="Times New Roman" w:cs="Times New Roman"/>
          <w:sz w:val="24"/>
          <w:szCs w:val="24"/>
        </w:rPr>
        <w:t xml:space="preserve"> в 2022 году</w:t>
      </w:r>
      <w:r w:rsidR="000416EA" w:rsidRPr="00BD00B0">
        <w:rPr>
          <w:rFonts w:ascii="Times New Roman" w:hAnsi="Times New Roman" w:cs="Times New Roman"/>
          <w:sz w:val="24"/>
          <w:szCs w:val="24"/>
        </w:rPr>
        <w:t>. Жители проголосовали за скейт-парк.</w:t>
      </w:r>
    </w:p>
    <w:p w14:paraId="7C194AA1" w14:textId="3B0423BE" w:rsidR="00113C11" w:rsidRPr="00BD00B0" w:rsidRDefault="00113C11" w:rsidP="00113C11">
      <w:pPr>
        <w:pStyle w:val="a4"/>
        <w:numPr>
          <w:ilvl w:val="1"/>
          <w:numId w:val="6"/>
        </w:numPr>
        <w:jc w:val="both"/>
        <w:rPr>
          <w:rFonts w:ascii="Times New Roman" w:hAnsi="Times New Roman" w:cs="Times New Roman"/>
          <w:b/>
          <w:bCs/>
          <w:sz w:val="24"/>
          <w:szCs w:val="24"/>
        </w:rPr>
      </w:pPr>
      <w:r w:rsidRPr="00BD00B0">
        <w:rPr>
          <w:rFonts w:ascii="Times New Roman" w:hAnsi="Times New Roman" w:cs="Times New Roman"/>
          <w:b/>
          <w:bCs/>
          <w:sz w:val="24"/>
          <w:szCs w:val="24"/>
        </w:rPr>
        <w:t>Регулярность и результативность встреч депутатов с избирателями</w:t>
      </w:r>
    </w:p>
    <w:p w14:paraId="7953CFB4" w14:textId="3555871B" w:rsidR="00417A56" w:rsidRPr="00BD00B0" w:rsidRDefault="00CA3B31" w:rsidP="00CA3B31">
      <w:pPr>
        <w:jc w:val="both"/>
        <w:rPr>
          <w:rFonts w:ascii="Times New Roman" w:hAnsi="Times New Roman" w:cs="Times New Roman"/>
          <w:sz w:val="24"/>
          <w:szCs w:val="24"/>
        </w:rPr>
      </w:pPr>
      <w:r w:rsidRPr="00BD00B0">
        <w:rPr>
          <w:rFonts w:ascii="Times New Roman" w:hAnsi="Times New Roman" w:cs="Times New Roman"/>
          <w:sz w:val="24"/>
          <w:szCs w:val="24"/>
        </w:rPr>
        <w:lastRenderedPageBreak/>
        <w:t>В течение 2021 года депутаты Поселкового Совета второго и третьего созывов  пров</w:t>
      </w:r>
      <w:r w:rsidR="00CB61B9" w:rsidRPr="00BD00B0">
        <w:rPr>
          <w:rFonts w:ascii="Times New Roman" w:hAnsi="Times New Roman" w:cs="Times New Roman"/>
          <w:sz w:val="24"/>
          <w:szCs w:val="24"/>
        </w:rPr>
        <w:t>ели</w:t>
      </w:r>
      <w:r w:rsidRPr="00BD00B0">
        <w:rPr>
          <w:rFonts w:ascii="Times New Roman" w:hAnsi="Times New Roman" w:cs="Times New Roman"/>
          <w:sz w:val="24"/>
          <w:szCs w:val="24"/>
        </w:rPr>
        <w:t xml:space="preserve"> встречи с жителями поселения. Это как личные встречи, так и участие в общем собрании с населением.</w:t>
      </w:r>
      <w:r w:rsidR="00417A56" w:rsidRPr="00BD00B0">
        <w:rPr>
          <w:rFonts w:ascii="Times New Roman" w:hAnsi="Times New Roman" w:cs="Times New Roman"/>
          <w:sz w:val="24"/>
          <w:szCs w:val="24"/>
        </w:rPr>
        <w:t xml:space="preserve"> Всего прошли </w:t>
      </w:r>
      <w:r w:rsidR="00F30D5E" w:rsidRPr="00BD00B0">
        <w:rPr>
          <w:rFonts w:ascii="Times New Roman" w:hAnsi="Times New Roman" w:cs="Times New Roman"/>
          <w:sz w:val="24"/>
          <w:szCs w:val="24"/>
        </w:rPr>
        <w:t>3</w:t>
      </w:r>
      <w:r w:rsidR="00417A56" w:rsidRPr="00BD00B0">
        <w:rPr>
          <w:rFonts w:ascii="Times New Roman" w:hAnsi="Times New Roman" w:cs="Times New Roman"/>
          <w:sz w:val="24"/>
          <w:szCs w:val="24"/>
        </w:rPr>
        <w:t xml:space="preserve"> встречи</w:t>
      </w:r>
      <w:r w:rsidR="00376BC1" w:rsidRPr="00BD00B0">
        <w:rPr>
          <w:rFonts w:ascii="Times New Roman" w:hAnsi="Times New Roman" w:cs="Times New Roman"/>
          <w:sz w:val="24"/>
          <w:szCs w:val="24"/>
        </w:rPr>
        <w:t xml:space="preserve">, хотя были запланированы </w:t>
      </w:r>
      <w:r w:rsidR="00CB61B9" w:rsidRPr="00BD00B0">
        <w:rPr>
          <w:rFonts w:ascii="Times New Roman" w:hAnsi="Times New Roman" w:cs="Times New Roman"/>
          <w:sz w:val="24"/>
          <w:szCs w:val="24"/>
        </w:rPr>
        <w:t>семь</w:t>
      </w:r>
      <w:r w:rsidR="00376BC1" w:rsidRPr="00BD00B0">
        <w:rPr>
          <w:rFonts w:ascii="Times New Roman" w:hAnsi="Times New Roman" w:cs="Times New Roman"/>
          <w:sz w:val="24"/>
          <w:szCs w:val="24"/>
        </w:rPr>
        <w:t xml:space="preserve">. </w:t>
      </w:r>
      <w:r w:rsidR="008834F8" w:rsidRPr="00BD00B0">
        <w:rPr>
          <w:rFonts w:ascii="Times New Roman" w:hAnsi="Times New Roman" w:cs="Times New Roman"/>
          <w:sz w:val="24"/>
          <w:szCs w:val="24"/>
        </w:rPr>
        <w:t>Причина – ограничения, связанные с пандемией.</w:t>
      </w:r>
      <w:r w:rsidR="005A53AB" w:rsidRPr="00BD00B0">
        <w:rPr>
          <w:rFonts w:ascii="Times New Roman" w:hAnsi="Times New Roman" w:cs="Times New Roman"/>
          <w:sz w:val="24"/>
          <w:szCs w:val="24"/>
        </w:rPr>
        <w:t xml:space="preserve"> </w:t>
      </w:r>
    </w:p>
    <w:p w14:paraId="448248BF" w14:textId="01C12657" w:rsidR="00600F27" w:rsidRPr="00BD00B0" w:rsidRDefault="00417A56" w:rsidP="00CA3B31">
      <w:pPr>
        <w:jc w:val="both"/>
        <w:rPr>
          <w:rFonts w:ascii="Times New Roman" w:hAnsi="Times New Roman" w:cs="Times New Roman"/>
          <w:sz w:val="24"/>
          <w:szCs w:val="24"/>
        </w:rPr>
      </w:pPr>
      <w:r w:rsidRPr="00BD00B0">
        <w:rPr>
          <w:rFonts w:ascii="Times New Roman" w:hAnsi="Times New Roman" w:cs="Times New Roman"/>
          <w:sz w:val="24"/>
          <w:szCs w:val="24"/>
        </w:rPr>
        <w:t xml:space="preserve"> В июле 2021 года депутат </w:t>
      </w:r>
      <w:proofErr w:type="spellStart"/>
      <w:r w:rsidRPr="00BD00B0">
        <w:rPr>
          <w:rFonts w:ascii="Times New Roman" w:hAnsi="Times New Roman" w:cs="Times New Roman"/>
          <w:sz w:val="24"/>
          <w:szCs w:val="24"/>
        </w:rPr>
        <w:t>М.И.Пырсенков</w:t>
      </w:r>
      <w:proofErr w:type="spellEnd"/>
      <w:r w:rsidRPr="00BD00B0">
        <w:rPr>
          <w:rFonts w:ascii="Times New Roman" w:hAnsi="Times New Roman" w:cs="Times New Roman"/>
          <w:sz w:val="24"/>
          <w:szCs w:val="24"/>
        </w:rPr>
        <w:t xml:space="preserve"> встретился с жителями деревни </w:t>
      </w:r>
      <w:proofErr w:type="spellStart"/>
      <w:r w:rsidRPr="00BD00B0">
        <w:rPr>
          <w:rFonts w:ascii="Times New Roman" w:hAnsi="Times New Roman" w:cs="Times New Roman"/>
          <w:sz w:val="24"/>
          <w:szCs w:val="24"/>
        </w:rPr>
        <w:t>Фотьяново</w:t>
      </w:r>
      <w:proofErr w:type="spellEnd"/>
      <w:r w:rsidRPr="00BD00B0">
        <w:rPr>
          <w:rFonts w:ascii="Times New Roman" w:hAnsi="Times New Roman" w:cs="Times New Roman"/>
          <w:sz w:val="24"/>
          <w:szCs w:val="24"/>
        </w:rPr>
        <w:t>.</w:t>
      </w:r>
      <w:r w:rsidRPr="00BD00B0">
        <w:rPr>
          <w:sz w:val="24"/>
          <w:szCs w:val="24"/>
        </w:rPr>
        <w:t xml:space="preserve"> </w:t>
      </w:r>
      <w:r w:rsidR="00CB61B9" w:rsidRPr="00BD00B0">
        <w:rPr>
          <w:rFonts w:ascii="Times New Roman" w:hAnsi="Times New Roman" w:cs="Times New Roman"/>
          <w:sz w:val="24"/>
          <w:szCs w:val="24"/>
        </w:rPr>
        <w:t>Встреча была инициирована жителями деревни.</w:t>
      </w:r>
      <w:r w:rsidR="00CB61B9" w:rsidRPr="00BD00B0">
        <w:rPr>
          <w:sz w:val="24"/>
          <w:szCs w:val="24"/>
        </w:rPr>
        <w:t xml:space="preserve"> </w:t>
      </w:r>
      <w:r w:rsidRPr="00BD00B0">
        <w:rPr>
          <w:rFonts w:ascii="Times New Roman" w:hAnsi="Times New Roman" w:cs="Times New Roman"/>
          <w:sz w:val="24"/>
          <w:szCs w:val="24"/>
        </w:rPr>
        <w:t xml:space="preserve">В ходе общения жители деревни задавали интересующие их вопросы. Самый болезненный — ремонт </w:t>
      </w:r>
      <w:r w:rsidR="00600F27" w:rsidRPr="00BD00B0">
        <w:rPr>
          <w:rFonts w:ascii="Times New Roman" w:hAnsi="Times New Roman" w:cs="Times New Roman"/>
          <w:sz w:val="24"/>
          <w:szCs w:val="24"/>
        </w:rPr>
        <w:t xml:space="preserve">аварийного участка дороги. Депутат пообещал обсудить этот вопрос с главой администрации поселения, сообща решить эту проблему. Результат: в августе, благодаря помощи областного депутата </w:t>
      </w:r>
      <w:proofErr w:type="spellStart"/>
      <w:r w:rsidR="00600F27" w:rsidRPr="00BD00B0">
        <w:rPr>
          <w:rFonts w:ascii="Times New Roman" w:hAnsi="Times New Roman" w:cs="Times New Roman"/>
          <w:sz w:val="24"/>
          <w:szCs w:val="24"/>
        </w:rPr>
        <w:t>С.Е.Кондюрина</w:t>
      </w:r>
      <w:proofErr w:type="spellEnd"/>
      <w:r w:rsidR="00600F27" w:rsidRPr="00BD00B0">
        <w:rPr>
          <w:rFonts w:ascii="Times New Roman" w:hAnsi="Times New Roman" w:cs="Times New Roman"/>
          <w:sz w:val="24"/>
          <w:szCs w:val="24"/>
        </w:rPr>
        <w:t xml:space="preserve">, </w:t>
      </w:r>
      <w:r w:rsidR="00BD4299" w:rsidRPr="00BD00B0">
        <w:rPr>
          <w:rFonts w:ascii="Times New Roman" w:hAnsi="Times New Roman" w:cs="Times New Roman"/>
          <w:sz w:val="24"/>
          <w:szCs w:val="24"/>
        </w:rPr>
        <w:t xml:space="preserve">к которому обратились глава администрации </w:t>
      </w:r>
      <w:proofErr w:type="spellStart"/>
      <w:r w:rsidR="00BD4299" w:rsidRPr="00BD00B0">
        <w:rPr>
          <w:rFonts w:ascii="Times New Roman" w:hAnsi="Times New Roman" w:cs="Times New Roman"/>
          <w:sz w:val="24"/>
          <w:szCs w:val="24"/>
        </w:rPr>
        <w:t>Л.В.Венидиктова</w:t>
      </w:r>
      <w:proofErr w:type="spellEnd"/>
      <w:r w:rsidR="00BD4299" w:rsidRPr="00BD00B0">
        <w:rPr>
          <w:rFonts w:ascii="Times New Roman" w:hAnsi="Times New Roman" w:cs="Times New Roman"/>
          <w:sz w:val="24"/>
          <w:szCs w:val="24"/>
        </w:rPr>
        <w:t xml:space="preserve"> и </w:t>
      </w:r>
      <w:proofErr w:type="spellStart"/>
      <w:r w:rsidR="00BD4299" w:rsidRPr="00BD00B0">
        <w:rPr>
          <w:rFonts w:ascii="Times New Roman" w:hAnsi="Times New Roman" w:cs="Times New Roman"/>
          <w:sz w:val="24"/>
          <w:szCs w:val="24"/>
        </w:rPr>
        <w:t>М.И.Пырсенков</w:t>
      </w:r>
      <w:proofErr w:type="spellEnd"/>
      <w:r w:rsidR="00BD4299" w:rsidRPr="00BD00B0">
        <w:rPr>
          <w:rFonts w:ascii="Times New Roman" w:hAnsi="Times New Roman" w:cs="Times New Roman"/>
          <w:sz w:val="24"/>
          <w:szCs w:val="24"/>
        </w:rPr>
        <w:t>, были выделены</w:t>
      </w:r>
      <w:r w:rsidR="00600F27" w:rsidRPr="00BD00B0">
        <w:rPr>
          <w:rFonts w:ascii="Times New Roman" w:hAnsi="Times New Roman" w:cs="Times New Roman"/>
          <w:sz w:val="24"/>
          <w:szCs w:val="24"/>
        </w:rPr>
        <w:t xml:space="preserve"> 20 тонн щеб</w:t>
      </w:r>
      <w:r w:rsidR="00D4521B" w:rsidRPr="00BD00B0">
        <w:rPr>
          <w:rFonts w:ascii="Times New Roman" w:hAnsi="Times New Roman" w:cs="Times New Roman"/>
          <w:sz w:val="24"/>
          <w:szCs w:val="24"/>
        </w:rPr>
        <w:t>ня</w:t>
      </w:r>
      <w:r w:rsidR="00600F27" w:rsidRPr="00BD00B0">
        <w:rPr>
          <w:rFonts w:ascii="Times New Roman" w:hAnsi="Times New Roman" w:cs="Times New Roman"/>
          <w:sz w:val="24"/>
          <w:szCs w:val="24"/>
        </w:rPr>
        <w:t>, ремонт данного участка дороги</w:t>
      </w:r>
      <w:r w:rsidR="00BD4299" w:rsidRPr="00BD00B0">
        <w:rPr>
          <w:rFonts w:ascii="Times New Roman" w:hAnsi="Times New Roman" w:cs="Times New Roman"/>
          <w:sz w:val="24"/>
          <w:szCs w:val="24"/>
        </w:rPr>
        <w:t xml:space="preserve"> был проведен</w:t>
      </w:r>
      <w:r w:rsidR="00600F27" w:rsidRPr="00BD00B0">
        <w:rPr>
          <w:rFonts w:ascii="Times New Roman" w:hAnsi="Times New Roman" w:cs="Times New Roman"/>
          <w:sz w:val="24"/>
          <w:szCs w:val="24"/>
        </w:rPr>
        <w:t>.</w:t>
      </w:r>
      <w:r w:rsidR="00BD4299" w:rsidRPr="00BD00B0">
        <w:rPr>
          <w:rFonts w:ascii="Times New Roman" w:hAnsi="Times New Roman" w:cs="Times New Roman"/>
          <w:sz w:val="24"/>
          <w:szCs w:val="24"/>
        </w:rPr>
        <w:t xml:space="preserve"> Свою благодарность жители выразили со страниц районной газеты «Рассвет».</w:t>
      </w:r>
    </w:p>
    <w:p w14:paraId="6FAB936D" w14:textId="047BC092" w:rsidR="00F43252" w:rsidRPr="00BD00B0" w:rsidRDefault="00F43252" w:rsidP="00CA3B31">
      <w:pPr>
        <w:jc w:val="both"/>
        <w:rPr>
          <w:rFonts w:ascii="Times New Roman" w:hAnsi="Times New Roman" w:cs="Times New Roman"/>
          <w:sz w:val="24"/>
          <w:szCs w:val="24"/>
        </w:rPr>
      </w:pPr>
      <w:r w:rsidRPr="00BD00B0">
        <w:rPr>
          <w:rFonts w:ascii="Times New Roman" w:hAnsi="Times New Roman" w:cs="Times New Roman"/>
          <w:sz w:val="24"/>
          <w:szCs w:val="24"/>
        </w:rPr>
        <w:t xml:space="preserve">В </w:t>
      </w:r>
      <w:r w:rsidR="00F30D5E" w:rsidRPr="00BD00B0">
        <w:rPr>
          <w:rFonts w:ascii="Times New Roman" w:hAnsi="Times New Roman" w:cs="Times New Roman"/>
          <w:sz w:val="24"/>
          <w:szCs w:val="24"/>
        </w:rPr>
        <w:t>августе 2021 года</w:t>
      </w:r>
      <w:r w:rsidRPr="00BD00B0">
        <w:rPr>
          <w:rFonts w:ascii="Times New Roman" w:hAnsi="Times New Roman" w:cs="Times New Roman"/>
          <w:sz w:val="24"/>
          <w:szCs w:val="24"/>
        </w:rPr>
        <w:t xml:space="preserve"> глава поселения </w:t>
      </w:r>
      <w:proofErr w:type="spellStart"/>
      <w:r w:rsidRPr="00BD00B0">
        <w:rPr>
          <w:rFonts w:ascii="Times New Roman" w:hAnsi="Times New Roman" w:cs="Times New Roman"/>
          <w:sz w:val="24"/>
          <w:szCs w:val="24"/>
        </w:rPr>
        <w:t>С.В.Кузьмина</w:t>
      </w:r>
      <w:proofErr w:type="spellEnd"/>
      <w:r w:rsidR="00F30D5E" w:rsidRPr="00BD00B0">
        <w:rPr>
          <w:rFonts w:ascii="Times New Roman" w:hAnsi="Times New Roman" w:cs="Times New Roman"/>
          <w:sz w:val="24"/>
          <w:szCs w:val="24"/>
        </w:rPr>
        <w:t xml:space="preserve">, депутаты </w:t>
      </w:r>
      <w:proofErr w:type="spellStart"/>
      <w:r w:rsidR="00F30D5E" w:rsidRPr="00BD00B0">
        <w:rPr>
          <w:rFonts w:ascii="Times New Roman" w:hAnsi="Times New Roman" w:cs="Times New Roman"/>
          <w:sz w:val="24"/>
          <w:szCs w:val="24"/>
        </w:rPr>
        <w:t>Л.Н.Васина</w:t>
      </w:r>
      <w:proofErr w:type="spellEnd"/>
      <w:r w:rsidR="00F30D5E" w:rsidRPr="00BD00B0">
        <w:rPr>
          <w:rFonts w:ascii="Times New Roman" w:hAnsi="Times New Roman" w:cs="Times New Roman"/>
          <w:sz w:val="24"/>
          <w:szCs w:val="24"/>
        </w:rPr>
        <w:t xml:space="preserve"> и </w:t>
      </w:r>
      <w:proofErr w:type="spellStart"/>
      <w:r w:rsidR="00F30D5E" w:rsidRPr="00BD00B0">
        <w:rPr>
          <w:rFonts w:ascii="Times New Roman" w:hAnsi="Times New Roman" w:cs="Times New Roman"/>
          <w:sz w:val="24"/>
          <w:szCs w:val="24"/>
        </w:rPr>
        <w:t>И.И.Гуменива</w:t>
      </w:r>
      <w:proofErr w:type="spellEnd"/>
      <w:r w:rsidRPr="00BD00B0">
        <w:rPr>
          <w:rFonts w:ascii="Times New Roman" w:hAnsi="Times New Roman" w:cs="Times New Roman"/>
          <w:sz w:val="24"/>
          <w:szCs w:val="24"/>
        </w:rPr>
        <w:t xml:space="preserve"> провел</w:t>
      </w:r>
      <w:r w:rsidR="00F30D5E" w:rsidRPr="00BD00B0">
        <w:rPr>
          <w:rFonts w:ascii="Times New Roman" w:hAnsi="Times New Roman" w:cs="Times New Roman"/>
          <w:sz w:val="24"/>
          <w:szCs w:val="24"/>
        </w:rPr>
        <w:t>и</w:t>
      </w:r>
      <w:r w:rsidRPr="00BD00B0">
        <w:rPr>
          <w:rFonts w:ascii="Times New Roman" w:hAnsi="Times New Roman" w:cs="Times New Roman"/>
          <w:sz w:val="24"/>
          <w:szCs w:val="24"/>
        </w:rPr>
        <w:t xml:space="preserve"> встречу с жителями деревни Запрудная. Наряду с такими вопросами, как </w:t>
      </w:r>
      <w:r w:rsidR="00376BC1" w:rsidRPr="00BD00B0">
        <w:rPr>
          <w:rFonts w:ascii="Times New Roman" w:hAnsi="Times New Roman" w:cs="Times New Roman"/>
          <w:sz w:val="24"/>
          <w:szCs w:val="24"/>
        </w:rPr>
        <w:t xml:space="preserve">медицинское обслуживание в поселении, водоснабжение, жители обратились к </w:t>
      </w:r>
      <w:r w:rsidR="00F30D5E" w:rsidRPr="00BD00B0">
        <w:rPr>
          <w:rFonts w:ascii="Times New Roman" w:hAnsi="Times New Roman" w:cs="Times New Roman"/>
          <w:sz w:val="24"/>
          <w:szCs w:val="24"/>
        </w:rPr>
        <w:t>депутатам</w:t>
      </w:r>
      <w:r w:rsidR="00376BC1" w:rsidRPr="00BD00B0">
        <w:rPr>
          <w:rFonts w:ascii="Times New Roman" w:hAnsi="Times New Roman" w:cs="Times New Roman"/>
          <w:sz w:val="24"/>
          <w:szCs w:val="24"/>
        </w:rPr>
        <w:t xml:space="preserve"> с просьбой посодействовать в ремонте пешеходного моста, который через речку </w:t>
      </w:r>
      <w:proofErr w:type="spellStart"/>
      <w:r w:rsidR="00376BC1" w:rsidRPr="00BD00B0">
        <w:rPr>
          <w:rFonts w:ascii="Times New Roman" w:hAnsi="Times New Roman" w:cs="Times New Roman"/>
          <w:sz w:val="24"/>
          <w:szCs w:val="24"/>
        </w:rPr>
        <w:t>Кострючинка</w:t>
      </w:r>
      <w:proofErr w:type="spellEnd"/>
      <w:r w:rsidR="00376BC1" w:rsidRPr="00BD00B0">
        <w:rPr>
          <w:rFonts w:ascii="Times New Roman" w:hAnsi="Times New Roman" w:cs="Times New Roman"/>
          <w:sz w:val="24"/>
          <w:szCs w:val="24"/>
        </w:rPr>
        <w:t xml:space="preserve"> соединяет деревню с улицей Калинина в поселке Мятлево. Это кратчайший путь, чтобы попасть в поселок.</w:t>
      </w:r>
      <w:r w:rsidR="008834F8" w:rsidRPr="00BD00B0">
        <w:rPr>
          <w:rFonts w:ascii="Times New Roman" w:hAnsi="Times New Roman" w:cs="Times New Roman"/>
          <w:sz w:val="24"/>
          <w:szCs w:val="24"/>
        </w:rPr>
        <w:t xml:space="preserve"> </w:t>
      </w:r>
    </w:p>
    <w:p w14:paraId="457A48A4" w14:textId="14F73935" w:rsidR="008834F8" w:rsidRPr="00BD00B0" w:rsidRDefault="008834F8" w:rsidP="00CA3B31">
      <w:pPr>
        <w:jc w:val="both"/>
        <w:rPr>
          <w:rFonts w:ascii="Times New Roman" w:hAnsi="Times New Roman" w:cs="Times New Roman"/>
          <w:sz w:val="24"/>
          <w:szCs w:val="24"/>
        </w:rPr>
      </w:pPr>
      <w:r w:rsidRPr="00BD00B0">
        <w:rPr>
          <w:rFonts w:ascii="Times New Roman" w:hAnsi="Times New Roman" w:cs="Times New Roman"/>
          <w:sz w:val="24"/>
          <w:szCs w:val="24"/>
        </w:rPr>
        <w:t xml:space="preserve">Обращение жителей деревни Запрудная не осталось без внимания. За счет собственных средств администрации поселения мост был отремонтирован. Получился он прочным, с надежными перилами. Взамен старых гнилых досок был уложен металлический настил из </w:t>
      </w:r>
      <w:proofErr w:type="spellStart"/>
      <w:r w:rsidRPr="00BD00B0">
        <w:rPr>
          <w:rFonts w:ascii="Times New Roman" w:hAnsi="Times New Roman" w:cs="Times New Roman"/>
          <w:sz w:val="24"/>
          <w:szCs w:val="24"/>
        </w:rPr>
        <w:t>просечно</w:t>
      </w:r>
      <w:proofErr w:type="spellEnd"/>
      <w:r w:rsidRPr="00BD00B0">
        <w:rPr>
          <w:rFonts w:ascii="Times New Roman" w:hAnsi="Times New Roman" w:cs="Times New Roman"/>
          <w:sz w:val="24"/>
          <w:szCs w:val="24"/>
        </w:rPr>
        <w:t>-вытяжного листа.</w:t>
      </w:r>
    </w:p>
    <w:p w14:paraId="7738DEAB" w14:textId="76081801" w:rsidR="00376BC1" w:rsidRPr="00BD00B0" w:rsidRDefault="00EC49A0" w:rsidP="00CA3B31">
      <w:pPr>
        <w:jc w:val="both"/>
        <w:rPr>
          <w:rFonts w:ascii="Times New Roman" w:hAnsi="Times New Roman" w:cs="Times New Roman"/>
          <w:sz w:val="24"/>
          <w:szCs w:val="24"/>
        </w:rPr>
      </w:pPr>
      <w:r w:rsidRPr="00BD00B0">
        <w:rPr>
          <w:rFonts w:ascii="Times New Roman" w:hAnsi="Times New Roman" w:cs="Times New Roman"/>
          <w:sz w:val="24"/>
          <w:szCs w:val="24"/>
        </w:rPr>
        <w:t xml:space="preserve">Жители улицы Дзержинского поселка Мятлево в ходе встречи с депутатом </w:t>
      </w:r>
      <w:proofErr w:type="spellStart"/>
      <w:r w:rsidRPr="00BD00B0">
        <w:rPr>
          <w:rFonts w:ascii="Times New Roman" w:hAnsi="Times New Roman" w:cs="Times New Roman"/>
          <w:sz w:val="24"/>
          <w:szCs w:val="24"/>
        </w:rPr>
        <w:t>Г.С.Тихоновым</w:t>
      </w:r>
      <w:proofErr w:type="spellEnd"/>
      <w:r w:rsidRPr="00BD00B0">
        <w:rPr>
          <w:rFonts w:ascii="Times New Roman" w:hAnsi="Times New Roman" w:cs="Times New Roman"/>
          <w:sz w:val="24"/>
          <w:szCs w:val="24"/>
        </w:rPr>
        <w:t xml:space="preserve"> в мае 2021 года посетовали на провал, который произошел на дороге их улиц</w:t>
      </w:r>
      <w:r w:rsidR="005A53AB" w:rsidRPr="00BD00B0">
        <w:rPr>
          <w:rFonts w:ascii="Times New Roman" w:hAnsi="Times New Roman" w:cs="Times New Roman"/>
          <w:sz w:val="24"/>
          <w:szCs w:val="24"/>
        </w:rPr>
        <w:t>ы</w:t>
      </w:r>
      <w:r w:rsidRPr="00BD00B0">
        <w:rPr>
          <w:rFonts w:ascii="Times New Roman" w:hAnsi="Times New Roman" w:cs="Times New Roman"/>
          <w:sz w:val="24"/>
          <w:szCs w:val="24"/>
        </w:rPr>
        <w:t xml:space="preserve">. Помощь оказал депутат Законодательного Собрания </w:t>
      </w:r>
      <w:proofErr w:type="spellStart"/>
      <w:r w:rsidRPr="00BD00B0">
        <w:rPr>
          <w:rFonts w:ascii="Times New Roman" w:hAnsi="Times New Roman" w:cs="Times New Roman"/>
          <w:sz w:val="24"/>
          <w:szCs w:val="24"/>
        </w:rPr>
        <w:t>М.Г.Дмитриков</w:t>
      </w:r>
      <w:proofErr w:type="spellEnd"/>
      <w:r w:rsidRPr="00BD00B0">
        <w:rPr>
          <w:rFonts w:ascii="Times New Roman" w:hAnsi="Times New Roman" w:cs="Times New Roman"/>
          <w:sz w:val="24"/>
          <w:szCs w:val="24"/>
        </w:rPr>
        <w:t>, к которому было составлено обращение как от Геннадия Сергеевича, так и от администрации.</w:t>
      </w:r>
      <w:r w:rsidR="00D4521B" w:rsidRPr="00BD00B0">
        <w:rPr>
          <w:rFonts w:ascii="Times New Roman" w:hAnsi="Times New Roman" w:cs="Times New Roman"/>
          <w:sz w:val="24"/>
          <w:szCs w:val="24"/>
        </w:rPr>
        <w:t xml:space="preserve"> Областной парламентарий выделил 10 тонн щебня.</w:t>
      </w:r>
      <w:r w:rsidR="007B5ACB" w:rsidRPr="00BD00B0">
        <w:rPr>
          <w:rFonts w:ascii="Times New Roman" w:hAnsi="Times New Roman" w:cs="Times New Roman"/>
          <w:sz w:val="24"/>
          <w:szCs w:val="24"/>
        </w:rPr>
        <w:t xml:space="preserve">  </w:t>
      </w:r>
    </w:p>
    <w:p w14:paraId="6207EEF5" w14:textId="523661EA" w:rsidR="008A2BF8" w:rsidRPr="00BD00B0" w:rsidRDefault="005A53AB" w:rsidP="00CA3B31">
      <w:pPr>
        <w:jc w:val="both"/>
        <w:rPr>
          <w:rFonts w:ascii="Times New Roman" w:hAnsi="Times New Roman" w:cs="Times New Roman"/>
          <w:sz w:val="24"/>
          <w:szCs w:val="24"/>
        </w:rPr>
      </w:pPr>
      <w:r w:rsidRPr="00BD00B0">
        <w:rPr>
          <w:rFonts w:ascii="Times New Roman" w:hAnsi="Times New Roman" w:cs="Times New Roman"/>
          <w:sz w:val="24"/>
          <w:szCs w:val="24"/>
        </w:rPr>
        <w:t xml:space="preserve">Кроме личных встреч, в августе прошло собрание с участием населения, в ходе которого обсуждался вопрос качества воды, а в октябре депутаты Поселкового Совета совместно с </w:t>
      </w:r>
      <w:r w:rsidR="00E70AEF" w:rsidRPr="00BD00B0">
        <w:rPr>
          <w:rFonts w:ascii="Times New Roman" w:hAnsi="Times New Roman" w:cs="Times New Roman"/>
          <w:sz w:val="24"/>
          <w:szCs w:val="24"/>
        </w:rPr>
        <w:t>главой администрации МР «</w:t>
      </w:r>
      <w:proofErr w:type="spellStart"/>
      <w:r w:rsidR="00E70AEF" w:rsidRPr="00BD00B0">
        <w:rPr>
          <w:rFonts w:ascii="Times New Roman" w:hAnsi="Times New Roman" w:cs="Times New Roman"/>
          <w:sz w:val="24"/>
          <w:szCs w:val="24"/>
        </w:rPr>
        <w:t>Износковский</w:t>
      </w:r>
      <w:proofErr w:type="spellEnd"/>
      <w:r w:rsidR="00E70AEF" w:rsidRPr="00BD00B0">
        <w:rPr>
          <w:rFonts w:ascii="Times New Roman" w:hAnsi="Times New Roman" w:cs="Times New Roman"/>
          <w:sz w:val="24"/>
          <w:szCs w:val="24"/>
        </w:rPr>
        <w:t xml:space="preserve"> район» </w:t>
      </w:r>
      <w:proofErr w:type="spellStart"/>
      <w:r w:rsidR="00E70AEF" w:rsidRPr="00BD00B0">
        <w:rPr>
          <w:rFonts w:ascii="Times New Roman" w:hAnsi="Times New Roman" w:cs="Times New Roman"/>
          <w:sz w:val="24"/>
          <w:szCs w:val="24"/>
        </w:rPr>
        <w:t>В.В.Леоновым</w:t>
      </w:r>
      <w:proofErr w:type="spellEnd"/>
      <w:r w:rsidR="00E70AEF" w:rsidRPr="00BD00B0">
        <w:rPr>
          <w:rFonts w:ascii="Times New Roman" w:hAnsi="Times New Roman" w:cs="Times New Roman"/>
          <w:sz w:val="24"/>
          <w:szCs w:val="24"/>
        </w:rPr>
        <w:t xml:space="preserve">, главой администрации МО СП «Поселок Мятлево» </w:t>
      </w:r>
      <w:proofErr w:type="spellStart"/>
      <w:r w:rsidR="00E70AEF" w:rsidRPr="00BD00B0">
        <w:rPr>
          <w:rFonts w:ascii="Times New Roman" w:hAnsi="Times New Roman" w:cs="Times New Roman"/>
          <w:sz w:val="24"/>
          <w:szCs w:val="24"/>
        </w:rPr>
        <w:t>Л.В.Вениктовой</w:t>
      </w:r>
      <w:proofErr w:type="spellEnd"/>
      <w:r w:rsidR="00E70AEF" w:rsidRPr="00BD00B0">
        <w:rPr>
          <w:rFonts w:ascii="Times New Roman" w:hAnsi="Times New Roman" w:cs="Times New Roman"/>
          <w:sz w:val="24"/>
          <w:szCs w:val="24"/>
        </w:rPr>
        <w:t>,</w:t>
      </w:r>
      <w:r w:rsidR="00E70AEF" w:rsidRPr="00BD00B0">
        <w:rPr>
          <w:sz w:val="24"/>
          <w:szCs w:val="24"/>
        </w:rPr>
        <w:t xml:space="preserve"> </w:t>
      </w:r>
      <w:r w:rsidR="00E70AEF" w:rsidRPr="00BD00B0">
        <w:rPr>
          <w:rFonts w:ascii="Times New Roman" w:hAnsi="Times New Roman" w:cs="Times New Roman"/>
          <w:sz w:val="24"/>
          <w:szCs w:val="24"/>
        </w:rPr>
        <w:t xml:space="preserve">специалиста-эксперта территориального отдела </w:t>
      </w:r>
      <w:proofErr w:type="spellStart"/>
      <w:r w:rsidR="00E70AEF" w:rsidRPr="00BD00B0">
        <w:rPr>
          <w:rFonts w:ascii="Times New Roman" w:hAnsi="Times New Roman" w:cs="Times New Roman"/>
          <w:sz w:val="24"/>
          <w:szCs w:val="24"/>
        </w:rPr>
        <w:t>Роспотребнадзора</w:t>
      </w:r>
      <w:proofErr w:type="spellEnd"/>
      <w:r w:rsidR="00E70AEF" w:rsidRPr="00BD00B0">
        <w:rPr>
          <w:rFonts w:ascii="Times New Roman" w:hAnsi="Times New Roman" w:cs="Times New Roman"/>
          <w:sz w:val="24"/>
          <w:szCs w:val="24"/>
        </w:rPr>
        <w:t xml:space="preserve"> </w:t>
      </w:r>
      <w:proofErr w:type="spellStart"/>
      <w:r w:rsidR="00E70AEF" w:rsidRPr="00BD00B0">
        <w:rPr>
          <w:rFonts w:ascii="Times New Roman" w:hAnsi="Times New Roman" w:cs="Times New Roman"/>
          <w:sz w:val="24"/>
          <w:szCs w:val="24"/>
        </w:rPr>
        <w:t>В.Н.Ефимовой</w:t>
      </w:r>
      <w:proofErr w:type="spellEnd"/>
      <w:r w:rsidR="00E70AEF" w:rsidRPr="00BD00B0">
        <w:rPr>
          <w:rFonts w:ascii="Times New Roman" w:hAnsi="Times New Roman" w:cs="Times New Roman"/>
          <w:sz w:val="24"/>
          <w:szCs w:val="24"/>
        </w:rPr>
        <w:t xml:space="preserve"> встретились с руководителями учреждений и предприятий, где объяснили о необходимости проведения вакцинации от Covid-19.</w:t>
      </w:r>
    </w:p>
    <w:p w14:paraId="0EB3944C" w14:textId="318E76AF" w:rsidR="00D4521B" w:rsidRPr="00BD00B0" w:rsidRDefault="008A2BF8" w:rsidP="00E0719D">
      <w:pPr>
        <w:pStyle w:val="a4"/>
        <w:numPr>
          <w:ilvl w:val="1"/>
          <w:numId w:val="6"/>
        </w:numPr>
        <w:jc w:val="both"/>
        <w:rPr>
          <w:rFonts w:ascii="Times New Roman" w:hAnsi="Times New Roman" w:cs="Times New Roman"/>
          <w:b/>
          <w:bCs/>
          <w:sz w:val="24"/>
          <w:szCs w:val="24"/>
        </w:rPr>
      </w:pPr>
      <w:r w:rsidRPr="00BD00B0">
        <w:rPr>
          <w:rFonts w:ascii="Times New Roman" w:hAnsi="Times New Roman" w:cs="Times New Roman"/>
          <w:b/>
          <w:bCs/>
          <w:sz w:val="24"/>
          <w:szCs w:val="24"/>
        </w:rPr>
        <w:t>Практика проведения отчетов перед населением</w:t>
      </w:r>
    </w:p>
    <w:p w14:paraId="416BF1B7" w14:textId="40ACAE6A" w:rsidR="00BD4299" w:rsidRPr="00BD00B0" w:rsidRDefault="00843409" w:rsidP="00BD4299">
      <w:pPr>
        <w:jc w:val="both"/>
        <w:rPr>
          <w:rFonts w:ascii="Times New Roman" w:hAnsi="Times New Roman" w:cs="Times New Roman"/>
          <w:sz w:val="24"/>
          <w:szCs w:val="24"/>
        </w:rPr>
      </w:pPr>
      <w:r w:rsidRPr="00BD00B0">
        <w:rPr>
          <w:rFonts w:ascii="Times New Roman" w:hAnsi="Times New Roman" w:cs="Times New Roman"/>
          <w:sz w:val="24"/>
          <w:szCs w:val="24"/>
        </w:rPr>
        <w:t xml:space="preserve">Во исполнение Федерального закона от 06.10.2003 № 131-ФЗ «Об общих принципах организации местного самоуправления в Российской Федерации», Устава муниципального образования сельское поселение «Поселок Мятлево» депутаты ежегодно отчитываются перед своими избирателями о проделанной работе в соответствии с личным планом. </w:t>
      </w:r>
    </w:p>
    <w:p w14:paraId="1B8E7DFE" w14:textId="71EE2221" w:rsidR="00130861" w:rsidRPr="00BD00B0" w:rsidRDefault="00843409" w:rsidP="00BD4299">
      <w:pPr>
        <w:jc w:val="both"/>
        <w:rPr>
          <w:rFonts w:ascii="Times New Roman" w:hAnsi="Times New Roman" w:cs="Times New Roman"/>
          <w:sz w:val="24"/>
          <w:szCs w:val="24"/>
        </w:rPr>
      </w:pPr>
      <w:r w:rsidRPr="00BD00B0">
        <w:rPr>
          <w:rFonts w:ascii="Times New Roman" w:hAnsi="Times New Roman" w:cs="Times New Roman"/>
          <w:sz w:val="24"/>
          <w:szCs w:val="24"/>
        </w:rPr>
        <w:t>В 2021 году отчитались депутаты второго созыва (8 человек</w:t>
      </w:r>
      <w:r w:rsidR="00130861" w:rsidRPr="00BD00B0">
        <w:rPr>
          <w:rFonts w:ascii="Times New Roman" w:hAnsi="Times New Roman" w:cs="Times New Roman"/>
          <w:sz w:val="24"/>
          <w:szCs w:val="24"/>
        </w:rPr>
        <w:t xml:space="preserve">). </w:t>
      </w:r>
      <w:proofErr w:type="spellStart"/>
      <w:r w:rsidR="00130861" w:rsidRPr="00BD00B0">
        <w:rPr>
          <w:rFonts w:ascii="Times New Roman" w:hAnsi="Times New Roman" w:cs="Times New Roman"/>
          <w:sz w:val="24"/>
          <w:szCs w:val="24"/>
        </w:rPr>
        <w:t>Л.Н.Васина</w:t>
      </w:r>
      <w:proofErr w:type="spellEnd"/>
      <w:r w:rsidR="00130861" w:rsidRPr="00BD00B0">
        <w:rPr>
          <w:rFonts w:ascii="Times New Roman" w:hAnsi="Times New Roman" w:cs="Times New Roman"/>
          <w:sz w:val="24"/>
          <w:szCs w:val="24"/>
        </w:rPr>
        <w:t xml:space="preserve">, </w:t>
      </w:r>
      <w:proofErr w:type="spellStart"/>
      <w:r w:rsidR="00130861" w:rsidRPr="00BD00B0">
        <w:rPr>
          <w:rFonts w:ascii="Times New Roman" w:hAnsi="Times New Roman" w:cs="Times New Roman"/>
          <w:sz w:val="24"/>
          <w:szCs w:val="24"/>
        </w:rPr>
        <w:t>Т.В.Киселева</w:t>
      </w:r>
      <w:proofErr w:type="spellEnd"/>
      <w:r w:rsidR="00130861" w:rsidRPr="00BD00B0">
        <w:rPr>
          <w:rFonts w:ascii="Times New Roman" w:hAnsi="Times New Roman" w:cs="Times New Roman"/>
          <w:sz w:val="24"/>
          <w:szCs w:val="24"/>
        </w:rPr>
        <w:t xml:space="preserve"> и </w:t>
      </w:r>
      <w:proofErr w:type="spellStart"/>
      <w:r w:rsidR="00130861" w:rsidRPr="00BD00B0">
        <w:rPr>
          <w:rFonts w:ascii="Times New Roman" w:hAnsi="Times New Roman" w:cs="Times New Roman"/>
          <w:sz w:val="24"/>
          <w:szCs w:val="24"/>
        </w:rPr>
        <w:t>И.И.</w:t>
      </w:r>
      <w:r w:rsidR="00063D30" w:rsidRPr="00BD00B0">
        <w:rPr>
          <w:rFonts w:ascii="Times New Roman" w:hAnsi="Times New Roman" w:cs="Times New Roman"/>
          <w:sz w:val="24"/>
          <w:szCs w:val="24"/>
        </w:rPr>
        <w:t>Гуменива</w:t>
      </w:r>
      <w:proofErr w:type="spellEnd"/>
      <w:r w:rsidR="00063D30" w:rsidRPr="00BD00B0">
        <w:rPr>
          <w:rFonts w:ascii="Times New Roman" w:hAnsi="Times New Roman" w:cs="Times New Roman"/>
          <w:sz w:val="24"/>
          <w:szCs w:val="24"/>
        </w:rPr>
        <w:t xml:space="preserve"> приурочили свои отчеты к отчету депутата Законодательного Собрания </w:t>
      </w:r>
      <w:proofErr w:type="spellStart"/>
      <w:r w:rsidR="00063D30" w:rsidRPr="00BD00B0">
        <w:rPr>
          <w:rFonts w:ascii="Times New Roman" w:hAnsi="Times New Roman" w:cs="Times New Roman"/>
          <w:sz w:val="24"/>
          <w:szCs w:val="24"/>
        </w:rPr>
        <w:t>М.Г.Дмитрикова</w:t>
      </w:r>
      <w:proofErr w:type="spellEnd"/>
      <w:r w:rsidR="00063D30" w:rsidRPr="00BD00B0">
        <w:rPr>
          <w:rFonts w:ascii="Times New Roman" w:hAnsi="Times New Roman" w:cs="Times New Roman"/>
          <w:sz w:val="24"/>
          <w:szCs w:val="24"/>
        </w:rPr>
        <w:t>. Такая форма отчета способствовала тому, что избиратели наиболее полно представили, какая большая работа проводится депутатами разного уровня.</w:t>
      </w:r>
      <w:r w:rsidR="00D85EE2" w:rsidRPr="00BD00B0">
        <w:rPr>
          <w:rFonts w:ascii="Times New Roman" w:hAnsi="Times New Roman" w:cs="Times New Roman"/>
          <w:sz w:val="24"/>
          <w:szCs w:val="24"/>
        </w:rPr>
        <w:t xml:space="preserve"> </w:t>
      </w:r>
    </w:p>
    <w:p w14:paraId="58F934A5" w14:textId="07248A5B" w:rsidR="00CA56B6" w:rsidRPr="00BD00B0" w:rsidRDefault="00063D30" w:rsidP="00BD4299">
      <w:pPr>
        <w:jc w:val="both"/>
        <w:rPr>
          <w:rFonts w:ascii="Times New Roman" w:hAnsi="Times New Roman" w:cs="Times New Roman"/>
          <w:sz w:val="24"/>
          <w:szCs w:val="24"/>
        </w:rPr>
      </w:pPr>
      <w:proofErr w:type="spellStart"/>
      <w:r w:rsidRPr="00BD00B0">
        <w:rPr>
          <w:rFonts w:ascii="Times New Roman" w:hAnsi="Times New Roman" w:cs="Times New Roman"/>
          <w:sz w:val="24"/>
          <w:szCs w:val="24"/>
        </w:rPr>
        <w:lastRenderedPageBreak/>
        <w:t>Н.П.Аксенов</w:t>
      </w:r>
      <w:proofErr w:type="spellEnd"/>
      <w:r w:rsidRPr="00BD00B0">
        <w:rPr>
          <w:rFonts w:ascii="Times New Roman" w:hAnsi="Times New Roman" w:cs="Times New Roman"/>
          <w:sz w:val="24"/>
          <w:szCs w:val="24"/>
        </w:rPr>
        <w:t xml:space="preserve"> отчитался перед членами КПРФ</w:t>
      </w:r>
      <w:r w:rsidR="00D85EE2" w:rsidRPr="00BD00B0">
        <w:rPr>
          <w:rFonts w:ascii="Times New Roman" w:hAnsi="Times New Roman" w:cs="Times New Roman"/>
          <w:sz w:val="24"/>
          <w:szCs w:val="24"/>
        </w:rPr>
        <w:t>.</w:t>
      </w:r>
      <w:r w:rsidRPr="00BD00B0">
        <w:rPr>
          <w:rFonts w:ascii="Times New Roman" w:hAnsi="Times New Roman" w:cs="Times New Roman"/>
          <w:sz w:val="24"/>
          <w:szCs w:val="24"/>
        </w:rPr>
        <w:t xml:space="preserve"> </w:t>
      </w:r>
      <w:r w:rsidR="00CA56B6" w:rsidRPr="00BD00B0">
        <w:rPr>
          <w:rFonts w:ascii="Times New Roman" w:hAnsi="Times New Roman" w:cs="Times New Roman"/>
          <w:sz w:val="24"/>
          <w:szCs w:val="24"/>
        </w:rPr>
        <w:t xml:space="preserve">В течение года свои отчеты также представили </w:t>
      </w:r>
      <w:proofErr w:type="spellStart"/>
      <w:r w:rsidR="00CA56B6" w:rsidRPr="00BD00B0">
        <w:rPr>
          <w:rFonts w:ascii="Times New Roman" w:hAnsi="Times New Roman" w:cs="Times New Roman"/>
          <w:sz w:val="24"/>
          <w:szCs w:val="24"/>
        </w:rPr>
        <w:t>Г.С.Тихонов</w:t>
      </w:r>
      <w:proofErr w:type="spellEnd"/>
      <w:r w:rsidR="00CA56B6" w:rsidRPr="00BD00B0">
        <w:rPr>
          <w:rFonts w:ascii="Times New Roman" w:hAnsi="Times New Roman" w:cs="Times New Roman"/>
          <w:sz w:val="24"/>
          <w:szCs w:val="24"/>
        </w:rPr>
        <w:t xml:space="preserve">, </w:t>
      </w:r>
      <w:proofErr w:type="spellStart"/>
      <w:r w:rsidR="00CA56B6" w:rsidRPr="00BD00B0">
        <w:rPr>
          <w:rFonts w:ascii="Times New Roman" w:hAnsi="Times New Roman" w:cs="Times New Roman"/>
          <w:sz w:val="24"/>
          <w:szCs w:val="24"/>
        </w:rPr>
        <w:t>В.М.Ерошкин</w:t>
      </w:r>
      <w:proofErr w:type="spellEnd"/>
      <w:r w:rsidR="00CA56B6" w:rsidRPr="00BD00B0">
        <w:rPr>
          <w:rFonts w:ascii="Times New Roman" w:hAnsi="Times New Roman" w:cs="Times New Roman"/>
          <w:sz w:val="24"/>
          <w:szCs w:val="24"/>
        </w:rPr>
        <w:t xml:space="preserve">, </w:t>
      </w:r>
      <w:proofErr w:type="spellStart"/>
      <w:r w:rsidR="00CA56B6" w:rsidRPr="00BD00B0">
        <w:rPr>
          <w:rFonts w:ascii="Times New Roman" w:hAnsi="Times New Roman" w:cs="Times New Roman"/>
          <w:sz w:val="24"/>
          <w:szCs w:val="24"/>
        </w:rPr>
        <w:t>М.И.Пырсенков</w:t>
      </w:r>
      <w:proofErr w:type="spellEnd"/>
      <w:r w:rsidR="00CA56B6" w:rsidRPr="00BD00B0">
        <w:rPr>
          <w:rFonts w:ascii="Times New Roman" w:hAnsi="Times New Roman" w:cs="Times New Roman"/>
          <w:sz w:val="24"/>
          <w:szCs w:val="24"/>
        </w:rPr>
        <w:t xml:space="preserve">. </w:t>
      </w:r>
    </w:p>
    <w:p w14:paraId="1745BF71" w14:textId="6BE8C427" w:rsidR="00CA56B6" w:rsidRPr="00BD00B0" w:rsidRDefault="00CA56B6" w:rsidP="00BD4299">
      <w:pPr>
        <w:jc w:val="both"/>
        <w:rPr>
          <w:rFonts w:ascii="Times New Roman" w:hAnsi="Times New Roman" w:cs="Times New Roman"/>
          <w:sz w:val="24"/>
          <w:szCs w:val="24"/>
        </w:rPr>
      </w:pPr>
      <w:r w:rsidRPr="00BD00B0">
        <w:rPr>
          <w:rFonts w:ascii="Times New Roman" w:hAnsi="Times New Roman" w:cs="Times New Roman"/>
          <w:sz w:val="24"/>
          <w:szCs w:val="24"/>
        </w:rPr>
        <w:t>Избиратели положительно оценили работу депутатского корпуса. Не удивительно, что в ходе празднования Дня поселка Мятлево все народные избранники поселения были награждены Грамотами и Благодарственными письмами.</w:t>
      </w:r>
    </w:p>
    <w:p w14:paraId="61150700" w14:textId="5C213934" w:rsidR="00D85EE2" w:rsidRPr="00BD00B0" w:rsidRDefault="0097047E" w:rsidP="00042416">
      <w:pPr>
        <w:jc w:val="both"/>
        <w:rPr>
          <w:rFonts w:ascii="Times New Roman" w:hAnsi="Times New Roman" w:cs="Times New Roman"/>
          <w:sz w:val="24"/>
          <w:szCs w:val="24"/>
        </w:rPr>
      </w:pPr>
      <w:r w:rsidRPr="00BD00B0">
        <w:rPr>
          <w:rFonts w:ascii="Times New Roman" w:hAnsi="Times New Roman" w:cs="Times New Roman"/>
          <w:sz w:val="24"/>
          <w:szCs w:val="24"/>
        </w:rPr>
        <w:t>29 июня г</w:t>
      </w:r>
      <w:r w:rsidR="00D85EE2" w:rsidRPr="00BD00B0">
        <w:rPr>
          <w:rFonts w:ascii="Times New Roman" w:hAnsi="Times New Roman" w:cs="Times New Roman"/>
          <w:sz w:val="24"/>
          <w:szCs w:val="24"/>
        </w:rPr>
        <w:t xml:space="preserve">лава поселения </w:t>
      </w:r>
      <w:proofErr w:type="spellStart"/>
      <w:r w:rsidR="00D85EE2" w:rsidRPr="00BD00B0">
        <w:rPr>
          <w:rFonts w:ascii="Times New Roman" w:hAnsi="Times New Roman" w:cs="Times New Roman"/>
          <w:sz w:val="24"/>
          <w:szCs w:val="24"/>
        </w:rPr>
        <w:t>С.В.Кузьмина</w:t>
      </w:r>
      <w:proofErr w:type="spellEnd"/>
      <w:r w:rsidR="00D85EE2" w:rsidRPr="00BD00B0">
        <w:rPr>
          <w:rFonts w:ascii="Times New Roman" w:hAnsi="Times New Roman" w:cs="Times New Roman"/>
          <w:sz w:val="24"/>
          <w:szCs w:val="24"/>
        </w:rPr>
        <w:t xml:space="preserve"> представила </w:t>
      </w:r>
      <w:r w:rsidRPr="00BD00B0">
        <w:rPr>
          <w:rFonts w:ascii="Times New Roman" w:hAnsi="Times New Roman" w:cs="Times New Roman"/>
          <w:sz w:val="24"/>
          <w:szCs w:val="24"/>
        </w:rPr>
        <w:t xml:space="preserve">депутатам </w:t>
      </w:r>
      <w:r w:rsidR="00D85EE2" w:rsidRPr="00BD00B0">
        <w:rPr>
          <w:rFonts w:ascii="Times New Roman" w:hAnsi="Times New Roman" w:cs="Times New Roman"/>
          <w:sz w:val="24"/>
          <w:szCs w:val="24"/>
        </w:rPr>
        <w:t>отчет о своей работе</w:t>
      </w:r>
      <w:r w:rsidRPr="00BD00B0">
        <w:rPr>
          <w:rFonts w:ascii="Times New Roman" w:hAnsi="Times New Roman" w:cs="Times New Roman"/>
          <w:sz w:val="24"/>
          <w:szCs w:val="24"/>
        </w:rPr>
        <w:t>, деятельности Поселкового Совета</w:t>
      </w:r>
      <w:r w:rsidR="00D85EE2" w:rsidRPr="00BD00B0">
        <w:rPr>
          <w:rFonts w:ascii="Times New Roman" w:hAnsi="Times New Roman" w:cs="Times New Roman"/>
          <w:sz w:val="24"/>
          <w:szCs w:val="24"/>
        </w:rPr>
        <w:t>. Кроме этого, она озвучила основные направления деятельности представительного органа в 2021 года на отчетном собрании главы администрации поселения, которое состоялось 28 января 2022 года.</w:t>
      </w:r>
    </w:p>
    <w:p w14:paraId="3AFF8A7D" w14:textId="25997E17" w:rsidR="0097047E" w:rsidRPr="00BD00B0" w:rsidRDefault="0097047E" w:rsidP="0097047E">
      <w:pPr>
        <w:pStyle w:val="a4"/>
        <w:numPr>
          <w:ilvl w:val="1"/>
          <w:numId w:val="6"/>
        </w:numPr>
        <w:jc w:val="both"/>
        <w:rPr>
          <w:rFonts w:ascii="Times New Roman" w:hAnsi="Times New Roman" w:cs="Times New Roman"/>
          <w:b/>
          <w:bCs/>
          <w:sz w:val="24"/>
          <w:szCs w:val="24"/>
        </w:rPr>
      </w:pPr>
      <w:r w:rsidRPr="00BD00B0">
        <w:rPr>
          <w:rFonts w:ascii="Times New Roman" w:hAnsi="Times New Roman" w:cs="Times New Roman"/>
          <w:b/>
          <w:bCs/>
          <w:sz w:val="24"/>
          <w:szCs w:val="24"/>
        </w:rPr>
        <w:t>Влияние общественности на принятие решений Поселкового Совета</w:t>
      </w:r>
    </w:p>
    <w:p w14:paraId="0C870130" w14:textId="245683F9" w:rsidR="000A694E" w:rsidRPr="00BD00B0" w:rsidRDefault="000A694E" w:rsidP="000A694E">
      <w:pPr>
        <w:jc w:val="both"/>
        <w:rPr>
          <w:rFonts w:ascii="Times New Roman" w:hAnsi="Times New Roman" w:cs="Times New Roman"/>
          <w:sz w:val="24"/>
          <w:szCs w:val="24"/>
        </w:rPr>
      </w:pPr>
      <w:r w:rsidRPr="00BD00B0">
        <w:rPr>
          <w:rFonts w:ascii="Times New Roman" w:hAnsi="Times New Roman" w:cs="Times New Roman"/>
          <w:sz w:val="24"/>
          <w:szCs w:val="24"/>
        </w:rPr>
        <w:t xml:space="preserve">Работа Поселкового Совета является открытой. А поскольку деятельность депутатов – это улучшение качества жизни своих земляков, очень важно мнение населения при принятии важных нормативных документов. </w:t>
      </w:r>
      <w:r w:rsidR="0082747A" w:rsidRPr="00BD00B0">
        <w:rPr>
          <w:rFonts w:ascii="Times New Roman" w:hAnsi="Times New Roman" w:cs="Times New Roman"/>
          <w:sz w:val="24"/>
          <w:szCs w:val="24"/>
        </w:rPr>
        <w:t>Для этого проекты НПА обнародуются на информационных стендах, публикуются на сайте, проводятся публичные слушания, общественные обсуждения.</w:t>
      </w:r>
      <w:r w:rsidR="0053775C" w:rsidRPr="00BD00B0">
        <w:rPr>
          <w:rFonts w:ascii="Times New Roman" w:hAnsi="Times New Roman" w:cs="Times New Roman"/>
          <w:sz w:val="24"/>
          <w:szCs w:val="24"/>
        </w:rPr>
        <w:t xml:space="preserve"> Нормативные документы принимаются с учетом мнения общественности, если оно не противоречит действующему законодательству.</w:t>
      </w:r>
    </w:p>
    <w:p w14:paraId="0BF47EFD" w14:textId="5A3235D3" w:rsidR="0082747A" w:rsidRPr="00BD00B0" w:rsidRDefault="0082747A" w:rsidP="000A694E">
      <w:pPr>
        <w:jc w:val="both"/>
        <w:rPr>
          <w:rFonts w:ascii="Times New Roman" w:hAnsi="Times New Roman" w:cs="Times New Roman"/>
          <w:sz w:val="24"/>
          <w:szCs w:val="24"/>
        </w:rPr>
      </w:pPr>
      <w:r w:rsidRPr="00BD00B0">
        <w:rPr>
          <w:rFonts w:ascii="Times New Roman" w:hAnsi="Times New Roman" w:cs="Times New Roman"/>
          <w:sz w:val="24"/>
          <w:szCs w:val="24"/>
        </w:rPr>
        <w:t xml:space="preserve">В 2021 году с учетом мнения населения были внесены изменения в действующие Правила благоустройства, в частности, </w:t>
      </w:r>
      <w:r w:rsidR="00E629FB" w:rsidRPr="00BD00B0">
        <w:rPr>
          <w:rFonts w:ascii="Times New Roman" w:hAnsi="Times New Roman" w:cs="Times New Roman"/>
          <w:sz w:val="24"/>
          <w:szCs w:val="24"/>
        </w:rPr>
        <w:t xml:space="preserve">обязать садоводческие товарищества проводить мероприятия по удалению борщевика Сосновского. </w:t>
      </w:r>
    </w:p>
    <w:p w14:paraId="1BEFDA88" w14:textId="092AF5E9" w:rsidR="0068532C" w:rsidRPr="00BD00B0" w:rsidRDefault="00E629FB" w:rsidP="0053775C">
      <w:pPr>
        <w:jc w:val="both"/>
        <w:rPr>
          <w:rFonts w:ascii="Times New Roman" w:eastAsia="Times New Roman" w:hAnsi="Times New Roman" w:cs="Times New Roman"/>
          <w:sz w:val="24"/>
          <w:szCs w:val="24"/>
          <w:lang w:eastAsia="ru-RU"/>
        </w:rPr>
      </w:pPr>
      <w:r w:rsidRPr="00BD00B0">
        <w:rPr>
          <w:rFonts w:ascii="Times New Roman" w:hAnsi="Times New Roman" w:cs="Times New Roman"/>
          <w:sz w:val="24"/>
          <w:szCs w:val="24"/>
        </w:rPr>
        <w:t>Мнение жителей, озвученные в ходе публичных слушаний, было учтено, соответствующие поправки внесены в документ</w:t>
      </w:r>
      <w:r w:rsidR="000562FF" w:rsidRPr="00BD00B0">
        <w:rPr>
          <w:rFonts w:ascii="Times New Roman" w:hAnsi="Times New Roman" w:cs="Times New Roman"/>
          <w:sz w:val="24"/>
          <w:szCs w:val="24"/>
        </w:rPr>
        <w:t xml:space="preserve"> (Решение поселкового Совета от </w:t>
      </w:r>
      <w:r w:rsidR="00B80C33" w:rsidRPr="00BD00B0">
        <w:rPr>
          <w:rFonts w:ascii="Times New Roman" w:hAnsi="Times New Roman" w:cs="Times New Roman"/>
          <w:sz w:val="24"/>
          <w:szCs w:val="24"/>
        </w:rPr>
        <w:t>26.03.2021 № 07</w:t>
      </w:r>
      <w:r w:rsidR="0024001B" w:rsidRPr="00BD00B0">
        <w:rPr>
          <w:rFonts w:ascii="Times New Roman" w:eastAsia="Times New Roman" w:hAnsi="Times New Roman" w:cs="Times New Roman"/>
          <w:b/>
          <w:bCs/>
          <w:sz w:val="24"/>
          <w:szCs w:val="24"/>
          <w:lang w:eastAsia="ru-RU"/>
        </w:rPr>
        <w:t xml:space="preserve"> </w:t>
      </w:r>
      <w:r w:rsidR="0024001B" w:rsidRPr="00BD00B0">
        <w:rPr>
          <w:rFonts w:ascii="Times New Roman" w:eastAsia="Times New Roman" w:hAnsi="Times New Roman" w:cs="Times New Roman"/>
          <w:sz w:val="24"/>
          <w:szCs w:val="24"/>
          <w:lang w:eastAsia="ru-RU"/>
        </w:rPr>
        <w:t>«О внесении изменений и дополнений в Правила благоустройства территории муниципального образования сельское поселение «Поселок Мятлево».</w:t>
      </w:r>
    </w:p>
    <w:p w14:paraId="5028990D" w14:textId="7B3B495E" w:rsidR="0068532C" w:rsidRPr="00BD00B0" w:rsidRDefault="0068532C" w:rsidP="0053775C">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2021 году Поселковым Советом были согласованы изменения, внесенные в Устав </w:t>
      </w:r>
      <w:proofErr w:type="spellStart"/>
      <w:r w:rsidRPr="00BD00B0">
        <w:rPr>
          <w:rFonts w:ascii="Times New Roman" w:eastAsia="Times New Roman" w:hAnsi="Times New Roman" w:cs="Times New Roman"/>
          <w:sz w:val="24"/>
          <w:szCs w:val="24"/>
          <w:lang w:eastAsia="ru-RU"/>
        </w:rPr>
        <w:t>Мятлевского</w:t>
      </w:r>
      <w:proofErr w:type="spellEnd"/>
      <w:r w:rsidRPr="00BD00B0">
        <w:rPr>
          <w:rFonts w:ascii="Times New Roman" w:eastAsia="Times New Roman" w:hAnsi="Times New Roman" w:cs="Times New Roman"/>
          <w:sz w:val="24"/>
          <w:szCs w:val="24"/>
          <w:lang w:eastAsia="ru-RU"/>
        </w:rPr>
        <w:t xml:space="preserve"> казачьего общества в части обязательств по обеспечению пожарной безопасности на территории МО СП «Поселок Мятлево».</w:t>
      </w:r>
    </w:p>
    <w:p w14:paraId="1706E9F4" w14:textId="3A7FDFFF" w:rsidR="0053775C" w:rsidRPr="00BD00B0" w:rsidRDefault="0053775C" w:rsidP="0053775C">
      <w:pPr>
        <w:pStyle w:val="a4"/>
        <w:numPr>
          <w:ilvl w:val="1"/>
          <w:numId w:val="6"/>
        </w:num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Работа с наказами избирателей</w:t>
      </w:r>
    </w:p>
    <w:p w14:paraId="1E876A41" w14:textId="29CB9E47" w:rsidR="001D7E45" w:rsidRPr="00BD00B0" w:rsidRDefault="002B4144"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Главными принципами</w:t>
      </w:r>
      <w:r w:rsidR="001D7E45" w:rsidRPr="00BD00B0">
        <w:rPr>
          <w:rFonts w:ascii="Times New Roman" w:eastAsia="Times New Roman" w:hAnsi="Times New Roman" w:cs="Times New Roman"/>
          <w:sz w:val="24"/>
          <w:szCs w:val="24"/>
          <w:lang w:eastAsia="ru-RU"/>
        </w:rPr>
        <w:t xml:space="preserve"> работы </w:t>
      </w:r>
      <w:r w:rsidRPr="00BD00B0">
        <w:rPr>
          <w:rFonts w:ascii="Times New Roman" w:eastAsia="Times New Roman" w:hAnsi="Times New Roman" w:cs="Times New Roman"/>
          <w:sz w:val="24"/>
          <w:szCs w:val="24"/>
          <w:lang w:eastAsia="ru-RU"/>
        </w:rPr>
        <w:t xml:space="preserve">депутатов </w:t>
      </w:r>
      <w:r w:rsidR="001D7E45" w:rsidRPr="00BD00B0">
        <w:rPr>
          <w:rFonts w:ascii="Times New Roman" w:eastAsia="Times New Roman" w:hAnsi="Times New Roman" w:cs="Times New Roman"/>
          <w:sz w:val="24"/>
          <w:szCs w:val="24"/>
          <w:lang w:eastAsia="ru-RU"/>
        </w:rPr>
        <w:t>с наказами избирателей являются контроль и гласность.</w:t>
      </w:r>
    </w:p>
    <w:p w14:paraId="32318A82" w14:textId="58CAF1AA" w:rsidR="002B4144" w:rsidRPr="00BD00B0" w:rsidRDefault="002B4144"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году депутаты особое внимание уделяли наказам, которые оказались долгосрочными. В силу того, что собственными силами невозможно их выполнить, депутаты обращались в различные ведомственные инстанции.</w:t>
      </w:r>
    </w:p>
    <w:p w14:paraId="7CA5EC82" w14:textId="698B377E" w:rsidR="002B4144" w:rsidRPr="00BD00B0" w:rsidRDefault="002B4144" w:rsidP="001D7E45">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sz w:val="24"/>
          <w:szCs w:val="24"/>
          <w:lang w:eastAsia="ru-RU"/>
        </w:rPr>
        <w:t>а</w:t>
      </w:r>
      <w:r w:rsidRPr="00BD00B0">
        <w:rPr>
          <w:rFonts w:ascii="Times New Roman" w:eastAsia="Times New Roman" w:hAnsi="Times New Roman" w:cs="Times New Roman"/>
          <w:b/>
          <w:bCs/>
          <w:sz w:val="24"/>
          <w:szCs w:val="24"/>
          <w:lang w:eastAsia="ru-RU"/>
        </w:rPr>
        <w:t>) наказ избирателей об уставке станции обезжелезивания, водоснабжения</w:t>
      </w:r>
      <w:r w:rsidR="00142F84" w:rsidRPr="00BD00B0">
        <w:rPr>
          <w:rFonts w:ascii="Times New Roman" w:eastAsia="Times New Roman" w:hAnsi="Times New Roman" w:cs="Times New Roman"/>
          <w:b/>
          <w:bCs/>
          <w:sz w:val="24"/>
          <w:szCs w:val="24"/>
          <w:lang w:eastAsia="ru-RU"/>
        </w:rPr>
        <w:t xml:space="preserve"> поселка Мятлево</w:t>
      </w:r>
      <w:r w:rsidR="00165DF4" w:rsidRPr="00BD00B0">
        <w:rPr>
          <w:rFonts w:ascii="Times New Roman" w:eastAsia="Times New Roman" w:hAnsi="Times New Roman" w:cs="Times New Roman"/>
          <w:b/>
          <w:bCs/>
          <w:sz w:val="24"/>
          <w:szCs w:val="24"/>
          <w:lang w:eastAsia="ru-RU"/>
        </w:rPr>
        <w:t>.</w:t>
      </w:r>
    </w:p>
    <w:p w14:paraId="227DB0FC" w14:textId="1CDCC021" w:rsidR="00165DF4" w:rsidRPr="00BD00B0" w:rsidRDefault="00165DF4"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Этот наказ избирателей «перешел» с 2020 года. Депутаты второго созыва приложили все усилия, чтобы до завершения своих полномочий, он был исполнен. Помимо обращений, которые были направлены в районную администрацию, ГП «</w:t>
      </w:r>
      <w:proofErr w:type="spellStart"/>
      <w:r w:rsidRPr="00BD00B0">
        <w:rPr>
          <w:rFonts w:ascii="Times New Roman" w:eastAsia="Times New Roman" w:hAnsi="Times New Roman" w:cs="Times New Roman"/>
          <w:sz w:val="24"/>
          <w:szCs w:val="24"/>
          <w:lang w:eastAsia="ru-RU"/>
        </w:rPr>
        <w:t>Калугаоблводоканал</w:t>
      </w:r>
      <w:proofErr w:type="spellEnd"/>
      <w:r w:rsidRPr="00BD00B0">
        <w:rPr>
          <w:rFonts w:ascii="Times New Roman" w:eastAsia="Times New Roman" w:hAnsi="Times New Roman" w:cs="Times New Roman"/>
          <w:sz w:val="24"/>
          <w:szCs w:val="24"/>
          <w:lang w:eastAsia="ru-RU"/>
        </w:rPr>
        <w:t xml:space="preserve">», прошли расширенные заседания со специалистами ведомства, собрания с участием жителей. После кропотливой работы в декабре 2021 года на улице Лесная установлена новая водонапорная башня </w:t>
      </w:r>
      <w:proofErr w:type="spellStart"/>
      <w:r w:rsidRPr="00BD00B0">
        <w:rPr>
          <w:rFonts w:ascii="Times New Roman" w:eastAsia="Times New Roman" w:hAnsi="Times New Roman" w:cs="Times New Roman"/>
          <w:sz w:val="24"/>
          <w:szCs w:val="24"/>
          <w:lang w:eastAsia="ru-RU"/>
        </w:rPr>
        <w:t>Рожновского</w:t>
      </w:r>
      <w:proofErr w:type="spellEnd"/>
      <w:r w:rsidRPr="00BD00B0">
        <w:rPr>
          <w:rFonts w:ascii="Times New Roman" w:eastAsia="Times New Roman" w:hAnsi="Times New Roman" w:cs="Times New Roman"/>
          <w:sz w:val="24"/>
          <w:szCs w:val="24"/>
          <w:lang w:eastAsia="ru-RU"/>
        </w:rPr>
        <w:t>, объемом в 100 кубических метров, которая улучшит подачу воды</w:t>
      </w:r>
      <w:r w:rsidR="00142F84" w:rsidRPr="00BD00B0">
        <w:rPr>
          <w:rFonts w:ascii="Times New Roman" w:eastAsia="Times New Roman" w:hAnsi="Times New Roman" w:cs="Times New Roman"/>
          <w:sz w:val="24"/>
          <w:szCs w:val="24"/>
          <w:lang w:eastAsia="ru-RU"/>
        </w:rPr>
        <w:t xml:space="preserve">. В 2022 году планируется установить станцию обезжелезивания. В настоящее время ведутся проектные работы предприятием ООО «Системы Очистки </w:t>
      </w:r>
      <w:r w:rsidR="00142F84" w:rsidRPr="00BD00B0">
        <w:rPr>
          <w:rFonts w:ascii="Times New Roman" w:eastAsia="Times New Roman" w:hAnsi="Times New Roman" w:cs="Times New Roman"/>
          <w:sz w:val="24"/>
          <w:szCs w:val="24"/>
          <w:lang w:eastAsia="ru-RU"/>
        </w:rPr>
        <w:lastRenderedPageBreak/>
        <w:t>Воды». Подрядчиком выступает ГП «</w:t>
      </w:r>
      <w:proofErr w:type="spellStart"/>
      <w:r w:rsidR="00142F84" w:rsidRPr="00BD00B0">
        <w:rPr>
          <w:rFonts w:ascii="Times New Roman" w:eastAsia="Times New Roman" w:hAnsi="Times New Roman" w:cs="Times New Roman"/>
          <w:sz w:val="24"/>
          <w:szCs w:val="24"/>
          <w:lang w:eastAsia="ru-RU"/>
        </w:rPr>
        <w:t>Калугаоблводоканал</w:t>
      </w:r>
      <w:proofErr w:type="spellEnd"/>
      <w:r w:rsidR="00142F84" w:rsidRPr="00BD00B0">
        <w:rPr>
          <w:rFonts w:ascii="Times New Roman" w:eastAsia="Times New Roman" w:hAnsi="Times New Roman" w:cs="Times New Roman"/>
          <w:sz w:val="24"/>
          <w:szCs w:val="24"/>
          <w:lang w:eastAsia="ru-RU"/>
        </w:rPr>
        <w:t>».  Кроме этого, восстановлен водопровод на улице Шоссейная.</w:t>
      </w:r>
    </w:p>
    <w:p w14:paraId="5BC38648" w14:textId="40943A64" w:rsidR="00142F84" w:rsidRPr="00BD00B0" w:rsidRDefault="00142F84" w:rsidP="001D7E45">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sz w:val="24"/>
          <w:szCs w:val="24"/>
          <w:lang w:eastAsia="ru-RU"/>
        </w:rPr>
        <w:t xml:space="preserve">б) </w:t>
      </w:r>
      <w:r w:rsidR="00F65739" w:rsidRPr="00BD00B0">
        <w:rPr>
          <w:rFonts w:ascii="Times New Roman" w:eastAsia="Times New Roman" w:hAnsi="Times New Roman" w:cs="Times New Roman"/>
          <w:b/>
          <w:bCs/>
          <w:sz w:val="24"/>
          <w:szCs w:val="24"/>
          <w:lang w:eastAsia="ru-RU"/>
        </w:rPr>
        <w:t xml:space="preserve">строительство канализационных сетей и очистных сооружений в поселке Мятлево. </w:t>
      </w:r>
    </w:p>
    <w:p w14:paraId="0FCE74B9" w14:textId="6634D290" w:rsidR="00F65739" w:rsidRPr="00BD00B0" w:rsidRDefault="00F65739"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После того, как поселок Мятлево был полностью газифицирован, у людей появилась возможность</w:t>
      </w:r>
      <w:r w:rsidR="002C0614"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 xml:space="preserve">благоустраивать свои дома (установлены душевые кабины, </w:t>
      </w:r>
      <w:r w:rsidR="002C0614" w:rsidRPr="00BD00B0">
        <w:rPr>
          <w:rFonts w:ascii="Times New Roman" w:eastAsia="Times New Roman" w:hAnsi="Times New Roman" w:cs="Times New Roman"/>
          <w:sz w:val="24"/>
          <w:szCs w:val="24"/>
          <w:lang w:eastAsia="ru-RU"/>
        </w:rPr>
        <w:t>туалет), но при этом возникла проблема – в поселке практически отсутствует система канализации. Установить септики может не каждый. В связи с этим жители выступили с наказами к депутатам и местной администрации с просьбой установить в поселке очистные сооружения. К сожалению, из-за высокой стоимости проведения этих работ, бюджет поселения не в состоянии пока их выполнить. Однако общими усилиями совместно с районной администрацией, в настоящее время заказана проектно-сметная документация.</w:t>
      </w:r>
      <w:r w:rsidR="0092328E" w:rsidRPr="00BD00B0">
        <w:rPr>
          <w:rFonts w:ascii="Times New Roman" w:eastAsia="Times New Roman" w:hAnsi="Times New Roman" w:cs="Times New Roman"/>
          <w:sz w:val="24"/>
          <w:szCs w:val="24"/>
          <w:lang w:eastAsia="ru-RU"/>
        </w:rPr>
        <w:t xml:space="preserve"> </w:t>
      </w:r>
      <w:r w:rsidR="002C0614" w:rsidRPr="00BD00B0">
        <w:rPr>
          <w:rFonts w:ascii="Times New Roman" w:eastAsia="Times New Roman" w:hAnsi="Times New Roman" w:cs="Times New Roman"/>
          <w:sz w:val="24"/>
          <w:szCs w:val="24"/>
          <w:lang w:eastAsia="ru-RU"/>
        </w:rPr>
        <w:t xml:space="preserve">Это уже сдвиг </w:t>
      </w:r>
      <w:r w:rsidR="0092328E" w:rsidRPr="00BD00B0">
        <w:rPr>
          <w:rFonts w:ascii="Times New Roman" w:eastAsia="Times New Roman" w:hAnsi="Times New Roman" w:cs="Times New Roman"/>
          <w:sz w:val="24"/>
          <w:szCs w:val="24"/>
          <w:lang w:eastAsia="ru-RU"/>
        </w:rPr>
        <w:t>с «мертвой точки».</w:t>
      </w:r>
    </w:p>
    <w:p w14:paraId="137EDC45" w14:textId="42C0806D" w:rsidR="0092328E" w:rsidRPr="00BD00B0" w:rsidRDefault="0092328E" w:rsidP="001D7E45">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sz w:val="24"/>
          <w:szCs w:val="24"/>
          <w:lang w:eastAsia="ru-RU"/>
        </w:rPr>
        <w:t xml:space="preserve">в) </w:t>
      </w:r>
      <w:r w:rsidRPr="00BD00B0">
        <w:rPr>
          <w:rFonts w:ascii="Times New Roman" w:eastAsia="Times New Roman" w:hAnsi="Times New Roman" w:cs="Times New Roman"/>
          <w:b/>
          <w:bCs/>
          <w:sz w:val="24"/>
          <w:szCs w:val="24"/>
          <w:lang w:eastAsia="ru-RU"/>
        </w:rPr>
        <w:t xml:space="preserve">ремонт дороги </w:t>
      </w:r>
      <w:r w:rsidR="00874A56" w:rsidRPr="00BD00B0">
        <w:rPr>
          <w:rFonts w:ascii="Times New Roman" w:eastAsia="Times New Roman" w:hAnsi="Times New Roman" w:cs="Times New Roman"/>
          <w:b/>
          <w:bCs/>
          <w:sz w:val="24"/>
          <w:szCs w:val="24"/>
          <w:lang w:eastAsia="ru-RU"/>
        </w:rPr>
        <w:t xml:space="preserve">улицы Чкалова </w:t>
      </w:r>
      <w:proofErr w:type="spellStart"/>
      <w:r w:rsidR="00874A56" w:rsidRPr="00BD00B0">
        <w:rPr>
          <w:rFonts w:ascii="Times New Roman" w:eastAsia="Times New Roman" w:hAnsi="Times New Roman" w:cs="Times New Roman"/>
          <w:b/>
          <w:bCs/>
          <w:sz w:val="24"/>
          <w:szCs w:val="24"/>
          <w:lang w:eastAsia="ru-RU"/>
        </w:rPr>
        <w:t>п.Мятлево</w:t>
      </w:r>
      <w:proofErr w:type="spellEnd"/>
    </w:p>
    <w:p w14:paraId="3E6DEB7C" w14:textId="5B85F58B" w:rsidR="00DD0DEC" w:rsidRPr="00BD00B0" w:rsidRDefault="00874A56" w:rsidP="00042416">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Еще в 2020 году жители с улицы Чкалова в ходе общего собрания обратились с наказом к администрации поселения, Поселковому Совету отремонтировать дорогу на их улице, </w:t>
      </w:r>
      <w:r w:rsidR="00E5239B" w:rsidRPr="00BD00B0">
        <w:rPr>
          <w:rFonts w:ascii="Times New Roman" w:eastAsia="Times New Roman" w:hAnsi="Times New Roman" w:cs="Times New Roman"/>
          <w:sz w:val="24"/>
          <w:szCs w:val="24"/>
          <w:lang w:eastAsia="ru-RU"/>
        </w:rPr>
        <w:t>расстояние которой составляет порядка 320 метров. После осмотра состояния дороги, поговорив с жителями улицы, депутаты обратились к местной администрации изыскать возможность ремонта данной улицы. Было принято решение, что оптимально дорогу отремонтировать в щебне.</w:t>
      </w:r>
      <w:r w:rsidR="005C0A06" w:rsidRPr="00BD00B0">
        <w:rPr>
          <w:rFonts w:ascii="Times New Roman" w:eastAsia="Times New Roman" w:hAnsi="Times New Roman" w:cs="Times New Roman"/>
          <w:sz w:val="24"/>
          <w:szCs w:val="24"/>
          <w:lang w:eastAsia="ru-RU"/>
        </w:rPr>
        <w:t xml:space="preserve"> В 2021 году наказ жителей был исполнен.</w:t>
      </w:r>
    </w:p>
    <w:p w14:paraId="110C93DF" w14:textId="5874D635" w:rsidR="002B4144" w:rsidRPr="00BD00B0" w:rsidRDefault="005C0A06"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г) остается нереализованным наказ, поступивший от молодых специалистов, молодых семей </w:t>
      </w:r>
      <w:r w:rsidRPr="00BD00B0">
        <w:rPr>
          <w:rFonts w:ascii="Times New Roman" w:eastAsia="Times New Roman" w:hAnsi="Times New Roman" w:cs="Times New Roman"/>
          <w:b/>
          <w:bCs/>
          <w:sz w:val="24"/>
          <w:szCs w:val="24"/>
          <w:lang w:eastAsia="ru-RU"/>
        </w:rPr>
        <w:t>по строительству жилья</w:t>
      </w:r>
      <w:r w:rsidRPr="00BD00B0">
        <w:rPr>
          <w:rFonts w:ascii="Times New Roman" w:eastAsia="Times New Roman" w:hAnsi="Times New Roman" w:cs="Times New Roman"/>
          <w:sz w:val="24"/>
          <w:szCs w:val="24"/>
          <w:lang w:eastAsia="ru-RU"/>
        </w:rPr>
        <w:t>. Обсуждая этот наказ, депутаты третьего созыва предложили постараться вступить в областную программу по строительству жилья для очередников и молодых специалистов.</w:t>
      </w:r>
      <w:r w:rsidR="00DD0DEC"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Для этого</w:t>
      </w:r>
      <w:r w:rsidR="00DD0DEC" w:rsidRPr="00BD00B0">
        <w:rPr>
          <w:rFonts w:ascii="Times New Roman" w:eastAsia="Times New Roman" w:hAnsi="Times New Roman" w:cs="Times New Roman"/>
          <w:sz w:val="24"/>
          <w:szCs w:val="24"/>
          <w:lang w:eastAsia="ru-RU"/>
        </w:rPr>
        <w:t xml:space="preserve"> было поручено местной администрации подготовить соответствующую документацию.</w:t>
      </w:r>
    </w:p>
    <w:p w14:paraId="1EC4B0D8" w14:textId="5009FCFC" w:rsidR="00FD018B" w:rsidRPr="00BD00B0" w:rsidRDefault="00FD018B" w:rsidP="00FD018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Наказы избирателей являются главным ориентиром в работе депутатов. Контроль за исполнением наказов регулярно ведется заместителем председателя Поселкового Совета </w:t>
      </w:r>
      <w:proofErr w:type="spellStart"/>
      <w:r w:rsidRPr="00BD00B0">
        <w:rPr>
          <w:rFonts w:ascii="Times New Roman" w:eastAsia="Times New Roman" w:hAnsi="Times New Roman" w:cs="Times New Roman"/>
          <w:sz w:val="24"/>
          <w:szCs w:val="24"/>
          <w:lang w:eastAsia="ru-RU"/>
        </w:rPr>
        <w:t>Л.Н.Васиной</w:t>
      </w:r>
      <w:proofErr w:type="spellEnd"/>
      <w:r w:rsidRPr="00BD00B0">
        <w:rPr>
          <w:rFonts w:ascii="Times New Roman" w:eastAsia="Times New Roman" w:hAnsi="Times New Roman" w:cs="Times New Roman"/>
          <w:sz w:val="24"/>
          <w:szCs w:val="24"/>
          <w:lang w:eastAsia="ru-RU"/>
        </w:rPr>
        <w:t xml:space="preserve">, принимаются все замечания, предложения. </w:t>
      </w:r>
    </w:p>
    <w:p w14:paraId="562994AB" w14:textId="2CC59C2C" w:rsidR="006C4265" w:rsidRPr="00BD00B0" w:rsidRDefault="00E52D2F" w:rsidP="006C4265">
      <w:pPr>
        <w:pStyle w:val="a4"/>
        <w:numPr>
          <w:ilvl w:val="0"/>
          <w:numId w:val="6"/>
        </w:numPr>
        <w:jc w:val="both"/>
        <w:rPr>
          <w:rFonts w:ascii="Times New Roman" w:eastAsia="Times New Roman" w:hAnsi="Times New Roman" w:cs="Times New Roman"/>
          <w:b/>
          <w:bCs/>
          <w:i/>
          <w:iCs/>
          <w:sz w:val="24"/>
          <w:szCs w:val="24"/>
          <w:lang w:eastAsia="ru-RU"/>
        </w:rPr>
      </w:pPr>
      <w:r w:rsidRPr="00BD00B0">
        <w:rPr>
          <w:rFonts w:ascii="Times New Roman" w:eastAsia="Times New Roman" w:hAnsi="Times New Roman" w:cs="Times New Roman"/>
          <w:b/>
          <w:bCs/>
          <w:i/>
          <w:iCs/>
          <w:sz w:val="24"/>
          <w:szCs w:val="24"/>
          <w:lang w:eastAsia="ru-RU"/>
        </w:rPr>
        <w:t>Деятельность Поселкового Совета по организации взаимодействия с местным сообществом</w:t>
      </w:r>
      <w:r w:rsidR="003F0E34" w:rsidRPr="00BD00B0">
        <w:rPr>
          <w:rFonts w:ascii="Times New Roman" w:eastAsia="Times New Roman" w:hAnsi="Times New Roman" w:cs="Times New Roman"/>
          <w:b/>
          <w:bCs/>
          <w:i/>
          <w:iCs/>
          <w:sz w:val="24"/>
          <w:szCs w:val="24"/>
          <w:lang w:eastAsia="ru-RU"/>
        </w:rPr>
        <w:t xml:space="preserve"> и повышению гражданской активности населения</w:t>
      </w:r>
    </w:p>
    <w:p w14:paraId="34050ED7" w14:textId="048B5B69" w:rsidR="006C4265" w:rsidRPr="00BD00B0" w:rsidRDefault="006C4265" w:rsidP="006C42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своей деятельности по организации взаимодействия с местным сообществом Поселковый Совет использует разные формы участия. </w:t>
      </w:r>
    </w:p>
    <w:p w14:paraId="45AE17C8" w14:textId="05780B4D" w:rsidR="00CB7D6A" w:rsidRPr="00BD00B0" w:rsidRDefault="006C4265" w:rsidP="006C42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Депутат Поселкового Совета </w:t>
      </w:r>
      <w:proofErr w:type="spellStart"/>
      <w:r w:rsidRPr="00BD00B0">
        <w:rPr>
          <w:rFonts w:ascii="Times New Roman" w:eastAsia="Times New Roman" w:hAnsi="Times New Roman" w:cs="Times New Roman"/>
          <w:sz w:val="24"/>
          <w:szCs w:val="24"/>
          <w:lang w:eastAsia="ru-RU"/>
        </w:rPr>
        <w:t>В.М.Ерошкин</w:t>
      </w:r>
      <w:proofErr w:type="spellEnd"/>
      <w:r w:rsidRPr="00BD00B0">
        <w:rPr>
          <w:rFonts w:ascii="Times New Roman" w:eastAsia="Times New Roman" w:hAnsi="Times New Roman" w:cs="Times New Roman"/>
          <w:sz w:val="24"/>
          <w:szCs w:val="24"/>
          <w:lang w:eastAsia="ru-RU"/>
        </w:rPr>
        <w:t xml:space="preserve"> является членом </w:t>
      </w:r>
      <w:proofErr w:type="spellStart"/>
      <w:r w:rsidRPr="00BD00B0">
        <w:rPr>
          <w:rFonts w:ascii="Times New Roman" w:eastAsia="Times New Roman" w:hAnsi="Times New Roman" w:cs="Times New Roman"/>
          <w:sz w:val="24"/>
          <w:szCs w:val="24"/>
          <w:lang w:eastAsia="ru-RU"/>
        </w:rPr>
        <w:t>Мятлевского</w:t>
      </w:r>
      <w:proofErr w:type="spellEnd"/>
      <w:r w:rsidRPr="00BD00B0">
        <w:rPr>
          <w:rFonts w:ascii="Times New Roman" w:eastAsia="Times New Roman" w:hAnsi="Times New Roman" w:cs="Times New Roman"/>
          <w:sz w:val="24"/>
          <w:szCs w:val="24"/>
          <w:lang w:eastAsia="ru-RU"/>
        </w:rPr>
        <w:t xml:space="preserve"> казачьего общества</w:t>
      </w:r>
      <w:r w:rsidR="00CB7D6A" w:rsidRPr="00BD00B0">
        <w:rPr>
          <w:rFonts w:ascii="Times New Roman" w:eastAsia="Times New Roman" w:hAnsi="Times New Roman" w:cs="Times New Roman"/>
          <w:sz w:val="24"/>
          <w:szCs w:val="24"/>
          <w:lang w:eastAsia="ru-RU"/>
        </w:rPr>
        <w:t xml:space="preserve"> – доброго помощника в организации мероприятий, соблюдения правопорядка на территории поселения.</w:t>
      </w:r>
    </w:p>
    <w:p w14:paraId="1BA5D105" w14:textId="5BB9CCC7" w:rsidR="00892CCA" w:rsidRPr="00BD00B0" w:rsidRDefault="00BB34E8" w:rsidP="006C42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Заместитель председателя Поселкового Совета </w:t>
      </w:r>
      <w:proofErr w:type="spellStart"/>
      <w:r w:rsidRPr="00BD00B0">
        <w:rPr>
          <w:rFonts w:ascii="Times New Roman" w:eastAsia="Times New Roman" w:hAnsi="Times New Roman" w:cs="Times New Roman"/>
          <w:sz w:val="24"/>
          <w:szCs w:val="24"/>
          <w:lang w:eastAsia="ru-RU"/>
        </w:rPr>
        <w:t>Л.Н.Васина</w:t>
      </w:r>
      <w:proofErr w:type="spellEnd"/>
      <w:r w:rsidRPr="00BD00B0">
        <w:rPr>
          <w:rFonts w:ascii="Times New Roman" w:eastAsia="Times New Roman" w:hAnsi="Times New Roman" w:cs="Times New Roman"/>
          <w:sz w:val="24"/>
          <w:szCs w:val="24"/>
          <w:lang w:eastAsia="ru-RU"/>
        </w:rPr>
        <w:t xml:space="preserve"> возглавляет коммунальное хозяйство поселения.</w:t>
      </w:r>
    </w:p>
    <w:p w14:paraId="417BDDD7" w14:textId="10FEF6C8" w:rsidR="00BE3322" w:rsidRPr="00BD00B0" w:rsidRDefault="00571FA6" w:rsidP="006C42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Д</w:t>
      </w:r>
      <w:r w:rsidR="00841D9D" w:rsidRPr="00BD00B0">
        <w:rPr>
          <w:rFonts w:ascii="Times New Roman" w:eastAsia="Times New Roman" w:hAnsi="Times New Roman" w:cs="Times New Roman"/>
          <w:sz w:val="24"/>
          <w:szCs w:val="24"/>
          <w:lang w:eastAsia="ru-RU"/>
        </w:rPr>
        <w:t xml:space="preserve">епутат </w:t>
      </w:r>
      <w:proofErr w:type="spellStart"/>
      <w:r w:rsidR="00841D9D" w:rsidRPr="00BD00B0">
        <w:rPr>
          <w:rFonts w:ascii="Times New Roman" w:eastAsia="Times New Roman" w:hAnsi="Times New Roman" w:cs="Times New Roman"/>
          <w:sz w:val="24"/>
          <w:szCs w:val="24"/>
          <w:lang w:eastAsia="ru-RU"/>
        </w:rPr>
        <w:t>Т.В.Киселева</w:t>
      </w:r>
      <w:proofErr w:type="spellEnd"/>
      <w:r w:rsidR="00841D9D" w:rsidRPr="00BD00B0">
        <w:rPr>
          <w:rFonts w:ascii="Times New Roman" w:eastAsia="Times New Roman" w:hAnsi="Times New Roman" w:cs="Times New Roman"/>
          <w:sz w:val="24"/>
          <w:szCs w:val="24"/>
          <w:lang w:eastAsia="ru-RU"/>
        </w:rPr>
        <w:t xml:space="preserve"> является членом муниципальной комиссии по благоустройству. </w:t>
      </w:r>
    </w:p>
    <w:p w14:paraId="16D2C424" w14:textId="7102A526" w:rsidR="00841D9D" w:rsidRPr="00BD00B0" w:rsidRDefault="00841D9D"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Поселковом Совете ведется регулярная работа по повышению гражданской активности населения. В минувшем году были созданы благоприятные условия для участия населения в работе органов местного</w:t>
      </w:r>
      <w:r w:rsidR="00AE1F2E"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самоуправлении</w:t>
      </w:r>
      <w:r w:rsidR="00AE1F2E" w:rsidRPr="00BD00B0">
        <w:rPr>
          <w:rFonts w:ascii="Times New Roman" w:eastAsia="Times New Roman" w:hAnsi="Times New Roman" w:cs="Times New Roman"/>
          <w:sz w:val="24"/>
          <w:szCs w:val="24"/>
          <w:lang w:eastAsia="ru-RU"/>
        </w:rPr>
        <w:t xml:space="preserve">. Осуществлялось это </w:t>
      </w:r>
      <w:r w:rsidRPr="00BD00B0">
        <w:rPr>
          <w:rFonts w:ascii="Times New Roman" w:eastAsia="Times New Roman" w:hAnsi="Times New Roman" w:cs="Times New Roman"/>
          <w:sz w:val="24"/>
          <w:szCs w:val="24"/>
          <w:lang w:eastAsia="ru-RU"/>
        </w:rPr>
        <w:t xml:space="preserve">посредством участия </w:t>
      </w:r>
      <w:r w:rsidRPr="00BD00B0">
        <w:rPr>
          <w:rFonts w:ascii="Times New Roman" w:eastAsia="Times New Roman" w:hAnsi="Times New Roman" w:cs="Times New Roman"/>
          <w:sz w:val="24"/>
          <w:szCs w:val="24"/>
          <w:lang w:eastAsia="ru-RU"/>
        </w:rPr>
        <w:lastRenderedPageBreak/>
        <w:t>жителей в</w:t>
      </w:r>
      <w:r w:rsidR="00AE1F2E"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выборах, в правотворческой инициативе, территориальном</w:t>
      </w:r>
      <w:r w:rsidR="00AE1F2E"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общественном самоуправлении, публичных слушаниях, собраниях и сходах</w:t>
      </w:r>
      <w:r w:rsidR="00AE1F2E"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граждан.</w:t>
      </w:r>
    </w:p>
    <w:p w14:paraId="0D86A542" w14:textId="3ADF2155" w:rsidR="00AE1F2E" w:rsidRPr="00BD00B0" w:rsidRDefault="00AE1F2E" w:rsidP="00841D9D">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4.1. Практика организации и проведения публичных слушаний</w:t>
      </w:r>
      <w:r w:rsidR="00F12089" w:rsidRPr="00BD00B0">
        <w:rPr>
          <w:rFonts w:ascii="Times New Roman" w:eastAsia="Times New Roman" w:hAnsi="Times New Roman" w:cs="Times New Roman"/>
          <w:b/>
          <w:bCs/>
          <w:sz w:val="24"/>
          <w:szCs w:val="24"/>
          <w:lang w:eastAsia="ru-RU"/>
        </w:rPr>
        <w:t>, сходов, собраний</w:t>
      </w:r>
    </w:p>
    <w:p w14:paraId="5056EC95" w14:textId="74CA3806" w:rsidR="00A918B9" w:rsidRPr="00BD00B0" w:rsidRDefault="002412E7"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За отчетный период Поселковым Советом МО СП «Поселок Мятлево» были назначены и проведены </w:t>
      </w:r>
      <w:r w:rsidR="00913F70" w:rsidRPr="00BD00B0">
        <w:rPr>
          <w:rFonts w:ascii="Times New Roman" w:eastAsia="Times New Roman" w:hAnsi="Times New Roman" w:cs="Times New Roman"/>
          <w:sz w:val="24"/>
          <w:szCs w:val="24"/>
          <w:lang w:eastAsia="ru-RU"/>
        </w:rPr>
        <w:t>6</w:t>
      </w:r>
      <w:r w:rsidRPr="00BD00B0">
        <w:rPr>
          <w:rFonts w:ascii="Times New Roman" w:eastAsia="Times New Roman" w:hAnsi="Times New Roman" w:cs="Times New Roman"/>
          <w:sz w:val="24"/>
          <w:szCs w:val="24"/>
          <w:lang w:eastAsia="ru-RU"/>
        </w:rPr>
        <w:t xml:space="preserve"> публичных слушаний. </w:t>
      </w:r>
      <w:r w:rsidR="00913F70" w:rsidRPr="00BD00B0">
        <w:rPr>
          <w:rFonts w:ascii="Times New Roman" w:eastAsia="Times New Roman" w:hAnsi="Times New Roman" w:cs="Times New Roman"/>
          <w:sz w:val="24"/>
          <w:szCs w:val="24"/>
          <w:lang w:eastAsia="ru-RU"/>
        </w:rPr>
        <w:t>5</w:t>
      </w:r>
      <w:r w:rsidR="006946CA" w:rsidRPr="00BD00B0">
        <w:rPr>
          <w:rFonts w:ascii="Times New Roman" w:eastAsia="Times New Roman" w:hAnsi="Times New Roman" w:cs="Times New Roman"/>
          <w:sz w:val="24"/>
          <w:szCs w:val="24"/>
          <w:lang w:eastAsia="ru-RU"/>
        </w:rPr>
        <w:t xml:space="preserve"> публичных слушаний проводились в соответствии с Положением о проведении публичных слушаний, утвержденного решением поселкового Совета от 06.06.2011 № 11. </w:t>
      </w:r>
    </w:p>
    <w:p w14:paraId="0CD43FA9" w14:textId="0380F379" w:rsidR="00A918B9" w:rsidRPr="00BD00B0" w:rsidRDefault="00A918B9"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12 ноября 2021 г. депутатами Поселкового Совета было принято решение об утверждении Положения о порядке организации и проведения публичных слушаний или общественных обсуждений в муниципальном образовании сельское поселение «Поселок Мятлево» в новой редакции. Публичные слушания по обсуждению проекта бюджета МО СП «Поселок Мятлево» на 2022 год и плановый период 2023 и 2024 годы проходили в соответствии с данным нормативным документом.</w:t>
      </w:r>
    </w:p>
    <w:p w14:paraId="05090C41" w14:textId="4132B7DF" w:rsidR="00B3771B" w:rsidRPr="00BD00B0" w:rsidRDefault="00B3771B"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Решение о назначении публичных слушаний</w:t>
      </w:r>
      <w:r w:rsidR="00E74DD8" w:rsidRPr="00BD00B0">
        <w:rPr>
          <w:rFonts w:ascii="Times New Roman" w:eastAsia="Times New Roman" w:hAnsi="Times New Roman" w:cs="Times New Roman"/>
          <w:sz w:val="24"/>
          <w:szCs w:val="24"/>
          <w:lang w:eastAsia="ru-RU"/>
        </w:rPr>
        <w:t xml:space="preserve"> вместе с проектом НПА</w:t>
      </w:r>
      <w:r w:rsidRPr="00BD00B0">
        <w:rPr>
          <w:rFonts w:ascii="Times New Roman" w:eastAsia="Times New Roman" w:hAnsi="Times New Roman" w:cs="Times New Roman"/>
          <w:sz w:val="24"/>
          <w:szCs w:val="24"/>
          <w:lang w:eastAsia="ru-RU"/>
        </w:rPr>
        <w:t xml:space="preserve"> публикуется на страницах районной газеты «Рассвет», на официальном сайте, а также обнародуются на информационных стендах. </w:t>
      </w:r>
      <w:r w:rsidR="00E74DD8" w:rsidRPr="00BD00B0">
        <w:rPr>
          <w:rFonts w:ascii="Times New Roman" w:eastAsia="Times New Roman" w:hAnsi="Times New Roman" w:cs="Times New Roman"/>
          <w:sz w:val="24"/>
          <w:szCs w:val="24"/>
          <w:lang w:eastAsia="ru-RU"/>
        </w:rPr>
        <w:t>Одновременно</w:t>
      </w:r>
      <w:r w:rsidRPr="00BD00B0">
        <w:rPr>
          <w:rFonts w:ascii="Times New Roman" w:eastAsia="Times New Roman" w:hAnsi="Times New Roman" w:cs="Times New Roman"/>
          <w:sz w:val="24"/>
          <w:szCs w:val="24"/>
          <w:lang w:eastAsia="ru-RU"/>
        </w:rPr>
        <w:t xml:space="preserve"> с Решением публикуется Порядок внесения замечаний и предложений по проекту НПА, подлежащего для обсуждения на публичных слушаниях.</w:t>
      </w:r>
      <w:r w:rsidR="00E74DD8" w:rsidRPr="00BD00B0">
        <w:rPr>
          <w:rFonts w:ascii="Times New Roman" w:eastAsia="Times New Roman" w:hAnsi="Times New Roman" w:cs="Times New Roman"/>
          <w:sz w:val="24"/>
          <w:szCs w:val="24"/>
          <w:lang w:eastAsia="ru-RU"/>
        </w:rPr>
        <w:t xml:space="preserve"> </w:t>
      </w:r>
    </w:p>
    <w:p w14:paraId="60DD7374" w14:textId="15052E5B" w:rsidR="00A918B9" w:rsidRPr="00BD00B0" w:rsidRDefault="00E74DD8" w:rsidP="00042416">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решении об объявлении публичных слушаний указывается место и время проведения мероприятия. Определен ответственный, который принимает предложения и замечания от жителей согласно утвержденной форме.</w:t>
      </w:r>
    </w:p>
    <w:p w14:paraId="7B06FE0C" w14:textId="5275BD26" w:rsidR="00B60D58" w:rsidRPr="00BD00B0" w:rsidRDefault="00915A8F"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Всего в </w:t>
      </w:r>
      <w:r w:rsidR="00E74DD8" w:rsidRPr="00BD00B0">
        <w:rPr>
          <w:rFonts w:ascii="Times New Roman" w:eastAsia="Times New Roman" w:hAnsi="Times New Roman" w:cs="Times New Roman"/>
          <w:sz w:val="24"/>
          <w:szCs w:val="24"/>
          <w:lang w:eastAsia="ru-RU"/>
        </w:rPr>
        <w:t xml:space="preserve">2021 года </w:t>
      </w:r>
      <w:r w:rsidR="00F12089" w:rsidRPr="00BD00B0">
        <w:rPr>
          <w:rFonts w:ascii="Times New Roman" w:eastAsia="Times New Roman" w:hAnsi="Times New Roman" w:cs="Times New Roman"/>
          <w:sz w:val="24"/>
          <w:szCs w:val="24"/>
          <w:lang w:eastAsia="ru-RU"/>
        </w:rPr>
        <w:t>состоялись 6 п</w:t>
      </w:r>
      <w:r w:rsidRPr="00BD00B0">
        <w:rPr>
          <w:rFonts w:ascii="Times New Roman" w:eastAsia="Times New Roman" w:hAnsi="Times New Roman" w:cs="Times New Roman"/>
          <w:sz w:val="24"/>
          <w:szCs w:val="24"/>
          <w:lang w:eastAsia="ru-RU"/>
        </w:rPr>
        <w:t>убличных слушаниях</w:t>
      </w:r>
      <w:r w:rsidR="00F12089" w:rsidRPr="00BD00B0">
        <w:rPr>
          <w:rFonts w:ascii="Times New Roman" w:eastAsia="Times New Roman" w:hAnsi="Times New Roman" w:cs="Times New Roman"/>
          <w:sz w:val="24"/>
          <w:szCs w:val="24"/>
          <w:lang w:eastAsia="ru-RU"/>
        </w:rPr>
        <w:t>,</w:t>
      </w:r>
      <w:r w:rsidRPr="00BD00B0">
        <w:rPr>
          <w:rFonts w:ascii="Times New Roman" w:eastAsia="Times New Roman" w:hAnsi="Times New Roman" w:cs="Times New Roman"/>
          <w:sz w:val="24"/>
          <w:szCs w:val="24"/>
          <w:lang w:eastAsia="ru-RU"/>
        </w:rPr>
        <w:t xml:space="preserve"> </w:t>
      </w:r>
      <w:r w:rsidR="00B60D58" w:rsidRPr="00BD00B0">
        <w:rPr>
          <w:rFonts w:ascii="Times New Roman" w:eastAsia="Times New Roman" w:hAnsi="Times New Roman" w:cs="Times New Roman"/>
          <w:sz w:val="24"/>
          <w:szCs w:val="24"/>
          <w:lang w:eastAsia="ru-RU"/>
        </w:rPr>
        <w:t>задействованы 90 человек.</w:t>
      </w:r>
    </w:p>
    <w:p w14:paraId="07127F1D" w14:textId="1800CDC0" w:rsidR="002412E7" w:rsidRPr="00BD00B0" w:rsidRDefault="00B60D58"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Анализ участия населения в публичных слушаниях в 2021 году показал, что наибольшее количество участников публичных слушаний наблюдалось при обсуждении проектов нормативных документов по внесению изменений в Правила благоустройства территории МО СП «Поселок Мятлево» - </w:t>
      </w:r>
      <w:r w:rsidR="00F869EE" w:rsidRPr="00BD00B0">
        <w:rPr>
          <w:rFonts w:ascii="Times New Roman" w:eastAsia="Times New Roman" w:hAnsi="Times New Roman" w:cs="Times New Roman"/>
          <w:sz w:val="24"/>
          <w:szCs w:val="24"/>
          <w:lang w:eastAsia="ru-RU"/>
        </w:rPr>
        <w:t>34 человека</w:t>
      </w:r>
      <w:r w:rsidR="00EE7100" w:rsidRPr="00BD00B0">
        <w:rPr>
          <w:rFonts w:ascii="Times New Roman" w:eastAsia="Times New Roman" w:hAnsi="Times New Roman" w:cs="Times New Roman"/>
          <w:sz w:val="24"/>
          <w:szCs w:val="24"/>
          <w:lang w:eastAsia="ru-RU"/>
        </w:rPr>
        <w:t xml:space="preserve"> (26,6%)</w:t>
      </w:r>
      <w:r w:rsidR="00F869EE" w:rsidRPr="00BD00B0">
        <w:rPr>
          <w:rFonts w:ascii="Times New Roman" w:eastAsia="Times New Roman" w:hAnsi="Times New Roman" w:cs="Times New Roman"/>
          <w:sz w:val="24"/>
          <w:szCs w:val="24"/>
          <w:lang w:eastAsia="ru-RU"/>
        </w:rPr>
        <w:t>; в обсуждении проектов по внесении изменений и дополнений в Устав – 32 человека</w:t>
      </w:r>
      <w:r w:rsidR="00EE7100" w:rsidRPr="00BD00B0">
        <w:rPr>
          <w:rFonts w:ascii="Times New Roman" w:eastAsia="Times New Roman" w:hAnsi="Times New Roman" w:cs="Times New Roman"/>
          <w:sz w:val="24"/>
          <w:szCs w:val="24"/>
          <w:lang w:eastAsia="ru-RU"/>
        </w:rPr>
        <w:t xml:space="preserve"> (24,4%)</w:t>
      </w:r>
      <w:r w:rsidR="00F869EE" w:rsidRPr="00BD00B0">
        <w:rPr>
          <w:rFonts w:ascii="Times New Roman" w:eastAsia="Times New Roman" w:hAnsi="Times New Roman" w:cs="Times New Roman"/>
          <w:sz w:val="24"/>
          <w:szCs w:val="24"/>
          <w:lang w:eastAsia="ru-RU"/>
        </w:rPr>
        <w:t>; исполнение бюджета за 2020 год – 13 человек</w:t>
      </w:r>
      <w:r w:rsidR="00EE7100" w:rsidRPr="00BD00B0">
        <w:rPr>
          <w:rFonts w:ascii="Times New Roman" w:eastAsia="Times New Roman" w:hAnsi="Times New Roman" w:cs="Times New Roman"/>
          <w:sz w:val="24"/>
          <w:szCs w:val="24"/>
          <w:lang w:eastAsia="ru-RU"/>
        </w:rPr>
        <w:t xml:space="preserve"> (14,4%)</w:t>
      </w:r>
      <w:r w:rsidR="00F869EE" w:rsidRPr="00BD00B0">
        <w:rPr>
          <w:rFonts w:ascii="Times New Roman" w:eastAsia="Times New Roman" w:hAnsi="Times New Roman" w:cs="Times New Roman"/>
          <w:sz w:val="24"/>
          <w:szCs w:val="24"/>
          <w:lang w:eastAsia="ru-RU"/>
        </w:rPr>
        <w:t>; обсуждение проекта бюджета на 2022 год и плановый период 2022 и 2023 годы – 11 человек</w:t>
      </w:r>
      <w:r w:rsidR="00EE7100" w:rsidRPr="00BD00B0">
        <w:rPr>
          <w:rFonts w:ascii="Times New Roman" w:eastAsia="Times New Roman" w:hAnsi="Times New Roman" w:cs="Times New Roman"/>
          <w:sz w:val="24"/>
          <w:szCs w:val="24"/>
          <w:lang w:eastAsia="ru-RU"/>
        </w:rPr>
        <w:t xml:space="preserve"> (</w:t>
      </w:r>
      <w:r w:rsidR="00A918B9" w:rsidRPr="00BD00B0">
        <w:rPr>
          <w:rFonts w:ascii="Times New Roman" w:eastAsia="Times New Roman" w:hAnsi="Times New Roman" w:cs="Times New Roman"/>
          <w:sz w:val="24"/>
          <w:szCs w:val="24"/>
          <w:lang w:eastAsia="ru-RU"/>
        </w:rPr>
        <w:t>12,2%)</w:t>
      </w:r>
      <w:r w:rsidR="00F869EE" w:rsidRPr="00BD00B0">
        <w:rPr>
          <w:rFonts w:ascii="Times New Roman" w:eastAsia="Times New Roman" w:hAnsi="Times New Roman" w:cs="Times New Roman"/>
          <w:sz w:val="24"/>
          <w:szCs w:val="24"/>
          <w:lang w:eastAsia="ru-RU"/>
        </w:rPr>
        <w:t>.</w:t>
      </w:r>
    </w:p>
    <w:p w14:paraId="71E1EE54" w14:textId="52F96F4D" w:rsidR="00B3771B" w:rsidRPr="00BD00B0" w:rsidRDefault="00E74DD8" w:rsidP="00F12089">
      <w:pPr>
        <w:jc w:val="center"/>
        <w:rPr>
          <w:rFonts w:ascii="Times New Roman" w:eastAsia="Times New Roman" w:hAnsi="Times New Roman" w:cs="Times New Roman"/>
          <w:sz w:val="24"/>
          <w:szCs w:val="24"/>
          <w:lang w:eastAsia="ru-RU"/>
        </w:rPr>
      </w:pPr>
      <w:r w:rsidRPr="00BD00B0">
        <w:rPr>
          <w:rFonts w:ascii="Times New Roman" w:eastAsia="Times New Roman" w:hAnsi="Times New Roman" w:cs="Times New Roman"/>
          <w:noProof/>
          <w:sz w:val="24"/>
          <w:szCs w:val="24"/>
          <w:lang w:eastAsia="ru-RU"/>
        </w:rPr>
        <w:drawing>
          <wp:inline distT="0" distB="0" distL="0" distR="0" wp14:anchorId="6CA4D0B9" wp14:editId="5A994428">
            <wp:extent cx="3886200" cy="2811523"/>
            <wp:effectExtent l="0" t="0" r="0" b="825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5123" cy="2832448"/>
                    </a:xfrm>
                    <a:prstGeom prst="rect">
                      <a:avLst/>
                    </a:prstGeom>
                    <a:noFill/>
                    <a:ln>
                      <a:noFill/>
                    </a:ln>
                  </pic:spPr>
                </pic:pic>
              </a:graphicData>
            </a:graphic>
          </wp:inline>
        </w:drawing>
      </w:r>
    </w:p>
    <w:p w14:paraId="462FC51F" w14:textId="77777777" w:rsidR="00F12089" w:rsidRPr="00BD00B0" w:rsidRDefault="00F12089" w:rsidP="00F12089">
      <w:pPr>
        <w:jc w:val="both"/>
        <w:rPr>
          <w:rFonts w:ascii="Times New Roman" w:eastAsia="Times New Roman" w:hAnsi="Times New Roman" w:cs="Times New Roman"/>
          <w:sz w:val="24"/>
          <w:szCs w:val="24"/>
          <w:lang w:eastAsia="ru-RU"/>
        </w:rPr>
      </w:pPr>
    </w:p>
    <w:p w14:paraId="30AED6C3" w14:textId="6D4DFBAD" w:rsidR="00892CCA" w:rsidRPr="00BD00B0" w:rsidRDefault="00F12089"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Помимо публичных слушаний, в 2021 году также были проведены </w:t>
      </w:r>
      <w:r w:rsidR="005F30D2" w:rsidRPr="00BD00B0">
        <w:rPr>
          <w:rFonts w:ascii="Times New Roman" w:eastAsia="Times New Roman" w:hAnsi="Times New Roman" w:cs="Times New Roman"/>
          <w:sz w:val="24"/>
          <w:szCs w:val="24"/>
          <w:lang w:eastAsia="ru-RU"/>
        </w:rPr>
        <w:t xml:space="preserve">4 общих собраниях, 5 сходов деревнях </w:t>
      </w:r>
      <w:proofErr w:type="spellStart"/>
      <w:r w:rsidR="005F30D2" w:rsidRPr="00BD00B0">
        <w:rPr>
          <w:rFonts w:ascii="Times New Roman" w:eastAsia="Times New Roman" w:hAnsi="Times New Roman" w:cs="Times New Roman"/>
          <w:sz w:val="24"/>
          <w:szCs w:val="24"/>
          <w:lang w:eastAsia="ru-RU"/>
        </w:rPr>
        <w:t>Фотьяново</w:t>
      </w:r>
      <w:proofErr w:type="spellEnd"/>
      <w:r w:rsidR="005F30D2" w:rsidRPr="00BD00B0">
        <w:rPr>
          <w:rFonts w:ascii="Times New Roman" w:eastAsia="Times New Roman" w:hAnsi="Times New Roman" w:cs="Times New Roman"/>
          <w:sz w:val="24"/>
          <w:szCs w:val="24"/>
          <w:lang w:eastAsia="ru-RU"/>
        </w:rPr>
        <w:t xml:space="preserve">, </w:t>
      </w:r>
      <w:proofErr w:type="spellStart"/>
      <w:r w:rsidR="005F30D2" w:rsidRPr="00BD00B0">
        <w:rPr>
          <w:rFonts w:ascii="Times New Roman" w:eastAsia="Times New Roman" w:hAnsi="Times New Roman" w:cs="Times New Roman"/>
          <w:sz w:val="24"/>
          <w:szCs w:val="24"/>
          <w:lang w:eastAsia="ru-RU"/>
        </w:rPr>
        <w:t>Айдарово</w:t>
      </w:r>
      <w:proofErr w:type="spellEnd"/>
      <w:r w:rsidR="005F30D2" w:rsidRPr="00BD00B0">
        <w:rPr>
          <w:rFonts w:ascii="Times New Roman" w:eastAsia="Times New Roman" w:hAnsi="Times New Roman" w:cs="Times New Roman"/>
          <w:sz w:val="24"/>
          <w:szCs w:val="24"/>
          <w:lang w:eastAsia="ru-RU"/>
        </w:rPr>
        <w:t xml:space="preserve">, Пушкино, Запрудная и </w:t>
      </w:r>
      <w:proofErr w:type="spellStart"/>
      <w:r w:rsidR="005F30D2" w:rsidRPr="00BD00B0">
        <w:rPr>
          <w:rFonts w:ascii="Times New Roman" w:eastAsia="Times New Roman" w:hAnsi="Times New Roman" w:cs="Times New Roman"/>
          <w:sz w:val="24"/>
          <w:szCs w:val="24"/>
          <w:lang w:eastAsia="ru-RU"/>
        </w:rPr>
        <w:t>Кононово</w:t>
      </w:r>
      <w:proofErr w:type="spellEnd"/>
      <w:r w:rsidR="005F30D2" w:rsidRPr="00BD00B0">
        <w:rPr>
          <w:rFonts w:ascii="Times New Roman" w:eastAsia="Times New Roman" w:hAnsi="Times New Roman" w:cs="Times New Roman"/>
          <w:sz w:val="24"/>
          <w:szCs w:val="24"/>
          <w:lang w:eastAsia="ru-RU"/>
        </w:rPr>
        <w:t xml:space="preserve">, а также 4 схода на улицах Дзержинского, Чкалова, Дальняя и </w:t>
      </w:r>
      <w:r w:rsidR="00892CCA" w:rsidRPr="00BD00B0">
        <w:rPr>
          <w:rFonts w:ascii="Times New Roman" w:eastAsia="Times New Roman" w:hAnsi="Times New Roman" w:cs="Times New Roman"/>
          <w:sz w:val="24"/>
          <w:szCs w:val="24"/>
          <w:lang w:eastAsia="ru-RU"/>
        </w:rPr>
        <w:t>Горького</w:t>
      </w:r>
      <w:r w:rsidR="005F30D2" w:rsidRPr="00BD00B0">
        <w:rPr>
          <w:rFonts w:ascii="Times New Roman" w:eastAsia="Times New Roman" w:hAnsi="Times New Roman" w:cs="Times New Roman"/>
          <w:sz w:val="24"/>
          <w:szCs w:val="24"/>
          <w:lang w:eastAsia="ru-RU"/>
        </w:rPr>
        <w:t xml:space="preserve">. Все </w:t>
      </w:r>
      <w:r w:rsidR="00892CCA" w:rsidRPr="00BD00B0">
        <w:rPr>
          <w:rFonts w:ascii="Times New Roman" w:eastAsia="Times New Roman" w:hAnsi="Times New Roman" w:cs="Times New Roman"/>
          <w:sz w:val="24"/>
          <w:szCs w:val="24"/>
          <w:lang w:eastAsia="ru-RU"/>
        </w:rPr>
        <w:t xml:space="preserve">мероприятия оформлены соответствующими протоколами. Основные вопросы, которые обсуждались, это водоснабжение и водоотведение, уличное освещение, состояние дорог (особенно в деревнях), очистка придорожных кюветов, уничтожение борщевика Сосновского и пр. Вопросы, вынесенные на сходы и общие собрания, решались совместно с </w:t>
      </w:r>
      <w:r w:rsidR="00BB34E8" w:rsidRPr="00BD00B0">
        <w:rPr>
          <w:rFonts w:ascii="Times New Roman" w:eastAsia="Times New Roman" w:hAnsi="Times New Roman" w:cs="Times New Roman"/>
          <w:sz w:val="24"/>
          <w:szCs w:val="24"/>
          <w:lang w:eastAsia="ru-RU"/>
        </w:rPr>
        <w:t>администрацией.</w:t>
      </w:r>
    </w:p>
    <w:p w14:paraId="63BD1B26" w14:textId="6FC684E0" w:rsidR="00133866" w:rsidRPr="00BD00B0" w:rsidRDefault="00133866" w:rsidP="00841D9D">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4.2.</w:t>
      </w:r>
      <w:r w:rsidR="007A0A75" w:rsidRPr="00BD00B0">
        <w:rPr>
          <w:rFonts w:ascii="Times New Roman" w:eastAsia="Times New Roman" w:hAnsi="Times New Roman" w:cs="Times New Roman"/>
          <w:b/>
          <w:bCs/>
          <w:sz w:val="24"/>
          <w:szCs w:val="24"/>
          <w:lang w:eastAsia="ru-RU"/>
        </w:rPr>
        <w:t xml:space="preserve"> Наличие системы регулярного мониторинга общественного мнения: количество опросов, проведенных в 2021 году, количество опрошенных, тематика</w:t>
      </w:r>
    </w:p>
    <w:p w14:paraId="38897E8A" w14:textId="4FB1C36C" w:rsidR="003D7C89" w:rsidRPr="00BD00B0" w:rsidRDefault="007A0A75"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году жители сельского поселения «Поселок Мятлево» приняли участие в общероссийском голосование по выбору территорий и дизайн-проектов благоустройства на следующий год.</w:t>
      </w:r>
      <w:r w:rsidR="003D7C89" w:rsidRPr="00BD00B0">
        <w:rPr>
          <w:rFonts w:ascii="Times New Roman" w:eastAsia="Times New Roman" w:hAnsi="Times New Roman" w:cs="Times New Roman"/>
          <w:sz w:val="24"/>
          <w:szCs w:val="24"/>
          <w:lang w:eastAsia="ru-RU"/>
        </w:rPr>
        <w:t xml:space="preserve"> Отбор объектов благоустройства проходил в рамках федерального проекта «Формирование комфортной городской среды» нацпроекта «Жилье и городская среда». На выбор жителей были представлены два объекта – волейбольная площадка и скейт-парк. Проголосовать можно было </w:t>
      </w:r>
      <w:r w:rsidR="00DD5329" w:rsidRPr="00BD00B0">
        <w:rPr>
          <w:rFonts w:ascii="Times New Roman" w:eastAsia="Times New Roman" w:hAnsi="Times New Roman" w:cs="Times New Roman"/>
          <w:sz w:val="24"/>
          <w:szCs w:val="24"/>
          <w:lang w:eastAsia="ru-RU"/>
        </w:rPr>
        <w:t>на единой федеральной платформе za.gorodsreda.ru (по номеру телефона или с подтвержденной учетной записью «Госуслуг»)</w:t>
      </w:r>
      <w:r w:rsidR="005943F7" w:rsidRPr="00BD00B0">
        <w:rPr>
          <w:rFonts w:ascii="Times New Roman" w:eastAsia="Times New Roman" w:hAnsi="Times New Roman" w:cs="Times New Roman"/>
          <w:sz w:val="24"/>
          <w:szCs w:val="24"/>
          <w:lang w:eastAsia="ru-RU"/>
        </w:rPr>
        <w:t xml:space="preserve"> с 26 апреля по 30 мая</w:t>
      </w:r>
      <w:r w:rsidR="001B144A" w:rsidRPr="00BD00B0">
        <w:rPr>
          <w:rFonts w:ascii="Times New Roman" w:eastAsia="Times New Roman" w:hAnsi="Times New Roman" w:cs="Times New Roman"/>
          <w:sz w:val="24"/>
          <w:szCs w:val="24"/>
          <w:lang w:eastAsia="ru-RU"/>
        </w:rPr>
        <w:t>.</w:t>
      </w:r>
    </w:p>
    <w:p w14:paraId="71A2F74C" w14:textId="1AC41C7E" w:rsidR="00291C8D" w:rsidRPr="00BD00B0" w:rsidRDefault="00291C8D"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Данная форма заменила традиционный опрос граждан, который проводился ранее по выявлению мнения, какой именно объект подлежит обустройству.</w:t>
      </w:r>
    </w:p>
    <w:p w14:paraId="444929A2" w14:textId="672C8E99" w:rsidR="00061237" w:rsidRPr="00BD00B0" w:rsidRDefault="001B144A"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Новый вид голосования вызвал затруднения у жителей поселения. Наряду с администрацией, волонтерами депутаты активно включились в объяснительную работу. Были распечатаны памятки, которые разносились по учреждениям и предприятиям, раздавались жителям. </w:t>
      </w:r>
    </w:p>
    <w:p w14:paraId="3657E530" w14:textId="7C96AC1F" w:rsidR="00291C8D" w:rsidRPr="00BD00B0" w:rsidRDefault="001B144A"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Результат такой работы</w:t>
      </w:r>
      <w:r w:rsidR="00061237" w:rsidRPr="00BD00B0">
        <w:rPr>
          <w:rFonts w:ascii="Times New Roman" w:eastAsia="Times New Roman" w:hAnsi="Times New Roman" w:cs="Times New Roman"/>
          <w:sz w:val="24"/>
          <w:szCs w:val="24"/>
          <w:lang w:eastAsia="ru-RU"/>
        </w:rPr>
        <w:t>:</w:t>
      </w:r>
      <w:r w:rsidRPr="00BD00B0">
        <w:rPr>
          <w:rFonts w:ascii="Times New Roman" w:eastAsia="Times New Roman" w:hAnsi="Times New Roman" w:cs="Times New Roman"/>
          <w:sz w:val="24"/>
          <w:szCs w:val="24"/>
          <w:lang w:eastAsia="ru-RU"/>
        </w:rPr>
        <w:t xml:space="preserve"> в голосовании приняли участие </w:t>
      </w:r>
      <w:r w:rsidR="00061237" w:rsidRPr="00BD00B0">
        <w:rPr>
          <w:rFonts w:ascii="Times New Roman" w:eastAsia="Times New Roman" w:hAnsi="Times New Roman" w:cs="Times New Roman"/>
          <w:sz w:val="24"/>
          <w:szCs w:val="24"/>
          <w:lang w:eastAsia="ru-RU"/>
        </w:rPr>
        <w:t>268 человек старше 14 лет. За волейбольную площадку проголосовали 107 человек, за скейт-парк – 161.</w:t>
      </w:r>
      <w:r w:rsidR="00291C8D" w:rsidRPr="00BD00B0">
        <w:rPr>
          <w:rFonts w:ascii="Times New Roman" w:eastAsia="Times New Roman" w:hAnsi="Times New Roman" w:cs="Times New Roman"/>
          <w:sz w:val="24"/>
          <w:szCs w:val="24"/>
          <w:lang w:eastAsia="ru-RU"/>
        </w:rPr>
        <w:t xml:space="preserve"> </w:t>
      </w:r>
    </w:p>
    <w:p w14:paraId="3B560A63" w14:textId="70700306" w:rsidR="000B1C68" w:rsidRPr="00BD00B0" w:rsidRDefault="000B1C68" w:rsidP="00841D9D">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4.3. Создание общественных, экспертных Советов и комиссий при Поселковом Совете</w:t>
      </w:r>
    </w:p>
    <w:p w14:paraId="4E413089" w14:textId="1C598B6C" w:rsidR="00C46E8D" w:rsidRPr="00BD00B0" w:rsidRDefault="007C5483"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2016 году Поселковым Советом был создан Общественный Совет. В 2021 году прошли </w:t>
      </w:r>
      <w:r w:rsidR="008328DD" w:rsidRPr="00BD00B0">
        <w:rPr>
          <w:rFonts w:ascii="Times New Roman" w:eastAsia="Times New Roman" w:hAnsi="Times New Roman" w:cs="Times New Roman"/>
          <w:sz w:val="24"/>
          <w:szCs w:val="24"/>
          <w:lang w:eastAsia="ru-RU"/>
        </w:rPr>
        <w:t>2</w:t>
      </w:r>
      <w:r w:rsidRPr="00BD00B0">
        <w:rPr>
          <w:rFonts w:ascii="Times New Roman" w:eastAsia="Times New Roman" w:hAnsi="Times New Roman" w:cs="Times New Roman"/>
          <w:sz w:val="24"/>
          <w:szCs w:val="24"/>
          <w:lang w:eastAsia="ru-RU"/>
        </w:rPr>
        <w:t xml:space="preserve"> заседания Совета. Посвящены они были </w:t>
      </w:r>
      <w:r w:rsidR="0035737D" w:rsidRPr="00BD00B0">
        <w:rPr>
          <w:rFonts w:ascii="Times New Roman" w:eastAsia="Times New Roman" w:hAnsi="Times New Roman" w:cs="Times New Roman"/>
          <w:sz w:val="24"/>
          <w:szCs w:val="24"/>
          <w:lang w:eastAsia="ru-RU"/>
        </w:rPr>
        <w:t xml:space="preserve">техническому состоянию здания бывшего общежития профессионального училища № 20. </w:t>
      </w:r>
      <w:r w:rsidR="00C46E8D" w:rsidRPr="00BD00B0">
        <w:rPr>
          <w:rFonts w:ascii="Times New Roman" w:eastAsia="Times New Roman" w:hAnsi="Times New Roman" w:cs="Times New Roman"/>
          <w:sz w:val="24"/>
          <w:szCs w:val="24"/>
          <w:lang w:eastAsia="ru-RU"/>
        </w:rPr>
        <w:t>В своей работе Общественный Совет руководствовался Решением Поселкового Совета от 12ю03.2014 № 11 «Об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5AF3D0A3" w14:textId="4C6A7BFF" w:rsidR="00291C8D" w:rsidRPr="00BD00B0" w:rsidRDefault="0035737D"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После закрытия училища, здание</w:t>
      </w:r>
      <w:r w:rsidR="00C46E8D" w:rsidRPr="00BD00B0">
        <w:rPr>
          <w:rFonts w:ascii="Times New Roman" w:eastAsia="Times New Roman" w:hAnsi="Times New Roman" w:cs="Times New Roman"/>
          <w:sz w:val="24"/>
          <w:szCs w:val="24"/>
          <w:lang w:eastAsia="ru-RU"/>
        </w:rPr>
        <w:t xml:space="preserve"> общежития</w:t>
      </w:r>
      <w:r w:rsidRPr="00BD00B0">
        <w:rPr>
          <w:rFonts w:ascii="Times New Roman" w:eastAsia="Times New Roman" w:hAnsi="Times New Roman" w:cs="Times New Roman"/>
          <w:sz w:val="24"/>
          <w:szCs w:val="24"/>
          <w:lang w:eastAsia="ru-RU"/>
        </w:rPr>
        <w:t xml:space="preserve">, ввиду своего аварийного состояния было законсервировано. Поскольку время от времени поступали предложения передать здание под жилье, Общественный Совет осмотрел здание, после чего принял решение провести экспертизу </w:t>
      </w:r>
      <w:r w:rsidR="008328DD" w:rsidRPr="00BD00B0">
        <w:rPr>
          <w:rFonts w:ascii="Times New Roman" w:eastAsia="Times New Roman" w:hAnsi="Times New Roman" w:cs="Times New Roman"/>
          <w:sz w:val="24"/>
          <w:szCs w:val="24"/>
          <w:lang w:eastAsia="ru-RU"/>
        </w:rPr>
        <w:t xml:space="preserve">ЗАО «Радиан». </w:t>
      </w:r>
      <w:r w:rsidRPr="00BD00B0">
        <w:rPr>
          <w:rFonts w:ascii="Times New Roman" w:eastAsia="Times New Roman" w:hAnsi="Times New Roman" w:cs="Times New Roman"/>
          <w:sz w:val="24"/>
          <w:szCs w:val="24"/>
          <w:lang w:eastAsia="ru-RU"/>
        </w:rPr>
        <w:t xml:space="preserve"> </w:t>
      </w:r>
      <w:r w:rsidR="008328DD" w:rsidRPr="00BD00B0">
        <w:rPr>
          <w:rFonts w:ascii="Times New Roman" w:eastAsia="Times New Roman" w:hAnsi="Times New Roman" w:cs="Times New Roman"/>
          <w:sz w:val="24"/>
          <w:szCs w:val="24"/>
          <w:lang w:eastAsia="ru-RU"/>
        </w:rPr>
        <w:t xml:space="preserve">Специалисты предприятия произвели не только визуальное обследование объекта, но и его инструментальный контроль. Результат обследования – </w:t>
      </w:r>
      <w:r w:rsidR="008328DD" w:rsidRPr="00BD00B0">
        <w:rPr>
          <w:rFonts w:ascii="Times New Roman" w:eastAsia="Times New Roman" w:hAnsi="Times New Roman" w:cs="Times New Roman"/>
          <w:sz w:val="24"/>
          <w:szCs w:val="24"/>
          <w:lang w:eastAsia="ru-RU"/>
        </w:rPr>
        <w:lastRenderedPageBreak/>
        <w:t>здание подлежит под снос, поскольку несет угрозу жизни. Второе заседание Общественного Совета было посвящено заслушиванию результатов экспертизы.</w:t>
      </w:r>
    </w:p>
    <w:p w14:paraId="31C49F3E" w14:textId="12286752" w:rsidR="00EB113D" w:rsidRPr="00BD00B0" w:rsidRDefault="008328DD"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При Поселковом Совете работают четыре постоянные депутатские комиссии. Это Комиссия по бюджету, налогам и финансовой деятельности</w:t>
      </w:r>
      <w:r w:rsidR="00EB113D" w:rsidRPr="00BD00B0">
        <w:rPr>
          <w:rFonts w:ascii="Times New Roman" w:eastAsia="Times New Roman" w:hAnsi="Times New Roman" w:cs="Times New Roman"/>
          <w:sz w:val="24"/>
          <w:szCs w:val="24"/>
          <w:lang w:eastAsia="ru-RU"/>
        </w:rPr>
        <w:t>;</w:t>
      </w:r>
      <w:r w:rsidRPr="00BD00B0">
        <w:rPr>
          <w:rFonts w:ascii="Times New Roman" w:eastAsia="Times New Roman" w:hAnsi="Times New Roman" w:cs="Times New Roman"/>
          <w:sz w:val="24"/>
          <w:szCs w:val="24"/>
          <w:lang w:eastAsia="ru-RU"/>
        </w:rPr>
        <w:t xml:space="preserve"> </w:t>
      </w:r>
      <w:r w:rsidR="00EB113D" w:rsidRPr="00BD00B0">
        <w:rPr>
          <w:rFonts w:ascii="Times New Roman" w:eastAsia="Times New Roman" w:hAnsi="Times New Roman" w:cs="Times New Roman"/>
          <w:sz w:val="24"/>
          <w:szCs w:val="24"/>
          <w:lang w:eastAsia="ru-RU"/>
        </w:rPr>
        <w:t>Комиссия по социальным вопросам, молодежной политике, культуре и спорту; Комиссия по экономике, благоустройству, сельскому хозяйству и вопросам развития поселения; Комиссия по мандатам, регламенту, вопросам местного самоуправления, законности и порядку.</w:t>
      </w:r>
    </w:p>
    <w:p w14:paraId="681383BC" w14:textId="33107621" w:rsidR="00291C8D" w:rsidRPr="00BD00B0" w:rsidRDefault="008328DD" w:rsidP="00EB113D">
      <w:pPr>
        <w:jc w:val="center"/>
        <w:rPr>
          <w:rFonts w:ascii="Times New Roman" w:eastAsia="Times New Roman" w:hAnsi="Times New Roman" w:cs="Times New Roman"/>
          <w:sz w:val="24"/>
          <w:szCs w:val="24"/>
          <w:lang w:eastAsia="ru-RU"/>
        </w:rPr>
      </w:pPr>
      <w:r w:rsidRPr="00BD00B0">
        <w:rPr>
          <w:rFonts w:ascii="Times New Roman" w:eastAsia="Times New Roman" w:hAnsi="Times New Roman" w:cs="Times New Roman"/>
          <w:noProof/>
          <w:sz w:val="24"/>
          <w:szCs w:val="24"/>
          <w:lang w:eastAsia="ru-RU"/>
        </w:rPr>
        <w:drawing>
          <wp:inline distT="0" distB="0" distL="0" distR="0" wp14:anchorId="10876797" wp14:editId="21705E94">
            <wp:extent cx="1981200" cy="2444574"/>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439" cy="2459676"/>
                    </a:xfrm>
                    <a:prstGeom prst="rect">
                      <a:avLst/>
                    </a:prstGeom>
                    <a:noFill/>
                    <a:ln>
                      <a:noFill/>
                    </a:ln>
                  </pic:spPr>
                </pic:pic>
              </a:graphicData>
            </a:graphic>
          </wp:inline>
        </w:drawing>
      </w:r>
    </w:p>
    <w:p w14:paraId="259908E5" w14:textId="73966C18" w:rsidR="00B3346D" w:rsidRPr="00BD00B0" w:rsidRDefault="00EB113D" w:rsidP="00EB113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Кроме этого, при Поселковом Совете действует комисси</w:t>
      </w:r>
      <w:r w:rsidR="0059460D" w:rsidRPr="00BD00B0">
        <w:rPr>
          <w:rFonts w:ascii="Times New Roman" w:eastAsia="Times New Roman" w:hAnsi="Times New Roman" w:cs="Times New Roman"/>
          <w:sz w:val="24"/>
          <w:szCs w:val="24"/>
          <w:lang w:eastAsia="ru-RU"/>
        </w:rPr>
        <w:t>я</w:t>
      </w:r>
      <w:r w:rsidRPr="00BD00B0">
        <w:rPr>
          <w:rFonts w:ascii="Times New Roman" w:eastAsia="Times New Roman" w:hAnsi="Times New Roman" w:cs="Times New Roman"/>
          <w:sz w:val="24"/>
          <w:szCs w:val="24"/>
          <w:lang w:eastAsia="ru-RU"/>
        </w:rPr>
        <w:t xml:space="preserve"> п</w:t>
      </w:r>
      <w:r w:rsidR="0059460D" w:rsidRPr="00BD00B0">
        <w:rPr>
          <w:rFonts w:ascii="Times New Roman" w:eastAsia="Times New Roman" w:hAnsi="Times New Roman" w:cs="Times New Roman"/>
          <w:sz w:val="24"/>
          <w:szCs w:val="24"/>
          <w:lang w:eastAsia="ru-RU"/>
        </w:rPr>
        <w:t>о</w:t>
      </w:r>
      <w:r w:rsidRPr="00BD00B0">
        <w:rPr>
          <w:rFonts w:ascii="Times New Roman" w:eastAsia="Times New Roman" w:hAnsi="Times New Roman" w:cs="Times New Roman"/>
          <w:sz w:val="24"/>
          <w:szCs w:val="24"/>
          <w:lang w:eastAsia="ru-RU"/>
        </w:rPr>
        <w:t xml:space="preserve"> приему качества производимых на территории поселения объектов. Комиссия состоит из 6 человек, из которых т</w:t>
      </w:r>
      <w:r w:rsidR="0059460D" w:rsidRPr="00BD00B0">
        <w:rPr>
          <w:rFonts w:ascii="Times New Roman" w:eastAsia="Times New Roman" w:hAnsi="Times New Roman" w:cs="Times New Roman"/>
          <w:sz w:val="24"/>
          <w:szCs w:val="24"/>
          <w:lang w:eastAsia="ru-RU"/>
        </w:rPr>
        <w:t>рое – депутаты Поселкового Совета (</w:t>
      </w:r>
      <w:proofErr w:type="spellStart"/>
      <w:r w:rsidR="0059460D" w:rsidRPr="00BD00B0">
        <w:rPr>
          <w:rFonts w:ascii="Times New Roman" w:eastAsia="Times New Roman" w:hAnsi="Times New Roman" w:cs="Times New Roman"/>
          <w:sz w:val="24"/>
          <w:szCs w:val="24"/>
          <w:lang w:eastAsia="ru-RU"/>
        </w:rPr>
        <w:t>М.И.Пырсенков</w:t>
      </w:r>
      <w:proofErr w:type="spellEnd"/>
      <w:r w:rsidR="0059460D" w:rsidRPr="00BD00B0">
        <w:rPr>
          <w:rFonts w:ascii="Times New Roman" w:eastAsia="Times New Roman" w:hAnsi="Times New Roman" w:cs="Times New Roman"/>
          <w:sz w:val="24"/>
          <w:szCs w:val="24"/>
          <w:lang w:eastAsia="ru-RU"/>
        </w:rPr>
        <w:t xml:space="preserve">, </w:t>
      </w:r>
      <w:proofErr w:type="spellStart"/>
      <w:r w:rsidR="0059460D" w:rsidRPr="00BD00B0">
        <w:rPr>
          <w:rFonts w:ascii="Times New Roman" w:eastAsia="Times New Roman" w:hAnsi="Times New Roman" w:cs="Times New Roman"/>
          <w:sz w:val="24"/>
          <w:szCs w:val="24"/>
          <w:lang w:eastAsia="ru-RU"/>
        </w:rPr>
        <w:t>Л.Н.Васина</w:t>
      </w:r>
      <w:proofErr w:type="spellEnd"/>
      <w:r w:rsidR="0059460D" w:rsidRPr="00BD00B0">
        <w:rPr>
          <w:rFonts w:ascii="Times New Roman" w:eastAsia="Times New Roman" w:hAnsi="Times New Roman" w:cs="Times New Roman"/>
          <w:sz w:val="24"/>
          <w:szCs w:val="24"/>
          <w:lang w:eastAsia="ru-RU"/>
        </w:rPr>
        <w:t xml:space="preserve"> и </w:t>
      </w:r>
      <w:proofErr w:type="spellStart"/>
      <w:r w:rsidR="0059460D" w:rsidRPr="00BD00B0">
        <w:rPr>
          <w:rFonts w:ascii="Times New Roman" w:eastAsia="Times New Roman" w:hAnsi="Times New Roman" w:cs="Times New Roman"/>
          <w:sz w:val="24"/>
          <w:szCs w:val="24"/>
          <w:lang w:eastAsia="ru-RU"/>
        </w:rPr>
        <w:t>В.М.Ерошкин</w:t>
      </w:r>
      <w:proofErr w:type="spellEnd"/>
      <w:r w:rsidR="0059460D" w:rsidRPr="00BD00B0">
        <w:rPr>
          <w:rFonts w:ascii="Times New Roman" w:eastAsia="Times New Roman" w:hAnsi="Times New Roman" w:cs="Times New Roman"/>
          <w:sz w:val="24"/>
          <w:szCs w:val="24"/>
          <w:lang w:eastAsia="ru-RU"/>
        </w:rPr>
        <w:t xml:space="preserve">). Без заключения данной комиссии не принимается ни один объект. </w:t>
      </w:r>
    </w:p>
    <w:p w14:paraId="42BDDAE2" w14:textId="51CC89FE" w:rsidR="00B3346D" w:rsidRPr="00BD00B0" w:rsidRDefault="00B3346D" w:rsidP="00EB113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Временные комиссии в течение 2021 года не формировались. Экспертный Совет при Поселковом Совете отсутствует.</w:t>
      </w:r>
    </w:p>
    <w:p w14:paraId="2ED6B149" w14:textId="1FD67FDC" w:rsidR="00CA5FFE" w:rsidRPr="00BD00B0" w:rsidRDefault="00CA5FFE" w:rsidP="00EB113D">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4.4. Работа по доведению до сведения населения требований нормативных документов</w:t>
      </w:r>
    </w:p>
    <w:p w14:paraId="5585BC2A" w14:textId="6A5B7393" w:rsidR="009E2E91" w:rsidRPr="00BD00B0" w:rsidRDefault="009E2E91" w:rsidP="00EB113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Права граждан поселения, организаций, должностных лиц – доступ к официальной информации Поселкового Совета. </w:t>
      </w:r>
      <w:r w:rsidR="001B4662" w:rsidRPr="00BD00B0">
        <w:rPr>
          <w:rFonts w:ascii="Times New Roman" w:eastAsia="Times New Roman" w:hAnsi="Times New Roman" w:cs="Times New Roman"/>
          <w:sz w:val="24"/>
          <w:szCs w:val="24"/>
          <w:lang w:eastAsia="ru-RU"/>
        </w:rPr>
        <w:t>Доведение до сведения населения, организаций требований нормативных документов осуществляютс</w:t>
      </w:r>
      <w:r w:rsidR="00C46E8D" w:rsidRPr="00BD00B0">
        <w:rPr>
          <w:rFonts w:ascii="Times New Roman" w:eastAsia="Times New Roman" w:hAnsi="Times New Roman" w:cs="Times New Roman"/>
          <w:sz w:val="24"/>
          <w:szCs w:val="24"/>
          <w:lang w:eastAsia="ru-RU"/>
        </w:rPr>
        <w:t xml:space="preserve">я </w:t>
      </w:r>
      <w:r w:rsidRPr="00BD00B0">
        <w:rPr>
          <w:rFonts w:ascii="Times New Roman" w:eastAsia="Times New Roman" w:hAnsi="Times New Roman" w:cs="Times New Roman"/>
          <w:sz w:val="24"/>
          <w:szCs w:val="24"/>
          <w:lang w:eastAsia="ru-RU"/>
        </w:rPr>
        <w:t>следующими формами:</w:t>
      </w:r>
    </w:p>
    <w:p w14:paraId="02F3E4A8" w14:textId="666C7CE7" w:rsidR="001B4662" w:rsidRPr="00BD00B0" w:rsidRDefault="0097462A" w:rsidP="009E2E91">
      <w:pPr>
        <w:pStyle w:val="a4"/>
        <w:numPr>
          <w:ilvl w:val="0"/>
          <w:numId w:val="4"/>
        </w:num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Официальное опубликование </w:t>
      </w:r>
      <w:r w:rsidR="009E2E91" w:rsidRPr="00BD00B0">
        <w:rPr>
          <w:rFonts w:ascii="Times New Roman" w:eastAsia="Times New Roman" w:hAnsi="Times New Roman" w:cs="Times New Roman"/>
          <w:sz w:val="24"/>
          <w:szCs w:val="24"/>
          <w:lang w:eastAsia="ru-RU"/>
        </w:rPr>
        <w:t xml:space="preserve">в Износковской районной газете «Рассвет». </w:t>
      </w:r>
      <w:r w:rsidRPr="00BD00B0">
        <w:rPr>
          <w:rFonts w:ascii="Times New Roman" w:eastAsia="Times New Roman" w:hAnsi="Times New Roman" w:cs="Times New Roman"/>
          <w:sz w:val="24"/>
          <w:szCs w:val="24"/>
          <w:lang w:eastAsia="ru-RU"/>
        </w:rPr>
        <w:t xml:space="preserve">В 2021 году на страницах газеты были опубликованы 22 нормативных правовых документа. </w:t>
      </w:r>
    </w:p>
    <w:p w14:paraId="6B00A7B8" w14:textId="3B8FE979" w:rsidR="0097462A" w:rsidRPr="00BD00B0" w:rsidRDefault="00884FE1" w:rsidP="009E2E91">
      <w:pPr>
        <w:pStyle w:val="a4"/>
        <w:numPr>
          <w:ilvl w:val="0"/>
          <w:numId w:val="4"/>
        </w:num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Опубликование на официальном сайте администрации. (</w:t>
      </w:r>
      <w:hyperlink r:id="rId13" w:history="1">
        <w:r w:rsidRPr="00BD00B0">
          <w:rPr>
            <w:rStyle w:val="a5"/>
            <w:rFonts w:ascii="Times New Roman" w:eastAsia="Times New Roman" w:hAnsi="Times New Roman" w:cs="Times New Roman"/>
            <w:sz w:val="24"/>
            <w:szCs w:val="24"/>
            <w:lang w:eastAsia="ru-RU"/>
          </w:rPr>
          <w:t>https://spmyatlevo.ru/documents/decision/</w:t>
        </w:r>
      </w:hyperlink>
      <w:r w:rsidRPr="00BD00B0">
        <w:rPr>
          <w:rFonts w:ascii="Times New Roman" w:eastAsia="Times New Roman" w:hAnsi="Times New Roman" w:cs="Times New Roman"/>
          <w:sz w:val="24"/>
          <w:szCs w:val="24"/>
          <w:lang w:eastAsia="ru-RU"/>
        </w:rPr>
        <w:t>).</w:t>
      </w:r>
    </w:p>
    <w:p w14:paraId="7463BFBC" w14:textId="732220FA" w:rsidR="00884FE1" w:rsidRPr="00BD00B0" w:rsidRDefault="00884FE1" w:rsidP="009E2E91">
      <w:pPr>
        <w:pStyle w:val="a4"/>
        <w:numPr>
          <w:ilvl w:val="0"/>
          <w:numId w:val="4"/>
        </w:num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Обнародование на информационных стендах в специально отведенных местах, утвержденных решением Поселкового Совета от 26.05.2011 № 04.</w:t>
      </w:r>
    </w:p>
    <w:p w14:paraId="7F581C6A" w14:textId="00505CAC" w:rsidR="00884FE1" w:rsidRPr="00BD00B0" w:rsidRDefault="00884FE1" w:rsidP="009E2E91">
      <w:pPr>
        <w:pStyle w:val="a4"/>
        <w:numPr>
          <w:ilvl w:val="0"/>
          <w:numId w:val="4"/>
        </w:num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Нормативные документы, которые невозможно обнародовать, но которые напрямую затрагивают интересы населения, передаются </w:t>
      </w:r>
      <w:r w:rsidR="001563AB" w:rsidRPr="00BD00B0">
        <w:rPr>
          <w:rFonts w:ascii="Times New Roman" w:eastAsia="Times New Roman" w:hAnsi="Times New Roman" w:cs="Times New Roman"/>
          <w:sz w:val="24"/>
          <w:szCs w:val="24"/>
          <w:lang w:eastAsia="ru-RU"/>
        </w:rPr>
        <w:t>в</w:t>
      </w:r>
      <w:r w:rsidRPr="00BD00B0">
        <w:rPr>
          <w:rFonts w:ascii="Times New Roman" w:eastAsia="Times New Roman" w:hAnsi="Times New Roman" w:cs="Times New Roman"/>
          <w:sz w:val="24"/>
          <w:szCs w:val="24"/>
          <w:lang w:eastAsia="ru-RU"/>
        </w:rPr>
        <w:t xml:space="preserve"> поселковую библиотеку (Правила благоустройства террито</w:t>
      </w:r>
      <w:r w:rsidR="008D233E" w:rsidRPr="00BD00B0">
        <w:rPr>
          <w:rFonts w:ascii="Times New Roman" w:eastAsia="Times New Roman" w:hAnsi="Times New Roman" w:cs="Times New Roman"/>
          <w:sz w:val="24"/>
          <w:szCs w:val="24"/>
          <w:lang w:eastAsia="ru-RU"/>
        </w:rPr>
        <w:t>рии МО СП «Поселок Мятлево», Устав, Положение по содержанию домашних животных, Положение об инициативных проектах и др.).</w:t>
      </w:r>
    </w:p>
    <w:p w14:paraId="5BF78366" w14:textId="25FFD1BB" w:rsidR="001563AB" w:rsidRPr="00BD00B0" w:rsidRDefault="008D233E" w:rsidP="009E2E91">
      <w:pPr>
        <w:pStyle w:val="a4"/>
        <w:numPr>
          <w:ilvl w:val="0"/>
          <w:numId w:val="4"/>
        </w:num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Громкая связь. Каждый вторник в 11-00 по громкой связи озвучивается информация, которую должны знать жители поселения.</w:t>
      </w:r>
    </w:p>
    <w:p w14:paraId="621DC2F5" w14:textId="16FDD404" w:rsidR="001563AB" w:rsidRPr="00BD00B0" w:rsidRDefault="001563AB" w:rsidP="0059740A">
      <w:pPr>
        <w:pStyle w:val="a4"/>
        <w:jc w:val="center"/>
        <w:rPr>
          <w:rFonts w:ascii="Times New Roman" w:eastAsia="Times New Roman" w:hAnsi="Times New Roman" w:cs="Times New Roman"/>
          <w:sz w:val="24"/>
          <w:szCs w:val="24"/>
          <w:lang w:eastAsia="ru-RU"/>
        </w:rPr>
      </w:pPr>
    </w:p>
    <w:p w14:paraId="66D6CDCC" w14:textId="0869C2EB" w:rsidR="001563AB" w:rsidRPr="00BD00B0" w:rsidRDefault="001563AB" w:rsidP="009E2E91">
      <w:pPr>
        <w:pStyle w:val="a4"/>
        <w:numPr>
          <w:ilvl w:val="0"/>
          <w:numId w:val="4"/>
        </w:num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Основные требования НПА также выкладываются в социальных сетях на странице Админист</w:t>
      </w:r>
      <w:r w:rsidR="005B043B" w:rsidRPr="00BD00B0">
        <w:rPr>
          <w:rFonts w:ascii="Times New Roman" w:eastAsia="Times New Roman" w:hAnsi="Times New Roman" w:cs="Times New Roman"/>
          <w:sz w:val="24"/>
          <w:szCs w:val="24"/>
          <w:lang w:eastAsia="ru-RU"/>
        </w:rPr>
        <w:t>р</w:t>
      </w:r>
      <w:r w:rsidRPr="00BD00B0">
        <w:rPr>
          <w:rFonts w:ascii="Times New Roman" w:eastAsia="Times New Roman" w:hAnsi="Times New Roman" w:cs="Times New Roman"/>
          <w:sz w:val="24"/>
          <w:szCs w:val="24"/>
          <w:lang w:eastAsia="ru-RU"/>
        </w:rPr>
        <w:t>ации МО СП «Поселок Мятлево» («ВКонтакте», «Одноклассники», «Инстаграм»).</w:t>
      </w:r>
    </w:p>
    <w:p w14:paraId="2AF9CED6" w14:textId="2C826DD2" w:rsidR="001563AB" w:rsidRPr="00BD00B0" w:rsidRDefault="001563AB" w:rsidP="001563AB">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4.5. Взаимодействие с общественными организациями и объединениями</w:t>
      </w:r>
    </w:p>
    <w:p w14:paraId="22BBE6B6" w14:textId="606805FA" w:rsidR="0059740A" w:rsidRPr="00BD00B0" w:rsidRDefault="0059740A"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Общественные организаци</w:t>
      </w:r>
      <w:r w:rsidR="005B043B" w:rsidRPr="00BD00B0">
        <w:rPr>
          <w:rFonts w:ascii="Times New Roman" w:eastAsia="Times New Roman" w:hAnsi="Times New Roman" w:cs="Times New Roman"/>
          <w:sz w:val="24"/>
          <w:szCs w:val="24"/>
          <w:lang w:eastAsia="ru-RU"/>
        </w:rPr>
        <w:t>и</w:t>
      </w:r>
      <w:r w:rsidRPr="00BD00B0">
        <w:rPr>
          <w:rFonts w:ascii="Times New Roman" w:eastAsia="Times New Roman" w:hAnsi="Times New Roman" w:cs="Times New Roman"/>
          <w:sz w:val="24"/>
          <w:szCs w:val="24"/>
          <w:lang w:eastAsia="ru-RU"/>
        </w:rPr>
        <w:t xml:space="preserve">, созданные людьми с активной жизненной позицией, нацелены, прежде всего, </w:t>
      </w:r>
      <w:r w:rsidR="005B043B" w:rsidRPr="00BD00B0">
        <w:rPr>
          <w:rFonts w:ascii="Times New Roman" w:eastAsia="Times New Roman" w:hAnsi="Times New Roman" w:cs="Times New Roman"/>
          <w:sz w:val="24"/>
          <w:szCs w:val="24"/>
          <w:lang w:eastAsia="ru-RU"/>
        </w:rPr>
        <w:t>на решение социально значимых задач в поселении. Совместная работа депутатов с такими организациями положительно отражается на качестве жизни людей.</w:t>
      </w:r>
    </w:p>
    <w:p w14:paraId="0E1B7C17" w14:textId="67FE2B2F" w:rsidR="00015081" w:rsidRPr="00BD00B0" w:rsidRDefault="005B043B"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b/>
          <w:bCs/>
          <w:sz w:val="24"/>
          <w:szCs w:val="24"/>
          <w:lang w:eastAsia="ru-RU"/>
        </w:rPr>
        <w:t xml:space="preserve">4.5.1. Казачество. </w:t>
      </w:r>
      <w:r w:rsidRPr="00BD00B0">
        <w:rPr>
          <w:rFonts w:ascii="Times New Roman" w:eastAsia="Times New Roman" w:hAnsi="Times New Roman" w:cs="Times New Roman"/>
          <w:sz w:val="24"/>
          <w:szCs w:val="24"/>
          <w:lang w:eastAsia="ru-RU"/>
        </w:rPr>
        <w:t xml:space="preserve">В апреле 2017 года на территории сельского поселения «Поселок Мятлево» было создано </w:t>
      </w:r>
      <w:proofErr w:type="spellStart"/>
      <w:r w:rsidRPr="00BD00B0">
        <w:rPr>
          <w:rFonts w:ascii="Times New Roman" w:eastAsia="Times New Roman" w:hAnsi="Times New Roman" w:cs="Times New Roman"/>
          <w:sz w:val="24"/>
          <w:szCs w:val="24"/>
          <w:lang w:eastAsia="ru-RU"/>
        </w:rPr>
        <w:t>Мятлевское</w:t>
      </w:r>
      <w:proofErr w:type="spellEnd"/>
      <w:r w:rsidR="00DA23EC" w:rsidRPr="00BD00B0">
        <w:rPr>
          <w:rFonts w:ascii="Times New Roman" w:eastAsia="Times New Roman" w:hAnsi="Times New Roman" w:cs="Times New Roman"/>
          <w:sz w:val="24"/>
          <w:szCs w:val="24"/>
          <w:lang w:eastAsia="ru-RU"/>
        </w:rPr>
        <w:t xml:space="preserve"> хуторское казачество (атаман </w:t>
      </w:r>
      <w:proofErr w:type="spellStart"/>
      <w:r w:rsidR="00DA23EC" w:rsidRPr="00BD00B0">
        <w:rPr>
          <w:rFonts w:ascii="Times New Roman" w:eastAsia="Times New Roman" w:hAnsi="Times New Roman" w:cs="Times New Roman"/>
          <w:sz w:val="24"/>
          <w:szCs w:val="24"/>
          <w:lang w:eastAsia="ru-RU"/>
        </w:rPr>
        <w:t>Г.В.Гринько</w:t>
      </w:r>
      <w:proofErr w:type="spellEnd"/>
      <w:r w:rsidR="00DA23EC" w:rsidRPr="00BD00B0">
        <w:rPr>
          <w:rFonts w:ascii="Times New Roman" w:eastAsia="Times New Roman" w:hAnsi="Times New Roman" w:cs="Times New Roman"/>
          <w:sz w:val="24"/>
          <w:szCs w:val="24"/>
          <w:lang w:eastAsia="ru-RU"/>
        </w:rPr>
        <w:t xml:space="preserve">), которое действует в соответствии с Уставом. С этого времени представительный орган поселения и казачество тесно сотрудничает. Один </w:t>
      </w:r>
      <w:r w:rsidR="00015081" w:rsidRPr="00BD00B0">
        <w:rPr>
          <w:rFonts w:ascii="Times New Roman" w:eastAsia="Times New Roman" w:hAnsi="Times New Roman" w:cs="Times New Roman"/>
          <w:sz w:val="24"/>
          <w:szCs w:val="24"/>
          <w:lang w:eastAsia="ru-RU"/>
        </w:rPr>
        <w:t xml:space="preserve">из депутатов – </w:t>
      </w:r>
      <w:proofErr w:type="spellStart"/>
      <w:r w:rsidR="00015081" w:rsidRPr="00BD00B0">
        <w:rPr>
          <w:rFonts w:ascii="Times New Roman" w:eastAsia="Times New Roman" w:hAnsi="Times New Roman" w:cs="Times New Roman"/>
          <w:sz w:val="24"/>
          <w:szCs w:val="24"/>
          <w:lang w:eastAsia="ru-RU"/>
        </w:rPr>
        <w:t>В.М.Ерошкин</w:t>
      </w:r>
      <w:proofErr w:type="spellEnd"/>
      <w:r w:rsidR="00015081" w:rsidRPr="00BD00B0">
        <w:rPr>
          <w:rFonts w:ascii="Times New Roman" w:eastAsia="Times New Roman" w:hAnsi="Times New Roman" w:cs="Times New Roman"/>
          <w:sz w:val="24"/>
          <w:szCs w:val="24"/>
          <w:lang w:eastAsia="ru-RU"/>
        </w:rPr>
        <w:t xml:space="preserve"> является членом казачьего хуторского общества. </w:t>
      </w:r>
    </w:p>
    <w:p w14:paraId="286529A8" w14:textId="4E41277E" w:rsidR="005B043B" w:rsidRPr="00BD00B0" w:rsidRDefault="00015081"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2021 году </w:t>
      </w:r>
      <w:proofErr w:type="spellStart"/>
      <w:r w:rsidRPr="00BD00B0">
        <w:rPr>
          <w:rFonts w:ascii="Times New Roman" w:eastAsia="Times New Roman" w:hAnsi="Times New Roman" w:cs="Times New Roman"/>
          <w:sz w:val="24"/>
          <w:szCs w:val="24"/>
          <w:lang w:eastAsia="ru-RU"/>
        </w:rPr>
        <w:t>Мятлевские</w:t>
      </w:r>
      <w:proofErr w:type="spellEnd"/>
      <w:r w:rsidRPr="00BD00B0">
        <w:rPr>
          <w:rFonts w:ascii="Times New Roman" w:eastAsia="Times New Roman" w:hAnsi="Times New Roman" w:cs="Times New Roman"/>
          <w:sz w:val="24"/>
          <w:szCs w:val="24"/>
          <w:lang w:eastAsia="ru-RU"/>
        </w:rPr>
        <w:t xml:space="preserve"> казаки приняли активное участие в проведении празднования Дня Победы, Дня Поселка</w:t>
      </w:r>
      <w:r w:rsidR="009A5F71" w:rsidRPr="00BD00B0">
        <w:rPr>
          <w:rFonts w:ascii="Times New Roman" w:eastAsia="Times New Roman" w:hAnsi="Times New Roman" w:cs="Times New Roman"/>
          <w:sz w:val="24"/>
          <w:szCs w:val="24"/>
          <w:lang w:eastAsia="ru-RU"/>
        </w:rPr>
        <w:t>, Рождества, Пасхи.</w:t>
      </w:r>
      <w:r w:rsidRPr="00BD00B0">
        <w:rPr>
          <w:rFonts w:ascii="Times New Roman" w:eastAsia="Times New Roman" w:hAnsi="Times New Roman" w:cs="Times New Roman"/>
          <w:sz w:val="24"/>
          <w:szCs w:val="24"/>
          <w:lang w:eastAsia="ru-RU"/>
        </w:rPr>
        <w:t xml:space="preserve"> </w:t>
      </w:r>
      <w:r w:rsidR="009A5F71" w:rsidRPr="00BD00B0">
        <w:rPr>
          <w:rFonts w:ascii="Times New Roman" w:eastAsia="Times New Roman" w:hAnsi="Times New Roman" w:cs="Times New Roman"/>
          <w:sz w:val="24"/>
          <w:szCs w:val="24"/>
          <w:lang w:eastAsia="ru-RU"/>
        </w:rPr>
        <w:t>Они строго следили за правопорядком, организовали бесплатное катание детей на лошадях.</w:t>
      </w:r>
    </w:p>
    <w:p w14:paraId="13C78368" w14:textId="6EB157E1" w:rsidR="003458B2" w:rsidRPr="00BD00B0" w:rsidRDefault="003458B2"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году Поселковый Совет согласовал обязательства, принятые на круге, по обеспечению пожарной безопасности.</w:t>
      </w:r>
    </w:p>
    <w:p w14:paraId="24853B31" w14:textId="6739B31B" w:rsidR="003458B2" w:rsidRPr="00BD00B0" w:rsidRDefault="003458B2" w:rsidP="001563AB">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4.5.2. Развитие территориального общественного самоуправления (ТОС)</w:t>
      </w:r>
    </w:p>
    <w:p w14:paraId="34872812" w14:textId="37E7A92B" w:rsidR="001B5F45" w:rsidRPr="00BD00B0" w:rsidRDefault="003458B2"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На территории сельского поселения «Поселок Мятлево» созданы пять </w:t>
      </w:r>
      <w:proofErr w:type="spellStart"/>
      <w:r w:rsidRPr="00BD00B0">
        <w:rPr>
          <w:rFonts w:ascii="Times New Roman" w:eastAsia="Times New Roman" w:hAnsi="Times New Roman" w:cs="Times New Roman"/>
          <w:sz w:val="24"/>
          <w:szCs w:val="24"/>
          <w:lang w:eastAsia="ru-RU"/>
        </w:rPr>
        <w:t>ТОСов</w:t>
      </w:r>
      <w:proofErr w:type="spellEnd"/>
      <w:r w:rsidR="001B5F45"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Свою деятельность они осуществляют на ос</w:t>
      </w:r>
      <w:r w:rsidR="00A469D6" w:rsidRPr="00BD00B0">
        <w:rPr>
          <w:rFonts w:ascii="Times New Roman" w:eastAsia="Times New Roman" w:hAnsi="Times New Roman" w:cs="Times New Roman"/>
          <w:sz w:val="24"/>
          <w:szCs w:val="24"/>
          <w:lang w:eastAsia="ru-RU"/>
        </w:rPr>
        <w:t>новании Положения</w:t>
      </w:r>
      <w:r w:rsidR="00425D36" w:rsidRPr="00BD00B0">
        <w:rPr>
          <w:rFonts w:ascii="Times New Roman" w:eastAsia="Times New Roman" w:hAnsi="Times New Roman" w:cs="Times New Roman"/>
          <w:sz w:val="24"/>
          <w:szCs w:val="24"/>
          <w:lang w:eastAsia="ru-RU"/>
        </w:rPr>
        <w:t xml:space="preserve"> о территориальном общественном самоуправлении, утвержденного Решением Поселкового Совета</w:t>
      </w:r>
      <w:r w:rsidR="00A469D6" w:rsidRPr="00BD00B0">
        <w:rPr>
          <w:rFonts w:ascii="Times New Roman" w:eastAsia="Times New Roman" w:hAnsi="Times New Roman" w:cs="Times New Roman"/>
          <w:sz w:val="24"/>
          <w:szCs w:val="24"/>
          <w:lang w:eastAsia="ru-RU"/>
        </w:rPr>
        <w:t xml:space="preserve"> </w:t>
      </w:r>
      <w:r w:rsidR="00425D36" w:rsidRPr="00BD00B0">
        <w:rPr>
          <w:rFonts w:ascii="Times New Roman" w:eastAsia="Times New Roman" w:hAnsi="Times New Roman" w:cs="Times New Roman"/>
          <w:sz w:val="24"/>
          <w:szCs w:val="24"/>
          <w:lang w:eastAsia="ru-RU"/>
        </w:rPr>
        <w:t xml:space="preserve">от 05.10.2017 № 33, </w:t>
      </w:r>
      <w:r w:rsidR="001B5F45" w:rsidRPr="00BD00B0">
        <w:rPr>
          <w:rFonts w:ascii="Times New Roman" w:eastAsia="Times New Roman" w:hAnsi="Times New Roman" w:cs="Times New Roman"/>
          <w:sz w:val="24"/>
          <w:szCs w:val="24"/>
          <w:lang w:eastAsia="ru-RU"/>
        </w:rPr>
        <w:t xml:space="preserve">своих </w:t>
      </w:r>
      <w:r w:rsidR="00425D36" w:rsidRPr="00BD00B0">
        <w:rPr>
          <w:rFonts w:ascii="Times New Roman" w:eastAsia="Times New Roman" w:hAnsi="Times New Roman" w:cs="Times New Roman"/>
          <w:sz w:val="24"/>
          <w:szCs w:val="24"/>
          <w:lang w:eastAsia="ru-RU"/>
        </w:rPr>
        <w:t>Уставов</w:t>
      </w:r>
      <w:r w:rsidR="001B5F45" w:rsidRPr="00BD00B0">
        <w:rPr>
          <w:rFonts w:ascii="Times New Roman" w:eastAsia="Times New Roman" w:hAnsi="Times New Roman" w:cs="Times New Roman"/>
          <w:sz w:val="24"/>
          <w:szCs w:val="24"/>
          <w:lang w:eastAsia="ru-RU"/>
        </w:rPr>
        <w:t>, зарегистрированных администрацией МО СП «Поселок Мятлево». Границы ТОС определены нормативным документом Поселкового Совета.</w:t>
      </w:r>
    </w:p>
    <w:p w14:paraId="4D519B8E" w14:textId="7166201F" w:rsidR="001B5F45" w:rsidRPr="00BD00B0" w:rsidRDefault="001B5F45"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2021 год не стал успешным для реализации инициатив территориальных общественных самоуправлений. </w:t>
      </w:r>
      <w:r w:rsidR="00822CDA" w:rsidRPr="00BD00B0">
        <w:rPr>
          <w:rFonts w:ascii="Times New Roman" w:eastAsia="Times New Roman" w:hAnsi="Times New Roman" w:cs="Times New Roman"/>
          <w:sz w:val="24"/>
          <w:szCs w:val="24"/>
          <w:lang w:eastAsia="ru-RU"/>
        </w:rPr>
        <w:t xml:space="preserve">Выбранный </w:t>
      </w:r>
      <w:proofErr w:type="spellStart"/>
      <w:r w:rsidR="00822CDA" w:rsidRPr="00BD00B0">
        <w:rPr>
          <w:rFonts w:ascii="Times New Roman" w:eastAsia="Times New Roman" w:hAnsi="Times New Roman" w:cs="Times New Roman"/>
          <w:sz w:val="24"/>
          <w:szCs w:val="24"/>
          <w:lang w:eastAsia="ru-RU"/>
        </w:rPr>
        <w:t>ТОСом</w:t>
      </w:r>
      <w:proofErr w:type="spellEnd"/>
      <w:r w:rsidR="00822CDA" w:rsidRPr="00BD00B0">
        <w:rPr>
          <w:rFonts w:ascii="Times New Roman" w:eastAsia="Times New Roman" w:hAnsi="Times New Roman" w:cs="Times New Roman"/>
          <w:sz w:val="24"/>
          <w:szCs w:val="24"/>
          <w:lang w:eastAsia="ru-RU"/>
        </w:rPr>
        <w:t xml:space="preserve"> «Шоссейный» инициативный проект «Благоустройство пруда на улице Горького» не был реализован из-за неблагоприятных погодных условий, а также резкого подорожания металла. </w:t>
      </w:r>
      <w:r w:rsidR="00E765D8" w:rsidRPr="00BD00B0">
        <w:rPr>
          <w:rFonts w:ascii="Times New Roman" w:eastAsia="Times New Roman" w:hAnsi="Times New Roman" w:cs="Times New Roman"/>
          <w:sz w:val="24"/>
          <w:szCs w:val="24"/>
          <w:lang w:eastAsia="ru-RU"/>
        </w:rPr>
        <w:t>Подрядчик отказался проводить работы.</w:t>
      </w:r>
      <w:r w:rsidR="00822CDA" w:rsidRPr="00BD00B0">
        <w:rPr>
          <w:rFonts w:ascii="Times New Roman" w:eastAsia="Times New Roman" w:hAnsi="Times New Roman" w:cs="Times New Roman"/>
          <w:sz w:val="24"/>
          <w:szCs w:val="24"/>
          <w:lang w:eastAsia="ru-RU"/>
        </w:rPr>
        <w:t xml:space="preserve"> </w:t>
      </w:r>
    </w:p>
    <w:p w14:paraId="530CAD10" w14:textId="7B9E4B83" w:rsidR="001B5F45" w:rsidRPr="00BD00B0" w:rsidRDefault="0034240F"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Члены ТОС «Кировский» в течение года оказывали помощь тем, кто заболел Ковидом и находился в самоизоляции. Для них доставлялись продукты, необходимые медикаменты. Такая поддержка</w:t>
      </w:r>
      <w:r w:rsidR="00CC7C65" w:rsidRPr="00BD00B0">
        <w:rPr>
          <w:rFonts w:ascii="Times New Roman" w:eastAsia="Times New Roman" w:hAnsi="Times New Roman" w:cs="Times New Roman"/>
          <w:sz w:val="24"/>
          <w:szCs w:val="24"/>
          <w:lang w:eastAsia="ru-RU"/>
        </w:rPr>
        <w:t xml:space="preserve"> своих земляков по достоинству была оценена. Пример </w:t>
      </w:r>
      <w:proofErr w:type="spellStart"/>
      <w:r w:rsidR="00CC7C65" w:rsidRPr="00BD00B0">
        <w:rPr>
          <w:rFonts w:ascii="Times New Roman" w:eastAsia="Times New Roman" w:hAnsi="Times New Roman" w:cs="Times New Roman"/>
          <w:sz w:val="24"/>
          <w:szCs w:val="24"/>
          <w:lang w:eastAsia="ru-RU"/>
        </w:rPr>
        <w:t>ТОСа</w:t>
      </w:r>
      <w:proofErr w:type="spellEnd"/>
      <w:r w:rsidR="00CC7C65" w:rsidRPr="00BD00B0">
        <w:rPr>
          <w:rFonts w:ascii="Times New Roman" w:eastAsia="Times New Roman" w:hAnsi="Times New Roman" w:cs="Times New Roman"/>
          <w:sz w:val="24"/>
          <w:szCs w:val="24"/>
          <w:lang w:eastAsia="ru-RU"/>
        </w:rPr>
        <w:t xml:space="preserve"> «Кировский» свидетельствует о том, что важно не только вместе проводить какие-то мероприятия, например, благоустройство мини-сквера, но и взаимоподдержка в трудный момент.</w:t>
      </w:r>
    </w:p>
    <w:p w14:paraId="02C3E8E3" w14:textId="2B251222" w:rsidR="00CC7C65" w:rsidRPr="00BD00B0" w:rsidRDefault="00CC7C65" w:rsidP="001563AB">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4.5.3. Взаимодействие со старостами</w:t>
      </w:r>
      <w:r w:rsidR="00FB6CF0" w:rsidRPr="00BD00B0">
        <w:rPr>
          <w:rFonts w:ascii="Times New Roman" w:eastAsia="Times New Roman" w:hAnsi="Times New Roman" w:cs="Times New Roman"/>
          <w:b/>
          <w:bCs/>
          <w:sz w:val="24"/>
          <w:szCs w:val="24"/>
          <w:lang w:eastAsia="ru-RU"/>
        </w:rPr>
        <w:t xml:space="preserve">. </w:t>
      </w:r>
    </w:p>
    <w:p w14:paraId="04A96C4C" w14:textId="77777777" w:rsidR="006228AF" w:rsidRPr="00BD00B0" w:rsidRDefault="00CC7C65"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Первыми помощниками депутатов в решении вопросов местного значения являются старосты </w:t>
      </w:r>
      <w:r w:rsidR="006228AF" w:rsidRPr="00BD00B0">
        <w:rPr>
          <w:rFonts w:ascii="Times New Roman" w:eastAsia="Times New Roman" w:hAnsi="Times New Roman" w:cs="Times New Roman"/>
          <w:sz w:val="24"/>
          <w:szCs w:val="24"/>
          <w:lang w:eastAsia="ru-RU"/>
        </w:rPr>
        <w:t>улиц и деревень. Именно старосты оповещают жителей своей улицы или деревни о встрече с депутатами. Совместно решаются различные вопросы.</w:t>
      </w:r>
    </w:p>
    <w:p w14:paraId="7F8325BA" w14:textId="482E45FA" w:rsidR="00CC7C65" w:rsidRPr="00BD00B0" w:rsidRDefault="006228AF"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 xml:space="preserve"> В течение 2021 года были проведены два совещания со старостами. В работе совещания приняли участие главы поселения </w:t>
      </w:r>
      <w:proofErr w:type="spellStart"/>
      <w:r w:rsidRPr="00BD00B0">
        <w:rPr>
          <w:rFonts w:ascii="Times New Roman" w:eastAsia="Times New Roman" w:hAnsi="Times New Roman" w:cs="Times New Roman"/>
          <w:sz w:val="24"/>
          <w:szCs w:val="24"/>
          <w:lang w:eastAsia="ru-RU"/>
        </w:rPr>
        <w:t>С.В.Кузьмина</w:t>
      </w:r>
      <w:proofErr w:type="spellEnd"/>
      <w:r w:rsidRPr="00BD00B0">
        <w:rPr>
          <w:rFonts w:ascii="Times New Roman" w:eastAsia="Times New Roman" w:hAnsi="Times New Roman" w:cs="Times New Roman"/>
          <w:sz w:val="24"/>
          <w:szCs w:val="24"/>
          <w:lang w:eastAsia="ru-RU"/>
        </w:rPr>
        <w:t xml:space="preserve">, </w:t>
      </w:r>
      <w:proofErr w:type="spellStart"/>
      <w:r w:rsidRPr="00BD00B0">
        <w:rPr>
          <w:rFonts w:ascii="Times New Roman" w:eastAsia="Times New Roman" w:hAnsi="Times New Roman" w:cs="Times New Roman"/>
          <w:sz w:val="24"/>
          <w:szCs w:val="24"/>
          <w:lang w:eastAsia="ru-RU"/>
        </w:rPr>
        <w:t>Л.В.Венидиктова</w:t>
      </w:r>
      <w:proofErr w:type="spellEnd"/>
      <w:r w:rsidRPr="00BD00B0">
        <w:rPr>
          <w:rFonts w:ascii="Times New Roman" w:eastAsia="Times New Roman" w:hAnsi="Times New Roman" w:cs="Times New Roman"/>
          <w:sz w:val="24"/>
          <w:szCs w:val="24"/>
          <w:lang w:eastAsia="ru-RU"/>
        </w:rPr>
        <w:t xml:space="preserve">. В ходе совещания старосты озвучили проблемы, на которые попросили обратить внимание органы местного самоуправления. Прежде всего, это ремонт дорог, </w:t>
      </w:r>
      <w:r w:rsidR="00F5495D" w:rsidRPr="00BD00B0">
        <w:rPr>
          <w:rFonts w:ascii="Times New Roman" w:eastAsia="Times New Roman" w:hAnsi="Times New Roman" w:cs="Times New Roman"/>
          <w:sz w:val="24"/>
          <w:szCs w:val="24"/>
          <w:lang w:eastAsia="ru-RU"/>
        </w:rPr>
        <w:t>качество воды, канализация и другие вопросы.</w:t>
      </w:r>
    </w:p>
    <w:p w14:paraId="25924E31" w14:textId="255F6A68" w:rsidR="00FB6CF0" w:rsidRPr="00BD00B0" w:rsidRDefault="00FB6CF0" w:rsidP="00042416">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Глава администрации </w:t>
      </w:r>
      <w:proofErr w:type="spellStart"/>
      <w:r w:rsidRPr="00BD00B0">
        <w:rPr>
          <w:rFonts w:ascii="Times New Roman" w:eastAsia="Times New Roman" w:hAnsi="Times New Roman" w:cs="Times New Roman"/>
          <w:sz w:val="24"/>
          <w:szCs w:val="24"/>
          <w:lang w:eastAsia="ru-RU"/>
        </w:rPr>
        <w:t>Л.В.Венидиктова</w:t>
      </w:r>
      <w:proofErr w:type="spellEnd"/>
      <w:r w:rsidRPr="00BD00B0">
        <w:rPr>
          <w:rFonts w:ascii="Times New Roman" w:eastAsia="Times New Roman" w:hAnsi="Times New Roman" w:cs="Times New Roman"/>
          <w:sz w:val="24"/>
          <w:szCs w:val="24"/>
          <w:lang w:eastAsia="ru-RU"/>
        </w:rPr>
        <w:t xml:space="preserve"> представила старостам дизайн-проекты планируемых для благоустройства территорий. </w:t>
      </w:r>
    </w:p>
    <w:p w14:paraId="461AB2B4" w14:textId="58C419A0" w:rsidR="006C60A3" w:rsidRPr="00BD00B0" w:rsidRDefault="006C60A3" w:rsidP="006C60A3">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4.5.4. Привлечение жителей к озеленению и благоустройству территории, охране порядка</w:t>
      </w:r>
      <w:r w:rsidR="009A14CE" w:rsidRPr="00BD00B0">
        <w:rPr>
          <w:rFonts w:ascii="Times New Roman" w:eastAsia="Times New Roman" w:hAnsi="Times New Roman" w:cs="Times New Roman"/>
          <w:b/>
          <w:bCs/>
          <w:sz w:val="24"/>
          <w:szCs w:val="24"/>
          <w:lang w:eastAsia="ru-RU"/>
        </w:rPr>
        <w:t>, воспитанию детей и молодежи</w:t>
      </w:r>
    </w:p>
    <w:p w14:paraId="62DFF798" w14:textId="77777777" w:rsidR="006C60A3" w:rsidRPr="00BD00B0" w:rsidRDefault="006C60A3"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Регулярные встречи депутатов с общественными организациями способствуют тому, что с каждым годом все больше жителей принимают участие в общественных работах, прежде всего, субботниках, направленных на озеленение территории. </w:t>
      </w:r>
    </w:p>
    <w:p w14:paraId="69C9ED44" w14:textId="77777777" w:rsidR="00E368E4" w:rsidRPr="00BD00B0" w:rsidRDefault="006C60A3"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2021 году были проведены </w:t>
      </w:r>
      <w:r w:rsidR="00E368E4" w:rsidRPr="00BD00B0">
        <w:rPr>
          <w:rFonts w:ascii="Times New Roman" w:eastAsia="Times New Roman" w:hAnsi="Times New Roman" w:cs="Times New Roman"/>
          <w:sz w:val="24"/>
          <w:szCs w:val="24"/>
          <w:lang w:eastAsia="ru-RU"/>
        </w:rPr>
        <w:t xml:space="preserve">11 субботников с участием депутатов и жителей. Это, прежде всего, благоустройство памятников, скверов, детских площадок, очистка пруда на улице Первомайская. </w:t>
      </w:r>
    </w:p>
    <w:p w14:paraId="379E1BA9" w14:textId="3E8B33FB" w:rsidR="00000233" w:rsidRPr="00BD00B0" w:rsidRDefault="00E368E4"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Назначенный депутатами день проведения субботника доносится до жителей через старост и председателей </w:t>
      </w:r>
      <w:proofErr w:type="spellStart"/>
      <w:r w:rsidRPr="00BD00B0">
        <w:rPr>
          <w:rFonts w:ascii="Times New Roman" w:eastAsia="Times New Roman" w:hAnsi="Times New Roman" w:cs="Times New Roman"/>
          <w:sz w:val="24"/>
          <w:szCs w:val="24"/>
          <w:lang w:eastAsia="ru-RU"/>
        </w:rPr>
        <w:t>ТОС</w:t>
      </w:r>
      <w:r w:rsidR="00000233" w:rsidRPr="00BD00B0">
        <w:rPr>
          <w:rFonts w:ascii="Times New Roman" w:eastAsia="Times New Roman" w:hAnsi="Times New Roman" w:cs="Times New Roman"/>
          <w:sz w:val="24"/>
          <w:szCs w:val="24"/>
          <w:lang w:eastAsia="ru-RU"/>
        </w:rPr>
        <w:t>о</w:t>
      </w:r>
      <w:r w:rsidRPr="00BD00B0">
        <w:rPr>
          <w:rFonts w:ascii="Times New Roman" w:eastAsia="Times New Roman" w:hAnsi="Times New Roman" w:cs="Times New Roman"/>
          <w:sz w:val="24"/>
          <w:szCs w:val="24"/>
          <w:lang w:eastAsia="ru-RU"/>
        </w:rPr>
        <w:t>в</w:t>
      </w:r>
      <w:proofErr w:type="spellEnd"/>
      <w:r w:rsidRPr="00BD00B0">
        <w:rPr>
          <w:rFonts w:ascii="Times New Roman" w:eastAsia="Times New Roman" w:hAnsi="Times New Roman" w:cs="Times New Roman"/>
          <w:sz w:val="24"/>
          <w:szCs w:val="24"/>
          <w:lang w:eastAsia="ru-RU"/>
        </w:rPr>
        <w:t xml:space="preserve">, которые оповещают жителей о месте и времени. Благодаря </w:t>
      </w:r>
      <w:r w:rsidR="00000233" w:rsidRPr="00BD00B0">
        <w:rPr>
          <w:rFonts w:ascii="Times New Roman" w:eastAsia="Times New Roman" w:hAnsi="Times New Roman" w:cs="Times New Roman"/>
          <w:sz w:val="24"/>
          <w:szCs w:val="24"/>
          <w:lang w:eastAsia="ru-RU"/>
        </w:rPr>
        <w:t>общей работе, поселок Мятлево, деревни меняют свой внешний облик в лучшую сторону.</w:t>
      </w:r>
    </w:p>
    <w:p w14:paraId="57B00D47" w14:textId="1B4ACC13" w:rsidR="008D233E" w:rsidRPr="00BD00B0" w:rsidRDefault="00455F9E"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Благодаря инициативе </w:t>
      </w:r>
      <w:proofErr w:type="spellStart"/>
      <w:r w:rsidR="00CE6248" w:rsidRPr="00BD00B0">
        <w:rPr>
          <w:rFonts w:ascii="Times New Roman" w:eastAsia="Times New Roman" w:hAnsi="Times New Roman" w:cs="Times New Roman"/>
          <w:sz w:val="24"/>
          <w:szCs w:val="24"/>
          <w:lang w:eastAsia="ru-RU"/>
        </w:rPr>
        <w:t>Г.А.Федуловой</w:t>
      </w:r>
      <w:proofErr w:type="spellEnd"/>
      <w:r w:rsidR="009A14CE" w:rsidRPr="00BD00B0">
        <w:rPr>
          <w:rFonts w:ascii="Times New Roman" w:eastAsia="Times New Roman" w:hAnsi="Times New Roman" w:cs="Times New Roman"/>
          <w:sz w:val="24"/>
          <w:szCs w:val="24"/>
          <w:lang w:eastAsia="ru-RU"/>
        </w:rPr>
        <w:t xml:space="preserve"> - </w:t>
      </w:r>
      <w:r w:rsidR="00CE6248" w:rsidRPr="00BD00B0">
        <w:rPr>
          <w:rFonts w:ascii="Times New Roman" w:eastAsia="Times New Roman" w:hAnsi="Times New Roman" w:cs="Times New Roman"/>
          <w:sz w:val="24"/>
          <w:szCs w:val="24"/>
          <w:lang w:eastAsia="ru-RU"/>
        </w:rPr>
        <w:t xml:space="preserve">начальника Управления природопользования Министерства экологии Калужской области, имеющей дом в деревне Богданово, призвала жителей деревни очистить </w:t>
      </w:r>
      <w:r w:rsidR="00527E61" w:rsidRPr="00BD00B0">
        <w:rPr>
          <w:rFonts w:ascii="Times New Roman" w:eastAsia="Times New Roman" w:hAnsi="Times New Roman" w:cs="Times New Roman"/>
          <w:sz w:val="24"/>
          <w:szCs w:val="24"/>
          <w:lang w:eastAsia="ru-RU"/>
        </w:rPr>
        <w:t xml:space="preserve">береговую линию реки </w:t>
      </w:r>
      <w:proofErr w:type="spellStart"/>
      <w:r w:rsidR="00527E61" w:rsidRPr="00BD00B0">
        <w:rPr>
          <w:rFonts w:ascii="Times New Roman" w:eastAsia="Times New Roman" w:hAnsi="Times New Roman" w:cs="Times New Roman"/>
          <w:sz w:val="24"/>
          <w:szCs w:val="24"/>
          <w:lang w:eastAsia="ru-RU"/>
        </w:rPr>
        <w:t>Шаня</w:t>
      </w:r>
      <w:proofErr w:type="spellEnd"/>
      <w:r w:rsidR="00527E61" w:rsidRPr="00BD00B0">
        <w:rPr>
          <w:rFonts w:ascii="Times New Roman" w:eastAsia="Times New Roman" w:hAnsi="Times New Roman" w:cs="Times New Roman"/>
          <w:sz w:val="24"/>
          <w:szCs w:val="24"/>
          <w:lang w:eastAsia="ru-RU"/>
        </w:rPr>
        <w:t xml:space="preserve"> в рамках акции «Чистая вода». Инициатива нашла положительный отклик среди населения.</w:t>
      </w:r>
    </w:p>
    <w:p w14:paraId="1119FD55" w14:textId="6CD76AC4" w:rsidR="009A14CE" w:rsidRPr="00BD00B0" w:rsidRDefault="009A14CE" w:rsidP="001563AB">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Отношение взрослых к своему поселку – пример для детей и молодежи. С каждым годом </w:t>
      </w:r>
      <w:r w:rsidR="00B042A8" w:rsidRPr="00BD00B0">
        <w:rPr>
          <w:rFonts w:ascii="Times New Roman" w:eastAsia="Times New Roman" w:hAnsi="Times New Roman" w:cs="Times New Roman"/>
          <w:sz w:val="24"/>
          <w:szCs w:val="24"/>
          <w:lang w:eastAsia="ru-RU"/>
        </w:rPr>
        <w:t xml:space="preserve">увеличивается количество молодых людей, подростков, изъявивших желание принять участие в работах по благоустройству. </w:t>
      </w:r>
    </w:p>
    <w:p w14:paraId="050FFF12" w14:textId="3173F795" w:rsidR="00B3346D" w:rsidRPr="00BD00B0" w:rsidRDefault="00527E61" w:rsidP="00EB113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На основании Положения о добровольной народной дружине в МО СП «Поселок Мятлево», утвержденного решением Поселкового Совета от </w:t>
      </w:r>
      <w:r w:rsidR="009A14CE" w:rsidRPr="00BD00B0">
        <w:rPr>
          <w:rFonts w:ascii="Times New Roman" w:eastAsia="Times New Roman" w:hAnsi="Times New Roman" w:cs="Times New Roman"/>
          <w:sz w:val="24"/>
          <w:szCs w:val="24"/>
          <w:lang w:eastAsia="ru-RU"/>
        </w:rPr>
        <w:t>19.08.2011 № 37 на территории поселения в дни праздников дежурят члены ДНД. Вместе с ними за порядком следят казаки. Все это приводит к снижению правонарушений на территории поселения.</w:t>
      </w:r>
    </w:p>
    <w:p w14:paraId="48EDEE83" w14:textId="56D761AC" w:rsidR="00B042A8" w:rsidRPr="00BD00B0" w:rsidRDefault="00B042A8" w:rsidP="00EB113D">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4.5.5. Привлечение жителей к организации культурно-массовой и спортивной работы и участие в ней</w:t>
      </w:r>
    </w:p>
    <w:p w14:paraId="5655B7AB" w14:textId="254DAA62" w:rsidR="00B042A8" w:rsidRPr="00BD00B0" w:rsidRDefault="00B042A8" w:rsidP="00EB113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С открытием на территории поселка Мятлево нового спортивно-культурного центра «Олимпийский» у жителей появилась возможность в получении </w:t>
      </w:r>
      <w:r w:rsidR="00327B55" w:rsidRPr="00BD00B0">
        <w:rPr>
          <w:rFonts w:ascii="Times New Roman" w:eastAsia="Times New Roman" w:hAnsi="Times New Roman" w:cs="Times New Roman"/>
          <w:sz w:val="24"/>
          <w:szCs w:val="24"/>
          <w:lang w:eastAsia="ru-RU"/>
        </w:rPr>
        <w:t xml:space="preserve">качественных культурных и спортивных мероприятий. </w:t>
      </w:r>
    </w:p>
    <w:p w14:paraId="14F962F1" w14:textId="74D71651" w:rsidR="007C1CA5" w:rsidRPr="00BD00B0" w:rsidRDefault="00327B55" w:rsidP="00EB113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отчетный период сотрудниками Дома культуры было организовано и проведено 127 разножанровых культурно-досуговых мероприятий. Созданы 9 клубных формирований, которые посещают 87 человек. </w:t>
      </w:r>
    </w:p>
    <w:p w14:paraId="2592D3FE" w14:textId="17C7B6BE" w:rsidR="001B144A" w:rsidRPr="00BD00B0" w:rsidRDefault="007C1CA5"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Активно ведется спортивная работа. В ФКЦ работают секции по рукопашному бою, волейболу, мини-футболу, настольному теннису, шашки-шахматы. В 2021 году </w:t>
      </w:r>
      <w:r w:rsidR="00A35F45" w:rsidRPr="00BD00B0">
        <w:rPr>
          <w:rFonts w:ascii="Times New Roman" w:eastAsia="Times New Roman" w:hAnsi="Times New Roman" w:cs="Times New Roman"/>
          <w:sz w:val="24"/>
          <w:szCs w:val="24"/>
          <w:lang w:eastAsia="ru-RU"/>
        </w:rPr>
        <w:t>прошли 5 межрайонных турниров по волейболу и настольному теннису, 4 турнира по русскому бильярду, соревнования по шашкам и шахматам.</w:t>
      </w:r>
    </w:p>
    <w:p w14:paraId="2313AB6E" w14:textId="6BFFF85B" w:rsidR="00A35F45" w:rsidRPr="00BD00B0" w:rsidRDefault="00EB093E" w:rsidP="00EB093E">
      <w:pPr>
        <w:pStyle w:val="a4"/>
        <w:numPr>
          <w:ilvl w:val="0"/>
          <w:numId w:val="6"/>
        </w:numPr>
        <w:jc w:val="both"/>
        <w:rPr>
          <w:rFonts w:ascii="Times New Roman" w:eastAsia="Times New Roman" w:hAnsi="Times New Roman" w:cs="Times New Roman"/>
          <w:b/>
          <w:bCs/>
          <w:i/>
          <w:iCs/>
          <w:sz w:val="24"/>
          <w:szCs w:val="24"/>
          <w:lang w:eastAsia="ru-RU"/>
        </w:rPr>
      </w:pPr>
      <w:r w:rsidRPr="00BD00B0">
        <w:rPr>
          <w:rFonts w:ascii="Times New Roman" w:eastAsia="Times New Roman" w:hAnsi="Times New Roman" w:cs="Times New Roman"/>
          <w:b/>
          <w:bCs/>
          <w:i/>
          <w:iCs/>
          <w:sz w:val="24"/>
          <w:szCs w:val="24"/>
          <w:lang w:eastAsia="ru-RU"/>
        </w:rPr>
        <w:lastRenderedPageBreak/>
        <w:t>Обеспечение доступа к информации о деятельности Поселкового Совета</w:t>
      </w:r>
    </w:p>
    <w:p w14:paraId="62A30E63" w14:textId="0B0D05E6" w:rsidR="00BB34E8" w:rsidRPr="00BD00B0" w:rsidRDefault="005A6060"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Основными принципами работы представительного органа сельского поселения «Поселок Мятлево» являются открытость и доступность информации.</w:t>
      </w:r>
    </w:p>
    <w:p w14:paraId="0CAEDF0B" w14:textId="77777777" w:rsidR="00892934" w:rsidRPr="00BD00B0" w:rsidRDefault="00892934"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Доступ к информации о деятельности Поселкового Совета обеспечивается следующими способами:</w:t>
      </w:r>
    </w:p>
    <w:p w14:paraId="61855DA8" w14:textId="06115611" w:rsidR="00892934" w:rsidRPr="00BD00B0" w:rsidRDefault="00892934" w:rsidP="00892934">
      <w:pPr>
        <w:jc w:val="both"/>
        <w:rPr>
          <w:rFonts w:ascii="Times New Roman" w:eastAsia="Times New Roman" w:hAnsi="Times New Roman" w:cs="Times New Roman"/>
          <w:sz w:val="24"/>
          <w:szCs w:val="24"/>
          <w:lang w:eastAsia="ru-RU"/>
        </w:rPr>
      </w:pPr>
      <w:bookmarkStart w:id="4" w:name="_Hlk95175077"/>
      <w:r w:rsidRPr="00BD00B0">
        <w:rPr>
          <w:rFonts w:ascii="Times New Roman" w:eastAsia="Times New Roman" w:hAnsi="Times New Roman" w:cs="Times New Roman"/>
          <w:sz w:val="24"/>
          <w:szCs w:val="24"/>
          <w:lang w:eastAsia="ru-RU"/>
        </w:rPr>
        <w:t xml:space="preserve">а) </w:t>
      </w:r>
      <w:r w:rsidRPr="00BD00B0">
        <w:rPr>
          <w:rFonts w:ascii="Times New Roman" w:eastAsia="Times New Roman" w:hAnsi="Times New Roman" w:cs="Times New Roman"/>
          <w:b/>
          <w:bCs/>
          <w:sz w:val="24"/>
          <w:szCs w:val="24"/>
          <w:lang w:eastAsia="ru-RU"/>
        </w:rPr>
        <w:t>освещение деятельности Поселкового Совета</w:t>
      </w:r>
      <w:r w:rsidR="008B3EB9" w:rsidRPr="00BD00B0">
        <w:rPr>
          <w:rFonts w:ascii="Times New Roman" w:eastAsia="Times New Roman" w:hAnsi="Times New Roman" w:cs="Times New Roman"/>
          <w:b/>
          <w:bCs/>
          <w:sz w:val="24"/>
          <w:szCs w:val="24"/>
          <w:lang w:eastAsia="ru-RU"/>
        </w:rPr>
        <w:t>, его депутатов</w:t>
      </w:r>
      <w:r w:rsidRPr="00BD00B0">
        <w:rPr>
          <w:rFonts w:ascii="Times New Roman" w:eastAsia="Times New Roman" w:hAnsi="Times New Roman" w:cs="Times New Roman"/>
          <w:b/>
          <w:bCs/>
          <w:sz w:val="24"/>
          <w:szCs w:val="24"/>
          <w:lang w:eastAsia="ru-RU"/>
        </w:rPr>
        <w:t xml:space="preserve"> в Износковской районной газете «Рассвет».</w:t>
      </w:r>
      <w:r w:rsidRPr="00BD00B0">
        <w:rPr>
          <w:rFonts w:ascii="Times New Roman" w:eastAsia="Times New Roman" w:hAnsi="Times New Roman" w:cs="Times New Roman"/>
          <w:sz w:val="24"/>
          <w:szCs w:val="24"/>
          <w:lang w:eastAsia="ru-RU"/>
        </w:rPr>
        <w:t xml:space="preserve"> </w:t>
      </w:r>
      <w:bookmarkEnd w:id="4"/>
      <w:r w:rsidRPr="00BD00B0">
        <w:rPr>
          <w:rFonts w:ascii="Times New Roman" w:eastAsia="Times New Roman" w:hAnsi="Times New Roman" w:cs="Times New Roman"/>
          <w:sz w:val="24"/>
          <w:szCs w:val="24"/>
          <w:lang w:eastAsia="ru-RU"/>
        </w:rPr>
        <w:t xml:space="preserve">В течение 2021 года </w:t>
      </w:r>
      <w:r w:rsidR="008B3EB9" w:rsidRPr="00BD00B0">
        <w:rPr>
          <w:rFonts w:ascii="Times New Roman" w:eastAsia="Times New Roman" w:hAnsi="Times New Roman" w:cs="Times New Roman"/>
          <w:sz w:val="24"/>
          <w:szCs w:val="24"/>
          <w:lang w:eastAsia="ru-RU"/>
        </w:rPr>
        <w:t xml:space="preserve">были опубликованы </w:t>
      </w:r>
      <w:r w:rsidR="00BC713A" w:rsidRPr="00BD00B0">
        <w:rPr>
          <w:rFonts w:ascii="Times New Roman" w:eastAsia="Times New Roman" w:hAnsi="Times New Roman" w:cs="Times New Roman"/>
          <w:sz w:val="24"/>
          <w:szCs w:val="24"/>
          <w:lang w:eastAsia="ru-RU"/>
        </w:rPr>
        <w:t>6</w:t>
      </w:r>
      <w:r w:rsidR="008B3EB9" w:rsidRPr="00BD00B0">
        <w:rPr>
          <w:rFonts w:ascii="Times New Roman" w:eastAsia="Times New Roman" w:hAnsi="Times New Roman" w:cs="Times New Roman"/>
          <w:sz w:val="24"/>
          <w:szCs w:val="24"/>
          <w:lang w:eastAsia="ru-RU"/>
        </w:rPr>
        <w:t xml:space="preserve"> материала, освещающих деятельность Поселкового Совета, </w:t>
      </w:r>
      <w:r w:rsidR="004717E0" w:rsidRPr="00BD00B0">
        <w:rPr>
          <w:rFonts w:ascii="Times New Roman" w:eastAsia="Times New Roman" w:hAnsi="Times New Roman" w:cs="Times New Roman"/>
          <w:sz w:val="24"/>
          <w:szCs w:val="24"/>
          <w:lang w:eastAsia="ru-RU"/>
        </w:rPr>
        <w:t>7</w:t>
      </w:r>
      <w:r w:rsidR="008B3EB9" w:rsidRPr="00BD00B0">
        <w:rPr>
          <w:rFonts w:ascii="Times New Roman" w:eastAsia="Times New Roman" w:hAnsi="Times New Roman" w:cs="Times New Roman"/>
          <w:sz w:val="24"/>
          <w:szCs w:val="24"/>
          <w:lang w:eastAsia="ru-RU"/>
        </w:rPr>
        <w:t xml:space="preserve"> материал</w:t>
      </w:r>
      <w:r w:rsidR="004717E0" w:rsidRPr="00BD00B0">
        <w:rPr>
          <w:rFonts w:ascii="Times New Roman" w:eastAsia="Times New Roman" w:hAnsi="Times New Roman" w:cs="Times New Roman"/>
          <w:sz w:val="24"/>
          <w:szCs w:val="24"/>
          <w:lang w:eastAsia="ru-RU"/>
        </w:rPr>
        <w:t>ов</w:t>
      </w:r>
      <w:r w:rsidR="008B3EB9" w:rsidRPr="00BD00B0">
        <w:rPr>
          <w:rFonts w:ascii="Times New Roman" w:eastAsia="Times New Roman" w:hAnsi="Times New Roman" w:cs="Times New Roman"/>
          <w:sz w:val="24"/>
          <w:szCs w:val="24"/>
          <w:lang w:eastAsia="ru-RU"/>
        </w:rPr>
        <w:t xml:space="preserve"> – о депутатах Поселкового Совета</w:t>
      </w:r>
      <w:r w:rsidR="004717E0" w:rsidRPr="00BD00B0">
        <w:rPr>
          <w:rFonts w:ascii="Times New Roman" w:eastAsia="Times New Roman" w:hAnsi="Times New Roman" w:cs="Times New Roman"/>
          <w:sz w:val="24"/>
          <w:szCs w:val="24"/>
          <w:lang w:eastAsia="ru-RU"/>
        </w:rPr>
        <w:t>, об их участии в жизни поселения</w:t>
      </w:r>
      <w:r w:rsidR="00B165DB" w:rsidRPr="00BD00B0">
        <w:rPr>
          <w:rFonts w:ascii="Times New Roman" w:eastAsia="Times New Roman" w:hAnsi="Times New Roman" w:cs="Times New Roman"/>
          <w:sz w:val="24"/>
          <w:szCs w:val="24"/>
          <w:lang w:eastAsia="ru-RU"/>
        </w:rPr>
        <w:t xml:space="preserve">. </w:t>
      </w:r>
    </w:p>
    <w:p w14:paraId="57650D62" w14:textId="6A2D17A1" w:rsidR="004717E0" w:rsidRPr="00BD00B0" w:rsidRDefault="004717E0"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Жизнь сельского поселения, Поселкового Совета регулярно </w:t>
      </w:r>
      <w:r w:rsidR="00B165DB" w:rsidRPr="00BD00B0">
        <w:rPr>
          <w:rFonts w:ascii="Times New Roman" w:eastAsia="Times New Roman" w:hAnsi="Times New Roman" w:cs="Times New Roman"/>
          <w:sz w:val="24"/>
          <w:szCs w:val="24"/>
          <w:lang w:eastAsia="ru-RU"/>
        </w:rPr>
        <w:t xml:space="preserve">в газете </w:t>
      </w:r>
      <w:r w:rsidRPr="00BD00B0">
        <w:rPr>
          <w:rFonts w:ascii="Times New Roman" w:eastAsia="Times New Roman" w:hAnsi="Times New Roman" w:cs="Times New Roman"/>
          <w:sz w:val="24"/>
          <w:szCs w:val="24"/>
          <w:lang w:eastAsia="ru-RU"/>
        </w:rPr>
        <w:t xml:space="preserve">освещалась главой сельского поселения </w:t>
      </w:r>
      <w:proofErr w:type="spellStart"/>
      <w:r w:rsidRPr="00BD00B0">
        <w:rPr>
          <w:rFonts w:ascii="Times New Roman" w:eastAsia="Times New Roman" w:hAnsi="Times New Roman" w:cs="Times New Roman"/>
          <w:sz w:val="24"/>
          <w:szCs w:val="24"/>
          <w:lang w:eastAsia="ru-RU"/>
        </w:rPr>
        <w:t>С.В.Кузьминой</w:t>
      </w:r>
      <w:proofErr w:type="spellEnd"/>
      <w:r w:rsidR="00B165DB" w:rsidRPr="00BD00B0">
        <w:rPr>
          <w:rFonts w:ascii="Times New Roman" w:eastAsia="Times New Roman" w:hAnsi="Times New Roman" w:cs="Times New Roman"/>
          <w:sz w:val="24"/>
          <w:szCs w:val="24"/>
          <w:lang w:eastAsia="ru-RU"/>
        </w:rPr>
        <w:t>.</w:t>
      </w:r>
    </w:p>
    <w:p w14:paraId="4B27C293" w14:textId="4F606821" w:rsidR="00B165DB" w:rsidRPr="00BD00B0" w:rsidRDefault="004717E0"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Кроме этого, на страницах </w:t>
      </w:r>
      <w:r w:rsidR="00B165DB" w:rsidRPr="00BD00B0">
        <w:rPr>
          <w:rFonts w:ascii="Times New Roman" w:eastAsia="Times New Roman" w:hAnsi="Times New Roman" w:cs="Times New Roman"/>
          <w:sz w:val="24"/>
          <w:szCs w:val="24"/>
          <w:lang w:eastAsia="ru-RU"/>
        </w:rPr>
        <w:t>г</w:t>
      </w:r>
      <w:r w:rsidRPr="00BD00B0">
        <w:rPr>
          <w:rFonts w:ascii="Times New Roman" w:eastAsia="Times New Roman" w:hAnsi="Times New Roman" w:cs="Times New Roman"/>
          <w:sz w:val="24"/>
          <w:szCs w:val="24"/>
          <w:lang w:eastAsia="ru-RU"/>
        </w:rPr>
        <w:t xml:space="preserve">азеты «КГВ-Запад» была освещена работа депутатов Кузьминой С.В., Тихонова Г.С., Киселевой Т.В., Васиной Л.Н., </w:t>
      </w:r>
      <w:proofErr w:type="spellStart"/>
      <w:r w:rsidRPr="00BD00B0">
        <w:rPr>
          <w:rFonts w:ascii="Times New Roman" w:eastAsia="Times New Roman" w:hAnsi="Times New Roman" w:cs="Times New Roman"/>
          <w:sz w:val="24"/>
          <w:szCs w:val="24"/>
          <w:lang w:eastAsia="ru-RU"/>
        </w:rPr>
        <w:t>Гуменивой</w:t>
      </w:r>
      <w:proofErr w:type="spellEnd"/>
      <w:r w:rsidRPr="00BD00B0">
        <w:rPr>
          <w:rFonts w:ascii="Times New Roman" w:eastAsia="Times New Roman" w:hAnsi="Times New Roman" w:cs="Times New Roman"/>
          <w:sz w:val="24"/>
          <w:szCs w:val="24"/>
          <w:lang w:eastAsia="ru-RU"/>
        </w:rPr>
        <w:t xml:space="preserve"> И.И.</w:t>
      </w:r>
    </w:p>
    <w:p w14:paraId="408794F4" w14:textId="3DBA0E76" w:rsidR="00B165DB" w:rsidRPr="00BD00B0" w:rsidRDefault="00BC713A"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Благодаря наличию в газете «Рассвет» обратной связи с населением, жители смогли со страниц газеты выразить свою благодарность за помощь депутатам. Пример: после ремонта моста через речку </w:t>
      </w:r>
      <w:proofErr w:type="spellStart"/>
      <w:r w:rsidRPr="00BD00B0">
        <w:rPr>
          <w:rFonts w:ascii="Times New Roman" w:eastAsia="Times New Roman" w:hAnsi="Times New Roman" w:cs="Times New Roman"/>
          <w:sz w:val="24"/>
          <w:szCs w:val="24"/>
          <w:lang w:eastAsia="ru-RU"/>
        </w:rPr>
        <w:t>Кострючинку</w:t>
      </w:r>
      <w:proofErr w:type="spellEnd"/>
      <w:r w:rsidRPr="00BD00B0">
        <w:rPr>
          <w:rFonts w:ascii="Times New Roman" w:eastAsia="Times New Roman" w:hAnsi="Times New Roman" w:cs="Times New Roman"/>
          <w:sz w:val="24"/>
          <w:szCs w:val="24"/>
          <w:lang w:eastAsia="ru-RU"/>
        </w:rPr>
        <w:t xml:space="preserve"> жители деревни Запрудная написали благодарность в газету</w:t>
      </w:r>
      <w:r w:rsidR="00A55F6E" w:rsidRPr="00BD00B0">
        <w:rPr>
          <w:rFonts w:ascii="Times New Roman" w:eastAsia="Times New Roman" w:hAnsi="Times New Roman" w:cs="Times New Roman"/>
          <w:sz w:val="24"/>
          <w:szCs w:val="24"/>
          <w:lang w:eastAsia="ru-RU"/>
        </w:rPr>
        <w:t xml:space="preserve"> (№99 от 14.12.2021)</w:t>
      </w:r>
      <w:r w:rsidRPr="00BD00B0">
        <w:rPr>
          <w:rFonts w:ascii="Times New Roman" w:eastAsia="Times New Roman" w:hAnsi="Times New Roman" w:cs="Times New Roman"/>
          <w:sz w:val="24"/>
          <w:szCs w:val="24"/>
          <w:lang w:eastAsia="ru-RU"/>
        </w:rPr>
        <w:t xml:space="preserve">.  </w:t>
      </w:r>
    </w:p>
    <w:p w14:paraId="43251410" w14:textId="2369104A" w:rsidR="00A55F6E" w:rsidRPr="00BD00B0" w:rsidRDefault="00A55F6E"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noProof/>
          <w:sz w:val="24"/>
          <w:szCs w:val="24"/>
          <w:lang w:eastAsia="ru-RU"/>
        </w:rPr>
        <w:drawing>
          <wp:inline distT="0" distB="0" distL="0" distR="0" wp14:anchorId="6E3F930F" wp14:editId="1FC72C17">
            <wp:extent cx="1780162" cy="2273444"/>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8436" cy="2284011"/>
                    </a:xfrm>
                    <a:prstGeom prst="rect">
                      <a:avLst/>
                    </a:prstGeom>
                    <a:noFill/>
                    <a:ln>
                      <a:noFill/>
                    </a:ln>
                  </pic:spPr>
                </pic:pic>
              </a:graphicData>
            </a:graphic>
          </wp:inline>
        </w:drawing>
      </w:r>
    </w:p>
    <w:p w14:paraId="14BA6A42" w14:textId="36F3225B" w:rsidR="004717E0" w:rsidRPr="00BD00B0" w:rsidRDefault="004717E0" w:rsidP="00892934">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sz w:val="24"/>
          <w:szCs w:val="24"/>
          <w:lang w:eastAsia="ru-RU"/>
        </w:rPr>
        <w:t xml:space="preserve"> </w:t>
      </w:r>
      <w:r w:rsidR="00A60502" w:rsidRPr="00BD00B0">
        <w:rPr>
          <w:rFonts w:ascii="Times New Roman" w:eastAsia="Times New Roman" w:hAnsi="Times New Roman" w:cs="Times New Roman"/>
          <w:sz w:val="24"/>
          <w:szCs w:val="24"/>
          <w:lang w:eastAsia="ru-RU"/>
        </w:rPr>
        <w:t xml:space="preserve">б) </w:t>
      </w:r>
      <w:r w:rsidR="00A60502" w:rsidRPr="00BD00B0">
        <w:rPr>
          <w:rFonts w:ascii="Times New Roman" w:eastAsia="Times New Roman" w:hAnsi="Times New Roman" w:cs="Times New Roman"/>
          <w:b/>
          <w:bCs/>
          <w:sz w:val="24"/>
          <w:szCs w:val="24"/>
          <w:lang w:eastAsia="ru-RU"/>
        </w:rPr>
        <w:t xml:space="preserve">освещение деятельности Поселкового Совета, его депутатов в информационно-телекоммуникационной системе Интернет, наличие сайта (раздела). </w:t>
      </w:r>
    </w:p>
    <w:p w14:paraId="2879D926" w14:textId="4BB3054F" w:rsidR="00A55F6E" w:rsidRPr="00BD00B0" w:rsidRDefault="00A55F6E"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Информация о Поселковом Совете размещается на официальном сайте администрации муниципального образования сельское поселение «Поселок Мятлево»</w:t>
      </w:r>
      <w:r w:rsidR="00A7514E" w:rsidRPr="00BD00B0">
        <w:rPr>
          <w:rFonts w:ascii="Times New Roman" w:eastAsia="Times New Roman" w:hAnsi="Times New Roman" w:cs="Times New Roman"/>
          <w:sz w:val="24"/>
          <w:szCs w:val="24"/>
          <w:lang w:eastAsia="ru-RU"/>
        </w:rPr>
        <w:t xml:space="preserve"> (</w:t>
      </w:r>
      <w:r w:rsidR="00A7514E" w:rsidRPr="00BD00B0">
        <w:rPr>
          <w:sz w:val="24"/>
          <w:szCs w:val="24"/>
        </w:rPr>
        <w:t xml:space="preserve"> </w:t>
      </w:r>
      <w:hyperlink r:id="rId15" w:history="1">
        <w:r w:rsidR="00A7514E" w:rsidRPr="00BD00B0">
          <w:rPr>
            <w:rStyle w:val="a5"/>
            <w:rFonts w:ascii="Times New Roman" w:eastAsia="Times New Roman" w:hAnsi="Times New Roman" w:cs="Times New Roman"/>
            <w:sz w:val="24"/>
            <w:szCs w:val="24"/>
            <w:lang w:eastAsia="ru-RU"/>
          </w:rPr>
          <w:t>https://spmyatlevo.ru/</w:t>
        </w:r>
      </w:hyperlink>
      <w:r w:rsidR="00A7514E" w:rsidRPr="00BD00B0">
        <w:rPr>
          <w:rFonts w:ascii="Times New Roman" w:eastAsia="Times New Roman" w:hAnsi="Times New Roman" w:cs="Times New Roman"/>
          <w:sz w:val="24"/>
          <w:szCs w:val="24"/>
          <w:lang w:eastAsia="ru-RU"/>
        </w:rPr>
        <w:t>)</w:t>
      </w:r>
      <w:r w:rsidRPr="00BD00B0">
        <w:rPr>
          <w:rFonts w:ascii="Times New Roman" w:eastAsia="Times New Roman" w:hAnsi="Times New Roman" w:cs="Times New Roman"/>
          <w:sz w:val="24"/>
          <w:szCs w:val="24"/>
          <w:lang w:eastAsia="ru-RU"/>
        </w:rPr>
        <w:t>.</w:t>
      </w:r>
      <w:r w:rsidR="00A7514E"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 xml:space="preserve">В разделе «Поселковый Совет» опубликованы </w:t>
      </w:r>
      <w:r w:rsidR="001727D1" w:rsidRPr="00BD00B0">
        <w:rPr>
          <w:rFonts w:ascii="Times New Roman" w:eastAsia="Times New Roman" w:hAnsi="Times New Roman" w:cs="Times New Roman"/>
          <w:sz w:val="24"/>
          <w:szCs w:val="24"/>
          <w:lang w:eastAsia="ru-RU"/>
        </w:rPr>
        <w:t xml:space="preserve">состав представительного органа, </w:t>
      </w:r>
      <w:r w:rsidRPr="00BD00B0">
        <w:rPr>
          <w:rFonts w:ascii="Times New Roman" w:eastAsia="Times New Roman" w:hAnsi="Times New Roman" w:cs="Times New Roman"/>
          <w:sz w:val="24"/>
          <w:szCs w:val="24"/>
          <w:lang w:eastAsia="ru-RU"/>
        </w:rPr>
        <w:t xml:space="preserve">план работы на </w:t>
      </w:r>
      <w:r w:rsidR="001727D1" w:rsidRPr="00BD00B0">
        <w:rPr>
          <w:rFonts w:ascii="Times New Roman" w:eastAsia="Times New Roman" w:hAnsi="Times New Roman" w:cs="Times New Roman"/>
          <w:sz w:val="24"/>
          <w:szCs w:val="24"/>
          <w:lang w:eastAsia="ru-RU"/>
        </w:rPr>
        <w:t xml:space="preserve">2021 </w:t>
      </w:r>
      <w:r w:rsidRPr="00BD00B0">
        <w:rPr>
          <w:rFonts w:ascii="Times New Roman" w:eastAsia="Times New Roman" w:hAnsi="Times New Roman" w:cs="Times New Roman"/>
          <w:sz w:val="24"/>
          <w:szCs w:val="24"/>
          <w:lang w:eastAsia="ru-RU"/>
        </w:rPr>
        <w:t>год</w:t>
      </w:r>
      <w:r w:rsidR="001727D1"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график приема граждан депутатами</w:t>
      </w:r>
      <w:r w:rsidR="001727D1" w:rsidRPr="00BD00B0">
        <w:rPr>
          <w:rFonts w:ascii="Times New Roman" w:eastAsia="Times New Roman" w:hAnsi="Times New Roman" w:cs="Times New Roman"/>
          <w:sz w:val="24"/>
          <w:szCs w:val="24"/>
          <w:lang w:eastAsia="ru-RU"/>
        </w:rPr>
        <w:t xml:space="preserve"> в 2021 году</w:t>
      </w:r>
      <w:r w:rsidRPr="00BD00B0">
        <w:rPr>
          <w:rFonts w:ascii="Times New Roman" w:eastAsia="Times New Roman" w:hAnsi="Times New Roman" w:cs="Times New Roman"/>
          <w:sz w:val="24"/>
          <w:szCs w:val="24"/>
          <w:lang w:eastAsia="ru-RU"/>
        </w:rPr>
        <w:t xml:space="preserve">, деятельность </w:t>
      </w:r>
      <w:r w:rsidR="001727D1" w:rsidRPr="00BD00B0">
        <w:rPr>
          <w:rFonts w:ascii="Times New Roman" w:eastAsia="Times New Roman" w:hAnsi="Times New Roman" w:cs="Times New Roman"/>
          <w:sz w:val="24"/>
          <w:szCs w:val="24"/>
          <w:lang w:eastAsia="ru-RU"/>
        </w:rPr>
        <w:t>Поселкового Совета, отчеты главы поселения. На странице «Противодействие коррупции» в разделе «Сведения о доходах и расходах» размещена информация о доходах и расходах депутатов; в разделе «Антикоррупционная экспертиза» о результатах антикоррупционной экспертизы НПА Поселкового Совета. Решения поселкового Совета публикуются на странице «Официальные документы» - «Документы» в разделе «Решения</w:t>
      </w:r>
      <w:r w:rsidR="004B1438" w:rsidRPr="00BD00B0">
        <w:rPr>
          <w:rFonts w:ascii="Times New Roman" w:eastAsia="Times New Roman" w:hAnsi="Times New Roman" w:cs="Times New Roman"/>
          <w:sz w:val="24"/>
          <w:szCs w:val="24"/>
          <w:lang w:eastAsia="ru-RU"/>
        </w:rPr>
        <w:t xml:space="preserve">» (здесь же размещен архив принятых решений). Сайт регулярно обновляется. Доступ пользователей свободный. Информация Поселкового Совета </w:t>
      </w:r>
      <w:r w:rsidR="004B1438" w:rsidRPr="00BD00B0">
        <w:rPr>
          <w:rFonts w:ascii="Times New Roman" w:eastAsia="Times New Roman" w:hAnsi="Times New Roman" w:cs="Times New Roman"/>
          <w:sz w:val="24"/>
          <w:szCs w:val="24"/>
          <w:lang w:eastAsia="ru-RU"/>
        </w:rPr>
        <w:lastRenderedPageBreak/>
        <w:t xml:space="preserve">публикуется в течение 5 рабочих дней. </w:t>
      </w:r>
      <w:r w:rsidR="00767363" w:rsidRPr="00BD00B0">
        <w:rPr>
          <w:rFonts w:ascii="Times New Roman" w:eastAsia="Times New Roman" w:hAnsi="Times New Roman" w:cs="Times New Roman"/>
          <w:sz w:val="24"/>
          <w:szCs w:val="24"/>
          <w:lang w:eastAsia="ru-RU"/>
        </w:rPr>
        <w:t>Обратная связь с населением проводится через Интернет-приемную.</w:t>
      </w:r>
    </w:p>
    <w:p w14:paraId="26F0E5F9" w14:textId="49E2C8C7" w:rsidR="004B1438" w:rsidRPr="00BD00B0" w:rsidRDefault="004B1438"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Кроме этого, работа депутатов представлена на сайте на странице «Новости и события».</w:t>
      </w:r>
      <w:r w:rsidR="00A7514E" w:rsidRPr="00BD00B0">
        <w:rPr>
          <w:rFonts w:ascii="Times New Roman" w:eastAsia="Times New Roman" w:hAnsi="Times New Roman" w:cs="Times New Roman"/>
          <w:sz w:val="24"/>
          <w:szCs w:val="24"/>
          <w:lang w:eastAsia="ru-RU"/>
        </w:rPr>
        <w:t xml:space="preserve"> Работа Поселкового Совета также представлена в группе «Администрация муниципального образования сельское поселение «Поселок Мятлево», </w:t>
      </w:r>
      <w:r w:rsidR="00767363" w:rsidRPr="00BD00B0">
        <w:rPr>
          <w:rFonts w:ascii="Times New Roman" w:eastAsia="Times New Roman" w:hAnsi="Times New Roman" w:cs="Times New Roman"/>
          <w:sz w:val="24"/>
          <w:szCs w:val="24"/>
          <w:lang w:eastAsia="ru-RU"/>
        </w:rPr>
        <w:t xml:space="preserve">группе </w:t>
      </w:r>
      <w:r w:rsidR="00A7514E" w:rsidRPr="00BD00B0">
        <w:rPr>
          <w:rFonts w:ascii="Times New Roman" w:eastAsia="Times New Roman" w:hAnsi="Times New Roman" w:cs="Times New Roman"/>
          <w:sz w:val="24"/>
          <w:szCs w:val="24"/>
          <w:lang w:eastAsia="ru-RU"/>
        </w:rPr>
        <w:t>«Поселок Мятлево» в социальных сетях «Одноклассники», «ВКонтакте», «Инстаграм»</w:t>
      </w:r>
      <w:r w:rsidR="00767363" w:rsidRPr="00BD00B0">
        <w:rPr>
          <w:rFonts w:ascii="Times New Roman" w:eastAsia="Times New Roman" w:hAnsi="Times New Roman" w:cs="Times New Roman"/>
          <w:sz w:val="24"/>
          <w:szCs w:val="24"/>
          <w:lang w:eastAsia="ru-RU"/>
        </w:rPr>
        <w:t>.</w:t>
      </w:r>
      <w:r w:rsidR="00A7514E" w:rsidRPr="00BD00B0">
        <w:rPr>
          <w:rFonts w:ascii="Times New Roman" w:eastAsia="Times New Roman" w:hAnsi="Times New Roman" w:cs="Times New Roman"/>
          <w:sz w:val="24"/>
          <w:szCs w:val="24"/>
          <w:lang w:eastAsia="ru-RU"/>
        </w:rPr>
        <w:t xml:space="preserve"> </w:t>
      </w:r>
    </w:p>
    <w:p w14:paraId="65B27F2E" w14:textId="048BF7F6" w:rsidR="00A7514E" w:rsidRPr="00BD00B0" w:rsidRDefault="00A7514E"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Деятельность Поселкового Совета в электронных СМИ в 2021 году не освещалась.</w:t>
      </w:r>
    </w:p>
    <w:p w14:paraId="08B44567" w14:textId="78350479" w:rsidR="00767363" w:rsidRPr="00BD00B0" w:rsidRDefault="00767363" w:rsidP="005C4200">
      <w:pPr>
        <w:pStyle w:val="a4"/>
        <w:numPr>
          <w:ilvl w:val="0"/>
          <w:numId w:val="6"/>
        </w:numPr>
        <w:jc w:val="both"/>
        <w:rPr>
          <w:rFonts w:ascii="Times New Roman" w:eastAsia="Times New Roman" w:hAnsi="Times New Roman" w:cs="Times New Roman"/>
          <w:b/>
          <w:bCs/>
          <w:i/>
          <w:iCs/>
          <w:sz w:val="24"/>
          <w:szCs w:val="24"/>
          <w:lang w:eastAsia="ru-RU"/>
        </w:rPr>
      </w:pPr>
      <w:r w:rsidRPr="00BD00B0">
        <w:rPr>
          <w:rFonts w:ascii="Times New Roman" w:eastAsia="Times New Roman" w:hAnsi="Times New Roman" w:cs="Times New Roman"/>
          <w:b/>
          <w:bCs/>
          <w:i/>
          <w:iCs/>
          <w:sz w:val="24"/>
          <w:szCs w:val="24"/>
          <w:lang w:eastAsia="ru-RU"/>
        </w:rPr>
        <w:t xml:space="preserve">Организация эффективного взаимодействия </w:t>
      </w:r>
      <w:r w:rsidR="005C4200" w:rsidRPr="00BD00B0">
        <w:rPr>
          <w:rFonts w:ascii="Times New Roman" w:eastAsia="Times New Roman" w:hAnsi="Times New Roman" w:cs="Times New Roman"/>
          <w:b/>
          <w:bCs/>
          <w:i/>
          <w:iCs/>
          <w:sz w:val="24"/>
          <w:szCs w:val="24"/>
          <w:lang w:eastAsia="ru-RU"/>
        </w:rPr>
        <w:t>с Законодательным Собранием Калужской области</w:t>
      </w:r>
    </w:p>
    <w:p w14:paraId="24F99E54" w14:textId="251AC170" w:rsidR="005C4200" w:rsidRPr="00BD00B0" w:rsidRDefault="005C4200" w:rsidP="005C420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Взаимодействие депутатов Поселкового Совета с областными депутатами Законодательного Собрания </w:t>
      </w:r>
      <w:r w:rsidR="00031F17" w:rsidRPr="00BD00B0">
        <w:rPr>
          <w:rFonts w:ascii="Times New Roman" w:eastAsia="Times New Roman" w:hAnsi="Times New Roman" w:cs="Times New Roman"/>
          <w:sz w:val="24"/>
          <w:szCs w:val="24"/>
          <w:lang w:eastAsia="ru-RU"/>
        </w:rPr>
        <w:t xml:space="preserve">дает свои положительные результаты. Все обращения поселковых депутатов не остались без внимания. </w:t>
      </w:r>
    </w:p>
    <w:p w14:paraId="0E7BAC80" w14:textId="6645B9A1" w:rsidR="00031F17" w:rsidRPr="00042416" w:rsidRDefault="00031F17" w:rsidP="005C4200">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BD00B0">
        <w:rPr>
          <w:rFonts w:ascii="Times New Roman" w:eastAsia="Times New Roman" w:hAnsi="Times New Roman" w:cs="Times New Roman"/>
          <w:sz w:val="24"/>
          <w:szCs w:val="24"/>
          <w:lang w:eastAsia="ru-RU"/>
        </w:rPr>
        <w:t xml:space="preserve">В 2021 году благодаря помощи депутата ЗС </w:t>
      </w:r>
      <w:proofErr w:type="spellStart"/>
      <w:r w:rsidRPr="00BD00B0">
        <w:rPr>
          <w:rFonts w:ascii="Times New Roman" w:eastAsia="Times New Roman" w:hAnsi="Times New Roman" w:cs="Times New Roman"/>
          <w:sz w:val="24"/>
          <w:szCs w:val="24"/>
          <w:lang w:eastAsia="ru-RU"/>
        </w:rPr>
        <w:t>М.Г.Дмитрикова</w:t>
      </w:r>
      <w:proofErr w:type="spellEnd"/>
      <w:r w:rsidRPr="00BD00B0">
        <w:rPr>
          <w:rFonts w:ascii="Times New Roman" w:eastAsia="Times New Roman" w:hAnsi="Times New Roman" w:cs="Times New Roman"/>
          <w:sz w:val="24"/>
          <w:szCs w:val="24"/>
          <w:lang w:eastAsia="ru-RU"/>
        </w:rPr>
        <w:t xml:space="preserve"> в поселке Мятлево были заменены 20 уличных светодиодных светильника, установлены фонари в ранее не освещаемой улицы Лесная.</w:t>
      </w:r>
      <w:r w:rsidRPr="00BD00B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63BC78E7" w14:textId="17D0B466" w:rsidR="00C67CF5" w:rsidRPr="00BD00B0" w:rsidRDefault="00C67CF5" w:rsidP="005C420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Кроме этого, Михаил Григорьевич оказал содействие в решении вопроса по ремонту дороги на улице Дальняя, предоставил щебень для засыпки провала дороги на улице Дзержинского.</w:t>
      </w:r>
    </w:p>
    <w:p w14:paraId="10466BD2" w14:textId="35565EAB" w:rsidR="002C608D" w:rsidRPr="00BD00B0" w:rsidRDefault="00C67CF5" w:rsidP="005C420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w:t>
      </w:r>
      <w:r w:rsidR="002C608D" w:rsidRPr="00BD00B0">
        <w:rPr>
          <w:rFonts w:ascii="Times New Roman" w:eastAsia="Times New Roman" w:hAnsi="Times New Roman" w:cs="Times New Roman"/>
          <w:sz w:val="24"/>
          <w:szCs w:val="24"/>
          <w:lang w:eastAsia="ru-RU"/>
        </w:rPr>
        <w:t>у</w:t>
      </w:r>
      <w:r w:rsidRPr="00BD00B0">
        <w:rPr>
          <w:rFonts w:ascii="Times New Roman" w:eastAsia="Times New Roman" w:hAnsi="Times New Roman" w:cs="Times New Roman"/>
          <w:sz w:val="24"/>
          <w:szCs w:val="24"/>
          <w:lang w:eastAsia="ru-RU"/>
        </w:rPr>
        <w:t xml:space="preserve"> </w:t>
      </w:r>
      <w:r w:rsidR="002C608D" w:rsidRPr="00BD00B0">
        <w:rPr>
          <w:rFonts w:ascii="Times New Roman" w:eastAsia="Times New Roman" w:hAnsi="Times New Roman" w:cs="Times New Roman"/>
          <w:sz w:val="24"/>
          <w:szCs w:val="24"/>
          <w:lang w:eastAsia="ru-RU"/>
        </w:rPr>
        <w:t>жители</w:t>
      </w:r>
      <w:r w:rsidR="00224C91" w:rsidRPr="00BD00B0">
        <w:rPr>
          <w:rFonts w:ascii="Times New Roman" w:eastAsia="Times New Roman" w:hAnsi="Times New Roman" w:cs="Times New Roman"/>
          <w:sz w:val="24"/>
          <w:szCs w:val="24"/>
          <w:lang w:eastAsia="ru-RU"/>
        </w:rPr>
        <w:t xml:space="preserve"> поселения</w:t>
      </w:r>
      <w:r w:rsidRPr="00BD00B0">
        <w:rPr>
          <w:rFonts w:ascii="Times New Roman" w:eastAsia="Times New Roman" w:hAnsi="Times New Roman" w:cs="Times New Roman"/>
          <w:sz w:val="24"/>
          <w:szCs w:val="24"/>
          <w:lang w:eastAsia="ru-RU"/>
        </w:rPr>
        <w:t xml:space="preserve"> </w:t>
      </w:r>
      <w:r w:rsidR="00224C91" w:rsidRPr="00BD00B0">
        <w:rPr>
          <w:rFonts w:ascii="Times New Roman" w:eastAsia="Times New Roman" w:hAnsi="Times New Roman" w:cs="Times New Roman"/>
          <w:sz w:val="24"/>
          <w:szCs w:val="24"/>
          <w:lang w:eastAsia="ru-RU"/>
        </w:rPr>
        <w:t xml:space="preserve">ощутили внимание со стороны </w:t>
      </w:r>
      <w:proofErr w:type="spellStart"/>
      <w:r w:rsidR="00224C91" w:rsidRPr="00BD00B0">
        <w:rPr>
          <w:rFonts w:ascii="Times New Roman" w:eastAsia="Times New Roman" w:hAnsi="Times New Roman" w:cs="Times New Roman"/>
          <w:sz w:val="24"/>
          <w:szCs w:val="24"/>
          <w:lang w:eastAsia="ru-RU"/>
        </w:rPr>
        <w:t>С.Е.Кондюрина</w:t>
      </w:r>
      <w:proofErr w:type="spellEnd"/>
      <w:r w:rsidR="00224C91" w:rsidRPr="00BD00B0">
        <w:rPr>
          <w:rFonts w:ascii="Times New Roman" w:eastAsia="Times New Roman" w:hAnsi="Times New Roman" w:cs="Times New Roman"/>
          <w:sz w:val="24"/>
          <w:szCs w:val="24"/>
          <w:lang w:eastAsia="ru-RU"/>
        </w:rPr>
        <w:t xml:space="preserve"> – депутата Законодательного Собрания. Сергей Евгеньевич помог с ремонтом дороги в деревне </w:t>
      </w:r>
      <w:proofErr w:type="spellStart"/>
      <w:r w:rsidR="00224C91" w:rsidRPr="00BD00B0">
        <w:rPr>
          <w:rFonts w:ascii="Times New Roman" w:eastAsia="Times New Roman" w:hAnsi="Times New Roman" w:cs="Times New Roman"/>
          <w:sz w:val="24"/>
          <w:szCs w:val="24"/>
          <w:lang w:eastAsia="ru-RU"/>
        </w:rPr>
        <w:t>Фотьяново</w:t>
      </w:r>
      <w:proofErr w:type="spellEnd"/>
      <w:r w:rsidR="00224C91" w:rsidRPr="00BD00B0">
        <w:rPr>
          <w:rFonts w:ascii="Times New Roman" w:eastAsia="Times New Roman" w:hAnsi="Times New Roman" w:cs="Times New Roman"/>
          <w:sz w:val="24"/>
          <w:szCs w:val="24"/>
          <w:lang w:eastAsia="ru-RU"/>
        </w:rPr>
        <w:t xml:space="preserve">, подарил ФКЦ «Олимпийский» футбольные мячи, 120 теннисных шаров, преподнес в дар </w:t>
      </w:r>
      <w:proofErr w:type="spellStart"/>
      <w:r w:rsidR="00224C91" w:rsidRPr="00BD00B0">
        <w:rPr>
          <w:rFonts w:ascii="Times New Roman" w:eastAsia="Times New Roman" w:hAnsi="Times New Roman" w:cs="Times New Roman"/>
          <w:sz w:val="24"/>
          <w:szCs w:val="24"/>
          <w:lang w:eastAsia="ru-RU"/>
        </w:rPr>
        <w:t>Мятлевской</w:t>
      </w:r>
      <w:proofErr w:type="spellEnd"/>
      <w:r w:rsidR="00224C91" w:rsidRPr="00BD00B0">
        <w:rPr>
          <w:rFonts w:ascii="Times New Roman" w:eastAsia="Times New Roman" w:hAnsi="Times New Roman" w:cs="Times New Roman"/>
          <w:sz w:val="24"/>
          <w:szCs w:val="24"/>
          <w:lang w:eastAsia="ru-RU"/>
        </w:rPr>
        <w:t xml:space="preserve"> библиотеке комплект новых книг, а </w:t>
      </w:r>
      <w:r w:rsidR="002C608D" w:rsidRPr="00BD00B0">
        <w:rPr>
          <w:rFonts w:ascii="Times New Roman" w:eastAsia="Times New Roman" w:hAnsi="Times New Roman" w:cs="Times New Roman"/>
          <w:sz w:val="24"/>
          <w:szCs w:val="24"/>
          <w:lang w:eastAsia="ru-RU"/>
        </w:rPr>
        <w:t>детям, посещающим кружки, которые ведут работники культуры, были переданы настольные игры.</w:t>
      </w:r>
      <w:r w:rsidR="00224C91" w:rsidRPr="00BD00B0">
        <w:rPr>
          <w:rFonts w:ascii="Times New Roman" w:eastAsia="Times New Roman" w:hAnsi="Times New Roman" w:cs="Times New Roman"/>
          <w:sz w:val="24"/>
          <w:szCs w:val="24"/>
          <w:lang w:eastAsia="ru-RU"/>
        </w:rPr>
        <w:t xml:space="preserve"> </w:t>
      </w:r>
    </w:p>
    <w:p w14:paraId="78C262A9" w14:textId="445F626A" w:rsidR="00A60502" w:rsidRPr="00BD00B0" w:rsidRDefault="002C608D" w:rsidP="00892934">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 xml:space="preserve">6.1. </w:t>
      </w:r>
      <w:r w:rsidR="006C3D30" w:rsidRPr="00BD00B0">
        <w:rPr>
          <w:rFonts w:ascii="Times New Roman" w:eastAsia="Times New Roman" w:hAnsi="Times New Roman" w:cs="Times New Roman"/>
          <w:b/>
          <w:bCs/>
          <w:sz w:val="24"/>
          <w:szCs w:val="24"/>
          <w:lang w:eastAsia="ru-RU"/>
        </w:rPr>
        <w:t>Внесение проектов законов Калужской области в порядке законодательной инициативы. Использование сайта Законодательного Собрания.</w:t>
      </w:r>
    </w:p>
    <w:p w14:paraId="1A4F4724" w14:textId="01E93729" w:rsidR="006C3D30" w:rsidRPr="00BD00B0" w:rsidRDefault="006C3D30"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Хотя Поселковый Совет имеет опыт внесения законодательной инициативы, 2021 год в этом плане был неплодотворным. Данная нормотворческая работа не проводилась.</w:t>
      </w:r>
    </w:p>
    <w:p w14:paraId="6AF5D35E" w14:textId="5DB19681" w:rsidR="006C3D30" w:rsidRPr="00BD00B0" w:rsidRDefault="006C3D30" w:rsidP="0089293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Нормативные документы Поселкового Совета на сайте Законодательного Собрания не публикуются. Сайт используется депутатами Поселкового Совета как информационный для </w:t>
      </w:r>
      <w:r w:rsidR="004C0C1B" w:rsidRPr="00BD00B0">
        <w:rPr>
          <w:rFonts w:ascii="Times New Roman" w:eastAsia="Times New Roman" w:hAnsi="Times New Roman" w:cs="Times New Roman"/>
          <w:sz w:val="24"/>
          <w:szCs w:val="24"/>
          <w:lang w:eastAsia="ru-RU"/>
        </w:rPr>
        <w:t>ознакомления с работой областных парламентариев, а также коллег из других муниципальных образований. В 2021 году на сайте Законодательного Собрания была размещена информация о работе Поселкового Совета.</w:t>
      </w:r>
    </w:p>
    <w:p w14:paraId="00E7C0DD" w14:textId="1DB1771D" w:rsidR="004C0C1B" w:rsidRPr="00BD00B0" w:rsidRDefault="004C0C1B" w:rsidP="00892934">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6.2. Взаимодействие Поселкового Совета с местной администрацией</w:t>
      </w:r>
      <w:r w:rsidR="00437D82" w:rsidRPr="00BD00B0">
        <w:rPr>
          <w:rFonts w:ascii="Times New Roman" w:eastAsia="Times New Roman" w:hAnsi="Times New Roman" w:cs="Times New Roman"/>
          <w:b/>
          <w:bCs/>
          <w:sz w:val="24"/>
          <w:szCs w:val="24"/>
          <w:lang w:eastAsia="ru-RU"/>
        </w:rPr>
        <w:t xml:space="preserve"> по решению вопросов местного значения</w:t>
      </w:r>
    </w:p>
    <w:p w14:paraId="539A8F3B" w14:textId="58E99B6B" w:rsidR="00915A8F" w:rsidRPr="00BD00B0" w:rsidRDefault="002E3B41"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Основой эффективного муниципального управления является взаимодействие органов местной власти, и прежде всего представительного и исполнительного органов.</w:t>
      </w:r>
      <w:r w:rsidR="00FC60DE" w:rsidRPr="00BD00B0">
        <w:rPr>
          <w:rFonts w:ascii="Times New Roman" w:eastAsia="Times New Roman" w:hAnsi="Times New Roman" w:cs="Times New Roman"/>
          <w:sz w:val="24"/>
          <w:szCs w:val="24"/>
          <w:lang w:eastAsia="ru-RU"/>
        </w:rPr>
        <w:t xml:space="preserve"> </w:t>
      </w:r>
      <w:r w:rsidR="0056624D" w:rsidRPr="00BD00B0">
        <w:rPr>
          <w:rFonts w:ascii="Times New Roman" w:eastAsia="Times New Roman" w:hAnsi="Times New Roman" w:cs="Times New Roman"/>
          <w:sz w:val="24"/>
          <w:szCs w:val="24"/>
          <w:lang w:eastAsia="ru-RU"/>
        </w:rPr>
        <w:t>В МО СП «Поселок Мятлево» сложились конструктивные, деловые отношения депутатов и местной администрации, что дает свои положительные результаты. Работа в одной командой способствует благоприятному социально-экономическому развитию поселения.</w:t>
      </w:r>
    </w:p>
    <w:p w14:paraId="14FC4425" w14:textId="649CD850" w:rsidR="0056624D" w:rsidRPr="00BD00B0" w:rsidRDefault="0056624D" w:rsidP="00841D9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Благодаря тому, что глава администрации </w:t>
      </w:r>
      <w:proofErr w:type="spellStart"/>
      <w:r w:rsidRPr="00BD00B0">
        <w:rPr>
          <w:rFonts w:ascii="Times New Roman" w:eastAsia="Times New Roman" w:hAnsi="Times New Roman" w:cs="Times New Roman"/>
          <w:sz w:val="24"/>
          <w:szCs w:val="24"/>
          <w:lang w:eastAsia="ru-RU"/>
        </w:rPr>
        <w:t>Л.В.Венидиктова</w:t>
      </w:r>
      <w:proofErr w:type="spellEnd"/>
      <w:r w:rsidRPr="00BD00B0">
        <w:rPr>
          <w:rFonts w:ascii="Times New Roman" w:eastAsia="Times New Roman" w:hAnsi="Times New Roman" w:cs="Times New Roman"/>
          <w:sz w:val="24"/>
          <w:szCs w:val="24"/>
          <w:lang w:eastAsia="ru-RU"/>
        </w:rPr>
        <w:t xml:space="preserve"> или ее заместитель </w:t>
      </w:r>
      <w:proofErr w:type="spellStart"/>
      <w:r w:rsidRPr="00BD00B0">
        <w:rPr>
          <w:rFonts w:ascii="Times New Roman" w:eastAsia="Times New Roman" w:hAnsi="Times New Roman" w:cs="Times New Roman"/>
          <w:sz w:val="24"/>
          <w:szCs w:val="24"/>
          <w:lang w:eastAsia="ru-RU"/>
        </w:rPr>
        <w:t>О.В.Фроликова</w:t>
      </w:r>
      <w:proofErr w:type="spellEnd"/>
      <w:r w:rsidRPr="00BD00B0">
        <w:rPr>
          <w:rFonts w:ascii="Times New Roman" w:eastAsia="Times New Roman" w:hAnsi="Times New Roman" w:cs="Times New Roman"/>
          <w:sz w:val="24"/>
          <w:szCs w:val="24"/>
          <w:lang w:eastAsia="ru-RU"/>
        </w:rPr>
        <w:t xml:space="preserve"> в обязательном порядке присутствуют на всех заседаниях Поселкового </w:t>
      </w:r>
      <w:r w:rsidRPr="00BD00B0">
        <w:rPr>
          <w:rFonts w:ascii="Times New Roman" w:eastAsia="Times New Roman" w:hAnsi="Times New Roman" w:cs="Times New Roman"/>
          <w:sz w:val="24"/>
          <w:szCs w:val="24"/>
          <w:lang w:eastAsia="ru-RU"/>
        </w:rPr>
        <w:lastRenderedPageBreak/>
        <w:t>Совета</w:t>
      </w:r>
      <w:r w:rsidR="00827118" w:rsidRPr="00BD00B0">
        <w:rPr>
          <w:rFonts w:ascii="Times New Roman" w:eastAsia="Times New Roman" w:hAnsi="Times New Roman" w:cs="Times New Roman"/>
          <w:sz w:val="24"/>
          <w:szCs w:val="24"/>
          <w:lang w:eastAsia="ru-RU"/>
        </w:rPr>
        <w:t>,</w:t>
      </w:r>
      <w:r w:rsidRPr="00BD00B0">
        <w:rPr>
          <w:rFonts w:ascii="Times New Roman" w:eastAsia="Times New Roman" w:hAnsi="Times New Roman" w:cs="Times New Roman"/>
          <w:sz w:val="24"/>
          <w:szCs w:val="24"/>
          <w:lang w:eastAsia="ru-RU"/>
        </w:rPr>
        <w:t xml:space="preserve"> депутаты постоянно в курсе проводимой администрацией мероприятиях, перспективных планах.</w:t>
      </w:r>
      <w:r w:rsidR="00827118" w:rsidRPr="00BD00B0">
        <w:rPr>
          <w:rFonts w:ascii="Times New Roman" w:eastAsia="Times New Roman" w:hAnsi="Times New Roman" w:cs="Times New Roman"/>
          <w:sz w:val="24"/>
          <w:szCs w:val="24"/>
          <w:lang w:eastAsia="ru-RU"/>
        </w:rPr>
        <w:t xml:space="preserve"> </w:t>
      </w:r>
    </w:p>
    <w:p w14:paraId="70F9D3AD" w14:textId="63418611" w:rsidR="00836C32" w:rsidRPr="00BD00B0" w:rsidRDefault="003753FC"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году совместно были решены вопросы местного значения:</w:t>
      </w:r>
      <w:r w:rsidR="00223D6B" w:rsidRPr="00BD00B0">
        <w:rPr>
          <w:rFonts w:ascii="Times New Roman" w:eastAsia="Times New Roman" w:hAnsi="Times New Roman" w:cs="Times New Roman"/>
          <w:sz w:val="24"/>
          <w:szCs w:val="24"/>
          <w:lang w:eastAsia="ru-RU"/>
        </w:rPr>
        <w:t xml:space="preserve"> полный </w:t>
      </w:r>
      <w:r w:rsidR="005D13E0" w:rsidRPr="00BD00B0">
        <w:rPr>
          <w:rFonts w:ascii="Times New Roman" w:eastAsia="Times New Roman" w:hAnsi="Times New Roman" w:cs="Times New Roman"/>
          <w:sz w:val="24"/>
          <w:szCs w:val="24"/>
          <w:lang w:eastAsia="ru-RU"/>
        </w:rPr>
        <w:t xml:space="preserve">ремонт дорог </w:t>
      </w:r>
      <w:r w:rsidR="00735615" w:rsidRPr="00BD00B0">
        <w:rPr>
          <w:rFonts w:ascii="Times New Roman" w:eastAsia="Times New Roman" w:hAnsi="Times New Roman" w:cs="Times New Roman"/>
          <w:sz w:val="24"/>
          <w:szCs w:val="24"/>
          <w:lang w:eastAsia="ru-RU"/>
        </w:rPr>
        <w:t xml:space="preserve">в поселке Мятлево </w:t>
      </w:r>
      <w:r w:rsidR="005D13E0" w:rsidRPr="00BD00B0">
        <w:rPr>
          <w:rFonts w:ascii="Times New Roman" w:eastAsia="Times New Roman" w:hAnsi="Times New Roman" w:cs="Times New Roman"/>
          <w:sz w:val="24"/>
          <w:szCs w:val="24"/>
          <w:lang w:eastAsia="ru-RU"/>
        </w:rPr>
        <w:t>на улицах Чкалова, Дальняя, Кирова</w:t>
      </w:r>
      <w:r w:rsidR="00223D6B" w:rsidRPr="00BD00B0">
        <w:rPr>
          <w:rFonts w:ascii="Times New Roman" w:eastAsia="Times New Roman" w:hAnsi="Times New Roman" w:cs="Times New Roman"/>
          <w:sz w:val="24"/>
          <w:szCs w:val="24"/>
          <w:lang w:eastAsia="ru-RU"/>
        </w:rPr>
        <w:t xml:space="preserve">; частичный ремонт на улице Дзержинского, в деревне </w:t>
      </w:r>
      <w:proofErr w:type="spellStart"/>
      <w:r w:rsidR="00223D6B" w:rsidRPr="00BD00B0">
        <w:rPr>
          <w:rFonts w:ascii="Times New Roman" w:eastAsia="Times New Roman" w:hAnsi="Times New Roman" w:cs="Times New Roman"/>
          <w:sz w:val="24"/>
          <w:szCs w:val="24"/>
          <w:lang w:eastAsia="ru-RU"/>
        </w:rPr>
        <w:t>Фотьяново</w:t>
      </w:r>
      <w:proofErr w:type="spellEnd"/>
      <w:r w:rsidR="00223D6B" w:rsidRPr="00BD00B0">
        <w:rPr>
          <w:rFonts w:ascii="Times New Roman" w:eastAsia="Times New Roman" w:hAnsi="Times New Roman" w:cs="Times New Roman"/>
          <w:sz w:val="24"/>
          <w:szCs w:val="24"/>
          <w:lang w:eastAsia="ru-RU"/>
        </w:rPr>
        <w:t xml:space="preserve">; </w:t>
      </w:r>
      <w:r w:rsidR="005D13E0" w:rsidRPr="00BD00B0">
        <w:rPr>
          <w:rFonts w:ascii="Times New Roman" w:eastAsia="Times New Roman" w:hAnsi="Times New Roman" w:cs="Times New Roman"/>
          <w:sz w:val="24"/>
          <w:szCs w:val="24"/>
          <w:lang w:eastAsia="ru-RU"/>
        </w:rPr>
        <w:t xml:space="preserve">построена разворотная площадка рядом с детским садом; </w:t>
      </w:r>
      <w:r w:rsidR="00223D6B" w:rsidRPr="00BD00B0">
        <w:rPr>
          <w:rFonts w:ascii="Times New Roman" w:eastAsia="Times New Roman" w:hAnsi="Times New Roman" w:cs="Times New Roman"/>
          <w:sz w:val="24"/>
          <w:szCs w:val="24"/>
          <w:lang w:eastAsia="ru-RU"/>
        </w:rPr>
        <w:t xml:space="preserve">были установлены уличные фонари со светодиодными лампами в деревнях </w:t>
      </w:r>
      <w:proofErr w:type="spellStart"/>
      <w:r w:rsidR="00223D6B" w:rsidRPr="00BD00B0">
        <w:rPr>
          <w:rFonts w:ascii="Times New Roman" w:eastAsia="Times New Roman" w:hAnsi="Times New Roman" w:cs="Times New Roman"/>
          <w:sz w:val="24"/>
          <w:szCs w:val="24"/>
          <w:lang w:eastAsia="ru-RU"/>
        </w:rPr>
        <w:t>Кононово</w:t>
      </w:r>
      <w:proofErr w:type="spellEnd"/>
      <w:r w:rsidR="00223D6B" w:rsidRPr="00BD00B0">
        <w:rPr>
          <w:rFonts w:ascii="Times New Roman" w:eastAsia="Times New Roman" w:hAnsi="Times New Roman" w:cs="Times New Roman"/>
          <w:sz w:val="24"/>
          <w:szCs w:val="24"/>
          <w:lang w:eastAsia="ru-RU"/>
        </w:rPr>
        <w:t xml:space="preserve">, Пушкино, </w:t>
      </w:r>
      <w:proofErr w:type="spellStart"/>
      <w:r w:rsidR="00223D6B" w:rsidRPr="00BD00B0">
        <w:rPr>
          <w:rFonts w:ascii="Times New Roman" w:eastAsia="Times New Roman" w:hAnsi="Times New Roman" w:cs="Times New Roman"/>
          <w:sz w:val="24"/>
          <w:szCs w:val="24"/>
          <w:lang w:eastAsia="ru-RU"/>
        </w:rPr>
        <w:t>Айдарово</w:t>
      </w:r>
      <w:proofErr w:type="spellEnd"/>
      <w:r w:rsidR="00223D6B" w:rsidRPr="00BD00B0">
        <w:rPr>
          <w:rFonts w:ascii="Times New Roman" w:eastAsia="Times New Roman" w:hAnsi="Times New Roman" w:cs="Times New Roman"/>
          <w:sz w:val="24"/>
          <w:szCs w:val="24"/>
          <w:lang w:eastAsia="ru-RU"/>
        </w:rPr>
        <w:t xml:space="preserve"> – всего 41 светильник.</w:t>
      </w:r>
      <w:r w:rsidR="00836C32" w:rsidRPr="00BD00B0">
        <w:rPr>
          <w:rFonts w:ascii="Times New Roman" w:eastAsia="Times New Roman" w:hAnsi="Times New Roman" w:cs="Times New Roman"/>
          <w:sz w:val="24"/>
          <w:szCs w:val="24"/>
          <w:lang w:eastAsia="ru-RU"/>
        </w:rPr>
        <w:t xml:space="preserve"> Под строгим контролем депутатов и администрации проводилось благоустройство придомовой территории многоквартирного дома №4 на улице Кирова в поселке Мятлево.</w:t>
      </w:r>
    </w:p>
    <w:p w14:paraId="6C7E2651" w14:textId="3B3A81C5" w:rsidR="003F0E34" w:rsidRPr="00BD00B0" w:rsidRDefault="00223D6B"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течение всего года совместно решался вопрос водоснабжения поселка Мятлево и иные проблемы, волнующие местное население.</w:t>
      </w:r>
    </w:p>
    <w:p w14:paraId="629531DC" w14:textId="0CD997C7" w:rsidR="00836C32" w:rsidRPr="00BD00B0" w:rsidRDefault="00223D6B"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Совместно с администрацией были проведены 4 общих собрания с населением, два </w:t>
      </w:r>
      <w:r w:rsidR="00836C32" w:rsidRPr="00BD00B0">
        <w:rPr>
          <w:rFonts w:ascii="Times New Roman" w:eastAsia="Times New Roman" w:hAnsi="Times New Roman" w:cs="Times New Roman"/>
          <w:sz w:val="24"/>
          <w:szCs w:val="24"/>
          <w:lang w:eastAsia="ru-RU"/>
        </w:rPr>
        <w:t xml:space="preserve">«круглых стола» со старостами улиц и деревень. </w:t>
      </w:r>
      <w:r w:rsidR="00735615" w:rsidRPr="00BD00B0">
        <w:rPr>
          <w:rFonts w:ascii="Times New Roman" w:eastAsia="Times New Roman" w:hAnsi="Times New Roman" w:cs="Times New Roman"/>
          <w:sz w:val="24"/>
          <w:szCs w:val="24"/>
          <w:lang w:eastAsia="ru-RU"/>
        </w:rPr>
        <w:t xml:space="preserve">Глава поселения </w:t>
      </w:r>
      <w:proofErr w:type="spellStart"/>
      <w:r w:rsidR="00735615" w:rsidRPr="00BD00B0">
        <w:rPr>
          <w:rFonts w:ascii="Times New Roman" w:eastAsia="Times New Roman" w:hAnsi="Times New Roman" w:cs="Times New Roman"/>
          <w:sz w:val="24"/>
          <w:szCs w:val="24"/>
          <w:lang w:eastAsia="ru-RU"/>
        </w:rPr>
        <w:t>С.В.Кузьмина</w:t>
      </w:r>
      <w:proofErr w:type="spellEnd"/>
      <w:r w:rsidR="00735615" w:rsidRPr="00BD00B0">
        <w:rPr>
          <w:rFonts w:ascii="Times New Roman" w:eastAsia="Times New Roman" w:hAnsi="Times New Roman" w:cs="Times New Roman"/>
          <w:sz w:val="24"/>
          <w:szCs w:val="24"/>
          <w:lang w:eastAsia="ru-RU"/>
        </w:rPr>
        <w:t xml:space="preserve"> часто присутствует на заседаниях комиссий, сформированных при администрации (</w:t>
      </w:r>
      <w:r w:rsidR="003C48C6" w:rsidRPr="00BD00B0">
        <w:rPr>
          <w:rFonts w:ascii="Times New Roman" w:eastAsia="Times New Roman" w:hAnsi="Times New Roman" w:cs="Times New Roman"/>
          <w:sz w:val="24"/>
          <w:szCs w:val="24"/>
          <w:lang w:eastAsia="ru-RU"/>
        </w:rPr>
        <w:t>а</w:t>
      </w:r>
      <w:r w:rsidR="00735615" w:rsidRPr="00BD00B0">
        <w:rPr>
          <w:rFonts w:ascii="Times New Roman" w:eastAsia="Times New Roman" w:hAnsi="Times New Roman" w:cs="Times New Roman"/>
          <w:sz w:val="24"/>
          <w:szCs w:val="24"/>
          <w:lang w:eastAsia="ru-RU"/>
        </w:rPr>
        <w:t xml:space="preserve">дминистративная, по благоустройству, жилищная и </w:t>
      </w:r>
      <w:proofErr w:type="spellStart"/>
      <w:r w:rsidR="00735615" w:rsidRPr="00BD00B0">
        <w:rPr>
          <w:rFonts w:ascii="Times New Roman" w:eastAsia="Times New Roman" w:hAnsi="Times New Roman" w:cs="Times New Roman"/>
          <w:sz w:val="24"/>
          <w:szCs w:val="24"/>
          <w:lang w:eastAsia="ru-RU"/>
        </w:rPr>
        <w:t>др</w:t>
      </w:r>
      <w:proofErr w:type="spellEnd"/>
      <w:r w:rsidR="00735615" w:rsidRPr="00BD00B0">
        <w:rPr>
          <w:rFonts w:ascii="Times New Roman" w:eastAsia="Times New Roman" w:hAnsi="Times New Roman" w:cs="Times New Roman"/>
          <w:sz w:val="24"/>
          <w:szCs w:val="24"/>
          <w:lang w:eastAsia="ru-RU"/>
        </w:rPr>
        <w:t>).</w:t>
      </w:r>
      <w:r w:rsidR="003C48C6" w:rsidRPr="00BD00B0">
        <w:rPr>
          <w:rFonts w:ascii="Times New Roman" w:eastAsia="Times New Roman" w:hAnsi="Times New Roman" w:cs="Times New Roman"/>
          <w:sz w:val="24"/>
          <w:szCs w:val="24"/>
          <w:lang w:eastAsia="ru-RU"/>
        </w:rPr>
        <w:t xml:space="preserve"> </w:t>
      </w:r>
      <w:r w:rsidR="00836C32" w:rsidRPr="00BD00B0">
        <w:rPr>
          <w:rFonts w:ascii="Times New Roman" w:eastAsia="Times New Roman" w:hAnsi="Times New Roman" w:cs="Times New Roman"/>
          <w:sz w:val="24"/>
          <w:szCs w:val="24"/>
          <w:lang w:eastAsia="ru-RU"/>
        </w:rPr>
        <w:t xml:space="preserve"> </w:t>
      </w:r>
    </w:p>
    <w:p w14:paraId="09F3EF45" w14:textId="3CBAEC67" w:rsidR="003C48C6" w:rsidRPr="00BD00B0" w:rsidRDefault="003C48C6"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2021 году в работе комиссий администрации также приняли участие: </w:t>
      </w:r>
      <w:proofErr w:type="spellStart"/>
      <w:r w:rsidRPr="00BD00B0">
        <w:rPr>
          <w:rFonts w:ascii="Times New Roman" w:eastAsia="Times New Roman" w:hAnsi="Times New Roman" w:cs="Times New Roman"/>
          <w:sz w:val="24"/>
          <w:szCs w:val="24"/>
          <w:lang w:eastAsia="ru-RU"/>
        </w:rPr>
        <w:t>Т.В.Киселева</w:t>
      </w:r>
      <w:proofErr w:type="spellEnd"/>
      <w:r w:rsidRPr="00BD00B0">
        <w:rPr>
          <w:rFonts w:ascii="Times New Roman" w:eastAsia="Times New Roman" w:hAnsi="Times New Roman" w:cs="Times New Roman"/>
          <w:sz w:val="24"/>
          <w:szCs w:val="24"/>
          <w:lang w:eastAsia="ru-RU"/>
        </w:rPr>
        <w:t xml:space="preserve"> – 2 заседания комиссии по благоустройству; </w:t>
      </w:r>
      <w:proofErr w:type="spellStart"/>
      <w:r w:rsidR="00E37E78" w:rsidRPr="00BD00B0">
        <w:rPr>
          <w:rFonts w:ascii="Times New Roman" w:eastAsia="Times New Roman" w:hAnsi="Times New Roman" w:cs="Times New Roman"/>
          <w:sz w:val="24"/>
          <w:szCs w:val="24"/>
          <w:lang w:eastAsia="ru-RU"/>
        </w:rPr>
        <w:t>М.И.Пырсенков</w:t>
      </w:r>
      <w:proofErr w:type="spellEnd"/>
      <w:r w:rsidRPr="00BD00B0">
        <w:rPr>
          <w:rFonts w:ascii="Times New Roman" w:eastAsia="Times New Roman" w:hAnsi="Times New Roman" w:cs="Times New Roman"/>
          <w:sz w:val="24"/>
          <w:szCs w:val="24"/>
          <w:lang w:eastAsia="ru-RU"/>
        </w:rPr>
        <w:t xml:space="preserve"> – 1 заседание жилищной комиссии</w:t>
      </w:r>
      <w:r w:rsidR="00E37E78" w:rsidRPr="00BD00B0">
        <w:rPr>
          <w:rFonts w:ascii="Times New Roman" w:eastAsia="Times New Roman" w:hAnsi="Times New Roman" w:cs="Times New Roman"/>
          <w:sz w:val="24"/>
          <w:szCs w:val="24"/>
          <w:lang w:eastAsia="ru-RU"/>
        </w:rPr>
        <w:t xml:space="preserve">, </w:t>
      </w:r>
      <w:proofErr w:type="spellStart"/>
      <w:r w:rsidR="00E37E78" w:rsidRPr="00BD00B0">
        <w:rPr>
          <w:rFonts w:ascii="Times New Roman" w:eastAsia="Times New Roman" w:hAnsi="Times New Roman" w:cs="Times New Roman"/>
          <w:sz w:val="24"/>
          <w:szCs w:val="24"/>
          <w:lang w:eastAsia="ru-RU"/>
        </w:rPr>
        <w:t>О.В.Шуралева</w:t>
      </w:r>
      <w:proofErr w:type="spellEnd"/>
      <w:r w:rsidR="00E37E78" w:rsidRPr="00BD00B0">
        <w:rPr>
          <w:rFonts w:ascii="Times New Roman" w:eastAsia="Times New Roman" w:hAnsi="Times New Roman" w:cs="Times New Roman"/>
          <w:sz w:val="24"/>
          <w:szCs w:val="24"/>
          <w:lang w:eastAsia="ru-RU"/>
        </w:rPr>
        <w:t xml:space="preserve"> – 1 заседание антинаркотической комиссии.</w:t>
      </w:r>
    </w:p>
    <w:p w14:paraId="5AAC7FD9" w14:textId="1E2CC1A9" w:rsidR="0044533A" w:rsidRPr="00BD00B0" w:rsidRDefault="0044533A"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Депутаты Поселкового Совета – активные участники культурных, спортивных мероприятий.</w:t>
      </w:r>
    </w:p>
    <w:p w14:paraId="16915758" w14:textId="393BEB9B" w:rsidR="00283DF0" w:rsidRPr="00BD00B0" w:rsidRDefault="00283DF0"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Поселковый Совет также находится в тесном взаимодействии с </w:t>
      </w:r>
      <w:r w:rsidR="00220D60" w:rsidRPr="00BD00B0">
        <w:rPr>
          <w:rFonts w:ascii="Times New Roman" w:eastAsia="Times New Roman" w:hAnsi="Times New Roman" w:cs="Times New Roman"/>
          <w:sz w:val="24"/>
          <w:szCs w:val="24"/>
          <w:lang w:eastAsia="ru-RU"/>
        </w:rPr>
        <w:t>районной администрацией и Районным Советом.</w:t>
      </w:r>
    </w:p>
    <w:p w14:paraId="1A4B80D2" w14:textId="5F49F2CE" w:rsidR="00437D82" w:rsidRPr="00BD00B0" w:rsidRDefault="00437D82" w:rsidP="001D7E45">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6.3. Участие депутатов в консультативн</w:t>
      </w:r>
      <w:r w:rsidR="006C085E" w:rsidRPr="00BD00B0">
        <w:rPr>
          <w:rFonts w:ascii="Times New Roman" w:eastAsia="Times New Roman" w:hAnsi="Times New Roman" w:cs="Times New Roman"/>
          <w:b/>
          <w:bCs/>
          <w:sz w:val="24"/>
          <w:szCs w:val="24"/>
          <w:lang w:eastAsia="ru-RU"/>
        </w:rPr>
        <w:t>ых и совещательных органах разного направления</w:t>
      </w:r>
    </w:p>
    <w:p w14:paraId="2DC9258A" w14:textId="77777777" w:rsidR="00356077" w:rsidRPr="00BD00B0" w:rsidRDefault="006C085E"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году в администрации сельского поселения</w:t>
      </w:r>
      <w:r w:rsidR="00356077" w:rsidRPr="00BD00B0">
        <w:rPr>
          <w:rFonts w:ascii="Times New Roman" w:eastAsia="Times New Roman" w:hAnsi="Times New Roman" w:cs="Times New Roman"/>
          <w:sz w:val="24"/>
          <w:szCs w:val="24"/>
          <w:lang w:eastAsia="ru-RU"/>
        </w:rPr>
        <w:t xml:space="preserve"> «Поселок Мятлево»</w:t>
      </w:r>
      <w:r w:rsidRPr="00BD00B0">
        <w:rPr>
          <w:rFonts w:ascii="Times New Roman" w:eastAsia="Times New Roman" w:hAnsi="Times New Roman" w:cs="Times New Roman"/>
          <w:sz w:val="24"/>
          <w:szCs w:val="24"/>
          <w:lang w:eastAsia="ru-RU"/>
        </w:rPr>
        <w:t xml:space="preserve"> состоялся Совет по а</w:t>
      </w:r>
      <w:r w:rsidR="00356077" w:rsidRPr="00BD00B0">
        <w:rPr>
          <w:rFonts w:ascii="Times New Roman" w:eastAsia="Times New Roman" w:hAnsi="Times New Roman" w:cs="Times New Roman"/>
          <w:sz w:val="24"/>
          <w:szCs w:val="24"/>
          <w:lang w:eastAsia="ru-RU"/>
        </w:rPr>
        <w:t xml:space="preserve">рхитектуре и памятникам, в котором приняла участие глава поселения </w:t>
      </w:r>
      <w:proofErr w:type="spellStart"/>
      <w:r w:rsidR="00356077" w:rsidRPr="00BD00B0">
        <w:rPr>
          <w:rFonts w:ascii="Times New Roman" w:eastAsia="Times New Roman" w:hAnsi="Times New Roman" w:cs="Times New Roman"/>
          <w:sz w:val="24"/>
          <w:szCs w:val="24"/>
          <w:lang w:eastAsia="ru-RU"/>
        </w:rPr>
        <w:t>С.В.Кузьмина</w:t>
      </w:r>
      <w:proofErr w:type="spellEnd"/>
      <w:r w:rsidR="00356077" w:rsidRPr="00BD00B0">
        <w:rPr>
          <w:rFonts w:ascii="Times New Roman" w:eastAsia="Times New Roman" w:hAnsi="Times New Roman" w:cs="Times New Roman"/>
          <w:sz w:val="24"/>
          <w:szCs w:val="24"/>
          <w:lang w:eastAsia="ru-RU"/>
        </w:rPr>
        <w:t xml:space="preserve">. Совместно решался вопрос о возможности установки памятника основателю поселка Мятлево – помещику </w:t>
      </w:r>
      <w:proofErr w:type="spellStart"/>
      <w:r w:rsidR="00356077" w:rsidRPr="00BD00B0">
        <w:rPr>
          <w:rFonts w:ascii="Times New Roman" w:eastAsia="Times New Roman" w:hAnsi="Times New Roman" w:cs="Times New Roman"/>
          <w:sz w:val="24"/>
          <w:szCs w:val="24"/>
          <w:lang w:eastAsia="ru-RU"/>
        </w:rPr>
        <w:t>И.П.Мятлеву</w:t>
      </w:r>
      <w:proofErr w:type="spellEnd"/>
      <w:r w:rsidR="00356077" w:rsidRPr="00BD00B0">
        <w:rPr>
          <w:rFonts w:ascii="Times New Roman" w:eastAsia="Times New Roman" w:hAnsi="Times New Roman" w:cs="Times New Roman"/>
          <w:sz w:val="24"/>
          <w:szCs w:val="24"/>
          <w:lang w:eastAsia="ru-RU"/>
        </w:rPr>
        <w:t xml:space="preserve"> на территории центрального сквера. </w:t>
      </w:r>
    </w:p>
    <w:p w14:paraId="090A5B01" w14:textId="546D8808" w:rsidR="0044533A" w:rsidRPr="00BD00B0" w:rsidRDefault="00D768DB" w:rsidP="001D7E45">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6.4. Организация взаимодействия с контрольно-надзорным, правоохранительным</w:t>
      </w:r>
      <w:r w:rsidR="00082913" w:rsidRPr="00BD00B0">
        <w:rPr>
          <w:rFonts w:ascii="Times New Roman" w:eastAsia="Times New Roman" w:hAnsi="Times New Roman" w:cs="Times New Roman"/>
          <w:b/>
          <w:bCs/>
          <w:sz w:val="24"/>
          <w:szCs w:val="24"/>
          <w:lang w:eastAsia="ru-RU"/>
        </w:rPr>
        <w:t>, налоговым</w:t>
      </w:r>
      <w:r w:rsidRPr="00BD00B0">
        <w:rPr>
          <w:rFonts w:ascii="Times New Roman" w:eastAsia="Times New Roman" w:hAnsi="Times New Roman" w:cs="Times New Roman"/>
          <w:b/>
          <w:bCs/>
          <w:sz w:val="24"/>
          <w:szCs w:val="24"/>
          <w:lang w:eastAsia="ru-RU"/>
        </w:rPr>
        <w:t xml:space="preserve"> органами</w:t>
      </w:r>
      <w:r w:rsidR="006C085E" w:rsidRPr="00BD00B0">
        <w:rPr>
          <w:rFonts w:ascii="Times New Roman" w:eastAsia="Times New Roman" w:hAnsi="Times New Roman" w:cs="Times New Roman"/>
          <w:b/>
          <w:bCs/>
          <w:sz w:val="24"/>
          <w:szCs w:val="24"/>
          <w:lang w:eastAsia="ru-RU"/>
        </w:rPr>
        <w:t xml:space="preserve"> </w:t>
      </w:r>
    </w:p>
    <w:p w14:paraId="196CCCFA" w14:textId="3718CA67" w:rsidR="00D768DB" w:rsidRPr="00BD00B0" w:rsidRDefault="00D768DB"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Деятельность Поселкового Совета находится под контролем Износковской районной прокуратуры. </w:t>
      </w:r>
      <w:r w:rsidR="00113201" w:rsidRPr="00BD00B0">
        <w:rPr>
          <w:rFonts w:ascii="Times New Roman" w:eastAsia="Times New Roman" w:hAnsi="Times New Roman" w:cs="Times New Roman"/>
          <w:sz w:val="24"/>
          <w:szCs w:val="24"/>
          <w:lang w:eastAsia="ru-RU"/>
        </w:rPr>
        <w:t>Согласно Положению о порядке предоставления в Износковскую прокуратуру принятых нормативных правовых документов для проведения антикоррупционной экспертизы, утвержденного решением Поселкового Совета от 13.12.2017 № 44, все проекты нормативных документов сельского поселения «Поселок Мятлево» направляются для проведения экспертизы в районную прокуратуру. В 2021 году были направлены 24 документа</w:t>
      </w:r>
      <w:r w:rsidR="003B70A8" w:rsidRPr="00BD00B0">
        <w:rPr>
          <w:rFonts w:ascii="Times New Roman" w:eastAsia="Times New Roman" w:hAnsi="Times New Roman" w:cs="Times New Roman"/>
          <w:sz w:val="24"/>
          <w:szCs w:val="24"/>
          <w:lang w:eastAsia="ru-RU"/>
        </w:rPr>
        <w:t>. В ходе проверки коррупциогенные факторы выявлены не были.</w:t>
      </w:r>
      <w:r w:rsidR="00113201" w:rsidRPr="00BD00B0">
        <w:rPr>
          <w:rFonts w:ascii="Times New Roman" w:eastAsia="Times New Roman" w:hAnsi="Times New Roman" w:cs="Times New Roman"/>
          <w:sz w:val="24"/>
          <w:szCs w:val="24"/>
          <w:lang w:eastAsia="ru-RU"/>
        </w:rPr>
        <w:t xml:space="preserve"> </w:t>
      </w:r>
    </w:p>
    <w:p w14:paraId="4D19A796" w14:textId="202C8005" w:rsidR="003B70A8" w:rsidRPr="00BD00B0" w:rsidRDefault="003B70A8"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Кроме этого, во избежание нарушения законодательства, на заседаниях Поселкового Совета присутствует представитель прокуратуры. </w:t>
      </w:r>
    </w:p>
    <w:p w14:paraId="45D8570F" w14:textId="77777777" w:rsidR="00283DF0" w:rsidRPr="00BD00B0" w:rsidRDefault="003B70A8"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Нормативные документы, </w:t>
      </w:r>
      <w:r w:rsidR="00283DF0" w:rsidRPr="00BD00B0">
        <w:rPr>
          <w:rFonts w:ascii="Times New Roman" w:eastAsia="Times New Roman" w:hAnsi="Times New Roman" w:cs="Times New Roman"/>
          <w:sz w:val="24"/>
          <w:szCs w:val="24"/>
          <w:lang w:eastAsia="ru-RU"/>
        </w:rPr>
        <w:t>связанные с налогами, направляются в адрес налоговой инспекции (решение о налоге, экземпляр газеты, где опубликовано данное решение).</w:t>
      </w:r>
    </w:p>
    <w:p w14:paraId="72F73A8D" w14:textId="4ACA5FBE" w:rsidR="00283DF0" w:rsidRPr="00BD00B0" w:rsidRDefault="00283DF0" w:rsidP="001D7E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 xml:space="preserve">С правоохранительными органами в 2021 году работа не велась. Запланированный отчет уполномоченного участкового не состоялся. </w:t>
      </w:r>
    </w:p>
    <w:p w14:paraId="50C7CBF9" w14:textId="4C27F852" w:rsidR="00220D60" w:rsidRPr="00BD00B0" w:rsidRDefault="00220D60" w:rsidP="00220D60">
      <w:pPr>
        <w:pStyle w:val="a4"/>
        <w:numPr>
          <w:ilvl w:val="0"/>
          <w:numId w:val="6"/>
        </w:numPr>
        <w:jc w:val="both"/>
        <w:rPr>
          <w:rFonts w:ascii="Times New Roman" w:eastAsia="Times New Roman" w:hAnsi="Times New Roman" w:cs="Times New Roman"/>
          <w:b/>
          <w:bCs/>
          <w:i/>
          <w:iCs/>
          <w:sz w:val="24"/>
          <w:szCs w:val="24"/>
          <w:lang w:eastAsia="ru-RU"/>
        </w:rPr>
      </w:pPr>
      <w:r w:rsidRPr="00BD00B0">
        <w:rPr>
          <w:rFonts w:ascii="Times New Roman" w:eastAsia="Times New Roman" w:hAnsi="Times New Roman" w:cs="Times New Roman"/>
          <w:b/>
          <w:bCs/>
          <w:i/>
          <w:iCs/>
          <w:sz w:val="24"/>
          <w:szCs w:val="24"/>
          <w:lang w:eastAsia="ru-RU"/>
        </w:rPr>
        <w:t>Работа Поселкового Совета, направленная на патриотическое воспитание граждан</w:t>
      </w:r>
    </w:p>
    <w:p w14:paraId="346E3676" w14:textId="0A1A438B" w:rsidR="00220D60" w:rsidRPr="00BD00B0" w:rsidRDefault="00196468"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Обществ</w:t>
      </w:r>
      <w:r w:rsidR="00232D4C" w:rsidRPr="00BD00B0">
        <w:rPr>
          <w:rFonts w:ascii="Times New Roman" w:eastAsia="Times New Roman" w:hAnsi="Times New Roman" w:cs="Times New Roman"/>
          <w:sz w:val="24"/>
          <w:szCs w:val="24"/>
          <w:lang w:eastAsia="ru-RU"/>
        </w:rPr>
        <w:t>о</w:t>
      </w:r>
      <w:r w:rsidRPr="00BD00B0">
        <w:rPr>
          <w:rFonts w:ascii="Times New Roman" w:eastAsia="Times New Roman" w:hAnsi="Times New Roman" w:cs="Times New Roman"/>
          <w:sz w:val="24"/>
          <w:szCs w:val="24"/>
          <w:lang w:eastAsia="ru-RU"/>
        </w:rPr>
        <w:t xml:space="preserve"> не будет цивилизованным, если в нем не будет сохраняться память об историческом наследии, наблюдаться любовь к своей родине, землякам, бережно относиться к культурным и историческим ценностям.</w:t>
      </w:r>
    </w:p>
    <w:p w14:paraId="50F45975" w14:textId="062B0E77" w:rsidR="00196468" w:rsidRPr="00BD00B0" w:rsidRDefault="00196468"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сельском поселении «Поселок Мятлево» трепетно относятся к историческому прошлому </w:t>
      </w:r>
      <w:r w:rsidR="00B06EF4" w:rsidRPr="00BD00B0">
        <w:rPr>
          <w:rFonts w:ascii="Times New Roman" w:eastAsia="Times New Roman" w:hAnsi="Times New Roman" w:cs="Times New Roman"/>
          <w:sz w:val="24"/>
          <w:szCs w:val="24"/>
          <w:lang w:eastAsia="ru-RU"/>
        </w:rPr>
        <w:t>как своей малой Родины, так и Отчизны в целом. Не удивительно, что здесь большое внимание уделяется празднованию знаменательных дат, проведению мероприятий, направленных на возникновения у жителей чувства гордости за свою страну, ее граждан.</w:t>
      </w:r>
    </w:p>
    <w:p w14:paraId="3CD690B2" w14:textId="2DB1200F" w:rsidR="00232D4C" w:rsidRPr="00BD00B0" w:rsidRDefault="00232D4C" w:rsidP="00220D60">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 xml:space="preserve">7.1. Мероприятия, направленные на формирование у граждан высокого патриотического сознания, верности Отечеству, привитие чувство гордости, глубокого уважения и </w:t>
      </w:r>
      <w:r w:rsidR="00D048C3" w:rsidRPr="00BD00B0">
        <w:rPr>
          <w:rFonts w:ascii="Times New Roman" w:eastAsia="Times New Roman" w:hAnsi="Times New Roman" w:cs="Times New Roman"/>
          <w:b/>
          <w:bCs/>
          <w:sz w:val="24"/>
          <w:szCs w:val="24"/>
          <w:lang w:eastAsia="ru-RU"/>
        </w:rPr>
        <w:t>почитания символов Российской Федерации, воинской символики, символов Калужской области</w:t>
      </w:r>
    </w:p>
    <w:p w14:paraId="7F27B769" w14:textId="77777777" w:rsidR="00D048C3" w:rsidRPr="00BD00B0" w:rsidRDefault="00D048C3" w:rsidP="00220D60">
      <w:pPr>
        <w:jc w:val="both"/>
        <w:rPr>
          <w:rFonts w:ascii="Times New Roman" w:eastAsia="Times New Roman" w:hAnsi="Times New Roman" w:cs="Times New Roman"/>
          <w:b/>
          <w:bCs/>
          <w:sz w:val="24"/>
          <w:szCs w:val="24"/>
          <w:lang w:eastAsia="ru-RU"/>
        </w:rPr>
      </w:pPr>
    </w:p>
    <w:p w14:paraId="523FFA78" w14:textId="259C19AA" w:rsidR="00545F9F" w:rsidRPr="00BD00B0" w:rsidRDefault="00B06EF4"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2021 году череда </w:t>
      </w:r>
      <w:r w:rsidR="00DB322C" w:rsidRPr="00BD00B0">
        <w:rPr>
          <w:rFonts w:ascii="Times New Roman" w:eastAsia="Times New Roman" w:hAnsi="Times New Roman" w:cs="Times New Roman"/>
          <w:sz w:val="24"/>
          <w:szCs w:val="24"/>
          <w:lang w:eastAsia="ru-RU"/>
        </w:rPr>
        <w:t xml:space="preserve">патриотических </w:t>
      </w:r>
      <w:r w:rsidRPr="00BD00B0">
        <w:rPr>
          <w:rFonts w:ascii="Times New Roman" w:eastAsia="Times New Roman" w:hAnsi="Times New Roman" w:cs="Times New Roman"/>
          <w:sz w:val="24"/>
          <w:szCs w:val="24"/>
          <w:lang w:eastAsia="ru-RU"/>
        </w:rPr>
        <w:t>мероприятий</w:t>
      </w:r>
      <w:r w:rsidR="00DB322C" w:rsidRPr="00BD00B0">
        <w:rPr>
          <w:rFonts w:ascii="Times New Roman" w:eastAsia="Times New Roman" w:hAnsi="Times New Roman" w:cs="Times New Roman"/>
          <w:sz w:val="24"/>
          <w:szCs w:val="24"/>
          <w:lang w:eastAsia="ru-RU"/>
        </w:rPr>
        <w:t xml:space="preserve"> началась</w:t>
      </w:r>
      <w:r w:rsidR="00545F9F" w:rsidRPr="00BD00B0">
        <w:rPr>
          <w:rFonts w:ascii="Times New Roman" w:eastAsia="Times New Roman" w:hAnsi="Times New Roman" w:cs="Times New Roman"/>
          <w:sz w:val="24"/>
          <w:szCs w:val="24"/>
          <w:lang w:eastAsia="ru-RU"/>
        </w:rPr>
        <w:t xml:space="preserve"> 29 января </w:t>
      </w:r>
      <w:r w:rsidR="00DB322C" w:rsidRPr="00BD00B0">
        <w:rPr>
          <w:rFonts w:ascii="Times New Roman" w:eastAsia="Times New Roman" w:hAnsi="Times New Roman" w:cs="Times New Roman"/>
          <w:sz w:val="24"/>
          <w:szCs w:val="24"/>
          <w:lang w:eastAsia="ru-RU"/>
        </w:rPr>
        <w:t>с празднования 79-ой годовщины освобождения поселка Мятлево от немецких захватчиков</w:t>
      </w:r>
      <w:r w:rsidR="00545F9F" w:rsidRPr="00BD00B0">
        <w:rPr>
          <w:rFonts w:ascii="Times New Roman" w:eastAsia="Times New Roman" w:hAnsi="Times New Roman" w:cs="Times New Roman"/>
          <w:sz w:val="24"/>
          <w:szCs w:val="24"/>
          <w:lang w:eastAsia="ru-RU"/>
        </w:rPr>
        <w:t>.</w:t>
      </w:r>
      <w:r w:rsidR="00545F9F" w:rsidRPr="00BD00B0">
        <w:rPr>
          <w:sz w:val="24"/>
          <w:szCs w:val="24"/>
        </w:rPr>
        <w:t xml:space="preserve"> </w:t>
      </w:r>
      <w:r w:rsidR="00545F9F" w:rsidRPr="00BD00B0">
        <w:rPr>
          <w:rFonts w:ascii="Times New Roman" w:eastAsia="Times New Roman" w:hAnsi="Times New Roman" w:cs="Times New Roman"/>
          <w:sz w:val="24"/>
          <w:szCs w:val="24"/>
          <w:lang w:eastAsia="ru-RU"/>
        </w:rPr>
        <w:t>В траурном митинге приняли участие работники местной администрации, депутаты поселкового Совета</w:t>
      </w:r>
      <w:r w:rsidR="00883B65" w:rsidRPr="00BD00B0">
        <w:rPr>
          <w:rFonts w:ascii="Times New Roman" w:eastAsia="Times New Roman" w:hAnsi="Times New Roman" w:cs="Times New Roman"/>
          <w:sz w:val="24"/>
          <w:szCs w:val="24"/>
          <w:lang w:eastAsia="ru-RU"/>
        </w:rPr>
        <w:t xml:space="preserve"> </w:t>
      </w:r>
      <w:proofErr w:type="spellStart"/>
      <w:r w:rsidR="00883B65" w:rsidRPr="00BD00B0">
        <w:rPr>
          <w:rFonts w:ascii="Times New Roman" w:eastAsia="Times New Roman" w:hAnsi="Times New Roman" w:cs="Times New Roman"/>
          <w:sz w:val="24"/>
          <w:szCs w:val="24"/>
          <w:lang w:eastAsia="ru-RU"/>
        </w:rPr>
        <w:t>С.В.Кузьмина</w:t>
      </w:r>
      <w:proofErr w:type="spellEnd"/>
      <w:r w:rsidR="00883B65" w:rsidRPr="00BD00B0">
        <w:rPr>
          <w:rFonts w:ascii="Times New Roman" w:eastAsia="Times New Roman" w:hAnsi="Times New Roman" w:cs="Times New Roman"/>
          <w:sz w:val="24"/>
          <w:szCs w:val="24"/>
          <w:lang w:eastAsia="ru-RU"/>
        </w:rPr>
        <w:t xml:space="preserve">, </w:t>
      </w:r>
      <w:proofErr w:type="spellStart"/>
      <w:r w:rsidR="00883B65" w:rsidRPr="00BD00B0">
        <w:rPr>
          <w:rFonts w:ascii="Times New Roman" w:eastAsia="Times New Roman" w:hAnsi="Times New Roman" w:cs="Times New Roman"/>
          <w:sz w:val="24"/>
          <w:szCs w:val="24"/>
          <w:lang w:eastAsia="ru-RU"/>
        </w:rPr>
        <w:t>Т.В.Киселева</w:t>
      </w:r>
      <w:proofErr w:type="spellEnd"/>
      <w:r w:rsidR="00883B65" w:rsidRPr="00BD00B0">
        <w:rPr>
          <w:rFonts w:ascii="Times New Roman" w:eastAsia="Times New Roman" w:hAnsi="Times New Roman" w:cs="Times New Roman"/>
          <w:sz w:val="24"/>
          <w:szCs w:val="24"/>
          <w:lang w:eastAsia="ru-RU"/>
        </w:rPr>
        <w:t xml:space="preserve">, </w:t>
      </w:r>
      <w:proofErr w:type="spellStart"/>
      <w:r w:rsidR="00883B65" w:rsidRPr="00BD00B0">
        <w:rPr>
          <w:rFonts w:ascii="Times New Roman" w:eastAsia="Times New Roman" w:hAnsi="Times New Roman" w:cs="Times New Roman"/>
          <w:sz w:val="24"/>
          <w:szCs w:val="24"/>
          <w:lang w:eastAsia="ru-RU"/>
        </w:rPr>
        <w:t>Л.Н.Васина</w:t>
      </w:r>
      <w:proofErr w:type="spellEnd"/>
      <w:r w:rsidR="00545F9F" w:rsidRPr="00BD00B0">
        <w:rPr>
          <w:rFonts w:ascii="Times New Roman" w:eastAsia="Times New Roman" w:hAnsi="Times New Roman" w:cs="Times New Roman"/>
          <w:sz w:val="24"/>
          <w:szCs w:val="24"/>
          <w:lang w:eastAsia="ru-RU"/>
        </w:rPr>
        <w:t xml:space="preserve">, работники культуры, казаки </w:t>
      </w:r>
      <w:proofErr w:type="spellStart"/>
      <w:r w:rsidR="00545F9F" w:rsidRPr="00BD00B0">
        <w:rPr>
          <w:rFonts w:ascii="Times New Roman" w:eastAsia="Times New Roman" w:hAnsi="Times New Roman" w:cs="Times New Roman"/>
          <w:sz w:val="24"/>
          <w:szCs w:val="24"/>
          <w:lang w:eastAsia="ru-RU"/>
        </w:rPr>
        <w:t>Мятлевского</w:t>
      </w:r>
      <w:proofErr w:type="spellEnd"/>
      <w:r w:rsidR="00545F9F" w:rsidRPr="00BD00B0">
        <w:rPr>
          <w:rFonts w:ascii="Times New Roman" w:eastAsia="Times New Roman" w:hAnsi="Times New Roman" w:cs="Times New Roman"/>
          <w:sz w:val="24"/>
          <w:szCs w:val="24"/>
          <w:lang w:eastAsia="ru-RU"/>
        </w:rPr>
        <w:t xml:space="preserve"> хуторского казачества, обучающиеся начальных классов </w:t>
      </w:r>
      <w:proofErr w:type="spellStart"/>
      <w:r w:rsidR="00545F9F" w:rsidRPr="00BD00B0">
        <w:rPr>
          <w:rFonts w:ascii="Times New Roman" w:eastAsia="Times New Roman" w:hAnsi="Times New Roman" w:cs="Times New Roman"/>
          <w:sz w:val="24"/>
          <w:szCs w:val="24"/>
          <w:lang w:eastAsia="ru-RU"/>
        </w:rPr>
        <w:t>Мятлевской</w:t>
      </w:r>
      <w:proofErr w:type="spellEnd"/>
      <w:r w:rsidR="00545F9F" w:rsidRPr="00BD00B0">
        <w:rPr>
          <w:rFonts w:ascii="Times New Roman" w:eastAsia="Times New Roman" w:hAnsi="Times New Roman" w:cs="Times New Roman"/>
          <w:sz w:val="24"/>
          <w:szCs w:val="24"/>
          <w:lang w:eastAsia="ru-RU"/>
        </w:rPr>
        <w:t xml:space="preserve"> средней школы имени </w:t>
      </w:r>
      <w:proofErr w:type="spellStart"/>
      <w:r w:rsidR="00545F9F" w:rsidRPr="00BD00B0">
        <w:rPr>
          <w:rFonts w:ascii="Times New Roman" w:eastAsia="Times New Roman" w:hAnsi="Times New Roman" w:cs="Times New Roman"/>
          <w:sz w:val="24"/>
          <w:szCs w:val="24"/>
          <w:lang w:eastAsia="ru-RU"/>
        </w:rPr>
        <w:t>А.Ф.Иванова</w:t>
      </w:r>
      <w:proofErr w:type="spellEnd"/>
      <w:r w:rsidR="00545F9F" w:rsidRPr="00BD00B0">
        <w:rPr>
          <w:rFonts w:ascii="Times New Roman" w:eastAsia="Times New Roman" w:hAnsi="Times New Roman" w:cs="Times New Roman"/>
          <w:sz w:val="24"/>
          <w:szCs w:val="24"/>
          <w:lang w:eastAsia="ru-RU"/>
        </w:rPr>
        <w:t>, педагоги, жители поселка Мятлево.</w:t>
      </w:r>
      <w:r w:rsidR="00883B65" w:rsidRPr="00BD00B0">
        <w:rPr>
          <w:rFonts w:ascii="Times New Roman" w:eastAsia="Times New Roman" w:hAnsi="Times New Roman" w:cs="Times New Roman"/>
          <w:sz w:val="24"/>
          <w:szCs w:val="24"/>
          <w:lang w:eastAsia="ru-RU"/>
        </w:rPr>
        <w:t xml:space="preserve"> Перед участниками митинга выступили </w:t>
      </w:r>
      <w:proofErr w:type="spellStart"/>
      <w:r w:rsidR="00883B65" w:rsidRPr="00BD00B0">
        <w:rPr>
          <w:rFonts w:ascii="Times New Roman" w:eastAsia="Times New Roman" w:hAnsi="Times New Roman" w:cs="Times New Roman"/>
          <w:sz w:val="24"/>
          <w:szCs w:val="24"/>
          <w:lang w:eastAsia="ru-RU"/>
        </w:rPr>
        <w:t>С.В.Кузьмина</w:t>
      </w:r>
      <w:proofErr w:type="spellEnd"/>
      <w:r w:rsidR="00883B65" w:rsidRPr="00BD00B0">
        <w:rPr>
          <w:rFonts w:ascii="Times New Roman" w:eastAsia="Times New Roman" w:hAnsi="Times New Roman" w:cs="Times New Roman"/>
          <w:sz w:val="24"/>
          <w:szCs w:val="24"/>
          <w:lang w:eastAsia="ru-RU"/>
        </w:rPr>
        <w:t xml:space="preserve"> и </w:t>
      </w:r>
      <w:proofErr w:type="spellStart"/>
      <w:r w:rsidR="00883B65" w:rsidRPr="00BD00B0">
        <w:rPr>
          <w:rFonts w:ascii="Times New Roman" w:eastAsia="Times New Roman" w:hAnsi="Times New Roman" w:cs="Times New Roman"/>
          <w:sz w:val="24"/>
          <w:szCs w:val="24"/>
          <w:lang w:eastAsia="ru-RU"/>
        </w:rPr>
        <w:t>Л.В.Венидиктов</w:t>
      </w:r>
      <w:r w:rsidR="00042416">
        <w:rPr>
          <w:rFonts w:ascii="Times New Roman" w:eastAsia="Times New Roman" w:hAnsi="Times New Roman" w:cs="Times New Roman"/>
          <w:sz w:val="24"/>
          <w:szCs w:val="24"/>
          <w:lang w:eastAsia="ru-RU"/>
        </w:rPr>
        <w:t>а</w:t>
      </w:r>
      <w:proofErr w:type="spellEnd"/>
      <w:r w:rsidR="00042416">
        <w:rPr>
          <w:rFonts w:ascii="Times New Roman" w:eastAsia="Times New Roman" w:hAnsi="Times New Roman" w:cs="Times New Roman"/>
          <w:sz w:val="24"/>
          <w:szCs w:val="24"/>
          <w:lang w:eastAsia="ru-RU"/>
        </w:rPr>
        <w:t>.</w:t>
      </w:r>
    </w:p>
    <w:p w14:paraId="389F1DD1" w14:textId="29C8FA3D" w:rsidR="006368AC" w:rsidRPr="00BD00B0" w:rsidRDefault="00883B65"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С соблюдением всех санитарных норм, масочного режима 21 февраля в зале ФКЦ «Олимпийский» состоялся концерт, посвященный Дню защитников Отечества.</w:t>
      </w:r>
      <w:r w:rsidR="006368AC" w:rsidRPr="00BD00B0">
        <w:rPr>
          <w:rFonts w:ascii="Times New Roman" w:eastAsia="Times New Roman" w:hAnsi="Times New Roman" w:cs="Times New Roman"/>
          <w:sz w:val="24"/>
          <w:szCs w:val="24"/>
          <w:lang w:eastAsia="ru-RU"/>
        </w:rPr>
        <w:t xml:space="preserve"> Наряду с работниками культуры в мероприятии приняли участие </w:t>
      </w:r>
      <w:proofErr w:type="spellStart"/>
      <w:r w:rsidR="006368AC" w:rsidRPr="00BD00B0">
        <w:rPr>
          <w:rFonts w:ascii="Times New Roman" w:eastAsia="Times New Roman" w:hAnsi="Times New Roman" w:cs="Times New Roman"/>
          <w:sz w:val="24"/>
          <w:szCs w:val="24"/>
          <w:lang w:eastAsia="ru-RU"/>
        </w:rPr>
        <w:t>С.В.Кузьмина</w:t>
      </w:r>
      <w:proofErr w:type="spellEnd"/>
      <w:r w:rsidR="006368AC" w:rsidRPr="00BD00B0">
        <w:rPr>
          <w:rFonts w:ascii="Times New Roman" w:eastAsia="Times New Roman" w:hAnsi="Times New Roman" w:cs="Times New Roman"/>
          <w:sz w:val="24"/>
          <w:szCs w:val="24"/>
          <w:lang w:eastAsia="ru-RU"/>
        </w:rPr>
        <w:t>, поздравившая всех собравшихся с праздником</w:t>
      </w:r>
      <w:r w:rsidR="00C628E7" w:rsidRPr="00BD00B0">
        <w:rPr>
          <w:rFonts w:ascii="Times New Roman" w:eastAsia="Times New Roman" w:hAnsi="Times New Roman" w:cs="Times New Roman"/>
          <w:sz w:val="24"/>
          <w:szCs w:val="24"/>
          <w:lang w:eastAsia="ru-RU"/>
        </w:rPr>
        <w:t xml:space="preserve"> и отметившая, насколько важна военная слу</w:t>
      </w:r>
      <w:r w:rsidR="00B478EA" w:rsidRPr="00BD00B0">
        <w:rPr>
          <w:rFonts w:ascii="Times New Roman" w:eastAsia="Times New Roman" w:hAnsi="Times New Roman" w:cs="Times New Roman"/>
          <w:sz w:val="24"/>
          <w:szCs w:val="24"/>
          <w:lang w:eastAsia="ru-RU"/>
        </w:rPr>
        <w:t>жба. Собравшихся также поздравили</w:t>
      </w:r>
      <w:r w:rsidR="006368AC" w:rsidRPr="00BD00B0">
        <w:rPr>
          <w:rFonts w:ascii="Times New Roman" w:eastAsia="Times New Roman" w:hAnsi="Times New Roman" w:cs="Times New Roman"/>
          <w:sz w:val="24"/>
          <w:szCs w:val="24"/>
          <w:lang w:eastAsia="ru-RU"/>
        </w:rPr>
        <w:t xml:space="preserve"> депутаты </w:t>
      </w:r>
      <w:proofErr w:type="spellStart"/>
      <w:r w:rsidR="006368AC" w:rsidRPr="00BD00B0">
        <w:rPr>
          <w:rFonts w:ascii="Times New Roman" w:eastAsia="Times New Roman" w:hAnsi="Times New Roman" w:cs="Times New Roman"/>
          <w:sz w:val="24"/>
          <w:szCs w:val="24"/>
          <w:lang w:eastAsia="ru-RU"/>
        </w:rPr>
        <w:t>Г.С.Тихонов</w:t>
      </w:r>
      <w:proofErr w:type="spellEnd"/>
      <w:r w:rsidR="006368AC" w:rsidRPr="00BD00B0">
        <w:rPr>
          <w:rFonts w:ascii="Times New Roman" w:eastAsia="Times New Roman" w:hAnsi="Times New Roman" w:cs="Times New Roman"/>
          <w:sz w:val="24"/>
          <w:szCs w:val="24"/>
          <w:lang w:eastAsia="ru-RU"/>
        </w:rPr>
        <w:t xml:space="preserve">, </w:t>
      </w:r>
      <w:proofErr w:type="spellStart"/>
      <w:r w:rsidR="006368AC" w:rsidRPr="00BD00B0">
        <w:rPr>
          <w:rFonts w:ascii="Times New Roman" w:eastAsia="Times New Roman" w:hAnsi="Times New Roman" w:cs="Times New Roman"/>
          <w:sz w:val="24"/>
          <w:szCs w:val="24"/>
          <w:lang w:eastAsia="ru-RU"/>
        </w:rPr>
        <w:t>В.М.Ерошкин</w:t>
      </w:r>
      <w:proofErr w:type="spellEnd"/>
      <w:r w:rsidR="00554FD7" w:rsidRPr="00BD00B0">
        <w:rPr>
          <w:rFonts w:ascii="Times New Roman" w:eastAsia="Times New Roman" w:hAnsi="Times New Roman" w:cs="Times New Roman"/>
          <w:sz w:val="24"/>
          <w:szCs w:val="24"/>
          <w:lang w:eastAsia="ru-RU"/>
        </w:rPr>
        <w:t>, призвавшие молодых людей гордиться своей Отчизной, чтить ее героев</w:t>
      </w:r>
      <w:r w:rsidR="00042416">
        <w:rPr>
          <w:rFonts w:ascii="Times New Roman" w:eastAsia="Times New Roman" w:hAnsi="Times New Roman" w:cs="Times New Roman"/>
          <w:sz w:val="24"/>
          <w:szCs w:val="24"/>
          <w:lang w:eastAsia="ru-RU"/>
        </w:rPr>
        <w:t>.</w:t>
      </w:r>
      <w:r w:rsidR="006368AC" w:rsidRPr="00BD00B0">
        <w:rPr>
          <w:rFonts w:ascii="Times New Roman" w:eastAsia="Times New Roman" w:hAnsi="Times New Roman" w:cs="Times New Roman"/>
          <w:sz w:val="24"/>
          <w:szCs w:val="24"/>
          <w:lang w:eastAsia="ru-RU"/>
        </w:rPr>
        <w:t xml:space="preserve">     </w:t>
      </w:r>
    </w:p>
    <w:p w14:paraId="69C81C5B" w14:textId="1E34BCF8" w:rsidR="00B478EA" w:rsidRPr="00BD00B0" w:rsidRDefault="00C628E7"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23 февраля </w:t>
      </w:r>
      <w:r w:rsidR="00B478EA" w:rsidRPr="00BD00B0">
        <w:rPr>
          <w:rFonts w:ascii="Times New Roman" w:eastAsia="Times New Roman" w:hAnsi="Times New Roman" w:cs="Times New Roman"/>
          <w:sz w:val="24"/>
          <w:szCs w:val="24"/>
          <w:lang w:eastAsia="ru-RU"/>
        </w:rPr>
        <w:t>члены первичной организации «Единая Россия»</w:t>
      </w:r>
      <w:r w:rsidRPr="00BD00B0">
        <w:rPr>
          <w:rFonts w:ascii="Times New Roman" w:eastAsia="Times New Roman" w:hAnsi="Times New Roman" w:cs="Times New Roman"/>
          <w:sz w:val="24"/>
          <w:szCs w:val="24"/>
          <w:lang w:eastAsia="ru-RU"/>
        </w:rPr>
        <w:t xml:space="preserve"> </w:t>
      </w:r>
      <w:r w:rsidR="00B478EA" w:rsidRPr="00BD00B0">
        <w:rPr>
          <w:rFonts w:ascii="Times New Roman" w:eastAsia="Times New Roman" w:hAnsi="Times New Roman" w:cs="Times New Roman"/>
          <w:sz w:val="24"/>
          <w:szCs w:val="24"/>
          <w:lang w:eastAsia="ru-RU"/>
        </w:rPr>
        <w:t xml:space="preserve">во главе с </w:t>
      </w:r>
      <w:proofErr w:type="spellStart"/>
      <w:r w:rsidR="00B478EA" w:rsidRPr="00BD00B0">
        <w:rPr>
          <w:rFonts w:ascii="Times New Roman" w:eastAsia="Times New Roman" w:hAnsi="Times New Roman" w:cs="Times New Roman"/>
          <w:sz w:val="24"/>
          <w:szCs w:val="24"/>
          <w:lang w:eastAsia="ru-RU"/>
        </w:rPr>
        <w:t>С.В.Кузьминой</w:t>
      </w:r>
      <w:proofErr w:type="spellEnd"/>
      <w:r w:rsidR="00B478EA" w:rsidRPr="00BD00B0">
        <w:rPr>
          <w:rFonts w:ascii="Times New Roman" w:eastAsia="Times New Roman" w:hAnsi="Times New Roman" w:cs="Times New Roman"/>
          <w:sz w:val="24"/>
          <w:szCs w:val="24"/>
          <w:lang w:eastAsia="ru-RU"/>
        </w:rPr>
        <w:t xml:space="preserve"> </w:t>
      </w:r>
      <w:r w:rsidRPr="00BD00B0">
        <w:rPr>
          <w:rFonts w:ascii="Times New Roman" w:eastAsia="Times New Roman" w:hAnsi="Times New Roman" w:cs="Times New Roman"/>
          <w:sz w:val="24"/>
          <w:szCs w:val="24"/>
          <w:lang w:eastAsia="ru-RU"/>
        </w:rPr>
        <w:t>возложили цветы и венки к памятнику погибшим воинам в годы Великой Отечественной войны.</w:t>
      </w:r>
    </w:p>
    <w:p w14:paraId="0AD63B70" w14:textId="1D7B87F4" w:rsidR="00BF466A" w:rsidRPr="00BD00B0" w:rsidRDefault="001E6855"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Ежегодно, 2021 год – не исключение,</w:t>
      </w:r>
      <w:r w:rsidR="00BF466A" w:rsidRPr="00BD00B0">
        <w:rPr>
          <w:rFonts w:ascii="Times New Roman" w:eastAsia="Times New Roman" w:hAnsi="Times New Roman" w:cs="Times New Roman"/>
          <w:sz w:val="24"/>
          <w:szCs w:val="24"/>
          <w:lang w:eastAsia="ru-RU"/>
        </w:rPr>
        <w:t xml:space="preserve"> жители поселения, его гости становятся участниками Всероссийской акции «Георгиевская ленточка». В отчетный период впервые по предложению депутата </w:t>
      </w:r>
      <w:proofErr w:type="spellStart"/>
      <w:r w:rsidR="00BF466A" w:rsidRPr="00BD00B0">
        <w:rPr>
          <w:rFonts w:ascii="Times New Roman" w:eastAsia="Times New Roman" w:hAnsi="Times New Roman" w:cs="Times New Roman"/>
          <w:sz w:val="24"/>
          <w:szCs w:val="24"/>
          <w:lang w:eastAsia="ru-RU"/>
        </w:rPr>
        <w:t>Н.П.Аксенова</w:t>
      </w:r>
      <w:proofErr w:type="spellEnd"/>
      <w:r w:rsidR="00BF466A" w:rsidRPr="00BD00B0">
        <w:rPr>
          <w:rFonts w:ascii="Times New Roman" w:eastAsia="Times New Roman" w:hAnsi="Times New Roman" w:cs="Times New Roman"/>
          <w:sz w:val="24"/>
          <w:szCs w:val="24"/>
          <w:lang w:eastAsia="ru-RU"/>
        </w:rPr>
        <w:t xml:space="preserve"> данная акция также была проведена в день освобождения поселка от немецкой оккупацию.</w:t>
      </w:r>
      <w:r w:rsidR="00A22FFB" w:rsidRPr="00BD00B0">
        <w:rPr>
          <w:rFonts w:ascii="Times New Roman" w:eastAsia="Times New Roman" w:hAnsi="Times New Roman" w:cs="Times New Roman"/>
          <w:sz w:val="24"/>
          <w:szCs w:val="24"/>
          <w:lang w:eastAsia="ru-RU"/>
        </w:rPr>
        <w:t xml:space="preserve"> В подготовке ленточек приняли участие дети, посещающие действующие кружки в ФКЦ «Олимпийский».</w:t>
      </w:r>
    </w:p>
    <w:p w14:paraId="5566620E" w14:textId="6508595B" w:rsidR="00F052AC" w:rsidRPr="00BD00B0" w:rsidRDefault="006A52AD"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24 апреля в уютном зале ФКЦ «Олимпийский» прошло мероприятие, посвященное памяти ветеранов-фронтовиков – жителей поселка Мятлево. Инициатором данного мероприятия стали депутаты Поселкового Совета. Специально в этот день были приглашены дети ветеранов. Всем им на входе были вручены красные гвоздики. </w:t>
      </w:r>
    </w:p>
    <w:p w14:paraId="23132F0B" w14:textId="0E0E04F7" w:rsidR="00B478EA" w:rsidRPr="00BD00B0" w:rsidRDefault="00B433F3"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 xml:space="preserve">Со словами благодарности к ветеранам войны, труженикам тыла обратилась глава поселения </w:t>
      </w:r>
      <w:proofErr w:type="spellStart"/>
      <w:r w:rsidRPr="00BD00B0">
        <w:rPr>
          <w:rFonts w:ascii="Times New Roman" w:eastAsia="Times New Roman" w:hAnsi="Times New Roman" w:cs="Times New Roman"/>
          <w:sz w:val="24"/>
          <w:szCs w:val="24"/>
          <w:lang w:eastAsia="ru-RU"/>
        </w:rPr>
        <w:t>С.В.Кузьмина</w:t>
      </w:r>
      <w:proofErr w:type="spellEnd"/>
      <w:r w:rsidRPr="00BD00B0">
        <w:rPr>
          <w:rFonts w:ascii="Times New Roman" w:eastAsia="Times New Roman" w:hAnsi="Times New Roman" w:cs="Times New Roman"/>
          <w:sz w:val="24"/>
          <w:szCs w:val="24"/>
          <w:lang w:eastAsia="ru-RU"/>
        </w:rPr>
        <w:t xml:space="preserve">. Воспоминаниями о своем отце </w:t>
      </w:r>
      <w:proofErr w:type="spellStart"/>
      <w:r w:rsidRPr="00BD00B0">
        <w:rPr>
          <w:rFonts w:ascii="Times New Roman" w:eastAsia="Times New Roman" w:hAnsi="Times New Roman" w:cs="Times New Roman"/>
          <w:sz w:val="24"/>
          <w:szCs w:val="24"/>
          <w:lang w:eastAsia="ru-RU"/>
        </w:rPr>
        <w:t>Н.А.Полиницыне</w:t>
      </w:r>
      <w:proofErr w:type="spellEnd"/>
      <w:r w:rsidRPr="00BD00B0">
        <w:rPr>
          <w:rFonts w:ascii="Times New Roman" w:eastAsia="Times New Roman" w:hAnsi="Times New Roman" w:cs="Times New Roman"/>
          <w:sz w:val="24"/>
          <w:szCs w:val="24"/>
          <w:lang w:eastAsia="ru-RU"/>
        </w:rPr>
        <w:t xml:space="preserve"> рассказала его дочь </w:t>
      </w:r>
      <w:proofErr w:type="spellStart"/>
      <w:r w:rsidRPr="00BD00B0">
        <w:rPr>
          <w:rFonts w:ascii="Times New Roman" w:eastAsia="Times New Roman" w:hAnsi="Times New Roman" w:cs="Times New Roman"/>
          <w:sz w:val="24"/>
          <w:szCs w:val="24"/>
          <w:lang w:eastAsia="ru-RU"/>
        </w:rPr>
        <w:t>Т.В.Короткевич</w:t>
      </w:r>
      <w:proofErr w:type="spellEnd"/>
      <w:r w:rsidRPr="00BD00B0">
        <w:rPr>
          <w:rFonts w:ascii="Times New Roman" w:eastAsia="Times New Roman" w:hAnsi="Times New Roman" w:cs="Times New Roman"/>
          <w:sz w:val="24"/>
          <w:szCs w:val="24"/>
          <w:lang w:eastAsia="ru-RU"/>
        </w:rPr>
        <w:t xml:space="preserve">.   </w:t>
      </w:r>
    </w:p>
    <w:p w14:paraId="3B24C311" w14:textId="4AE1401C" w:rsidR="00433E57" w:rsidRPr="00BD00B0" w:rsidRDefault="00AB4071"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этот же день для всех присутствующих был показан спектакль «Школьницы» от Московской театральной студии Гротеск" под руководством Марии Сысоевой Государственного бюджетного учреждения «Молодежный центр «Галактика». Спектакль напомнил о </w:t>
      </w:r>
      <w:r w:rsidR="00433E57" w:rsidRPr="00BD00B0">
        <w:rPr>
          <w:rFonts w:ascii="Times New Roman" w:eastAsia="Times New Roman" w:hAnsi="Times New Roman" w:cs="Times New Roman"/>
          <w:sz w:val="24"/>
          <w:szCs w:val="24"/>
          <w:lang w:eastAsia="ru-RU"/>
        </w:rPr>
        <w:t>блокадных днях Ленинграда.</w:t>
      </w:r>
    </w:p>
    <w:p w14:paraId="78045A58" w14:textId="4111BB84" w:rsidR="00554FD7" w:rsidRPr="00BD00B0" w:rsidRDefault="00554FD7" w:rsidP="00042416">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30 апреля, в День пожарной охраны, состоялось торжественное открытие нового пожарного депо. </w:t>
      </w:r>
      <w:r w:rsidR="00821233" w:rsidRPr="00BD00B0">
        <w:rPr>
          <w:rFonts w:ascii="Times New Roman" w:eastAsia="Times New Roman" w:hAnsi="Times New Roman" w:cs="Times New Roman"/>
          <w:sz w:val="24"/>
          <w:szCs w:val="24"/>
          <w:lang w:eastAsia="ru-RU"/>
        </w:rPr>
        <w:t xml:space="preserve">В открытии объекта приняли участие Федеральный инспектор по Калужской области Алексей Валентинович Лебедев, начальник Главного управления МЧС России по Калужской области генерал-майор внутренней службы Владислав Алексеевич </w:t>
      </w:r>
      <w:proofErr w:type="spellStart"/>
      <w:r w:rsidR="00821233" w:rsidRPr="00BD00B0">
        <w:rPr>
          <w:rFonts w:ascii="Times New Roman" w:eastAsia="Times New Roman" w:hAnsi="Times New Roman" w:cs="Times New Roman"/>
          <w:sz w:val="24"/>
          <w:szCs w:val="24"/>
          <w:lang w:eastAsia="ru-RU"/>
        </w:rPr>
        <w:t>Блеснов</w:t>
      </w:r>
      <w:proofErr w:type="spellEnd"/>
      <w:r w:rsidR="00821233" w:rsidRPr="00BD00B0">
        <w:rPr>
          <w:rFonts w:ascii="Times New Roman" w:eastAsia="Times New Roman" w:hAnsi="Times New Roman" w:cs="Times New Roman"/>
          <w:sz w:val="24"/>
          <w:szCs w:val="24"/>
          <w:lang w:eastAsia="ru-RU"/>
        </w:rPr>
        <w:t>. Мероприятие стало многолюдным. Жители Мятлево пришли на открытие целыми семьями, ведь в ПЧ-36 работают целые династии. Среди приглашенных гостей были депутаты Поселкового Совета (доля заслуги в том, что в поселке появился такой современный объект принадлежит</w:t>
      </w:r>
      <w:r w:rsidR="006C6BD4" w:rsidRPr="00BD00B0">
        <w:rPr>
          <w:rFonts w:ascii="Times New Roman" w:eastAsia="Times New Roman" w:hAnsi="Times New Roman" w:cs="Times New Roman"/>
          <w:sz w:val="24"/>
          <w:szCs w:val="24"/>
          <w:lang w:eastAsia="ru-RU"/>
        </w:rPr>
        <w:t xml:space="preserve"> депутатам, обращавшимся по поводу его строительства в разные инстанции).</w:t>
      </w:r>
    </w:p>
    <w:p w14:paraId="64A6F0DF" w14:textId="2E2F67A8" w:rsidR="00FF1253" w:rsidRPr="00BD00B0" w:rsidRDefault="006C6BD4"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Подобные мероприятия способствуют уважению к этой профессии. Не удивительно, что дружина юных пожарных при </w:t>
      </w:r>
      <w:proofErr w:type="spellStart"/>
      <w:r w:rsidRPr="00BD00B0">
        <w:rPr>
          <w:rFonts w:ascii="Times New Roman" w:eastAsia="Times New Roman" w:hAnsi="Times New Roman" w:cs="Times New Roman"/>
          <w:sz w:val="24"/>
          <w:szCs w:val="24"/>
          <w:lang w:eastAsia="ru-RU"/>
        </w:rPr>
        <w:t>Мятлевской</w:t>
      </w:r>
      <w:proofErr w:type="spellEnd"/>
      <w:r w:rsidRPr="00BD00B0">
        <w:rPr>
          <w:rFonts w:ascii="Times New Roman" w:eastAsia="Times New Roman" w:hAnsi="Times New Roman" w:cs="Times New Roman"/>
          <w:sz w:val="24"/>
          <w:szCs w:val="24"/>
          <w:lang w:eastAsia="ru-RU"/>
        </w:rPr>
        <w:t xml:space="preserve"> средней школе является победителем всевозможных смотров разного уровня. В этот день директор школы </w:t>
      </w:r>
      <w:proofErr w:type="spellStart"/>
      <w:r w:rsidRPr="00BD00B0">
        <w:rPr>
          <w:rFonts w:ascii="Times New Roman" w:eastAsia="Times New Roman" w:hAnsi="Times New Roman" w:cs="Times New Roman"/>
          <w:sz w:val="24"/>
          <w:szCs w:val="24"/>
          <w:lang w:eastAsia="ru-RU"/>
        </w:rPr>
        <w:t>Т.В.Никишина</w:t>
      </w:r>
      <w:proofErr w:type="spellEnd"/>
      <w:r w:rsidRPr="00BD00B0">
        <w:rPr>
          <w:rFonts w:ascii="Times New Roman" w:eastAsia="Times New Roman" w:hAnsi="Times New Roman" w:cs="Times New Roman"/>
          <w:sz w:val="24"/>
          <w:szCs w:val="24"/>
          <w:lang w:eastAsia="ru-RU"/>
        </w:rPr>
        <w:t xml:space="preserve"> была награждена Благодарственным письмом</w:t>
      </w:r>
      <w:r w:rsidR="00FF1253" w:rsidRPr="00BD00B0">
        <w:rPr>
          <w:rFonts w:ascii="Times New Roman" w:eastAsia="Times New Roman" w:hAnsi="Times New Roman" w:cs="Times New Roman"/>
          <w:sz w:val="24"/>
          <w:szCs w:val="24"/>
          <w:lang w:eastAsia="ru-RU"/>
        </w:rPr>
        <w:t>.</w:t>
      </w:r>
    </w:p>
    <w:p w14:paraId="1227AFF1" w14:textId="4671CC3C" w:rsidR="00FF1253" w:rsidRPr="00BD00B0" w:rsidRDefault="009533F0"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«Россия - великая наша держава» - под таким названием 12 июня в поселке Мятлево прошло праздничное мероприятие, наполненное концертными и спортивными программами, посвященное Дню России.</w:t>
      </w:r>
      <w:r w:rsidR="006E6743" w:rsidRPr="00BD00B0">
        <w:rPr>
          <w:rFonts w:ascii="Times New Roman" w:eastAsia="Times New Roman" w:hAnsi="Times New Roman" w:cs="Times New Roman"/>
          <w:sz w:val="24"/>
          <w:szCs w:val="24"/>
          <w:lang w:eastAsia="ru-RU"/>
        </w:rPr>
        <w:t xml:space="preserve"> В этот день из уст всех выступающих. Среди которых выступление заместителя председателя Поселкового Совета </w:t>
      </w:r>
      <w:proofErr w:type="spellStart"/>
      <w:r w:rsidR="006E6743" w:rsidRPr="00BD00B0">
        <w:rPr>
          <w:rFonts w:ascii="Times New Roman" w:eastAsia="Times New Roman" w:hAnsi="Times New Roman" w:cs="Times New Roman"/>
          <w:sz w:val="24"/>
          <w:szCs w:val="24"/>
          <w:lang w:eastAsia="ru-RU"/>
        </w:rPr>
        <w:t>Л.Н.Васиной</w:t>
      </w:r>
      <w:proofErr w:type="spellEnd"/>
      <w:r w:rsidR="006E6743" w:rsidRPr="00BD00B0">
        <w:rPr>
          <w:rFonts w:ascii="Times New Roman" w:eastAsia="Times New Roman" w:hAnsi="Times New Roman" w:cs="Times New Roman"/>
          <w:sz w:val="24"/>
          <w:szCs w:val="24"/>
          <w:lang w:eastAsia="ru-RU"/>
        </w:rPr>
        <w:t>, звучали слова любви и признательности к Родине, гордость за свою державу.</w:t>
      </w:r>
    </w:p>
    <w:p w14:paraId="3669A251" w14:textId="2F14B4E6" w:rsidR="006E6743" w:rsidRPr="00BD00B0" w:rsidRDefault="006E6743" w:rsidP="008C0A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Инструктор по спорту </w:t>
      </w:r>
      <w:proofErr w:type="spellStart"/>
      <w:r w:rsidRPr="00BD00B0">
        <w:rPr>
          <w:rFonts w:ascii="Times New Roman" w:eastAsia="Times New Roman" w:hAnsi="Times New Roman" w:cs="Times New Roman"/>
          <w:sz w:val="24"/>
          <w:szCs w:val="24"/>
          <w:lang w:eastAsia="ru-RU"/>
        </w:rPr>
        <w:t>А.А.Саяпин</w:t>
      </w:r>
      <w:proofErr w:type="spellEnd"/>
      <w:r w:rsidRPr="00BD00B0">
        <w:rPr>
          <w:rFonts w:ascii="Times New Roman" w:eastAsia="Times New Roman" w:hAnsi="Times New Roman" w:cs="Times New Roman"/>
          <w:sz w:val="24"/>
          <w:szCs w:val="24"/>
          <w:lang w:eastAsia="ru-RU"/>
        </w:rPr>
        <w:t xml:space="preserve"> провел веселые спортивные состязания, в которых приняли участие самые маленькие жители поселения, </w:t>
      </w:r>
      <w:r w:rsidR="00197803" w:rsidRPr="00BD00B0">
        <w:rPr>
          <w:rFonts w:ascii="Times New Roman" w:eastAsia="Times New Roman" w:hAnsi="Times New Roman" w:cs="Times New Roman"/>
          <w:sz w:val="24"/>
          <w:szCs w:val="24"/>
          <w:lang w:eastAsia="ru-RU"/>
        </w:rPr>
        <w:t>демонстрируя смелость и ловкость.</w:t>
      </w:r>
    </w:p>
    <w:p w14:paraId="0F432DF6" w14:textId="3D00CD4E" w:rsidR="002D6D97" w:rsidRPr="00BD00B0" w:rsidRDefault="002D6D97" w:rsidP="008C0A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Еще одно спортивное мероприятие – турнир по русскому бильярду состоялся 22 августа – в День празднования Российского государственного флага. Одновременно с этим в зале ФКЦ работниками культуры прошло мероприятие, приуроченное к этому дню.</w:t>
      </w:r>
      <w:r w:rsidR="004D6048" w:rsidRPr="00BD00B0">
        <w:rPr>
          <w:rFonts w:ascii="Times New Roman" w:eastAsia="Times New Roman" w:hAnsi="Times New Roman" w:cs="Times New Roman"/>
          <w:sz w:val="24"/>
          <w:szCs w:val="24"/>
          <w:lang w:eastAsia="ru-RU"/>
        </w:rPr>
        <w:t xml:space="preserve"> Уважительное отношение к флагу РФ, знамени Победы</w:t>
      </w:r>
      <w:r w:rsidR="00C85A79" w:rsidRPr="00BD00B0">
        <w:rPr>
          <w:rFonts w:ascii="Times New Roman" w:eastAsia="Times New Roman" w:hAnsi="Times New Roman" w:cs="Times New Roman"/>
          <w:sz w:val="24"/>
          <w:szCs w:val="24"/>
          <w:lang w:eastAsia="ru-RU"/>
        </w:rPr>
        <w:t>, флагу Калужской области, государственному гербу и гербу Калужской области – все это является одним из главных направлений в патриотическом воспитании граждан поселения.</w:t>
      </w:r>
    </w:p>
    <w:p w14:paraId="393D1D64" w14:textId="7D8C1977" w:rsidR="002D6D97" w:rsidRPr="00BD00B0" w:rsidRDefault="002D6D97" w:rsidP="00220D60">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Депутатом Поселкового Совета </w:t>
      </w:r>
      <w:proofErr w:type="spellStart"/>
      <w:r w:rsidRPr="00BD00B0">
        <w:rPr>
          <w:rFonts w:ascii="Times New Roman" w:eastAsia="Times New Roman" w:hAnsi="Times New Roman" w:cs="Times New Roman"/>
          <w:sz w:val="24"/>
          <w:szCs w:val="24"/>
          <w:lang w:eastAsia="ru-RU"/>
        </w:rPr>
        <w:t>О.В.Шуралевой</w:t>
      </w:r>
      <w:proofErr w:type="spellEnd"/>
      <w:r w:rsidRPr="00BD00B0">
        <w:rPr>
          <w:rFonts w:ascii="Times New Roman" w:eastAsia="Times New Roman" w:hAnsi="Times New Roman" w:cs="Times New Roman"/>
          <w:sz w:val="24"/>
          <w:szCs w:val="24"/>
          <w:lang w:eastAsia="ru-RU"/>
        </w:rPr>
        <w:t xml:space="preserve"> организована в библиотеке постоянно действующие выставки «Государственные символы России» и «Государственная символика</w:t>
      </w:r>
      <w:r w:rsidR="000D5253" w:rsidRPr="00BD00B0">
        <w:rPr>
          <w:rFonts w:ascii="Times New Roman" w:eastAsia="Times New Roman" w:hAnsi="Times New Roman" w:cs="Times New Roman"/>
          <w:sz w:val="24"/>
          <w:szCs w:val="24"/>
          <w:lang w:eastAsia="ru-RU"/>
        </w:rPr>
        <w:t xml:space="preserve"> Калужской области». Такой вид работы способствует визуальному восприятию символов, уважительное отношение.</w:t>
      </w:r>
    </w:p>
    <w:p w14:paraId="6F541B24" w14:textId="4CD20926" w:rsidR="00554FD7" w:rsidRPr="00BD00B0" w:rsidRDefault="004D6048" w:rsidP="008C0A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Кроме этого, в библиотеке представлена выставка книг, посвященная родному краю, области. Знакомство с этими изданиями вызывают у читателей чувство сопричастности к истории как своей малой Родины, так и страны в целом.</w:t>
      </w:r>
    </w:p>
    <w:p w14:paraId="5B1B9B92" w14:textId="71DF988B" w:rsidR="00D048C3" w:rsidRPr="00BD00B0" w:rsidRDefault="00D048C3" w:rsidP="002E7A65">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7.2. Мероприятия, способствующие укреплению исторических и трудовых традиций в ходе мероприятий, приуроченных к Дню Победы советского народа в 1941-1945 гг.</w:t>
      </w:r>
    </w:p>
    <w:p w14:paraId="52736410" w14:textId="06EEAA7D" w:rsidR="006863B6" w:rsidRPr="00BD00B0" w:rsidRDefault="006863B6"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Стало доброй традицией 1 мая проводить в поселке Мятлево фестиваль военно-патриотической песни</w:t>
      </w:r>
      <w:r w:rsidR="00FD7978" w:rsidRPr="00BD00B0">
        <w:rPr>
          <w:rFonts w:ascii="Times New Roman" w:eastAsia="Times New Roman" w:hAnsi="Times New Roman" w:cs="Times New Roman"/>
          <w:sz w:val="24"/>
          <w:szCs w:val="24"/>
          <w:lang w:eastAsia="ru-RU"/>
        </w:rPr>
        <w:t xml:space="preserve"> «Живи и помни»</w:t>
      </w:r>
      <w:r w:rsidR="00D048C3" w:rsidRPr="00BD00B0">
        <w:rPr>
          <w:rFonts w:ascii="Times New Roman" w:eastAsia="Times New Roman" w:hAnsi="Times New Roman" w:cs="Times New Roman"/>
          <w:sz w:val="24"/>
          <w:szCs w:val="24"/>
          <w:lang w:eastAsia="ru-RU"/>
        </w:rPr>
        <w:t>, который приурочивается ко Дню Победы.</w:t>
      </w:r>
      <w:r w:rsidRPr="00BD00B0">
        <w:rPr>
          <w:rFonts w:ascii="Times New Roman" w:eastAsia="Times New Roman" w:hAnsi="Times New Roman" w:cs="Times New Roman"/>
          <w:sz w:val="24"/>
          <w:szCs w:val="24"/>
          <w:lang w:eastAsia="ru-RU"/>
        </w:rPr>
        <w:t xml:space="preserve"> Это уже четвертый по счету фестиваль. В 2021 году в нем приняли участие самодеятельные участники из 7 районов. </w:t>
      </w:r>
      <w:r w:rsidR="00FD7978" w:rsidRPr="00BD00B0">
        <w:rPr>
          <w:rFonts w:ascii="Times New Roman" w:eastAsia="Times New Roman" w:hAnsi="Times New Roman" w:cs="Times New Roman"/>
          <w:sz w:val="24"/>
          <w:szCs w:val="24"/>
          <w:lang w:eastAsia="ru-RU"/>
        </w:rPr>
        <w:t xml:space="preserve">Депутаты Поселкового Совета </w:t>
      </w:r>
      <w:proofErr w:type="spellStart"/>
      <w:r w:rsidR="00FD7978" w:rsidRPr="00BD00B0">
        <w:rPr>
          <w:rFonts w:ascii="Times New Roman" w:eastAsia="Times New Roman" w:hAnsi="Times New Roman" w:cs="Times New Roman"/>
          <w:sz w:val="24"/>
          <w:szCs w:val="24"/>
          <w:lang w:eastAsia="ru-RU"/>
        </w:rPr>
        <w:t>Т.В.Киселева</w:t>
      </w:r>
      <w:proofErr w:type="spellEnd"/>
      <w:r w:rsidR="00FD7978" w:rsidRPr="00BD00B0">
        <w:rPr>
          <w:rFonts w:ascii="Times New Roman" w:eastAsia="Times New Roman" w:hAnsi="Times New Roman" w:cs="Times New Roman"/>
          <w:sz w:val="24"/>
          <w:szCs w:val="24"/>
          <w:lang w:eastAsia="ru-RU"/>
        </w:rPr>
        <w:t xml:space="preserve"> и </w:t>
      </w:r>
      <w:proofErr w:type="spellStart"/>
      <w:r w:rsidR="00FD7978" w:rsidRPr="00BD00B0">
        <w:rPr>
          <w:rFonts w:ascii="Times New Roman" w:eastAsia="Times New Roman" w:hAnsi="Times New Roman" w:cs="Times New Roman"/>
          <w:sz w:val="24"/>
          <w:szCs w:val="24"/>
          <w:lang w:eastAsia="ru-RU"/>
        </w:rPr>
        <w:t>И.И.Гуменива</w:t>
      </w:r>
      <w:proofErr w:type="spellEnd"/>
      <w:r w:rsidR="00FD7978" w:rsidRPr="00BD00B0">
        <w:rPr>
          <w:rFonts w:ascii="Times New Roman" w:eastAsia="Times New Roman" w:hAnsi="Times New Roman" w:cs="Times New Roman"/>
          <w:sz w:val="24"/>
          <w:szCs w:val="24"/>
          <w:lang w:eastAsia="ru-RU"/>
        </w:rPr>
        <w:t xml:space="preserve">  внимательно следили за ходом подготовки мероприятия. </w:t>
      </w:r>
      <w:r w:rsidRPr="00BD00B0">
        <w:rPr>
          <w:rFonts w:ascii="Times New Roman" w:eastAsia="Times New Roman" w:hAnsi="Times New Roman" w:cs="Times New Roman"/>
          <w:sz w:val="24"/>
          <w:szCs w:val="24"/>
          <w:lang w:eastAsia="ru-RU"/>
        </w:rPr>
        <w:t>Зрители со слезами на глазах слушали песни и стихи, прославляющие любовь к Родине, своему дому</w:t>
      </w:r>
      <w:r w:rsidR="00FD7978" w:rsidRPr="00BD00B0">
        <w:rPr>
          <w:rFonts w:ascii="Times New Roman" w:eastAsia="Times New Roman" w:hAnsi="Times New Roman" w:cs="Times New Roman"/>
          <w:sz w:val="24"/>
          <w:szCs w:val="24"/>
          <w:lang w:eastAsia="ru-RU"/>
        </w:rPr>
        <w:t>.</w:t>
      </w:r>
      <w:r w:rsidRPr="00BD00B0">
        <w:rPr>
          <w:rFonts w:ascii="Times New Roman" w:eastAsia="Times New Roman" w:hAnsi="Times New Roman" w:cs="Times New Roman"/>
          <w:sz w:val="24"/>
          <w:szCs w:val="24"/>
          <w:lang w:eastAsia="ru-RU"/>
        </w:rPr>
        <w:t xml:space="preserve"> </w:t>
      </w:r>
    </w:p>
    <w:p w14:paraId="38D779CC" w14:textId="77855DFB" w:rsidR="002E7A65" w:rsidRPr="00BD00B0" w:rsidRDefault="002E7A65"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2021 году, когда были сняты коронавирусные ограничения, жители поселения смогли торжественно отметить День Победы, что было невозможно сделать в 2020 году, когда в нашей стране праздновалась 75 годовщина Великой Победы. </w:t>
      </w:r>
    </w:p>
    <w:p w14:paraId="365DE5B6" w14:textId="2DA8C229" w:rsidR="002E7A65" w:rsidRPr="00BD00B0" w:rsidRDefault="002E7A65"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Торжественные митинги проходили в течение двух дней. 8 мая митинги прошли на братских захоронениях в деревнях Богданово и </w:t>
      </w:r>
      <w:proofErr w:type="spellStart"/>
      <w:r w:rsidRPr="00BD00B0">
        <w:rPr>
          <w:rFonts w:ascii="Times New Roman" w:eastAsia="Times New Roman" w:hAnsi="Times New Roman" w:cs="Times New Roman"/>
          <w:sz w:val="24"/>
          <w:szCs w:val="24"/>
          <w:lang w:eastAsia="ru-RU"/>
        </w:rPr>
        <w:t>Кононово</w:t>
      </w:r>
      <w:proofErr w:type="spellEnd"/>
      <w:r w:rsidRPr="00BD00B0">
        <w:rPr>
          <w:rFonts w:ascii="Times New Roman" w:eastAsia="Times New Roman" w:hAnsi="Times New Roman" w:cs="Times New Roman"/>
          <w:sz w:val="24"/>
          <w:szCs w:val="24"/>
          <w:lang w:eastAsia="ru-RU"/>
        </w:rPr>
        <w:t>.</w:t>
      </w:r>
    </w:p>
    <w:p w14:paraId="084F830B" w14:textId="03900E90" w:rsidR="00FA09B3" w:rsidRPr="00BD00B0" w:rsidRDefault="002E7A65"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 Основные торжества были проведены 9 мая в поселке Мятлево. </w:t>
      </w:r>
      <w:r w:rsidR="00A76816" w:rsidRPr="00BD00B0">
        <w:rPr>
          <w:rFonts w:ascii="Times New Roman" w:eastAsia="Times New Roman" w:hAnsi="Times New Roman" w:cs="Times New Roman"/>
          <w:sz w:val="24"/>
          <w:szCs w:val="24"/>
          <w:lang w:eastAsia="ru-RU"/>
        </w:rPr>
        <w:t xml:space="preserve">В митинге приняли участие представители администрации, депутаты Поселкового и Районного Советов, учащиеся </w:t>
      </w:r>
      <w:proofErr w:type="spellStart"/>
      <w:r w:rsidR="00A76816" w:rsidRPr="00BD00B0">
        <w:rPr>
          <w:rFonts w:ascii="Times New Roman" w:eastAsia="Times New Roman" w:hAnsi="Times New Roman" w:cs="Times New Roman"/>
          <w:sz w:val="24"/>
          <w:szCs w:val="24"/>
          <w:lang w:eastAsia="ru-RU"/>
        </w:rPr>
        <w:t>Мятлевской</w:t>
      </w:r>
      <w:proofErr w:type="spellEnd"/>
      <w:r w:rsidR="00A76816" w:rsidRPr="00BD00B0">
        <w:rPr>
          <w:rFonts w:ascii="Times New Roman" w:eastAsia="Times New Roman" w:hAnsi="Times New Roman" w:cs="Times New Roman"/>
          <w:sz w:val="24"/>
          <w:szCs w:val="24"/>
          <w:lang w:eastAsia="ru-RU"/>
        </w:rPr>
        <w:t xml:space="preserve"> средней общеобразовательной школы, общественность, казачество, жители поселка.</w:t>
      </w:r>
    </w:p>
    <w:p w14:paraId="7F6D7064" w14:textId="5E7A58C0" w:rsidR="00154950" w:rsidRPr="00BD00B0" w:rsidRDefault="00D77B9F"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этот же день на цен</w:t>
      </w:r>
      <w:r w:rsidR="00154950" w:rsidRPr="00BD00B0">
        <w:rPr>
          <w:rFonts w:ascii="Times New Roman" w:eastAsia="Times New Roman" w:hAnsi="Times New Roman" w:cs="Times New Roman"/>
          <w:sz w:val="24"/>
          <w:szCs w:val="24"/>
          <w:lang w:eastAsia="ru-RU"/>
        </w:rPr>
        <w:t>т</w:t>
      </w:r>
      <w:r w:rsidRPr="00BD00B0">
        <w:rPr>
          <w:rFonts w:ascii="Times New Roman" w:eastAsia="Times New Roman" w:hAnsi="Times New Roman" w:cs="Times New Roman"/>
          <w:sz w:val="24"/>
          <w:szCs w:val="24"/>
          <w:lang w:eastAsia="ru-RU"/>
        </w:rPr>
        <w:t xml:space="preserve">ральной площади </w:t>
      </w:r>
      <w:r w:rsidR="00154950" w:rsidRPr="00BD00B0">
        <w:rPr>
          <w:rFonts w:ascii="Times New Roman" w:eastAsia="Times New Roman" w:hAnsi="Times New Roman" w:cs="Times New Roman"/>
          <w:sz w:val="24"/>
          <w:szCs w:val="24"/>
          <w:lang w:eastAsia="ru-RU"/>
        </w:rPr>
        <w:t xml:space="preserve">поселка </w:t>
      </w:r>
      <w:r w:rsidRPr="00BD00B0">
        <w:rPr>
          <w:rFonts w:ascii="Times New Roman" w:eastAsia="Times New Roman" w:hAnsi="Times New Roman" w:cs="Times New Roman"/>
          <w:sz w:val="24"/>
          <w:szCs w:val="24"/>
          <w:lang w:eastAsia="ru-RU"/>
        </w:rPr>
        <w:t>состоял</w:t>
      </w:r>
      <w:r w:rsidR="00154950" w:rsidRPr="00BD00B0">
        <w:rPr>
          <w:rFonts w:ascii="Times New Roman" w:eastAsia="Times New Roman" w:hAnsi="Times New Roman" w:cs="Times New Roman"/>
          <w:sz w:val="24"/>
          <w:szCs w:val="24"/>
          <w:lang w:eastAsia="ru-RU"/>
        </w:rPr>
        <w:t xml:space="preserve">ся концерт с участием областных артистов под руководством Антона </w:t>
      </w:r>
      <w:proofErr w:type="spellStart"/>
      <w:r w:rsidR="00154950" w:rsidRPr="00BD00B0">
        <w:rPr>
          <w:rFonts w:ascii="Times New Roman" w:eastAsia="Times New Roman" w:hAnsi="Times New Roman" w:cs="Times New Roman"/>
          <w:sz w:val="24"/>
          <w:szCs w:val="24"/>
          <w:lang w:eastAsia="ru-RU"/>
        </w:rPr>
        <w:t>Грохольского</w:t>
      </w:r>
      <w:proofErr w:type="spellEnd"/>
      <w:r w:rsidR="00154950" w:rsidRPr="00BD00B0">
        <w:rPr>
          <w:rFonts w:ascii="Times New Roman" w:eastAsia="Times New Roman" w:hAnsi="Times New Roman" w:cs="Times New Roman"/>
          <w:sz w:val="24"/>
          <w:szCs w:val="24"/>
          <w:lang w:eastAsia="ru-RU"/>
        </w:rPr>
        <w:t>, а вечером прошла акция «Свеча памяти</w:t>
      </w:r>
      <w:r w:rsidR="00703979" w:rsidRPr="00BD00B0">
        <w:rPr>
          <w:rFonts w:ascii="Times New Roman" w:eastAsia="Times New Roman" w:hAnsi="Times New Roman" w:cs="Times New Roman"/>
          <w:sz w:val="24"/>
          <w:szCs w:val="24"/>
          <w:lang w:eastAsia="ru-RU"/>
        </w:rPr>
        <w:t xml:space="preserve">», в которой участвовали депутаты </w:t>
      </w:r>
      <w:proofErr w:type="spellStart"/>
      <w:r w:rsidR="00703979" w:rsidRPr="00BD00B0">
        <w:rPr>
          <w:rFonts w:ascii="Times New Roman" w:eastAsia="Times New Roman" w:hAnsi="Times New Roman" w:cs="Times New Roman"/>
          <w:sz w:val="24"/>
          <w:szCs w:val="24"/>
          <w:lang w:eastAsia="ru-RU"/>
        </w:rPr>
        <w:t>В.М.Ерошкин</w:t>
      </w:r>
      <w:proofErr w:type="spellEnd"/>
      <w:r w:rsidR="00703979" w:rsidRPr="00BD00B0">
        <w:rPr>
          <w:rFonts w:ascii="Times New Roman" w:eastAsia="Times New Roman" w:hAnsi="Times New Roman" w:cs="Times New Roman"/>
          <w:sz w:val="24"/>
          <w:szCs w:val="24"/>
          <w:lang w:eastAsia="ru-RU"/>
        </w:rPr>
        <w:t xml:space="preserve">, </w:t>
      </w:r>
      <w:proofErr w:type="spellStart"/>
      <w:r w:rsidR="00703979" w:rsidRPr="00BD00B0">
        <w:rPr>
          <w:rFonts w:ascii="Times New Roman" w:eastAsia="Times New Roman" w:hAnsi="Times New Roman" w:cs="Times New Roman"/>
          <w:sz w:val="24"/>
          <w:szCs w:val="24"/>
          <w:lang w:eastAsia="ru-RU"/>
        </w:rPr>
        <w:t>Т.С.Тихонов</w:t>
      </w:r>
      <w:proofErr w:type="spellEnd"/>
      <w:r w:rsidR="00703979" w:rsidRPr="00BD00B0">
        <w:rPr>
          <w:rFonts w:ascii="Times New Roman" w:eastAsia="Times New Roman" w:hAnsi="Times New Roman" w:cs="Times New Roman"/>
          <w:sz w:val="24"/>
          <w:szCs w:val="24"/>
          <w:lang w:eastAsia="ru-RU"/>
        </w:rPr>
        <w:t>.</w:t>
      </w:r>
    </w:p>
    <w:p w14:paraId="50FD9894" w14:textId="5ACE333C" w:rsidR="0024568B" w:rsidRPr="00BD00B0" w:rsidRDefault="00703979"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преддверии празднования Дня Победы были вручены и поздравительные адреса труженикам тыла и участникам боевых действий. Подарки были предоставлены предприятием </w:t>
      </w:r>
      <w:r w:rsidR="00B72639" w:rsidRPr="00BD00B0">
        <w:rPr>
          <w:rFonts w:ascii="Times New Roman" w:eastAsia="Times New Roman" w:hAnsi="Times New Roman" w:cs="Times New Roman"/>
          <w:sz w:val="24"/>
          <w:szCs w:val="24"/>
          <w:lang w:eastAsia="ru-RU"/>
        </w:rPr>
        <w:t>«</w:t>
      </w:r>
      <w:proofErr w:type="spellStart"/>
      <w:r w:rsidR="00B72639" w:rsidRPr="00BD00B0">
        <w:rPr>
          <w:rFonts w:ascii="Times New Roman" w:eastAsia="Times New Roman" w:hAnsi="Times New Roman" w:cs="Times New Roman"/>
          <w:sz w:val="24"/>
          <w:szCs w:val="24"/>
          <w:lang w:eastAsia="ru-RU"/>
        </w:rPr>
        <w:t>Экотехнопарк</w:t>
      </w:r>
      <w:proofErr w:type="spellEnd"/>
      <w:r w:rsidR="00B72639" w:rsidRPr="00BD00B0">
        <w:rPr>
          <w:rFonts w:ascii="Times New Roman" w:eastAsia="Times New Roman" w:hAnsi="Times New Roman" w:cs="Times New Roman"/>
          <w:sz w:val="24"/>
          <w:szCs w:val="24"/>
          <w:lang w:eastAsia="ru-RU"/>
        </w:rPr>
        <w:t xml:space="preserve">-Калуга». В церемонии вручения подарков приняла участие глава поселения </w:t>
      </w:r>
      <w:proofErr w:type="spellStart"/>
      <w:r w:rsidR="00B72639" w:rsidRPr="00BD00B0">
        <w:rPr>
          <w:rFonts w:ascii="Times New Roman" w:eastAsia="Times New Roman" w:hAnsi="Times New Roman" w:cs="Times New Roman"/>
          <w:sz w:val="24"/>
          <w:szCs w:val="24"/>
          <w:lang w:eastAsia="ru-RU"/>
        </w:rPr>
        <w:t>С.В.Кузьмина</w:t>
      </w:r>
      <w:proofErr w:type="spellEnd"/>
      <w:r w:rsidR="00B72639" w:rsidRPr="00BD00B0">
        <w:rPr>
          <w:rFonts w:ascii="Times New Roman" w:eastAsia="Times New Roman" w:hAnsi="Times New Roman" w:cs="Times New Roman"/>
          <w:sz w:val="24"/>
          <w:szCs w:val="24"/>
          <w:lang w:eastAsia="ru-RU"/>
        </w:rPr>
        <w:t>.</w:t>
      </w:r>
    </w:p>
    <w:p w14:paraId="64D9BB37" w14:textId="710F4D2B" w:rsidR="00FD7978" w:rsidRPr="00BD00B0" w:rsidRDefault="0061319C"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16 мая на сцене ФКЦ "Олимпийский" состоялась литературно-музыкальная композиция "Давным-давно была война", посвященная 76-ой годовщине Победы над нацистской Германией в Великую Отечественную войну. Постановку подготовили члены молодежного Совета Износковского района. Основным зрителем постановки стала молодежь поселка. По завершении постановки глава сельского поселения «Поселок Мятлево» </w:t>
      </w:r>
      <w:proofErr w:type="spellStart"/>
      <w:r w:rsidRPr="00BD00B0">
        <w:rPr>
          <w:rFonts w:ascii="Times New Roman" w:eastAsia="Times New Roman" w:hAnsi="Times New Roman" w:cs="Times New Roman"/>
          <w:sz w:val="24"/>
          <w:szCs w:val="24"/>
          <w:lang w:eastAsia="ru-RU"/>
        </w:rPr>
        <w:t>С.В.Кузьмина</w:t>
      </w:r>
      <w:proofErr w:type="spellEnd"/>
      <w:r w:rsidRPr="00BD00B0">
        <w:rPr>
          <w:rFonts w:ascii="Times New Roman" w:eastAsia="Times New Roman" w:hAnsi="Times New Roman" w:cs="Times New Roman"/>
          <w:sz w:val="24"/>
          <w:szCs w:val="24"/>
          <w:lang w:eastAsia="ru-RU"/>
        </w:rPr>
        <w:t xml:space="preserve"> поблагодарила участников за хорошую игру, за память о тех далеких военных годах и пожелала всем дальнейших творческих успехов</w:t>
      </w:r>
      <w:r w:rsidR="008C0A45">
        <w:rPr>
          <w:rFonts w:ascii="Times New Roman" w:eastAsia="Times New Roman" w:hAnsi="Times New Roman" w:cs="Times New Roman"/>
          <w:sz w:val="24"/>
          <w:szCs w:val="24"/>
          <w:lang w:eastAsia="ru-RU"/>
        </w:rPr>
        <w:t>.</w:t>
      </w:r>
    </w:p>
    <w:p w14:paraId="26196357" w14:textId="22881BB4" w:rsidR="00D44AE8" w:rsidRPr="00BD00B0" w:rsidRDefault="00E37E78"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22 июня депутаты присоединились к Всероссийской акции «Минута молчания», посвященной 80-летию со дня начала Великой Отечественной войны. Ровно в полдень у памятника погибшим воинам состоялся траурный митинг. Вместе с депутатами в акции приняли участие </w:t>
      </w:r>
      <w:r w:rsidR="00D44AE8" w:rsidRPr="00BD00B0">
        <w:rPr>
          <w:rFonts w:ascii="Times New Roman" w:eastAsia="Times New Roman" w:hAnsi="Times New Roman" w:cs="Times New Roman"/>
          <w:sz w:val="24"/>
          <w:szCs w:val="24"/>
          <w:lang w:eastAsia="ru-RU"/>
        </w:rPr>
        <w:t>жители поселка Мятлево.</w:t>
      </w:r>
    </w:p>
    <w:p w14:paraId="3E10FD86" w14:textId="51BF795E" w:rsidR="00E4641B" w:rsidRPr="00BD00B0" w:rsidRDefault="00E4641B"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день памяти неизвестного солдата поселок </w:t>
      </w:r>
      <w:r w:rsidR="003145CA" w:rsidRPr="00BD00B0">
        <w:rPr>
          <w:rFonts w:ascii="Times New Roman" w:eastAsia="Times New Roman" w:hAnsi="Times New Roman" w:cs="Times New Roman"/>
          <w:sz w:val="24"/>
          <w:szCs w:val="24"/>
          <w:lang w:eastAsia="ru-RU"/>
        </w:rPr>
        <w:t xml:space="preserve">Мятлево посетили члены </w:t>
      </w:r>
      <w:proofErr w:type="spellStart"/>
      <w:r w:rsidR="003145CA" w:rsidRPr="00BD00B0">
        <w:rPr>
          <w:rFonts w:ascii="Times New Roman" w:eastAsia="Times New Roman" w:hAnsi="Times New Roman" w:cs="Times New Roman"/>
          <w:sz w:val="24"/>
          <w:szCs w:val="24"/>
          <w:lang w:eastAsia="ru-RU"/>
        </w:rPr>
        <w:t>Обнинской</w:t>
      </w:r>
      <w:proofErr w:type="spellEnd"/>
      <w:r w:rsidR="003145CA" w:rsidRPr="00BD00B0">
        <w:rPr>
          <w:rFonts w:ascii="Times New Roman" w:eastAsia="Times New Roman" w:hAnsi="Times New Roman" w:cs="Times New Roman"/>
          <w:sz w:val="24"/>
          <w:szCs w:val="24"/>
          <w:lang w:eastAsia="ru-RU"/>
        </w:rPr>
        <w:t xml:space="preserve"> ассоциации «Народный проект». Ассоциацию представили Олег Комиссар – инициатор Народного кинопроекта «Ильинский рубеж», председатель правления </w:t>
      </w:r>
      <w:proofErr w:type="spellStart"/>
      <w:r w:rsidR="003145CA" w:rsidRPr="00BD00B0">
        <w:rPr>
          <w:rFonts w:ascii="Times New Roman" w:eastAsia="Times New Roman" w:hAnsi="Times New Roman" w:cs="Times New Roman"/>
          <w:sz w:val="24"/>
          <w:szCs w:val="24"/>
          <w:lang w:eastAsia="ru-RU"/>
        </w:rPr>
        <w:t>Обнинской</w:t>
      </w:r>
      <w:proofErr w:type="spellEnd"/>
      <w:r w:rsidR="003145CA" w:rsidRPr="00BD00B0">
        <w:rPr>
          <w:rFonts w:ascii="Times New Roman" w:eastAsia="Times New Roman" w:hAnsi="Times New Roman" w:cs="Times New Roman"/>
          <w:sz w:val="24"/>
          <w:szCs w:val="24"/>
          <w:lang w:eastAsia="ru-RU"/>
        </w:rPr>
        <w:t xml:space="preserve"> ассоциации «Народный проект», депутат Заксобрания Калужской области, исторический консультант фильма «Подольские курсанты»; Игорь </w:t>
      </w:r>
      <w:proofErr w:type="spellStart"/>
      <w:r w:rsidR="003145CA" w:rsidRPr="00BD00B0">
        <w:rPr>
          <w:rFonts w:ascii="Times New Roman" w:eastAsia="Times New Roman" w:hAnsi="Times New Roman" w:cs="Times New Roman"/>
          <w:sz w:val="24"/>
          <w:szCs w:val="24"/>
          <w:lang w:eastAsia="ru-RU"/>
        </w:rPr>
        <w:t>Фурманюк</w:t>
      </w:r>
      <w:proofErr w:type="spellEnd"/>
      <w:r w:rsidR="003145CA" w:rsidRPr="00BD00B0">
        <w:rPr>
          <w:rFonts w:ascii="Times New Roman" w:eastAsia="Times New Roman" w:hAnsi="Times New Roman" w:cs="Times New Roman"/>
          <w:sz w:val="24"/>
          <w:szCs w:val="24"/>
          <w:lang w:eastAsia="ru-RU"/>
        </w:rPr>
        <w:t xml:space="preserve"> – артист театра и кино, продюсер фильма «Польские курсанты», исполнительный директор </w:t>
      </w:r>
      <w:proofErr w:type="spellStart"/>
      <w:r w:rsidR="003145CA" w:rsidRPr="00BD00B0">
        <w:rPr>
          <w:rFonts w:ascii="Times New Roman" w:eastAsia="Times New Roman" w:hAnsi="Times New Roman" w:cs="Times New Roman"/>
          <w:sz w:val="24"/>
          <w:szCs w:val="24"/>
          <w:lang w:eastAsia="ru-RU"/>
        </w:rPr>
        <w:t>Обнинской</w:t>
      </w:r>
      <w:proofErr w:type="spellEnd"/>
      <w:r w:rsidR="003145CA" w:rsidRPr="00BD00B0">
        <w:rPr>
          <w:rFonts w:ascii="Times New Roman" w:eastAsia="Times New Roman" w:hAnsi="Times New Roman" w:cs="Times New Roman"/>
          <w:sz w:val="24"/>
          <w:szCs w:val="24"/>
          <w:lang w:eastAsia="ru-RU"/>
        </w:rPr>
        <w:t xml:space="preserve"> ассоциации «Народный проект» и Андрей Первов – участник исторического совета Народного кинопроекта «Ильинский рубеж» и </w:t>
      </w:r>
      <w:proofErr w:type="spellStart"/>
      <w:r w:rsidR="003145CA" w:rsidRPr="00BD00B0">
        <w:rPr>
          <w:rFonts w:ascii="Times New Roman" w:eastAsia="Times New Roman" w:hAnsi="Times New Roman" w:cs="Times New Roman"/>
          <w:sz w:val="24"/>
          <w:szCs w:val="24"/>
          <w:lang w:eastAsia="ru-RU"/>
        </w:rPr>
        <w:t>Обнинской</w:t>
      </w:r>
      <w:proofErr w:type="spellEnd"/>
      <w:r w:rsidR="003145CA" w:rsidRPr="00BD00B0">
        <w:rPr>
          <w:rFonts w:ascii="Times New Roman" w:eastAsia="Times New Roman" w:hAnsi="Times New Roman" w:cs="Times New Roman"/>
          <w:sz w:val="24"/>
          <w:szCs w:val="24"/>
          <w:lang w:eastAsia="ru-RU"/>
        </w:rPr>
        <w:t xml:space="preserve"> ассоциации «Народный проект», исторический консультант фильма «Подольские курсанты».</w:t>
      </w:r>
    </w:p>
    <w:p w14:paraId="670AE309" w14:textId="641D52D7" w:rsidR="003145CA" w:rsidRPr="00BD00B0" w:rsidRDefault="003145CA"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 xml:space="preserve">Вместе с главами поселения гости почтили память павших, возложив цветы к памятнику погибшим воинам. </w:t>
      </w:r>
    </w:p>
    <w:p w14:paraId="6E701BC9" w14:textId="28A2C421" w:rsidR="00ED1998" w:rsidRPr="00BD00B0" w:rsidRDefault="00ED1998"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Гости также посетили </w:t>
      </w:r>
      <w:proofErr w:type="spellStart"/>
      <w:r w:rsidRPr="00BD00B0">
        <w:rPr>
          <w:rFonts w:ascii="Times New Roman" w:eastAsia="Times New Roman" w:hAnsi="Times New Roman" w:cs="Times New Roman"/>
          <w:sz w:val="24"/>
          <w:szCs w:val="24"/>
          <w:lang w:eastAsia="ru-RU"/>
        </w:rPr>
        <w:t>Мятлевскую</w:t>
      </w:r>
      <w:proofErr w:type="spellEnd"/>
      <w:r w:rsidRPr="00BD00B0">
        <w:rPr>
          <w:rFonts w:ascii="Times New Roman" w:eastAsia="Times New Roman" w:hAnsi="Times New Roman" w:cs="Times New Roman"/>
          <w:sz w:val="24"/>
          <w:szCs w:val="24"/>
          <w:lang w:eastAsia="ru-RU"/>
        </w:rPr>
        <w:t xml:space="preserve"> среднюю школу имени </w:t>
      </w:r>
      <w:proofErr w:type="spellStart"/>
      <w:r w:rsidRPr="00BD00B0">
        <w:rPr>
          <w:rFonts w:ascii="Times New Roman" w:eastAsia="Times New Roman" w:hAnsi="Times New Roman" w:cs="Times New Roman"/>
          <w:sz w:val="24"/>
          <w:szCs w:val="24"/>
          <w:lang w:eastAsia="ru-RU"/>
        </w:rPr>
        <w:t>А.Ф.Иванова</w:t>
      </w:r>
      <w:proofErr w:type="spellEnd"/>
      <w:r w:rsidRPr="00BD00B0">
        <w:rPr>
          <w:rFonts w:ascii="Times New Roman" w:eastAsia="Times New Roman" w:hAnsi="Times New Roman" w:cs="Times New Roman"/>
          <w:sz w:val="24"/>
          <w:szCs w:val="24"/>
          <w:lang w:eastAsia="ru-RU"/>
        </w:rPr>
        <w:t>, где ознакомились с работой школьного музея, совершили экскурсию по школе, высоко оценили военно-патриотическую работу, которая ведется в стенах образовательного учреждения.</w:t>
      </w:r>
    </w:p>
    <w:p w14:paraId="39EB9B25" w14:textId="0F625140" w:rsidR="00F25C80" w:rsidRPr="00BD00B0" w:rsidRDefault="00F25C80" w:rsidP="002E7A6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После этого члены </w:t>
      </w:r>
      <w:proofErr w:type="spellStart"/>
      <w:r w:rsidRPr="00BD00B0">
        <w:rPr>
          <w:rFonts w:ascii="Times New Roman" w:eastAsia="Times New Roman" w:hAnsi="Times New Roman" w:cs="Times New Roman"/>
          <w:sz w:val="24"/>
          <w:szCs w:val="24"/>
          <w:lang w:eastAsia="ru-RU"/>
        </w:rPr>
        <w:t>Ассоцииации</w:t>
      </w:r>
      <w:proofErr w:type="spellEnd"/>
      <w:r w:rsidRPr="00BD00B0">
        <w:rPr>
          <w:rFonts w:ascii="Times New Roman" w:eastAsia="Times New Roman" w:hAnsi="Times New Roman" w:cs="Times New Roman"/>
          <w:sz w:val="24"/>
          <w:szCs w:val="24"/>
          <w:lang w:eastAsia="ru-RU"/>
        </w:rPr>
        <w:t xml:space="preserve"> отправились в ФКЦ «Олимпийский», где состоялась встреча с населением и показ кинофильма «Подольские курсанты». На встрече также присутствовали депутаты </w:t>
      </w:r>
      <w:proofErr w:type="spellStart"/>
      <w:r w:rsidRPr="00BD00B0">
        <w:rPr>
          <w:rFonts w:ascii="Times New Roman" w:eastAsia="Times New Roman" w:hAnsi="Times New Roman" w:cs="Times New Roman"/>
          <w:sz w:val="24"/>
          <w:szCs w:val="24"/>
          <w:lang w:eastAsia="ru-RU"/>
        </w:rPr>
        <w:t>Г.С.Тихонов</w:t>
      </w:r>
      <w:proofErr w:type="spellEnd"/>
      <w:r w:rsidRPr="00BD00B0">
        <w:rPr>
          <w:rFonts w:ascii="Times New Roman" w:eastAsia="Times New Roman" w:hAnsi="Times New Roman" w:cs="Times New Roman"/>
          <w:sz w:val="24"/>
          <w:szCs w:val="24"/>
          <w:lang w:eastAsia="ru-RU"/>
        </w:rPr>
        <w:t xml:space="preserve">, </w:t>
      </w:r>
      <w:proofErr w:type="spellStart"/>
      <w:r w:rsidRPr="00BD00B0">
        <w:rPr>
          <w:rFonts w:ascii="Times New Roman" w:eastAsia="Times New Roman" w:hAnsi="Times New Roman" w:cs="Times New Roman"/>
          <w:sz w:val="24"/>
          <w:szCs w:val="24"/>
          <w:lang w:eastAsia="ru-RU"/>
        </w:rPr>
        <w:t>В.М.Ерошкин</w:t>
      </w:r>
      <w:proofErr w:type="spellEnd"/>
      <w:r w:rsidRPr="00BD00B0">
        <w:rPr>
          <w:rFonts w:ascii="Times New Roman" w:eastAsia="Times New Roman" w:hAnsi="Times New Roman" w:cs="Times New Roman"/>
          <w:sz w:val="24"/>
          <w:szCs w:val="24"/>
          <w:lang w:eastAsia="ru-RU"/>
        </w:rPr>
        <w:t xml:space="preserve">.  </w:t>
      </w:r>
    </w:p>
    <w:p w14:paraId="2C87F86F" w14:textId="3E23594C" w:rsidR="00340EB4" w:rsidRPr="00BD00B0" w:rsidRDefault="00340EB4" w:rsidP="00340EB4">
      <w:pPr>
        <w:pStyle w:val="a4"/>
        <w:numPr>
          <w:ilvl w:val="0"/>
          <w:numId w:val="6"/>
        </w:numPr>
        <w:jc w:val="both"/>
        <w:rPr>
          <w:rFonts w:ascii="Times New Roman" w:eastAsia="Times New Roman" w:hAnsi="Times New Roman" w:cs="Times New Roman"/>
          <w:b/>
          <w:bCs/>
          <w:i/>
          <w:iCs/>
          <w:sz w:val="24"/>
          <w:szCs w:val="24"/>
          <w:lang w:eastAsia="ru-RU"/>
        </w:rPr>
      </w:pPr>
      <w:r w:rsidRPr="00BD00B0">
        <w:rPr>
          <w:rFonts w:ascii="Times New Roman" w:eastAsia="Times New Roman" w:hAnsi="Times New Roman" w:cs="Times New Roman"/>
          <w:b/>
          <w:bCs/>
          <w:i/>
          <w:iCs/>
          <w:sz w:val="24"/>
          <w:szCs w:val="24"/>
          <w:lang w:eastAsia="ru-RU"/>
        </w:rPr>
        <w:t>Работа Поселкового Совета, направленная на реализацию указа Президента РФ о проведении в Российской Федерации года, посвященного науке и технологиям.</w:t>
      </w:r>
    </w:p>
    <w:p w14:paraId="6D258CFA" w14:textId="4A00523B" w:rsidR="00340EB4" w:rsidRPr="00BD00B0" w:rsidRDefault="00E83EC8" w:rsidP="00340EB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Ошибочно думать, что научные изыскания, современные технологи</w:t>
      </w:r>
      <w:r w:rsidR="00792656" w:rsidRPr="00BD00B0">
        <w:rPr>
          <w:rFonts w:ascii="Times New Roman" w:eastAsia="Times New Roman" w:hAnsi="Times New Roman" w:cs="Times New Roman"/>
          <w:sz w:val="24"/>
          <w:szCs w:val="24"/>
          <w:lang w:eastAsia="ru-RU"/>
        </w:rPr>
        <w:t>и</w:t>
      </w:r>
      <w:r w:rsidRPr="00BD00B0">
        <w:rPr>
          <w:rFonts w:ascii="Times New Roman" w:eastAsia="Times New Roman" w:hAnsi="Times New Roman" w:cs="Times New Roman"/>
          <w:sz w:val="24"/>
          <w:szCs w:val="24"/>
          <w:lang w:eastAsia="ru-RU"/>
        </w:rPr>
        <w:t xml:space="preserve"> присущи только больш</w:t>
      </w:r>
      <w:r w:rsidR="00904755" w:rsidRPr="00BD00B0">
        <w:rPr>
          <w:rFonts w:ascii="Times New Roman" w:eastAsia="Times New Roman" w:hAnsi="Times New Roman" w:cs="Times New Roman"/>
          <w:sz w:val="24"/>
          <w:szCs w:val="24"/>
          <w:lang w:eastAsia="ru-RU"/>
        </w:rPr>
        <w:t>и</w:t>
      </w:r>
      <w:r w:rsidRPr="00BD00B0">
        <w:rPr>
          <w:rFonts w:ascii="Times New Roman" w:eastAsia="Times New Roman" w:hAnsi="Times New Roman" w:cs="Times New Roman"/>
          <w:sz w:val="24"/>
          <w:szCs w:val="24"/>
          <w:lang w:eastAsia="ru-RU"/>
        </w:rPr>
        <w:t>м городам. Даже тако</w:t>
      </w:r>
      <w:r w:rsidR="00904755" w:rsidRPr="00BD00B0">
        <w:rPr>
          <w:rFonts w:ascii="Times New Roman" w:eastAsia="Times New Roman" w:hAnsi="Times New Roman" w:cs="Times New Roman"/>
          <w:sz w:val="24"/>
          <w:szCs w:val="24"/>
          <w:lang w:eastAsia="ru-RU"/>
        </w:rPr>
        <w:t>му</w:t>
      </w:r>
      <w:r w:rsidRPr="00BD00B0">
        <w:rPr>
          <w:rFonts w:ascii="Times New Roman" w:eastAsia="Times New Roman" w:hAnsi="Times New Roman" w:cs="Times New Roman"/>
          <w:sz w:val="24"/>
          <w:szCs w:val="24"/>
          <w:lang w:eastAsia="ru-RU"/>
        </w:rPr>
        <w:t xml:space="preserve"> небольшо</w:t>
      </w:r>
      <w:r w:rsidR="00904755" w:rsidRPr="00BD00B0">
        <w:rPr>
          <w:rFonts w:ascii="Times New Roman" w:eastAsia="Times New Roman" w:hAnsi="Times New Roman" w:cs="Times New Roman"/>
          <w:sz w:val="24"/>
          <w:szCs w:val="24"/>
          <w:lang w:eastAsia="ru-RU"/>
        </w:rPr>
        <w:t>му</w:t>
      </w:r>
      <w:r w:rsidRPr="00BD00B0">
        <w:rPr>
          <w:rFonts w:ascii="Times New Roman" w:eastAsia="Times New Roman" w:hAnsi="Times New Roman" w:cs="Times New Roman"/>
          <w:sz w:val="24"/>
          <w:szCs w:val="24"/>
          <w:lang w:eastAsia="ru-RU"/>
        </w:rPr>
        <w:t xml:space="preserve"> муниципально</w:t>
      </w:r>
      <w:r w:rsidR="00904755" w:rsidRPr="00BD00B0">
        <w:rPr>
          <w:rFonts w:ascii="Times New Roman" w:eastAsia="Times New Roman" w:hAnsi="Times New Roman" w:cs="Times New Roman"/>
          <w:sz w:val="24"/>
          <w:szCs w:val="24"/>
          <w:lang w:eastAsia="ru-RU"/>
        </w:rPr>
        <w:t>му</w:t>
      </w:r>
      <w:r w:rsidRPr="00BD00B0">
        <w:rPr>
          <w:rFonts w:ascii="Times New Roman" w:eastAsia="Times New Roman" w:hAnsi="Times New Roman" w:cs="Times New Roman"/>
          <w:sz w:val="24"/>
          <w:szCs w:val="24"/>
          <w:lang w:eastAsia="ru-RU"/>
        </w:rPr>
        <w:t xml:space="preserve"> образовани</w:t>
      </w:r>
      <w:r w:rsidR="00904755" w:rsidRPr="00BD00B0">
        <w:rPr>
          <w:rFonts w:ascii="Times New Roman" w:eastAsia="Times New Roman" w:hAnsi="Times New Roman" w:cs="Times New Roman"/>
          <w:sz w:val="24"/>
          <w:szCs w:val="24"/>
          <w:lang w:eastAsia="ru-RU"/>
        </w:rPr>
        <w:t>ю</w:t>
      </w:r>
      <w:r w:rsidRPr="00BD00B0">
        <w:rPr>
          <w:rFonts w:ascii="Times New Roman" w:eastAsia="Times New Roman" w:hAnsi="Times New Roman" w:cs="Times New Roman"/>
          <w:sz w:val="24"/>
          <w:szCs w:val="24"/>
          <w:lang w:eastAsia="ru-RU"/>
        </w:rPr>
        <w:t>, как сельское поселение «Посел</w:t>
      </w:r>
      <w:r w:rsidR="00904755" w:rsidRPr="00BD00B0">
        <w:rPr>
          <w:rFonts w:ascii="Times New Roman" w:eastAsia="Times New Roman" w:hAnsi="Times New Roman" w:cs="Times New Roman"/>
          <w:sz w:val="24"/>
          <w:szCs w:val="24"/>
          <w:lang w:eastAsia="ru-RU"/>
        </w:rPr>
        <w:t>о</w:t>
      </w:r>
      <w:r w:rsidRPr="00BD00B0">
        <w:rPr>
          <w:rFonts w:ascii="Times New Roman" w:eastAsia="Times New Roman" w:hAnsi="Times New Roman" w:cs="Times New Roman"/>
          <w:sz w:val="24"/>
          <w:szCs w:val="24"/>
          <w:lang w:eastAsia="ru-RU"/>
        </w:rPr>
        <w:t>к Мятлево»</w:t>
      </w:r>
      <w:r w:rsidR="00A7464F" w:rsidRPr="00BD00B0">
        <w:rPr>
          <w:rFonts w:ascii="Times New Roman" w:eastAsia="Times New Roman" w:hAnsi="Times New Roman" w:cs="Times New Roman"/>
          <w:sz w:val="24"/>
          <w:szCs w:val="24"/>
          <w:lang w:eastAsia="ru-RU"/>
        </w:rPr>
        <w:t>,</w:t>
      </w:r>
      <w:r w:rsidR="00904755" w:rsidRPr="00BD00B0">
        <w:rPr>
          <w:rFonts w:ascii="Times New Roman" w:eastAsia="Times New Roman" w:hAnsi="Times New Roman" w:cs="Times New Roman"/>
          <w:sz w:val="24"/>
          <w:szCs w:val="24"/>
          <w:lang w:eastAsia="ru-RU"/>
        </w:rPr>
        <w:t xml:space="preserve"> есть чем похвалиться.</w:t>
      </w:r>
    </w:p>
    <w:p w14:paraId="5B22D0BA" w14:textId="207023DA" w:rsidR="00C9428E" w:rsidRPr="00BD00B0" w:rsidRDefault="00904755" w:rsidP="008C0A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2021 году в полную мощность стало работать предприятие «АКСИОН РУС», которое занимается производством инновационных материалов для устройства и ремонта верхнего строения пути, не имеющих аналогов на российском рынке, – железнодорожных композитных шпал из полностью переработанного пластика. Данные шпалы уже эксплуатиру</w:t>
      </w:r>
      <w:r w:rsidR="00A7464F" w:rsidRPr="00BD00B0">
        <w:rPr>
          <w:rFonts w:ascii="Times New Roman" w:eastAsia="Times New Roman" w:hAnsi="Times New Roman" w:cs="Times New Roman"/>
          <w:sz w:val="24"/>
          <w:szCs w:val="24"/>
          <w:lang w:eastAsia="ru-RU"/>
        </w:rPr>
        <w:t>ю</w:t>
      </w:r>
      <w:r w:rsidRPr="00BD00B0">
        <w:rPr>
          <w:rFonts w:ascii="Times New Roman" w:eastAsia="Times New Roman" w:hAnsi="Times New Roman" w:cs="Times New Roman"/>
          <w:sz w:val="24"/>
          <w:szCs w:val="24"/>
          <w:lang w:eastAsia="ru-RU"/>
        </w:rPr>
        <w:t xml:space="preserve">тся Московским, Петербургским и другими метрополитенами страны. </w:t>
      </w:r>
      <w:r w:rsidR="00792656" w:rsidRPr="00BD00B0">
        <w:rPr>
          <w:rFonts w:ascii="Times New Roman" w:eastAsia="Times New Roman" w:hAnsi="Times New Roman" w:cs="Times New Roman"/>
          <w:sz w:val="24"/>
          <w:szCs w:val="24"/>
          <w:lang w:eastAsia="ru-RU"/>
        </w:rPr>
        <w:t xml:space="preserve">Как показали испытания, такие шпалы намного прочнее, чем деревянные и железобетонные. </w:t>
      </w:r>
    </w:p>
    <w:p w14:paraId="33674FDE" w14:textId="046630E3" w:rsidR="00C9428E" w:rsidRPr="00BD00B0" w:rsidRDefault="00792656" w:rsidP="00340EB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Еще один положительный момент: новая технология, которую использует в своей деятельности ООО «АКСИОН РУС», позволяет сократить вырубку древесины и дает вторую жизнь пластиковым бытовым отходам.</w:t>
      </w:r>
      <w:r w:rsidR="00C9428E" w:rsidRPr="00BD00B0">
        <w:rPr>
          <w:rFonts w:ascii="Times New Roman" w:eastAsia="Times New Roman" w:hAnsi="Times New Roman" w:cs="Times New Roman"/>
          <w:sz w:val="24"/>
          <w:szCs w:val="24"/>
          <w:lang w:eastAsia="ru-RU"/>
        </w:rPr>
        <w:t xml:space="preserve"> </w:t>
      </w:r>
    </w:p>
    <w:p w14:paraId="697FA652" w14:textId="411FDB99" w:rsidR="00792656" w:rsidRPr="00BD00B0" w:rsidRDefault="00792656" w:rsidP="00340EB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Депутаты, администрация сельского поселения сделали все, чтобы такое уникальное, единственное в Российское Федерации, предприятие начало свою работу именно в поселке Мятлево. Для этого были выделены помещения, </w:t>
      </w:r>
      <w:r w:rsidR="00C9428E" w:rsidRPr="00BD00B0">
        <w:rPr>
          <w:rFonts w:ascii="Times New Roman" w:eastAsia="Times New Roman" w:hAnsi="Times New Roman" w:cs="Times New Roman"/>
          <w:sz w:val="24"/>
          <w:szCs w:val="24"/>
          <w:lang w:eastAsia="ru-RU"/>
        </w:rPr>
        <w:t xml:space="preserve">оказана помощь в увеличении мощности электрической подстанции, подведение коммуникаций. </w:t>
      </w:r>
    </w:p>
    <w:p w14:paraId="263EE2BD" w14:textId="1B652584" w:rsidR="007D3BB6" w:rsidRPr="00BD00B0" w:rsidRDefault="00A7464F" w:rsidP="008C0A45">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Еще одно предприятие, в котором применяются новые технологии, это ООО «</w:t>
      </w:r>
      <w:proofErr w:type="spellStart"/>
      <w:r w:rsidRPr="00BD00B0">
        <w:rPr>
          <w:rFonts w:ascii="Times New Roman" w:eastAsia="Times New Roman" w:hAnsi="Times New Roman" w:cs="Times New Roman"/>
          <w:sz w:val="24"/>
          <w:szCs w:val="24"/>
          <w:lang w:eastAsia="ru-RU"/>
        </w:rPr>
        <w:t>Технопл</w:t>
      </w:r>
      <w:r w:rsidR="00BC170B" w:rsidRPr="00BD00B0">
        <w:rPr>
          <w:rFonts w:ascii="Times New Roman" w:eastAsia="Times New Roman" w:hAnsi="Times New Roman" w:cs="Times New Roman"/>
          <w:sz w:val="24"/>
          <w:szCs w:val="24"/>
          <w:lang w:eastAsia="ru-RU"/>
        </w:rPr>
        <w:t>юс</w:t>
      </w:r>
      <w:proofErr w:type="spellEnd"/>
      <w:r w:rsidR="00BC170B" w:rsidRPr="00BD00B0">
        <w:rPr>
          <w:rFonts w:ascii="Times New Roman" w:eastAsia="Times New Roman" w:hAnsi="Times New Roman" w:cs="Times New Roman"/>
          <w:sz w:val="24"/>
          <w:szCs w:val="24"/>
          <w:lang w:eastAsia="ru-RU"/>
        </w:rPr>
        <w:t xml:space="preserve">», занимающееся глубокой переработкой лиственной древесины. Посетив в ноябре 2021 года это предприятие, депутаты узнали, что летом этого года </w:t>
      </w:r>
      <w:r w:rsidR="006D05CF" w:rsidRPr="00BD00B0">
        <w:rPr>
          <w:rFonts w:ascii="Times New Roman" w:eastAsia="Times New Roman" w:hAnsi="Times New Roman" w:cs="Times New Roman"/>
          <w:sz w:val="24"/>
          <w:szCs w:val="24"/>
          <w:lang w:eastAsia="ru-RU"/>
        </w:rPr>
        <w:t>оно</w:t>
      </w:r>
      <w:r w:rsidR="00BC170B" w:rsidRPr="00BD00B0">
        <w:rPr>
          <w:rFonts w:ascii="Times New Roman" w:eastAsia="Times New Roman" w:hAnsi="Times New Roman" w:cs="Times New Roman"/>
          <w:sz w:val="24"/>
          <w:szCs w:val="24"/>
          <w:lang w:eastAsia="ru-RU"/>
        </w:rPr>
        <w:t xml:space="preserve"> приобрело новейший станок, который позволяет перерабатывать древесину без отходов</w:t>
      </w:r>
      <w:r w:rsidR="006D05CF" w:rsidRPr="00BD00B0">
        <w:rPr>
          <w:rFonts w:ascii="Times New Roman" w:eastAsia="Times New Roman" w:hAnsi="Times New Roman" w:cs="Times New Roman"/>
          <w:sz w:val="24"/>
          <w:szCs w:val="24"/>
          <w:lang w:eastAsia="ru-RU"/>
        </w:rPr>
        <w:t>. Из древесины сразу получаются – тёс, горбыль</w:t>
      </w:r>
      <w:r w:rsidR="007D3BB6" w:rsidRPr="00BD00B0">
        <w:rPr>
          <w:rFonts w:ascii="Times New Roman" w:eastAsia="Times New Roman" w:hAnsi="Times New Roman" w:cs="Times New Roman"/>
          <w:sz w:val="24"/>
          <w:szCs w:val="24"/>
          <w:lang w:eastAsia="ru-RU"/>
        </w:rPr>
        <w:t>. Щепа и опилки после обработки идут на изготовление ДСП. Данный станок пока экспериментальный, апробация проводится именно на данном предприятии.</w:t>
      </w:r>
      <w:r w:rsidR="006D05CF" w:rsidRPr="00BD00B0">
        <w:rPr>
          <w:rFonts w:ascii="Times New Roman" w:eastAsia="Times New Roman" w:hAnsi="Times New Roman" w:cs="Times New Roman"/>
          <w:sz w:val="24"/>
          <w:szCs w:val="24"/>
          <w:lang w:eastAsia="ru-RU"/>
        </w:rPr>
        <w:t xml:space="preserve"> </w:t>
      </w:r>
    </w:p>
    <w:p w14:paraId="46E959BA" w14:textId="42C98C0F" w:rsidR="007D3BB6" w:rsidRPr="00BD00B0" w:rsidRDefault="007D3BB6" w:rsidP="00340EB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С открытием в </w:t>
      </w:r>
      <w:proofErr w:type="spellStart"/>
      <w:r w:rsidRPr="00BD00B0">
        <w:rPr>
          <w:rFonts w:ascii="Times New Roman" w:eastAsia="Times New Roman" w:hAnsi="Times New Roman" w:cs="Times New Roman"/>
          <w:sz w:val="24"/>
          <w:szCs w:val="24"/>
          <w:lang w:eastAsia="ru-RU"/>
        </w:rPr>
        <w:t>Мятлевской</w:t>
      </w:r>
      <w:proofErr w:type="spellEnd"/>
      <w:r w:rsidRPr="00BD00B0">
        <w:rPr>
          <w:rFonts w:ascii="Times New Roman" w:eastAsia="Times New Roman" w:hAnsi="Times New Roman" w:cs="Times New Roman"/>
          <w:sz w:val="24"/>
          <w:szCs w:val="24"/>
          <w:lang w:eastAsia="ru-RU"/>
        </w:rPr>
        <w:t xml:space="preserve"> средней школе «Точки роста»</w:t>
      </w:r>
      <w:r w:rsidR="00FD0D92" w:rsidRPr="00BD00B0">
        <w:rPr>
          <w:rFonts w:ascii="Times New Roman" w:eastAsia="Times New Roman" w:hAnsi="Times New Roman" w:cs="Times New Roman"/>
          <w:sz w:val="24"/>
          <w:szCs w:val="24"/>
          <w:lang w:eastAsia="ru-RU"/>
        </w:rPr>
        <w:t xml:space="preserve"> - Центра образования цифрового и гуманитарного профилей, у педагогов, учащихся появилась возможность заниматься наукой, применять образовательные технологии, которые помогают обучающимся полноценно освоить основные и дополнительные программы цифрового, технического, естественно-научного и гуманитарного профилей. </w:t>
      </w:r>
    </w:p>
    <w:p w14:paraId="48A0E45E" w14:textId="6480BB8E" w:rsidR="000F3463" w:rsidRPr="00BD00B0" w:rsidRDefault="000F3463" w:rsidP="008C0A45">
      <w:pPr>
        <w:jc w:val="both"/>
        <w:rPr>
          <w:rFonts w:ascii="Times New Roman" w:eastAsia="Times New Roman" w:hAnsi="Times New Roman" w:cs="Times New Roman"/>
          <w:sz w:val="24"/>
          <w:szCs w:val="24"/>
          <w:lang w:eastAsia="ru-RU"/>
        </w:rPr>
      </w:pPr>
      <w:proofErr w:type="spellStart"/>
      <w:r w:rsidRPr="00BD00B0">
        <w:rPr>
          <w:rFonts w:ascii="Times New Roman" w:eastAsia="Times New Roman" w:hAnsi="Times New Roman" w:cs="Times New Roman"/>
          <w:sz w:val="24"/>
          <w:szCs w:val="24"/>
          <w:lang w:eastAsia="ru-RU"/>
        </w:rPr>
        <w:t>Мятлевская</w:t>
      </w:r>
      <w:proofErr w:type="spellEnd"/>
      <w:r w:rsidRPr="00BD00B0">
        <w:rPr>
          <w:rFonts w:ascii="Times New Roman" w:eastAsia="Times New Roman" w:hAnsi="Times New Roman" w:cs="Times New Roman"/>
          <w:sz w:val="24"/>
          <w:szCs w:val="24"/>
          <w:lang w:eastAsia="ru-RU"/>
        </w:rPr>
        <w:t xml:space="preserve"> школа активно сотрудничает детским технопарком «</w:t>
      </w:r>
      <w:proofErr w:type="spellStart"/>
      <w:r w:rsidRPr="00BD00B0">
        <w:rPr>
          <w:rFonts w:ascii="Times New Roman" w:eastAsia="Times New Roman" w:hAnsi="Times New Roman" w:cs="Times New Roman"/>
          <w:sz w:val="24"/>
          <w:szCs w:val="24"/>
          <w:lang w:eastAsia="ru-RU"/>
        </w:rPr>
        <w:t>Кванториум</w:t>
      </w:r>
      <w:proofErr w:type="spellEnd"/>
      <w:r w:rsidRPr="00BD00B0">
        <w:rPr>
          <w:rFonts w:ascii="Times New Roman" w:eastAsia="Times New Roman" w:hAnsi="Times New Roman" w:cs="Times New Roman"/>
          <w:sz w:val="24"/>
          <w:szCs w:val="24"/>
          <w:lang w:eastAsia="ru-RU"/>
        </w:rPr>
        <w:t>», который реализует образовательные программы естественнонаучного и технического направлений.</w:t>
      </w:r>
      <w:r w:rsidRPr="00BD00B0">
        <w:rPr>
          <w:sz w:val="24"/>
          <w:szCs w:val="24"/>
        </w:rPr>
        <w:t xml:space="preserve"> </w:t>
      </w:r>
      <w:r w:rsidRPr="00BD00B0">
        <w:rPr>
          <w:rFonts w:ascii="Times New Roman" w:eastAsia="Times New Roman" w:hAnsi="Times New Roman" w:cs="Times New Roman"/>
          <w:sz w:val="24"/>
          <w:szCs w:val="24"/>
          <w:lang w:eastAsia="ru-RU"/>
        </w:rPr>
        <w:t xml:space="preserve">Педагоги дополнительного образования </w:t>
      </w:r>
      <w:r w:rsidR="00FD200F" w:rsidRPr="00BD00B0">
        <w:rPr>
          <w:rFonts w:ascii="Times New Roman" w:eastAsia="Times New Roman" w:hAnsi="Times New Roman" w:cs="Times New Roman"/>
          <w:sz w:val="24"/>
          <w:szCs w:val="24"/>
          <w:lang w:eastAsia="ru-RU"/>
        </w:rPr>
        <w:t>в ходе своего посещения</w:t>
      </w:r>
      <w:r w:rsidRPr="00BD00B0">
        <w:rPr>
          <w:rFonts w:ascii="Times New Roman" w:eastAsia="Times New Roman" w:hAnsi="Times New Roman" w:cs="Times New Roman"/>
          <w:sz w:val="24"/>
          <w:szCs w:val="24"/>
          <w:lang w:eastAsia="ru-RU"/>
        </w:rPr>
        <w:t xml:space="preserve"> школ</w:t>
      </w:r>
      <w:r w:rsidR="00FD200F" w:rsidRPr="00BD00B0">
        <w:rPr>
          <w:rFonts w:ascii="Times New Roman" w:eastAsia="Times New Roman" w:hAnsi="Times New Roman" w:cs="Times New Roman"/>
          <w:sz w:val="24"/>
          <w:szCs w:val="24"/>
          <w:lang w:eastAsia="ru-RU"/>
        </w:rPr>
        <w:t>ы</w:t>
      </w:r>
      <w:r w:rsidRPr="00BD00B0">
        <w:rPr>
          <w:rFonts w:ascii="Times New Roman" w:eastAsia="Times New Roman" w:hAnsi="Times New Roman" w:cs="Times New Roman"/>
          <w:sz w:val="24"/>
          <w:szCs w:val="24"/>
          <w:lang w:eastAsia="ru-RU"/>
        </w:rPr>
        <w:t xml:space="preserve"> проводят интересные занятия</w:t>
      </w:r>
      <w:r w:rsidR="00FD200F" w:rsidRPr="00BD00B0">
        <w:rPr>
          <w:rFonts w:ascii="Times New Roman" w:eastAsia="Times New Roman" w:hAnsi="Times New Roman" w:cs="Times New Roman"/>
          <w:sz w:val="24"/>
          <w:szCs w:val="24"/>
          <w:lang w:eastAsia="ru-RU"/>
        </w:rPr>
        <w:t xml:space="preserve"> для школьников</w:t>
      </w:r>
      <w:r w:rsidRPr="00BD00B0">
        <w:rPr>
          <w:rFonts w:ascii="Times New Roman" w:eastAsia="Times New Roman" w:hAnsi="Times New Roman" w:cs="Times New Roman"/>
          <w:sz w:val="24"/>
          <w:szCs w:val="24"/>
          <w:lang w:eastAsia="ru-RU"/>
        </w:rPr>
        <w:t xml:space="preserve">, мастер-классы, практикумы. </w:t>
      </w:r>
      <w:r w:rsidR="00FD200F" w:rsidRPr="00BD00B0">
        <w:rPr>
          <w:rFonts w:ascii="Times New Roman" w:eastAsia="Times New Roman" w:hAnsi="Times New Roman" w:cs="Times New Roman"/>
          <w:sz w:val="24"/>
          <w:szCs w:val="24"/>
          <w:lang w:eastAsia="ru-RU"/>
        </w:rPr>
        <w:t xml:space="preserve"> </w:t>
      </w:r>
    </w:p>
    <w:p w14:paraId="7DF094EB" w14:textId="0AB8D6B8" w:rsidR="00A7464F" w:rsidRPr="00BD00B0" w:rsidRDefault="00966DC0" w:rsidP="00340EB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lastRenderedPageBreak/>
        <w:t>8</w:t>
      </w:r>
      <w:r w:rsidR="00FD200F" w:rsidRPr="00BD00B0">
        <w:rPr>
          <w:rFonts w:ascii="Times New Roman" w:eastAsia="Times New Roman" w:hAnsi="Times New Roman" w:cs="Times New Roman"/>
          <w:sz w:val="24"/>
          <w:szCs w:val="24"/>
          <w:lang w:eastAsia="ru-RU"/>
        </w:rPr>
        <w:t xml:space="preserve"> феврал</w:t>
      </w:r>
      <w:r w:rsidRPr="00BD00B0">
        <w:rPr>
          <w:rFonts w:ascii="Times New Roman" w:eastAsia="Times New Roman" w:hAnsi="Times New Roman" w:cs="Times New Roman"/>
          <w:sz w:val="24"/>
          <w:szCs w:val="24"/>
          <w:lang w:eastAsia="ru-RU"/>
        </w:rPr>
        <w:t xml:space="preserve">я </w:t>
      </w:r>
      <w:r w:rsidR="00FD200F" w:rsidRPr="00BD00B0">
        <w:rPr>
          <w:rFonts w:ascii="Times New Roman" w:eastAsia="Times New Roman" w:hAnsi="Times New Roman" w:cs="Times New Roman"/>
          <w:sz w:val="24"/>
          <w:szCs w:val="24"/>
          <w:lang w:eastAsia="ru-RU"/>
        </w:rPr>
        <w:t>2021</w:t>
      </w:r>
      <w:r w:rsidRPr="00BD00B0">
        <w:rPr>
          <w:rFonts w:ascii="Times New Roman" w:eastAsia="Times New Roman" w:hAnsi="Times New Roman" w:cs="Times New Roman"/>
          <w:sz w:val="24"/>
          <w:szCs w:val="24"/>
          <w:lang w:eastAsia="ru-RU"/>
        </w:rPr>
        <w:t>года, в День науки,</w:t>
      </w:r>
      <w:r w:rsidR="00FD200F" w:rsidRPr="00BD00B0">
        <w:rPr>
          <w:rFonts w:ascii="Times New Roman" w:eastAsia="Times New Roman" w:hAnsi="Times New Roman" w:cs="Times New Roman"/>
          <w:sz w:val="24"/>
          <w:szCs w:val="24"/>
          <w:lang w:eastAsia="ru-RU"/>
        </w:rPr>
        <w:t xml:space="preserve"> по приглашению депутатского корпуса в ФКЦ «Олимпийский» мастер-класс по </w:t>
      </w:r>
      <w:proofErr w:type="spellStart"/>
      <w:r w:rsidR="00FD200F" w:rsidRPr="00BD00B0">
        <w:rPr>
          <w:rFonts w:ascii="Times New Roman" w:eastAsia="Times New Roman" w:hAnsi="Times New Roman" w:cs="Times New Roman"/>
          <w:sz w:val="24"/>
          <w:szCs w:val="24"/>
          <w:lang w:eastAsia="ru-RU"/>
        </w:rPr>
        <w:t>авиамоделированию</w:t>
      </w:r>
      <w:proofErr w:type="spellEnd"/>
      <w:r w:rsidR="00FD200F" w:rsidRPr="00BD00B0">
        <w:rPr>
          <w:rFonts w:ascii="Times New Roman" w:eastAsia="Times New Roman" w:hAnsi="Times New Roman" w:cs="Times New Roman"/>
          <w:sz w:val="24"/>
          <w:szCs w:val="24"/>
          <w:lang w:eastAsia="ru-RU"/>
        </w:rPr>
        <w:t xml:space="preserve"> провел учитель робототехники </w:t>
      </w:r>
      <w:proofErr w:type="spellStart"/>
      <w:r w:rsidR="00FD200F" w:rsidRPr="00BD00B0">
        <w:rPr>
          <w:rFonts w:ascii="Times New Roman" w:eastAsia="Times New Roman" w:hAnsi="Times New Roman" w:cs="Times New Roman"/>
          <w:sz w:val="24"/>
          <w:szCs w:val="24"/>
          <w:lang w:eastAsia="ru-RU"/>
        </w:rPr>
        <w:t>Д.А.Мамонтов</w:t>
      </w:r>
      <w:proofErr w:type="spellEnd"/>
      <w:r w:rsidR="00FD200F" w:rsidRPr="00BD00B0">
        <w:rPr>
          <w:rFonts w:ascii="Times New Roman" w:eastAsia="Times New Roman" w:hAnsi="Times New Roman" w:cs="Times New Roman"/>
          <w:sz w:val="24"/>
          <w:szCs w:val="24"/>
          <w:lang w:eastAsia="ru-RU"/>
        </w:rPr>
        <w:t xml:space="preserve">. </w:t>
      </w:r>
      <w:r w:rsidR="00A83D42" w:rsidRPr="00BD00B0">
        <w:rPr>
          <w:rFonts w:ascii="Times New Roman" w:eastAsia="Times New Roman" w:hAnsi="Times New Roman" w:cs="Times New Roman"/>
          <w:sz w:val="24"/>
          <w:szCs w:val="24"/>
          <w:lang w:eastAsia="ru-RU"/>
        </w:rPr>
        <w:t>Ребята, пришедшие на мастер-класс не только получили азы по моделированию самолетов, но и смогли узнать много полезного из мира роботизации.</w:t>
      </w:r>
    </w:p>
    <w:p w14:paraId="30238F55" w14:textId="39194500" w:rsidR="0060043D" w:rsidRPr="00BD00B0" w:rsidRDefault="000B474A" w:rsidP="00340EB4">
      <w:pPr>
        <w:jc w:val="both"/>
        <w:rPr>
          <w:rFonts w:ascii="Times New Roman" w:eastAsia="Times New Roman" w:hAnsi="Times New Roman" w:cs="Times New Roman"/>
          <w:b/>
          <w:bCs/>
          <w:sz w:val="24"/>
          <w:szCs w:val="24"/>
          <w:lang w:eastAsia="ru-RU"/>
        </w:rPr>
      </w:pPr>
      <w:r w:rsidRPr="00BD00B0">
        <w:rPr>
          <w:rFonts w:ascii="Times New Roman" w:eastAsia="Times New Roman" w:hAnsi="Times New Roman" w:cs="Times New Roman"/>
          <w:b/>
          <w:bCs/>
          <w:sz w:val="24"/>
          <w:szCs w:val="24"/>
          <w:lang w:eastAsia="ru-RU"/>
        </w:rPr>
        <w:t>Заключение</w:t>
      </w:r>
    </w:p>
    <w:p w14:paraId="1978E17A" w14:textId="6887C8BD" w:rsidR="000B474A" w:rsidRPr="00BD00B0" w:rsidRDefault="000B474A" w:rsidP="00FD6826">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Подводя итоги за 2021 год, </w:t>
      </w:r>
      <w:r w:rsidR="00FD6826">
        <w:rPr>
          <w:rFonts w:ascii="Times New Roman" w:eastAsia="Times New Roman" w:hAnsi="Times New Roman" w:cs="Times New Roman"/>
          <w:sz w:val="24"/>
          <w:szCs w:val="24"/>
          <w:lang w:eastAsia="ru-RU"/>
        </w:rPr>
        <w:t>следует</w:t>
      </w:r>
      <w:r w:rsidRPr="00BD00B0">
        <w:rPr>
          <w:rFonts w:ascii="Times New Roman" w:eastAsia="Times New Roman" w:hAnsi="Times New Roman" w:cs="Times New Roman"/>
          <w:sz w:val="24"/>
          <w:szCs w:val="24"/>
          <w:lang w:eastAsia="ru-RU"/>
        </w:rPr>
        <w:t xml:space="preserve"> отметить, что Поселковый Совет второго и третьего созывов плодотворно работал, депутаты добросовестно исполняли свои полномочия. </w:t>
      </w:r>
      <w:r w:rsidR="00E359EB" w:rsidRPr="00BD00B0">
        <w:rPr>
          <w:rFonts w:ascii="Times New Roman" w:eastAsia="Times New Roman" w:hAnsi="Times New Roman" w:cs="Times New Roman"/>
          <w:sz w:val="24"/>
          <w:szCs w:val="24"/>
          <w:lang w:eastAsia="ru-RU"/>
        </w:rPr>
        <w:t xml:space="preserve">Принимались необходимые нормативные правовые документы, работали постоянные комиссии. </w:t>
      </w:r>
      <w:r w:rsidR="008C0A45">
        <w:rPr>
          <w:rFonts w:ascii="Times New Roman" w:eastAsia="Times New Roman" w:hAnsi="Times New Roman" w:cs="Times New Roman"/>
          <w:sz w:val="24"/>
          <w:szCs w:val="24"/>
          <w:lang w:eastAsia="ru-RU"/>
        </w:rPr>
        <w:t xml:space="preserve"> По итогам работы за 2021 год Поселковый Совет МО СП «Поселок Мятлево» занял второе место в областном </w:t>
      </w:r>
      <w:r w:rsidR="00FD6826">
        <w:rPr>
          <w:rFonts w:ascii="Times New Roman" w:eastAsia="Times New Roman" w:hAnsi="Times New Roman" w:cs="Times New Roman"/>
          <w:sz w:val="24"/>
          <w:szCs w:val="24"/>
          <w:lang w:eastAsia="ru-RU"/>
        </w:rPr>
        <w:t xml:space="preserve">ежегодном </w:t>
      </w:r>
      <w:r w:rsidR="008C0A45">
        <w:rPr>
          <w:rFonts w:ascii="Times New Roman" w:eastAsia="Times New Roman" w:hAnsi="Times New Roman" w:cs="Times New Roman"/>
          <w:sz w:val="24"/>
          <w:szCs w:val="24"/>
          <w:lang w:eastAsia="ru-RU"/>
        </w:rPr>
        <w:t xml:space="preserve">конкурсе </w:t>
      </w:r>
      <w:r w:rsidR="00FD6826" w:rsidRPr="00FD6826">
        <w:rPr>
          <w:rFonts w:ascii="Times New Roman" w:eastAsia="Times New Roman" w:hAnsi="Times New Roman" w:cs="Times New Roman"/>
          <w:sz w:val="24"/>
          <w:szCs w:val="24"/>
          <w:lang w:eastAsia="ru-RU"/>
        </w:rPr>
        <w:t>на лучшу</w:t>
      </w:r>
      <w:r w:rsidR="00FD6826">
        <w:rPr>
          <w:rFonts w:ascii="Times New Roman" w:eastAsia="Times New Roman" w:hAnsi="Times New Roman" w:cs="Times New Roman"/>
          <w:sz w:val="24"/>
          <w:szCs w:val="24"/>
          <w:lang w:eastAsia="ru-RU"/>
        </w:rPr>
        <w:t>ю</w:t>
      </w:r>
      <w:r w:rsidR="00FD6826" w:rsidRPr="00FD6826">
        <w:rPr>
          <w:rFonts w:ascii="Times New Roman" w:eastAsia="Times New Roman" w:hAnsi="Times New Roman" w:cs="Times New Roman"/>
          <w:sz w:val="24"/>
          <w:szCs w:val="24"/>
          <w:lang w:eastAsia="ru-RU"/>
        </w:rPr>
        <w:t xml:space="preserve"> организацию работы представительн</w:t>
      </w:r>
      <w:r w:rsidR="00FD6826">
        <w:rPr>
          <w:rFonts w:ascii="Times New Roman" w:eastAsia="Times New Roman" w:hAnsi="Times New Roman" w:cs="Times New Roman"/>
          <w:sz w:val="24"/>
          <w:szCs w:val="24"/>
          <w:lang w:eastAsia="ru-RU"/>
        </w:rPr>
        <w:t xml:space="preserve">ых </w:t>
      </w:r>
      <w:r w:rsidR="00FD6826" w:rsidRPr="00FD6826">
        <w:rPr>
          <w:rFonts w:ascii="Times New Roman" w:eastAsia="Times New Roman" w:hAnsi="Times New Roman" w:cs="Times New Roman"/>
          <w:sz w:val="24"/>
          <w:szCs w:val="24"/>
          <w:lang w:eastAsia="ru-RU"/>
        </w:rPr>
        <w:t>органов муниципальных образовани</w:t>
      </w:r>
      <w:r w:rsidR="00FD6826">
        <w:rPr>
          <w:rFonts w:ascii="Times New Roman" w:eastAsia="Times New Roman" w:hAnsi="Times New Roman" w:cs="Times New Roman"/>
          <w:sz w:val="24"/>
          <w:szCs w:val="24"/>
          <w:lang w:eastAsia="ru-RU"/>
        </w:rPr>
        <w:t>й</w:t>
      </w:r>
      <w:r w:rsidR="00FD6826" w:rsidRPr="00FD6826">
        <w:rPr>
          <w:rFonts w:ascii="Times New Roman" w:eastAsia="Times New Roman" w:hAnsi="Times New Roman" w:cs="Times New Roman"/>
          <w:sz w:val="24"/>
          <w:szCs w:val="24"/>
          <w:lang w:eastAsia="ru-RU"/>
        </w:rPr>
        <w:t xml:space="preserve"> Калужской области</w:t>
      </w:r>
      <w:r w:rsidR="00FD6826">
        <w:rPr>
          <w:rFonts w:ascii="Times New Roman" w:eastAsia="Times New Roman" w:hAnsi="Times New Roman" w:cs="Times New Roman"/>
          <w:sz w:val="24"/>
          <w:szCs w:val="24"/>
          <w:lang w:eastAsia="ru-RU"/>
        </w:rPr>
        <w:t>.</w:t>
      </w:r>
    </w:p>
    <w:p w14:paraId="2E487817" w14:textId="06A133D1" w:rsidR="00E359EB" w:rsidRPr="00BD00B0" w:rsidRDefault="00E359EB" w:rsidP="00340EB4">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 xml:space="preserve">В отчетный период наблюдалось тесное рабочее взаимодействие Районным Советом. </w:t>
      </w:r>
    </w:p>
    <w:p w14:paraId="4DB87534" w14:textId="7C1A1325" w:rsidR="002A4636" w:rsidRPr="00BD00B0" w:rsidRDefault="00E359EB" w:rsidP="00E952AD">
      <w:pPr>
        <w:jc w:val="both"/>
        <w:rPr>
          <w:rFonts w:ascii="Times New Roman" w:eastAsia="Times New Roman" w:hAnsi="Times New Roman" w:cs="Times New Roman"/>
          <w:sz w:val="24"/>
          <w:szCs w:val="24"/>
          <w:lang w:eastAsia="ru-RU"/>
        </w:rPr>
      </w:pPr>
      <w:r w:rsidRPr="00BD00B0">
        <w:rPr>
          <w:rFonts w:ascii="Times New Roman" w:eastAsia="Times New Roman" w:hAnsi="Times New Roman" w:cs="Times New Roman"/>
          <w:sz w:val="24"/>
          <w:szCs w:val="24"/>
          <w:lang w:eastAsia="ru-RU"/>
        </w:rPr>
        <w:t>В жизни сельского поселения «Поселок Мятлево» существует еще немало проблем, которые требуют от депутатов особенно взвешенного, всесторонне продуманного решения. Над этим продолжат трудиться депутаты третьего созыва.</w:t>
      </w:r>
    </w:p>
    <w:sectPr w:rsidR="002A4636" w:rsidRPr="00BD00B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F802" w14:textId="77777777" w:rsidR="00374F42" w:rsidRDefault="00374F42" w:rsidP="0054125E">
      <w:pPr>
        <w:spacing w:after="0" w:line="240" w:lineRule="auto"/>
      </w:pPr>
      <w:r>
        <w:separator/>
      </w:r>
    </w:p>
  </w:endnote>
  <w:endnote w:type="continuationSeparator" w:id="0">
    <w:p w14:paraId="4E69F34F" w14:textId="77777777" w:rsidR="00374F42" w:rsidRDefault="00374F42" w:rsidP="005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45077"/>
      <w:docPartObj>
        <w:docPartGallery w:val="Page Numbers (Bottom of Page)"/>
        <w:docPartUnique/>
      </w:docPartObj>
    </w:sdtPr>
    <w:sdtEndPr/>
    <w:sdtContent>
      <w:p w14:paraId="222489EC" w14:textId="20FED816" w:rsidR="0054125E" w:rsidRDefault="0054125E">
        <w:pPr>
          <w:pStyle w:val="ad"/>
          <w:jc w:val="right"/>
        </w:pPr>
        <w:r>
          <w:fldChar w:fldCharType="begin"/>
        </w:r>
        <w:r>
          <w:instrText>PAGE   \* MERGEFORMAT</w:instrText>
        </w:r>
        <w:r>
          <w:fldChar w:fldCharType="separate"/>
        </w:r>
        <w:r w:rsidR="00DE6745">
          <w:rPr>
            <w:noProof/>
          </w:rPr>
          <w:t>36</w:t>
        </w:r>
        <w:r>
          <w:fldChar w:fldCharType="end"/>
        </w:r>
      </w:p>
    </w:sdtContent>
  </w:sdt>
  <w:p w14:paraId="093AAA32" w14:textId="77777777" w:rsidR="0054125E" w:rsidRDefault="005412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265B" w14:textId="77777777" w:rsidR="00374F42" w:rsidRDefault="00374F42" w:rsidP="0054125E">
      <w:pPr>
        <w:spacing w:after="0" w:line="240" w:lineRule="auto"/>
      </w:pPr>
      <w:r>
        <w:separator/>
      </w:r>
    </w:p>
  </w:footnote>
  <w:footnote w:type="continuationSeparator" w:id="0">
    <w:p w14:paraId="72BDB30A" w14:textId="77777777" w:rsidR="00374F42" w:rsidRDefault="00374F42" w:rsidP="00541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3B"/>
    <w:multiLevelType w:val="hybridMultilevel"/>
    <w:tmpl w:val="66646A8E"/>
    <w:lvl w:ilvl="0" w:tplc="BC7EDA26">
      <w:start w:val="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11BE1"/>
    <w:multiLevelType w:val="multilevel"/>
    <w:tmpl w:val="35DC828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6A7DA5"/>
    <w:multiLevelType w:val="multilevel"/>
    <w:tmpl w:val="35DC828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6F53778"/>
    <w:multiLevelType w:val="hybridMultilevel"/>
    <w:tmpl w:val="BFCA2038"/>
    <w:lvl w:ilvl="0" w:tplc="60FC3CE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E0A74"/>
    <w:multiLevelType w:val="hybridMultilevel"/>
    <w:tmpl w:val="1192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C3598"/>
    <w:multiLevelType w:val="hybridMultilevel"/>
    <w:tmpl w:val="5F6E9D88"/>
    <w:lvl w:ilvl="0" w:tplc="FD4016DC">
      <w:start w:val="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85A23"/>
    <w:multiLevelType w:val="multilevel"/>
    <w:tmpl w:val="63841A18"/>
    <w:lvl w:ilvl="0">
      <w:start w:val="3"/>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46"/>
    <w:rsid w:val="00000233"/>
    <w:rsid w:val="00015081"/>
    <w:rsid w:val="00021029"/>
    <w:rsid w:val="00023B5C"/>
    <w:rsid w:val="00031F17"/>
    <w:rsid w:val="000416EA"/>
    <w:rsid w:val="00042416"/>
    <w:rsid w:val="000429C6"/>
    <w:rsid w:val="00043FA6"/>
    <w:rsid w:val="00051C7B"/>
    <w:rsid w:val="000562FF"/>
    <w:rsid w:val="00056D0F"/>
    <w:rsid w:val="00061237"/>
    <w:rsid w:val="00063046"/>
    <w:rsid w:val="00063D30"/>
    <w:rsid w:val="0006632A"/>
    <w:rsid w:val="00082913"/>
    <w:rsid w:val="00095822"/>
    <w:rsid w:val="000A694E"/>
    <w:rsid w:val="000B1C68"/>
    <w:rsid w:val="000B474A"/>
    <w:rsid w:val="000C65E4"/>
    <w:rsid w:val="000C7F63"/>
    <w:rsid w:val="000D4A84"/>
    <w:rsid w:val="000D5253"/>
    <w:rsid w:val="000E3C48"/>
    <w:rsid w:val="000F02A3"/>
    <w:rsid w:val="000F3463"/>
    <w:rsid w:val="000F3B01"/>
    <w:rsid w:val="00101616"/>
    <w:rsid w:val="00113201"/>
    <w:rsid w:val="00113C11"/>
    <w:rsid w:val="00122427"/>
    <w:rsid w:val="00130861"/>
    <w:rsid w:val="00133866"/>
    <w:rsid w:val="00142F84"/>
    <w:rsid w:val="001525FC"/>
    <w:rsid w:val="00154950"/>
    <w:rsid w:val="00155404"/>
    <w:rsid w:val="001563AB"/>
    <w:rsid w:val="00156F36"/>
    <w:rsid w:val="00160D37"/>
    <w:rsid w:val="00161DD3"/>
    <w:rsid w:val="00164C2F"/>
    <w:rsid w:val="00165DF4"/>
    <w:rsid w:val="00167397"/>
    <w:rsid w:val="001727D1"/>
    <w:rsid w:val="00173ECA"/>
    <w:rsid w:val="00175BED"/>
    <w:rsid w:val="0017736A"/>
    <w:rsid w:val="00182EEC"/>
    <w:rsid w:val="00191D42"/>
    <w:rsid w:val="001926BB"/>
    <w:rsid w:val="00196468"/>
    <w:rsid w:val="00197803"/>
    <w:rsid w:val="001A36F0"/>
    <w:rsid w:val="001A41F2"/>
    <w:rsid w:val="001A5336"/>
    <w:rsid w:val="001A6D19"/>
    <w:rsid w:val="001B144A"/>
    <w:rsid w:val="001B4662"/>
    <w:rsid w:val="001B5F45"/>
    <w:rsid w:val="001C421C"/>
    <w:rsid w:val="001C6949"/>
    <w:rsid w:val="001D41B2"/>
    <w:rsid w:val="001D7E45"/>
    <w:rsid w:val="001E084A"/>
    <w:rsid w:val="001E1F26"/>
    <w:rsid w:val="001E4D81"/>
    <w:rsid w:val="001E57CE"/>
    <w:rsid w:val="001E6855"/>
    <w:rsid w:val="00211B01"/>
    <w:rsid w:val="00213B09"/>
    <w:rsid w:val="00220D60"/>
    <w:rsid w:val="00223D6B"/>
    <w:rsid w:val="00224C91"/>
    <w:rsid w:val="00232D4C"/>
    <w:rsid w:val="00232D8B"/>
    <w:rsid w:val="00233BEA"/>
    <w:rsid w:val="00235741"/>
    <w:rsid w:val="0024001B"/>
    <w:rsid w:val="002412E7"/>
    <w:rsid w:val="0024228D"/>
    <w:rsid w:val="0024229B"/>
    <w:rsid w:val="0024568B"/>
    <w:rsid w:val="00245746"/>
    <w:rsid w:val="002511F0"/>
    <w:rsid w:val="00252752"/>
    <w:rsid w:val="002530DE"/>
    <w:rsid w:val="00265073"/>
    <w:rsid w:val="00283DF0"/>
    <w:rsid w:val="00291C8D"/>
    <w:rsid w:val="0029292D"/>
    <w:rsid w:val="002949C0"/>
    <w:rsid w:val="002A4636"/>
    <w:rsid w:val="002B2BD3"/>
    <w:rsid w:val="002B4144"/>
    <w:rsid w:val="002C0614"/>
    <w:rsid w:val="002C1E03"/>
    <w:rsid w:val="002C44D5"/>
    <w:rsid w:val="002C608D"/>
    <w:rsid w:val="002C7CB6"/>
    <w:rsid w:val="002D6D97"/>
    <w:rsid w:val="002E3B41"/>
    <w:rsid w:val="002E4B83"/>
    <w:rsid w:val="002E5C3A"/>
    <w:rsid w:val="002E7A65"/>
    <w:rsid w:val="002F62F4"/>
    <w:rsid w:val="003051C9"/>
    <w:rsid w:val="00306486"/>
    <w:rsid w:val="003145CA"/>
    <w:rsid w:val="00317A02"/>
    <w:rsid w:val="00321BF5"/>
    <w:rsid w:val="00324C28"/>
    <w:rsid w:val="00324F55"/>
    <w:rsid w:val="00327B55"/>
    <w:rsid w:val="00340EB4"/>
    <w:rsid w:val="00342074"/>
    <w:rsid w:val="0034240F"/>
    <w:rsid w:val="003458B2"/>
    <w:rsid w:val="003467B8"/>
    <w:rsid w:val="003476D9"/>
    <w:rsid w:val="00355A6B"/>
    <w:rsid w:val="00356077"/>
    <w:rsid w:val="003569C9"/>
    <w:rsid w:val="0035737D"/>
    <w:rsid w:val="00374D87"/>
    <w:rsid w:val="00374F42"/>
    <w:rsid w:val="003753FC"/>
    <w:rsid w:val="00376BC1"/>
    <w:rsid w:val="00384261"/>
    <w:rsid w:val="00386E93"/>
    <w:rsid w:val="0039292A"/>
    <w:rsid w:val="00393188"/>
    <w:rsid w:val="003A1209"/>
    <w:rsid w:val="003A284F"/>
    <w:rsid w:val="003A3FC3"/>
    <w:rsid w:val="003A589B"/>
    <w:rsid w:val="003B3960"/>
    <w:rsid w:val="003B515F"/>
    <w:rsid w:val="003B70A8"/>
    <w:rsid w:val="003C0A8C"/>
    <w:rsid w:val="003C48C6"/>
    <w:rsid w:val="003D7C89"/>
    <w:rsid w:val="003F0E34"/>
    <w:rsid w:val="003F2189"/>
    <w:rsid w:val="003F4F53"/>
    <w:rsid w:val="00400F33"/>
    <w:rsid w:val="00403627"/>
    <w:rsid w:val="004044DC"/>
    <w:rsid w:val="00412BD1"/>
    <w:rsid w:val="004167DA"/>
    <w:rsid w:val="00417A56"/>
    <w:rsid w:val="00425D36"/>
    <w:rsid w:val="00426091"/>
    <w:rsid w:val="004271E7"/>
    <w:rsid w:val="0043306E"/>
    <w:rsid w:val="00433E57"/>
    <w:rsid w:val="00437D82"/>
    <w:rsid w:val="00444A6D"/>
    <w:rsid w:val="0044533A"/>
    <w:rsid w:val="00453037"/>
    <w:rsid w:val="00455F9E"/>
    <w:rsid w:val="0046746A"/>
    <w:rsid w:val="004704B5"/>
    <w:rsid w:val="00470C49"/>
    <w:rsid w:val="004717E0"/>
    <w:rsid w:val="00481607"/>
    <w:rsid w:val="00495B67"/>
    <w:rsid w:val="004973CF"/>
    <w:rsid w:val="004A4555"/>
    <w:rsid w:val="004B1438"/>
    <w:rsid w:val="004B2740"/>
    <w:rsid w:val="004B3BA9"/>
    <w:rsid w:val="004B5120"/>
    <w:rsid w:val="004C0C1B"/>
    <w:rsid w:val="004C2DB0"/>
    <w:rsid w:val="004D57D0"/>
    <w:rsid w:val="004D6048"/>
    <w:rsid w:val="004D60F1"/>
    <w:rsid w:val="004E7B2C"/>
    <w:rsid w:val="004F4DA2"/>
    <w:rsid w:val="005078A1"/>
    <w:rsid w:val="00520F83"/>
    <w:rsid w:val="005217AE"/>
    <w:rsid w:val="005258F5"/>
    <w:rsid w:val="00527480"/>
    <w:rsid w:val="00527E61"/>
    <w:rsid w:val="0053021C"/>
    <w:rsid w:val="00530F4A"/>
    <w:rsid w:val="005316A9"/>
    <w:rsid w:val="0053775C"/>
    <w:rsid w:val="00540C73"/>
    <w:rsid w:val="0054125E"/>
    <w:rsid w:val="00542D75"/>
    <w:rsid w:val="00543964"/>
    <w:rsid w:val="00543C76"/>
    <w:rsid w:val="005454F2"/>
    <w:rsid w:val="00545F9F"/>
    <w:rsid w:val="00554FD7"/>
    <w:rsid w:val="005563EC"/>
    <w:rsid w:val="005635DF"/>
    <w:rsid w:val="00563C7F"/>
    <w:rsid w:val="00564690"/>
    <w:rsid w:val="0056624D"/>
    <w:rsid w:val="00566FD2"/>
    <w:rsid w:val="00567F3E"/>
    <w:rsid w:val="00570539"/>
    <w:rsid w:val="00571FA6"/>
    <w:rsid w:val="00575FEB"/>
    <w:rsid w:val="00593673"/>
    <w:rsid w:val="005943F7"/>
    <w:rsid w:val="0059460D"/>
    <w:rsid w:val="005967B0"/>
    <w:rsid w:val="00596FCF"/>
    <w:rsid w:val="0059740A"/>
    <w:rsid w:val="005A3E39"/>
    <w:rsid w:val="005A53AB"/>
    <w:rsid w:val="005A6060"/>
    <w:rsid w:val="005B043B"/>
    <w:rsid w:val="005C0A06"/>
    <w:rsid w:val="005C11C2"/>
    <w:rsid w:val="005C3277"/>
    <w:rsid w:val="005C4200"/>
    <w:rsid w:val="005D13E0"/>
    <w:rsid w:val="005D72D2"/>
    <w:rsid w:val="005F30D2"/>
    <w:rsid w:val="0060043D"/>
    <w:rsid w:val="00600F27"/>
    <w:rsid w:val="0060521D"/>
    <w:rsid w:val="006065D1"/>
    <w:rsid w:val="0061319C"/>
    <w:rsid w:val="00620539"/>
    <w:rsid w:val="00621451"/>
    <w:rsid w:val="00621A0F"/>
    <w:rsid w:val="00621F5C"/>
    <w:rsid w:val="006228AF"/>
    <w:rsid w:val="00623479"/>
    <w:rsid w:val="00623A69"/>
    <w:rsid w:val="00625195"/>
    <w:rsid w:val="006252CE"/>
    <w:rsid w:val="006368AC"/>
    <w:rsid w:val="00646F51"/>
    <w:rsid w:val="00652894"/>
    <w:rsid w:val="00684AE8"/>
    <w:rsid w:val="0068532C"/>
    <w:rsid w:val="006863B6"/>
    <w:rsid w:val="00690EF5"/>
    <w:rsid w:val="006946CA"/>
    <w:rsid w:val="006A0B88"/>
    <w:rsid w:val="006A52AD"/>
    <w:rsid w:val="006A6490"/>
    <w:rsid w:val="006A6E60"/>
    <w:rsid w:val="006B5064"/>
    <w:rsid w:val="006B685C"/>
    <w:rsid w:val="006C085E"/>
    <w:rsid w:val="006C3D30"/>
    <w:rsid w:val="006C4265"/>
    <w:rsid w:val="006C60A3"/>
    <w:rsid w:val="006C6BD4"/>
    <w:rsid w:val="006D05CF"/>
    <w:rsid w:val="006D5E99"/>
    <w:rsid w:val="006E6743"/>
    <w:rsid w:val="006F030B"/>
    <w:rsid w:val="00703979"/>
    <w:rsid w:val="00705442"/>
    <w:rsid w:val="0071134E"/>
    <w:rsid w:val="00726713"/>
    <w:rsid w:val="0073237B"/>
    <w:rsid w:val="007353C8"/>
    <w:rsid w:val="00735615"/>
    <w:rsid w:val="007426B2"/>
    <w:rsid w:val="00746B5E"/>
    <w:rsid w:val="00754AB7"/>
    <w:rsid w:val="00756788"/>
    <w:rsid w:val="00761FF4"/>
    <w:rsid w:val="00767363"/>
    <w:rsid w:val="00770D39"/>
    <w:rsid w:val="00783F96"/>
    <w:rsid w:val="00790665"/>
    <w:rsid w:val="00792656"/>
    <w:rsid w:val="00792D36"/>
    <w:rsid w:val="00793D50"/>
    <w:rsid w:val="00794454"/>
    <w:rsid w:val="007961D2"/>
    <w:rsid w:val="007A0A75"/>
    <w:rsid w:val="007A4499"/>
    <w:rsid w:val="007B01CB"/>
    <w:rsid w:val="007B2D8A"/>
    <w:rsid w:val="007B5ACB"/>
    <w:rsid w:val="007C1CA5"/>
    <w:rsid w:val="007C5483"/>
    <w:rsid w:val="007D01A5"/>
    <w:rsid w:val="007D3BB6"/>
    <w:rsid w:val="007D4722"/>
    <w:rsid w:val="007D663D"/>
    <w:rsid w:val="007E5CEC"/>
    <w:rsid w:val="007F1146"/>
    <w:rsid w:val="007F4852"/>
    <w:rsid w:val="007F6ABE"/>
    <w:rsid w:val="007F6BFE"/>
    <w:rsid w:val="007F6F72"/>
    <w:rsid w:val="00800BA6"/>
    <w:rsid w:val="00804827"/>
    <w:rsid w:val="0080538B"/>
    <w:rsid w:val="00805BFA"/>
    <w:rsid w:val="008155EF"/>
    <w:rsid w:val="00817B19"/>
    <w:rsid w:val="00821233"/>
    <w:rsid w:val="008216D3"/>
    <w:rsid w:val="00822CDA"/>
    <w:rsid w:val="00827118"/>
    <w:rsid w:val="0082747A"/>
    <w:rsid w:val="008328DD"/>
    <w:rsid w:val="00836C32"/>
    <w:rsid w:val="00837862"/>
    <w:rsid w:val="00841D9D"/>
    <w:rsid w:val="00843409"/>
    <w:rsid w:val="00862307"/>
    <w:rsid w:val="00863052"/>
    <w:rsid w:val="008646A9"/>
    <w:rsid w:val="00874A56"/>
    <w:rsid w:val="00875A29"/>
    <w:rsid w:val="00877A42"/>
    <w:rsid w:val="008834F8"/>
    <w:rsid w:val="00883B65"/>
    <w:rsid w:val="00884FE1"/>
    <w:rsid w:val="00892934"/>
    <w:rsid w:val="00892CCA"/>
    <w:rsid w:val="008A27CC"/>
    <w:rsid w:val="008A2BF8"/>
    <w:rsid w:val="008A319D"/>
    <w:rsid w:val="008B0538"/>
    <w:rsid w:val="008B0A8B"/>
    <w:rsid w:val="008B3EB9"/>
    <w:rsid w:val="008B7B37"/>
    <w:rsid w:val="008C0A45"/>
    <w:rsid w:val="008C6F88"/>
    <w:rsid w:val="008D233E"/>
    <w:rsid w:val="008D7B22"/>
    <w:rsid w:val="008E0848"/>
    <w:rsid w:val="008E4821"/>
    <w:rsid w:val="008E6115"/>
    <w:rsid w:val="008E79C7"/>
    <w:rsid w:val="008F4AD7"/>
    <w:rsid w:val="008F54CB"/>
    <w:rsid w:val="0090323B"/>
    <w:rsid w:val="00904755"/>
    <w:rsid w:val="00906285"/>
    <w:rsid w:val="00906702"/>
    <w:rsid w:val="00907844"/>
    <w:rsid w:val="009111ED"/>
    <w:rsid w:val="00913F70"/>
    <w:rsid w:val="00915A8F"/>
    <w:rsid w:val="00917349"/>
    <w:rsid w:val="0092328E"/>
    <w:rsid w:val="0093328D"/>
    <w:rsid w:val="00942F2A"/>
    <w:rsid w:val="009533F0"/>
    <w:rsid w:val="0095686B"/>
    <w:rsid w:val="0095704D"/>
    <w:rsid w:val="00966DC0"/>
    <w:rsid w:val="0097047E"/>
    <w:rsid w:val="0097462A"/>
    <w:rsid w:val="009829FE"/>
    <w:rsid w:val="00983CBA"/>
    <w:rsid w:val="00992272"/>
    <w:rsid w:val="00992FEC"/>
    <w:rsid w:val="00996A35"/>
    <w:rsid w:val="00997D69"/>
    <w:rsid w:val="009A14CE"/>
    <w:rsid w:val="009A5869"/>
    <w:rsid w:val="009A5F71"/>
    <w:rsid w:val="009B1ECB"/>
    <w:rsid w:val="009B39F0"/>
    <w:rsid w:val="009B78B1"/>
    <w:rsid w:val="009C0B05"/>
    <w:rsid w:val="009C46B2"/>
    <w:rsid w:val="009C739E"/>
    <w:rsid w:val="009D3A52"/>
    <w:rsid w:val="009E18DA"/>
    <w:rsid w:val="009E29F2"/>
    <w:rsid w:val="009E2E91"/>
    <w:rsid w:val="00A07DFE"/>
    <w:rsid w:val="00A12ECA"/>
    <w:rsid w:val="00A169C8"/>
    <w:rsid w:val="00A16F89"/>
    <w:rsid w:val="00A17171"/>
    <w:rsid w:val="00A212BD"/>
    <w:rsid w:val="00A22FFB"/>
    <w:rsid w:val="00A2445E"/>
    <w:rsid w:val="00A24BA3"/>
    <w:rsid w:val="00A27C76"/>
    <w:rsid w:val="00A35F45"/>
    <w:rsid w:val="00A433A7"/>
    <w:rsid w:val="00A46276"/>
    <w:rsid w:val="00A469D6"/>
    <w:rsid w:val="00A55F6E"/>
    <w:rsid w:val="00A60502"/>
    <w:rsid w:val="00A6294D"/>
    <w:rsid w:val="00A6423A"/>
    <w:rsid w:val="00A7464F"/>
    <w:rsid w:val="00A7514E"/>
    <w:rsid w:val="00A76816"/>
    <w:rsid w:val="00A77765"/>
    <w:rsid w:val="00A83D42"/>
    <w:rsid w:val="00A85C22"/>
    <w:rsid w:val="00A869C8"/>
    <w:rsid w:val="00A87E9C"/>
    <w:rsid w:val="00A918B9"/>
    <w:rsid w:val="00A974EC"/>
    <w:rsid w:val="00AB4071"/>
    <w:rsid w:val="00AB4C8C"/>
    <w:rsid w:val="00AB620D"/>
    <w:rsid w:val="00AB645F"/>
    <w:rsid w:val="00AD0AC6"/>
    <w:rsid w:val="00AD5BAC"/>
    <w:rsid w:val="00AD7387"/>
    <w:rsid w:val="00AD7CAE"/>
    <w:rsid w:val="00AE08F9"/>
    <w:rsid w:val="00AE1F2E"/>
    <w:rsid w:val="00AF0299"/>
    <w:rsid w:val="00B03A42"/>
    <w:rsid w:val="00B042A8"/>
    <w:rsid w:val="00B06905"/>
    <w:rsid w:val="00B06EF4"/>
    <w:rsid w:val="00B135A5"/>
    <w:rsid w:val="00B165DB"/>
    <w:rsid w:val="00B20575"/>
    <w:rsid w:val="00B267D1"/>
    <w:rsid w:val="00B31D14"/>
    <w:rsid w:val="00B3346D"/>
    <w:rsid w:val="00B3771B"/>
    <w:rsid w:val="00B40D9E"/>
    <w:rsid w:val="00B433F3"/>
    <w:rsid w:val="00B478EA"/>
    <w:rsid w:val="00B60646"/>
    <w:rsid w:val="00B60D58"/>
    <w:rsid w:val="00B6143A"/>
    <w:rsid w:val="00B63F23"/>
    <w:rsid w:val="00B72639"/>
    <w:rsid w:val="00B80C33"/>
    <w:rsid w:val="00B81AF5"/>
    <w:rsid w:val="00B8736F"/>
    <w:rsid w:val="00B94B50"/>
    <w:rsid w:val="00BA0E17"/>
    <w:rsid w:val="00BA7949"/>
    <w:rsid w:val="00BB34E8"/>
    <w:rsid w:val="00BB4386"/>
    <w:rsid w:val="00BB6041"/>
    <w:rsid w:val="00BB73F5"/>
    <w:rsid w:val="00BC170B"/>
    <w:rsid w:val="00BC2869"/>
    <w:rsid w:val="00BC713A"/>
    <w:rsid w:val="00BD00B0"/>
    <w:rsid w:val="00BD4299"/>
    <w:rsid w:val="00BE3322"/>
    <w:rsid w:val="00BF3A36"/>
    <w:rsid w:val="00BF466A"/>
    <w:rsid w:val="00C03803"/>
    <w:rsid w:val="00C03E6C"/>
    <w:rsid w:val="00C07E3B"/>
    <w:rsid w:val="00C17476"/>
    <w:rsid w:val="00C21648"/>
    <w:rsid w:val="00C2598F"/>
    <w:rsid w:val="00C33D77"/>
    <w:rsid w:val="00C41A98"/>
    <w:rsid w:val="00C46E8D"/>
    <w:rsid w:val="00C476BF"/>
    <w:rsid w:val="00C50A4A"/>
    <w:rsid w:val="00C6066E"/>
    <w:rsid w:val="00C622B6"/>
    <w:rsid w:val="00C628E7"/>
    <w:rsid w:val="00C64C1A"/>
    <w:rsid w:val="00C6542B"/>
    <w:rsid w:val="00C67CF5"/>
    <w:rsid w:val="00C71E88"/>
    <w:rsid w:val="00C83209"/>
    <w:rsid w:val="00C85A79"/>
    <w:rsid w:val="00C86A0B"/>
    <w:rsid w:val="00C876B5"/>
    <w:rsid w:val="00C9428E"/>
    <w:rsid w:val="00C96C57"/>
    <w:rsid w:val="00CA3B31"/>
    <w:rsid w:val="00CA56B6"/>
    <w:rsid w:val="00CA5FFE"/>
    <w:rsid w:val="00CA64B5"/>
    <w:rsid w:val="00CB04EB"/>
    <w:rsid w:val="00CB3CED"/>
    <w:rsid w:val="00CB61B9"/>
    <w:rsid w:val="00CB7D6A"/>
    <w:rsid w:val="00CC33C4"/>
    <w:rsid w:val="00CC7C65"/>
    <w:rsid w:val="00CC7EE8"/>
    <w:rsid w:val="00CD0E67"/>
    <w:rsid w:val="00CD1992"/>
    <w:rsid w:val="00CD34AD"/>
    <w:rsid w:val="00CE1382"/>
    <w:rsid w:val="00CE1875"/>
    <w:rsid w:val="00CE21AF"/>
    <w:rsid w:val="00CE6248"/>
    <w:rsid w:val="00D02F3E"/>
    <w:rsid w:val="00D048C3"/>
    <w:rsid w:val="00D2358E"/>
    <w:rsid w:val="00D2380F"/>
    <w:rsid w:val="00D24E10"/>
    <w:rsid w:val="00D3251C"/>
    <w:rsid w:val="00D34A78"/>
    <w:rsid w:val="00D364B8"/>
    <w:rsid w:val="00D43219"/>
    <w:rsid w:val="00D44AE8"/>
    <w:rsid w:val="00D4521B"/>
    <w:rsid w:val="00D6771B"/>
    <w:rsid w:val="00D76627"/>
    <w:rsid w:val="00D768DB"/>
    <w:rsid w:val="00D77B9F"/>
    <w:rsid w:val="00D80651"/>
    <w:rsid w:val="00D83C07"/>
    <w:rsid w:val="00D8469F"/>
    <w:rsid w:val="00D85EE2"/>
    <w:rsid w:val="00D921D4"/>
    <w:rsid w:val="00DA1AE5"/>
    <w:rsid w:val="00DA23EC"/>
    <w:rsid w:val="00DB084F"/>
    <w:rsid w:val="00DB322C"/>
    <w:rsid w:val="00DB6CAE"/>
    <w:rsid w:val="00DC0018"/>
    <w:rsid w:val="00DC4BFB"/>
    <w:rsid w:val="00DC7CE9"/>
    <w:rsid w:val="00DD0DEC"/>
    <w:rsid w:val="00DD180A"/>
    <w:rsid w:val="00DD5329"/>
    <w:rsid w:val="00DE6745"/>
    <w:rsid w:val="00E00DF3"/>
    <w:rsid w:val="00E03480"/>
    <w:rsid w:val="00E04C3E"/>
    <w:rsid w:val="00E0719D"/>
    <w:rsid w:val="00E159DC"/>
    <w:rsid w:val="00E25CF3"/>
    <w:rsid w:val="00E32895"/>
    <w:rsid w:val="00E359EB"/>
    <w:rsid w:val="00E368E4"/>
    <w:rsid w:val="00E37243"/>
    <w:rsid w:val="00E37E78"/>
    <w:rsid w:val="00E42A8E"/>
    <w:rsid w:val="00E4641B"/>
    <w:rsid w:val="00E5239B"/>
    <w:rsid w:val="00E52D2F"/>
    <w:rsid w:val="00E5346B"/>
    <w:rsid w:val="00E54DF6"/>
    <w:rsid w:val="00E6215D"/>
    <w:rsid w:val="00E629FB"/>
    <w:rsid w:val="00E64AC3"/>
    <w:rsid w:val="00E70AEF"/>
    <w:rsid w:val="00E718D7"/>
    <w:rsid w:val="00E74DD8"/>
    <w:rsid w:val="00E752AA"/>
    <w:rsid w:val="00E765D8"/>
    <w:rsid w:val="00E83EC8"/>
    <w:rsid w:val="00E952AD"/>
    <w:rsid w:val="00E9743D"/>
    <w:rsid w:val="00EA17EE"/>
    <w:rsid w:val="00EA4C47"/>
    <w:rsid w:val="00EA69DA"/>
    <w:rsid w:val="00EB093E"/>
    <w:rsid w:val="00EB113D"/>
    <w:rsid w:val="00EC2A2A"/>
    <w:rsid w:val="00EC49A0"/>
    <w:rsid w:val="00EC4D48"/>
    <w:rsid w:val="00EC7EB1"/>
    <w:rsid w:val="00ED1998"/>
    <w:rsid w:val="00EE43A8"/>
    <w:rsid w:val="00EE580F"/>
    <w:rsid w:val="00EE7100"/>
    <w:rsid w:val="00EE76AE"/>
    <w:rsid w:val="00F01AA7"/>
    <w:rsid w:val="00F052AC"/>
    <w:rsid w:val="00F12089"/>
    <w:rsid w:val="00F13E86"/>
    <w:rsid w:val="00F171A1"/>
    <w:rsid w:val="00F23B48"/>
    <w:rsid w:val="00F25C80"/>
    <w:rsid w:val="00F30D5E"/>
    <w:rsid w:val="00F354B6"/>
    <w:rsid w:val="00F41EA6"/>
    <w:rsid w:val="00F43252"/>
    <w:rsid w:val="00F46D4D"/>
    <w:rsid w:val="00F46F3B"/>
    <w:rsid w:val="00F5495D"/>
    <w:rsid w:val="00F56581"/>
    <w:rsid w:val="00F56A9E"/>
    <w:rsid w:val="00F62843"/>
    <w:rsid w:val="00F62A7D"/>
    <w:rsid w:val="00F65739"/>
    <w:rsid w:val="00F6758D"/>
    <w:rsid w:val="00F7231B"/>
    <w:rsid w:val="00F73E65"/>
    <w:rsid w:val="00F74929"/>
    <w:rsid w:val="00F766D0"/>
    <w:rsid w:val="00F832BF"/>
    <w:rsid w:val="00F834BB"/>
    <w:rsid w:val="00F869EE"/>
    <w:rsid w:val="00F94FF6"/>
    <w:rsid w:val="00F9775A"/>
    <w:rsid w:val="00FA09B3"/>
    <w:rsid w:val="00FA1DCC"/>
    <w:rsid w:val="00FA384C"/>
    <w:rsid w:val="00FA49CA"/>
    <w:rsid w:val="00FB6CF0"/>
    <w:rsid w:val="00FC2076"/>
    <w:rsid w:val="00FC3DB5"/>
    <w:rsid w:val="00FC40B5"/>
    <w:rsid w:val="00FC60DE"/>
    <w:rsid w:val="00FD018B"/>
    <w:rsid w:val="00FD0D92"/>
    <w:rsid w:val="00FD200F"/>
    <w:rsid w:val="00FD6826"/>
    <w:rsid w:val="00FD7978"/>
    <w:rsid w:val="00FD7B6F"/>
    <w:rsid w:val="00FE1FEC"/>
    <w:rsid w:val="00FF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746"/>
    <w:pPr>
      <w:spacing w:after="0" w:line="240" w:lineRule="auto"/>
    </w:pPr>
  </w:style>
  <w:style w:type="paragraph" w:styleId="a4">
    <w:name w:val="List Paragraph"/>
    <w:basedOn w:val="a"/>
    <w:uiPriority w:val="34"/>
    <w:qFormat/>
    <w:rsid w:val="00EE43A8"/>
    <w:pPr>
      <w:ind w:left="720"/>
      <w:contextualSpacing/>
    </w:pPr>
  </w:style>
  <w:style w:type="character" w:styleId="a5">
    <w:name w:val="Hyperlink"/>
    <w:basedOn w:val="a0"/>
    <w:uiPriority w:val="99"/>
    <w:unhideWhenUsed/>
    <w:rsid w:val="00800BA6"/>
    <w:rPr>
      <w:color w:val="0563C1" w:themeColor="hyperlink"/>
      <w:u w:val="single"/>
    </w:rPr>
  </w:style>
  <w:style w:type="character" w:customStyle="1" w:styleId="UnresolvedMention">
    <w:name w:val="Unresolved Mention"/>
    <w:basedOn w:val="a0"/>
    <w:uiPriority w:val="99"/>
    <w:semiHidden/>
    <w:unhideWhenUsed/>
    <w:rsid w:val="00800BA6"/>
    <w:rPr>
      <w:color w:val="605E5C"/>
      <w:shd w:val="clear" w:color="auto" w:fill="E1DFDD"/>
    </w:rPr>
  </w:style>
  <w:style w:type="character" w:styleId="a6">
    <w:name w:val="annotation reference"/>
    <w:basedOn w:val="a0"/>
    <w:uiPriority w:val="99"/>
    <w:semiHidden/>
    <w:unhideWhenUsed/>
    <w:rsid w:val="0054125E"/>
    <w:rPr>
      <w:sz w:val="16"/>
      <w:szCs w:val="16"/>
    </w:rPr>
  </w:style>
  <w:style w:type="paragraph" w:styleId="a7">
    <w:name w:val="annotation text"/>
    <w:basedOn w:val="a"/>
    <w:link w:val="a8"/>
    <w:uiPriority w:val="99"/>
    <w:semiHidden/>
    <w:unhideWhenUsed/>
    <w:rsid w:val="0054125E"/>
    <w:pPr>
      <w:spacing w:line="240" w:lineRule="auto"/>
    </w:pPr>
    <w:rPr>
      <w:sz w:val="20"/>
      <w:szCs w:val="20"/>
    </w:rPr>
  </w:style>
  <w:style w:type="character" w:customStyle="1" w:styleId="a8">
    <w:name w:val="Текст примечания Знак"/>
    <w:basedOn w:val="a0"/>
    <w:link w:val="a7"/>
    <w:uiPriority w:val="99"/>
    <w:semiHidden/>
    <w:rsid w:val="0054125E"/>
    <w:rPr>
      <w:sz w:val="20"/>
      <w:szCs w:val="20"/>
    </w:rPr>
  </w:style>
  <w:style w:type="paragraph" w:styleId="a9">
    <w:name w:val="annotation subject"/>
    <w:basedOn w:val="a7"/>
    <w:next w:val="a7"/>
    <w:link w:val="aa"/>
    <w:uiPriority w:val="99"/>
    <w:semiHidden/>
    <w:unhideWhenUsed/>
    <w:rsid w:val="0054125E"/>
    <w:rPr>
      <w:b/>
      <w:bCs/>
    </w:rPr>
  </w:style>
  <w:style w:type="character" w:customStyle="1" w:styleId="aa">
    <w:name w:val="Тема примечания Знак"/>
    <w:basedOn w:val="a8"/>
    <w:link w:val="a9"/>
    <w:uiPriority w:val="99"/>
    <w:semiHidden/>
    <w:rsid w:val="0054125E"/>
    <w:rPr>
      <w:b/>
      <w:bCs/>
      <w:sz w:val="20"/>
      <w:szCs w:val="20"/>
    </w:rPr>
  </w:style>
  <w:style w:type="paragraph" w:styleId="ab">
    <w:name w:val="header"/>
    <w:basedOn w:val="a"/>
    <w:link w:val="ac"/>
    <w:uiPriority w:val="99"/>
    <w:unhideWhenUsed/>
    <w:rsid w:val="005412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125E"/>
  </w:style>
  <w:style w:type="paragraph" w:styleId="ad">
    <w:name w:val="footer"/>
    <w:basedOn w:val="a"/>
    <w:link w:val="ae"/>
    <w:uiPriority w:val="99"/>
    <w:unhideWhenUsed/>
    <w:rsid w:val="00541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125E"/>
  </w:style>
  <w:style w:type="paragraph" w:styleId="af">
    <w:name w:val="Balloon Text"/>
    <w:basedOn w:val="a"/>
    <w:link w:val="af0"/>
    <w:uiPriority w:val="99"/>
    <w:semiHidden/>
    <w:unhideWhenUsed/>
    <w:rsid w:val="00DE67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6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746"/>
    <w:pPr>
      <w:spacing w:after="0" w:line="240" w:lineRule="auto"/>
    </w:pPr>
  </w:style>
  <w:style w:type="paragraph" w:styleId="a4">
    <w:name w:val="List Paragraph"/>
    <w:basedOn w:val="a"/>
    <w:uiPriority w:val="34"/>
    <w:qFormat/>
    <w:rsid w:val="00EE43A8"/>
    <w:pPr>
      <w:ind w:left="720"/>
      <w:contextualSpacing/>
    </w:pPr>
  </w:style>
  <w:style w:type="character" w:styleId="a5">
    <w:name w:val="Hyperlink"/>
    <w:basedOn w:val="a0"/>
    <w:uiPriority w:val="99"/>
    <w:unhideWhenUsed/>
    <w:rsid w:val="00800BA6"/>
    <w:rPr>
      <w:color w:val="0563C1" w:themeColor="hyperlink"/>
      <w:u w:val="single"/>
    </w:rPr>
  </w:style>
  <w:style w:type="character" w:customStyle="1" w:styleId="UnresolvedMention">
    <w:name w:val="Unresolved Mention"/>
    <w:basedOn w:val="a0"/>
    <w:uiPriority w:val="99"/>
    <w:semiHidden/>
    <w:unhideWhenUsed/>
    <w:rsid w:val="00800BA6"/>
    <w:rPr>
      <w:color w:val="605E5C"/>
      <w:shd w:val="clear" w:color="auto" w:fill="E1DFDD"/>
    </w:rPr>
  </w:style>
  <w:style w:type="character" w:styleId="a6">
    <w:name w:val="annotation reference"/>
    <w:basedOn w:val="a0"/>
    <w:uiPriority w:val="99"/>
    <w:semiHidden/>
    <w:unhideWhenUsed/>
    <w:rsid w:val="0054125E"/>
    <w:rPr>
      <w:sz w:val="16"/>
      <w:szCs w:val="16"/>
    </w:rPr>
  </w:style>
  <w:style w:type="paragraph" w:styleId="a7">
    <w:name w:val="annotation text"/>
    <w:basedOn w:val="a"/>
    <w:link w:val="a8"/>
    <w:uiPriority w:val="99"/>
    <w:semiHidden/>
    <w:unhideWhenUsed/>
    <w:rsid w:val="0054125E"/>
    <w:pPr>
      <w:spacing w:line="240" w:lineRule="auto"/>
    </w:pPr>
    <w:rPr>
      <w:sz w:val="20"/>
      <w:szCs w:val="20"/>
    </w:rPr>
  </w:style>
  <w:style w:type="character" w:customStyle="1" w:styleId="a8">
    <w:name w:val="Текст примечания Знак"/>
    <w:basedOn w:val="a0"/>
    <w:link w:val="a7"/>
    <w:uiPriority w:val="99"/>
    <w:semiHidden/>
    <w:rsid w:val="0054125E"/>
    <w:rPr>
      <w:sz w:val="20"/>
      <w:szCs w:val="20"/>
    </w:rPr>
  </w:style>
  <w:style w:type="paragraph" w:styleId="a9">
    <w:name w:val="annotation subject"/>
    <w:basedOn w:val="a7"/>
    <w:next w:val="a7"/>
    <w:link w:val="aa"/>
    <w:uiPriority w:val="99"/>
    <w:semiHidden/>
    <w:unhideWhenUsed/>
    <w:rsid w:val="0054125E"/>
    <w:rPr>
      <w:b/>
      <w:bCs/>
    </w:rPr>
  </w:style>
  <w:style w:type="character" w:customStyle="1" w:styleId="aa">
    <w:name w:val="Тема примечания Знак"/>
    <w:basedOn w:val="a8"/>
    <w:link w:val="a9"/>
    <w:uiPriority w:val="99"/>
    <w:semiHidden/>
    <w:rsid w:val="0054125E"/>
    <w:rPr>
      <w:b/>
      <w:bCs/>
      <w:sz w:val="20"/>
      <w:szCs w:val="20"/>
    </w:rPr>
  </w:style>
  <w:style w:type="paragraph" w:styleId="ab">
    <w:name w:val="header"/>
    <w:basedOn w:val="a"/>
    <w:link w:val="ac"/>
    <w:uiPriority w:val="99"/>
    <w:unhideWhenUsed/>
    <w:rsid w:val="005412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125E"/>
  </w:style>
  <w:style w:type="paragraph" w:styleId="ad">
    <w:name w:val="footer"/>
    <w:basedOn w:val="a"/>
    <w:link w:val="ae"/>
    <w:uiPriority w:val="99"/>
    <w:unhideWhenUsed/>
    <w:rsid w:val="00541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125E"/>
  </w:style>
  <w:style w:type="paragraph" w:styleId="af">
    <w:name w:val="Balloon Text"/>
    <w:basedOn w:val="a"/>
    <w:link w:val="af0"/>
    <w:uiPriority w:val="99"/>
    <w:semiHidden/>
    <w:unhideWhenUsed/>
    <w:rsid w:val="00DE67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E6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myatlevo.ru/documents/deci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spmyatlevo.ru/"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Удельный вес опротестованных НПА, на которые вынесены акты реагирования Износковской прокуратурой</a:t>
            </a:r>
          </a:p>
        </c:rich>
      </c:tx>
      <c:layout>
        <c:manualLayout>
          <c:xMode val="edge"/>
          <c:yMode val="edge"/>
          <c:x val="0.13990157480314958"/>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2020 год</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0-B523-4965-91AA-14E6E9D9B0CA}"/>
            </c:ext>
          </c:extLst>
        </c:ser>
        <c:ser>
          <c:idx val="1"/>
          <c:order val="1"/>
          <c:tx>
            <c:strRef>
              <c:f>Лист1!$C$1</c:f>
              <c:strCache>
                <c:ptCount val="1"/>
                <c:pt idx="0">
                  <c:v>2021 год </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1-B523-4965-91AA-14E6E9D9B0CA}"/>
            </c:ext>
          </c:extLst>
        </c:ser>
        <c:dLbls>
          <c:showLegendKey val="0"/>
          <c:showVal val="0"/>
          <c:showCatName val="0"/>
          <c:showSerName val="0"/>
          <c:showPercent val="0"/>
          <c:showBubbleSize val="0"/>
        </c:dLbls>
        <c:gapWidth val="219"/>
        <c:overlap val="-27"/>
        <c:axId val="117760384"/>
        <c:axId val="117761920"/>
      </c:barChart>
      <c:catAx>
        <c:axId val="11776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761920"/>
        <c:crosses val="autoZero"/>
        <c:auto val="1"/>
        <c:lblAlgn val="ctr"/>
        <c:lblOffset val="100"/>
        <c:noMultiLvlLbl val="0"/>
      </c:catAx>
      <c:valAx>
        <c:axId val="11776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76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8C93-920B-4EC3-9D65-B641C741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14655</Words>
  <Characters>83540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79107061769</dc:creator>
  <cp:keywords/>
  <dc:description/>
  <cp:lastModifiedBy>Duma</cp:lastModifiedBy>
  <cp:revision>4</cp:revision>
  <cp:lastPrinted>2022-06-27T10:16:00Z</cp:lastPrinted>
  <dcterms:created xsi:type="dcterms:W3CDTF">2022-06-26T12:17:00Z</dcterms:created>
  <dcterms:modified xsi:type="dcterms:W3CDTF">2022-06-27T10:19:00Z</dcterms:modified>
</cp:coreProperties>
</file>