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6" w:rsidRDefault="00A127F6" w:rsidP="00E26BAF">
      <w:pPr>
        <w:jc w:val="right"/>
        <w:outlineLvl w:val="0"/>
        <w:rPr>
          <w:szCs w:val="28"/>
        </w:rPr>
      </w:pPr>
    </w:p>
    <w:p w:rsidR="00E26BAF" w:rsidRPr="001B54B0" w:rsidRDefault="00E26BAF" w:rsidP="00E26BAF">
      <w:pPr>
        <w:jc w:val="right"/>
        <w:outlineLvl w:val="0"/>
        <w:rPr>
          <w:b/>
          <w:szCs w:val="28"/>
        </w:rPr>
      </w:pP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5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54B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26BAF" w:rsidRPr="001B54B0" w:rsidRDefault="00E26BAF" w:rsidP="00E26BA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26BAF" w:rsidRPr="004D461C" w:rsidRDefault="004D461C" w:rsidP="00E26BA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4D461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26BAF" w:rsidRPr="004D461C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6BAF" w:rsidRPr="004D46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61C">
        <w:rPr>
          <w:rFonts w:ascii="Times New Roman" w:hAnsi="Times New Roman" w:cs="Times New Roman"/>
          <w:sz w:val="28"/>
          <w:szCs w:val="28"/>
          <w:u w:val="single"/>
        </w:rPr>
        <w:t>30.04.</w:t>
      </w:r>
      <w:r w:rsidR="00E26BAF" w:rsidRPr="004D461C">
        <w:rPr>
          <w:rFonts w:ascii="Times New Roman" w:hAnsi="Times New Roman" w:cs="Times New Roman"/>
          <w:sz w:val="28"/>
          <w:szCs w:val="28"/>
          <w:u w:val="single"/>
        </w:rPr>
        <w:t xml:space="preserve"> 2020 года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6BAF" w:rsidRPr="004D461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4D461C">
        <w:rPr>
          <w:rFonts w:ascii="Times New Roman" w:hAnsi="Times New Roman" w:cs="Times New Roman"/>
          <w:sz w:val="28"/>
          <w:szCs w:val="28"/>
          <w:u w:val="single"/>
        </w:rPr>
        <w:t xml:space="preserve">  203</w:t>
      </w:r>
    </w:p>
    <w:p w:rsidR="00E26BAF" w:rsidRDefault="004D461C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BAF" w:rsidRPr="001B54B0">
        <w:rPr>
          <w:rFonts w:ascii="Times New Roman" w:hAnsi="Times New Roman" w:cs="Times New Roman"/>
          <w:sz w:val="28"/>
          <w:szCs w:val="28"/>
        </w:rPr>
        <w:t>п. Михайловский</w:t>
      </w:r>
    </w:p>
    <w:p w:rsidR="00E26BAF" w:rsidRPr="001B54B0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6D04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Устав Михайловского поселения</w:t>
      </w: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E26BAF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26BAF" w:rsidRPr="006D0482" w:rsidRDefault="00E26BAF" w:rsidP="00E26BA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6BAF" w:rsidRPr="001B54B0" w:rsidRDefault="00E26BAF" w:rsidP="00E26BAF">
      <w:pPr>
        <w:jc w:val="both"/>
        <w:outlineLvl w:val="0"/>
        <w:rPr>
          <w:szCs w:val="28"/>
        </w:rPr>
      </w:pPr>
      <w:r w:rsidRPr="001B54B0">
        <w:rPr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Михайловского поселения, Совет народных депутатов Михайловского сельского поселения</w:t>
      </w:r>
    </w:p>
    <w:p w:rsidR="00E26BAF" w:rsidRPr="001B54B0" w:rsidRDefault="00E26BAF" w:rsidP="00E26BAF">
      <w:pPr>
        <w:jc w:val="both"/>
        <w:outlineLvl w:val="0"/>
        <w:rPr>
          <w:szCs w:val="28"/>
        </w:rPr>
      </w:pPr>
      <w:r w:rsidRPr="001B54B0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  <w:r w:rsidRPr="001B54B0">
        <w:rPr>
          <w:szCs w:val="28"/>
        </w:rPr>
        <w:t xml:space="preserve">   </w:t>
      </w:r>
      <w:proofErr w:type="gramStart"/>
      <w:r w:rsidRPr="001B54B0">
        <w:rPr>
          <w:szCs w:val="28"/>
        </w:rPr>
        <w:t>Р</w:t>
      </w:r>
      <w:proofErr w:type="gramEnd"/>
      <w:r w:rsidRPr="001B54B0">
        <w:rPr>
          <w:szCs w:val="28"/>
        </w:rPr>
        <w:t xml:space="preserve"> Е Ш И Л: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1. Внести изменения и дополнения в Устав Михайловского сельского поселения Панинского муниципального района Воронежской области  /прилагается/.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2. Направить изменения и дополнения в Устав Михайловского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E26BAF" w:rsidRPr="001B54B0" w:rsidRDefault="00E26BAF" w:rsidP="00E26BAF">
      <w:pPr>
        <w:spacing w:line="20" w:lineRule="atLeast"/>
        <w:jc w:val="both"/>
        <w:outlineLvl w:val="0"/>
        <w:rPr>
          <w:szCs w:val="28"/>
        </w:rPr>
      </w:pPr>
      <w:r w:rsidRPr="001B54B0">
        <w:rPr>
          <w:szCs w:val="28"/>
        </w:rPr>
        <w:t xml:space="preserve">   3. Опубликовать настоящее решение в официальном печатном издании Михайловского сельского поселения «Михайловский  муниципальный вестник» после его государственной регистрации.</w:t>
      </w:r>
    </w:p>
    <w:p w:rsidR="00E26BAF" w:rsidRPr="001B54B0" w:rsidRDefault="00E26BAF" w:rsidP="00E26BAF">
      <w:pPr>
        <w:spacing w:line="20" w:lineRule="atLeast"/>
        <w:jc w:val="both"/>
        <w:rPr>
          <w:szCs w:val="28"/>
        </w:rPr>
      </w:pPr>
      <w:r w:rsidRPr="001B54B0">
        <w:t xml:space="preserve">    </w:t>
      </w:r>
      <w:r w:rsidRPr="001B54B0">
        <w:rPr>
          <w:szCs w:val="28"/>
        </w:rPr>
        <w:t>4. Настоящее решение вступает в силу после его опубликования.</w:t>
      </w:r>
    </w:p>
    <w:p w:rsidR="00E26BAF" w:rsidRDefault="00E26BAF" w:rsidP="00E26BAF">
      <w:pPr>
        <w:pStyle w:val="aa"/>
        <w:rPr>
          <w:lang w:eastAsia="ru-RU"/>
        </w:rPr>
      </w:pPr>
    </w:p>
    <w:p w:rsidR="00E26BAF" w:rsidRPr="001B54B0" w:rsidRDefault="00E26BAF" w:rsidP="00E26BA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4B0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1B54B0">
        <w:rPr>
          <w:rFonts w:ascii="Times New Roman" w:hAnsi="Times New Roman" w:cs="Times New Roman"/>
          <w:sz w:val="28"/>
          <w:szCs w:val="28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 ____________ 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</w:rPr>
        <w:t>М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Ледова</w:t>
      </w: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E26BAF" w:rsidRDefault="00E26BAF" w:rsidP="00A773B9">
      <w:pPr>
        <w:spacing w:line="23" w:lineRule="atLeast"/>
        <w:ind w:left="4536"/>
        <w:rPr>
          <w:rFonts w:cs="Arial"/>
          <w:szCs w:val="28"/>
        </w:rPr>
      </w:pPr>
    </w:p>
    <w:p w:rsidR="00BE2665" w:rsidRPr="004D461C" w:rsidRDefault="00BE2665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  <w:r w:rsidRPr="004D461C">
        <w:rPr>
          <w:rFonts w:cs="Arial"/>
          <w:sz w:val="24"/>
          <w:szCs w:val="24"/>
        </w:rPr>
        <w:lastRenderedPageBreak/>
        <w:t xml:space="preserve">Приложение </w:t>
      </w:r>
    </w:p>
    <w:p w:rsidR="00BE2665" w:rsidRPr="004D461C" w:rsidRDefault="00BE2665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  <w:r w:rsidRPr="004D461C">
        <w:rPr>
          <w:rFonts w:cs="Arial"/>
          <w:sz w:val="24"/>
          <w:szCs w:val="24"/>
        </w:rPr>
        <w:t>к решению Совета народных депутатов</w:t>
      </w:r>
    </w:p>
    <w:p w:rsidR="00BE2665" w:rsidRPr="004D461C" w:rsidRDefault="00E26BAF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  <w:r w:rsidRPr="004D461C">
        <w:rPr>
          <w:rFonts w:cs="Arial"/>
          <w:sz w:val="24"/>
          <w:szCs w:val="24"/>
        </w:rPr>
        <w:t>Михайловского</w:t>
      </w:r>
      <w:r w:rsidR="00BE2665" w:rsidRPr="004D461C">
        <w:rPr>
          <w:rFonts w:cs="Arial"/>
          <w:sz w:val="24"/>
          <w:szCs w:val="24"/>
        </w:rPr>
        <w:t xml:space="preserve"> сельского поселения</w:t>
      </w:r>
    </w:p>
    <w:p w:rsidR="00BE2665" w:rsidRPr="004D461C" w:rsidRDefault="00BE2665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  <w:r w:rsidRPr="004D461C">
        <w:rPr>
          <w:rFonts w:cs="Arial"/>
          <w:sz w:val="24"/>
          <w:szCs w:val="24"/>
        </w:rPr>
        <w:t>Панинского муниципального района</w:t>
      </w:r>
      <w:r w:rsidR="00D85CB4" w:rsidRPr="004D461C">
        <w:rPr>
          <w:rFonts w:cs="Arial"/>
          <w:sz w:val="24"/>
          <w:szCs w:val="24"/>
        </w:rPr>
        <w:t xml:space="preserve"> Воронежской области</w:t>
      </w:r>
    </w:p>
    <w:p w:rsidR="004D461C" w:rsidRDefault="004D461C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</w:p>
    <w:p w:rsidR="00BE2665" w:rsidRPr="004D461C" w:rsidRDefault="00BE2665" w:rsidP="004D461C">
      <w:pPr>
        <w:spacing w:line="23" w:lineRule="atLeast"/>
        <w:ind w:left="4536"/>
        <w:jc w:val="right"/>
        <w:rPr>
          <w:rFonts w:cs="Arial"/>
          <w:sz w:val="24"/>
          <w:szCs w:val="24"/>
        </w:rPr>
      </w:pPr>
      <w:r w:rsidRPr="004D461C">
        <w:rPr>
          <w:rFonts w:cs="Arial"/>
          <w:sz w:val="24"/>
          <w:szCs w:val="24"/>
        </w:rPr>
        <w:t xml:space="preserve">от </w:t>
      </w:r>
      <w:r w:rsidR="004D461C" w:rsidRPr="004D461C">
        <w:rPr>
          <w:rFonts w:cs="Arial"/>
          <w:sz w:val="24"/>
          <w:szCs w:val="24"/>
        </w:rPr>
        <w:t>30</w:t>
      </w:r>
      <w:r w:rsidR="00E26BAF" w:rsidRPr="004D461C">
        <w:rPr>
          <w:rFonts w:cs="Arial"/>
          <w:sz w:val="24"/>
          <w:szCs w:val="24"/>
        </w:rPr>
        <w:t>.0</w:t>
      </w:r>
      <w:r w:rsidR="004D461C" w:rsidRPr="004D461C">
        <w:rPr>
          <w:rFonts w:cs="Arial"/>
          <w:sz w:val="24"/>
          <w:szCs w:val="24"/>
        </w:rPr>
        <w:t>4</w:t>
      </w:r>
      <w:r w:rsidR="00E26BAF" w:rsidRPr="004D461C">
        <w:rPr>
          <w:rFonts w:cs="Arial"/>
          <w:sz w:val="24"/>
          <w:szCs w:val="24"/>
        </w:rPr>
        <w:t xml:space="preserve">.2020г.  </w:t>
      </w:r>
      <w:r w:rsidR="00D85CB4" w:rsidRPr="004D461C">
        <w:rPr>
          <w:rFonts w:cs="Arial"/>
          <w:sz w:val="24"/>
          <w:szCs w:val="24"/>
        </w:rPr>
        <w:t xml:space="preserve"> № </w:t>
      </w:r>
      <w:r w:rsidR="00E26BAF" w:rsidRPr="004D461C">
        <w:rPr>
          <w:rFonts w:cs="Arial"/>
          <w:sz w:val="24"/>
          <w:szCs w:val="24"/>
        </w:rPr>
        <w:t xml:space="preserve"> 20</w:t>
      </w:r>
      <w:r w:rsidR="004D461C" w:rsidRPr="004D461C">
        <w:rPr>
          <w:rFonts w:cs="Arial"/>
          <w:sz w:val="24"/>
          <w:szCs w:val="24"/>
        </w:rPr>
        <w:t>3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 xml:space="preserve">Изменения и дополнения </w:t>
      </w:r>
    </w:p>
    <w:p w:rsidR="00112AAF" w:rsidRDefault="00BE2665" w:rsidP="00A773B9">
      <w:pPr>
        <w:spacing w:line="23" w:lineRule="atLeast"/>
        <w:ind w:firstLine="709"/>
        <w:jc w:val="center"/>
        <w:rPr>
          <w:rFonts w:cs="Arial"/>
          <w:b/>
          <w:szCs w:val="28"/>
        </w:rPr>
      </w:pPr>
      <w:r w:rsidRPr="00211F78">
        <w:rPr>
          <w:rFonts w:cs="Arial"/>
          <w:b/>
          <w:szCs w:val="28"/>
        </w:rPr>
        <w:t>в Устав</w:t>
      </w:r>
      <w:r w:rsidR="00E003C8" w:rsidRPr="00211F78">
        <w:rPr>
          <w:rFonts w:cs="Arial"/>
          <w:b/>
          <w:szCs w:val="28"/>
        </w:rPr>
        <w:t xml:space="preserve"> </w:t>
      </w:r>
      <w:r w:rsidR="00E26BAF">
        <w:rPr>
          <w:rFonts w:cs="Arial"/>
          <w:b/>
          <w:szCs w:val="28"/>
        </w:rPr>
        <w:t xml:space="preserve">Михайловского </w:t>
      </w:r>
      <w:r w:rsidRPr="00211F78">
        <w:rPr>
          <w:rFonts w:cs="Arial"/>
          <w:b/>
          <w:szCs w:val="28"/>
        </w:rPr>
        <w:t xml:space="preserve"> сельского поселения </w:t>
      </w:r>
    </w:p>
    <w:p w:rsidR="00BE2665" w:rsidRPr="00211F78" w:rsidRDefault="00BE2665" w:rsidP="00A773B9">
      <w:pPr>
        <w:spacing w:line="23" w:lineRule="atLeast"/>
        <w:ind w:firstLine="709"/>
        <w:jc w:val="center"/>
        <w:rPr>
          <w:rFonts w:cs="Arial"/>
          <w:szCs w:val="28"/>
        </w:rPr>
      </w:pPr>
      <w:r w:rsidRPr="00211F78">
        <w:rPr>
          <w:rFonts w:cs="Arial"/>
          <w:b/>
          <w:szCs w:val="28"/>
        </w:rPr>
        <w:t>Панинского муниципального района Воронежской области</w:t>
      </w:r>
      <w:r w:rsidR="00A44511" w:rsidRPr="00211F78">
        <w:rPr>
          <w:rFonts w:cs="Arial"/>
          <w:b/>
          <w:szCs w:val="28"/>
        </w:rPr>
        <w:t xml:space="preserve"> </w:t>
      </w:r>
    </w:p>
    <w:p w:rsidR="00BE2665" w:rsidRPr="00211F78" w:rsidRDefault="00BE2665" w:rsidP="00A773B9">
      <w:pPr>
        <w:spacing w:line="23" w:lineRule="atLeast"/>
        <w:jc w:val="both"/>
        <w:rPr>
          <w:szCs w:val="28"/>
        </w:rPr>
      </w:pPr>
    </w:p>
    <w:p w:rsidR="001F084D" w:rsidRPr="00211F78" w:rsidRDefault="00A44511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211F78">
        <w:t xml:space="preserve">1. </w:t>
      </w:r>
      <w:r w:rsidR="001F084D" w:rsidRPr="0015193E">
        <w:rPr>
          <w:b/>
          <w:u w:val="single"/>
        </w:rPr>
        <w:t>В статье 9</w:t>
      </w:r>
      <w:r w:rsidR="001F084D" w:rsidRPr="00211F78">
        <w:t xml:space="preserve"> «Вопросы местного значения </w:t>
      </w:r>
      <w:r w:rsidR="00E26BAF">
        <w:t>Михайловского</w:t>
      </w:r>
      <w:r w:rsidR="001F084D" w:rsidRPr="00211F78">
        <w:t xml:space="preserve"> сельского поселения»:</w:t>
      </w:r>
    </w:p>
    <w:p w:rsidR="00C64E00" w:rsidRPr="0015193E" w:rsidRDefault="00C64E00" w:rsidP="004F2C59">
      <w:pPr>
        <w:spacing w:line="23" w:lineRule="atLeast"/>
        <w:ind w:firstLine="709"/>
        <w:jc w:val="both"/>
      </w:pPr>
      <w:r w:rsidRPr="0015193E">
        <w:t xml:space="preserve">- </w:t>
      </w:r>
      <w:r w:rsidRPr="0015193E">
        <w:rPr>
          <w:b/>
        </w:rPr>
        <w:t>в пункте 19</w:t>
      </w:r>
      <w:r w:rsidRPr="0015193E"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64703" w:rsidRDefault="00003E64" w:rsidP="004F2C59">
      <w:pPr>
        <w:spacing w:line="23" w:lineRule="atLeast"/>
        <w:ind w:firstLine="709"/>
        <w:jc w:val="both"/>
      </w:pPr>
      <w:r w:rsidRPr="00211F78">
        <w:t xml:space="preserve">2. </w:t>
      </w:r>
      <w:r w:rsidR="00C64703" w:rsidRPr="0015193E">
        <w:rPr>
          <w:b/>
          <w:u w:val="single"/>
        </w:rPr>
        <w:t>В</w:t>
      </w:r>
      <w:r w:rsidR="00903311" w:rsidRPr="0015193E">
        <w:rPr>
          <w:b/>
          <w:u w:val="single"/>
        </w:rPr>
        <w:t xml:space="preserve"> </w:t>
      </w:r>
      <w:r w:rsidRPr="0015193E">
        <w:rPr>
          <w:b/>
          <w:u w:val="single"/>
        </w:rPr>
        <w:t>стать</w:t>
      </w:r>
      <w:r w:rsidR="00C64703" w:rsidRPr="0015193E">
        <w:rPr>
          <w:b/>
          <w:u w:val="single"/>
        </w:rPr>
        <w:t>е</w:t>
      </w:r>
      <w:r w:rsidRPr="0015193E">
        <w:rPr>
          <w:b/>
          <w:u w:val="single"/>
        </w:rPr>
        <w:t xml:space="preserve"> 33</w:t>
      </w:r>
      <w:r w:rsidRPr="00211F78">
        <w:t xml:space="preserve"> «Статус депутата, члена выборного органа местного самоуправления, выборного должностного лица местного самоуправления»</w:t>
      </w:r>
      <w:r w:rsidR="00C64703">
        <w:t>:</w:t>
      </w:r>
    </w:p>
    <w:p w:rsidR="00003E64" w:rsidRPr="00211F78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 xml:space="preserve">- дополнить </w:t>
      </w:r>
      <w:r w:rsidR="004F2C59" w:rsidRPr="0015193E">
        <w:rPr>
          <w:b/>
        </w:rPr>
        <w:t>частями</w:t>
      </w:r>
      <w:r w:rsidR="00211F78" w:rsidRPr="0015193E">
        <w:rPr>
          <w:b/>
        </w:rPr>
        <w:t xml:space="preserve"> </w:t>
      </w:r>
      <w:r w:rsidR="00903311" w:rsidRPr="0015193E">
        <w:rPr>
          <w:b/>
        </w:rPr>
        <w:t>3.1-3.</w:t>
      </w:r>
      <w:r w:rsidR="00341437" w:rsidRPr="0015193E">
        <w:rPr>
          <w:b/>
        </w:rPr>
        <w:t>3</w:t>
      </w:r>
      <w:r w:rsidR="00003E64" w:rsidRPr="0015193E">
        <w:rPr>
          <w:b/>
        </w:rPr>
        <w:t xml:space="preserve"> следующего содержания</w:t>
      </w:r>
      <w:r w:rsidR="00003E64" w:rsidRPr="00211F78">
        <w:t>:</w:t>
      </w:r>
    </w:p>
    <w:p w:rsidR="00211F78" w:rsidRPr="00211F78" w:rsidRDefault="00003E64" w:rsidP="004F2C59">
      <w:pPr>
        <w:spacing w:line="23" w:lineRule="atLeast"/>
        <w:ind w:firstLine="709"/>
        <w:jc w:val="both"/>
      </w:pPr>
      <w:r w:rsidRPr="00211F78">
        <w:t>«</w:t>
      </w:r>
      <w:r w:rsidR="00903311">
        <w:t>3.1</w:t>
      </w:r>
      <w:r w:rsidR="00211F78" w:rsidRPr="00211F78"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="00211F78">
        <w:t xml:space="preserve"> </w:t>
      </w:r>
      <w:r w:rsidR="00211F78" w:rsidRPr="00211F78">
        <w:t>законодательством</w:t>
      </w:r>
      <w:r w:rsidR="00211F78">
        <w:t xml:space="preserve"> </w:t>
      </w:r>
      <w:r w:rsidR="00211F78" w:rsidRPr="00211F78">
        <w:t>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211F78" w:rsidRDefault="00211F78" w:rsidP="004F2C59">
      <w:pPr>
        <w:spacing w:line="23" w:lineRule="atLeast"/>
        <w:ind w:firstLine="709"/>
        <w:jc w:val="both"/>
      </w:pPr>
      <w:proofErr w:type="gramStart"/>
      <w:r w:rsidRPr="00211F78">
        <w:t>При выявлении в результате проверки</w:t>
      </w:r>
      <w:r w:rsidR="00903311">
        <w:t xml:space="preserve"> </w:t>
      </w:r>
      <w:r w:rsidRPr="00211F78">
        <w:t>фактов несоблюдения ограничений, запретов, неисполнения обязанностей, которые установлены</w:t>
      </w:r>
      <w:r w:rsidR="004F2C59">
        <w:t xml:space="preserve"> </w:t>
      </w:r>
      <w:r w:rsidRPr="00211F78">
        <w:t>Федеральным законом</w:t>
      </w:r>
      <w:r w:rsidR="004F2C59">
        <w:t xml:space="preserve"> </w:t>
      </w:r>
      <w:r w:rsidRPr="00211F78">
        <w:t>от 25</w:t>
      </w:r>
      <w:r>
        <w:t>.12.</w:t>
      </w:r>
      <w:r w:rsidRPr="00211F78">
        <w:t>2008 №</w:t>
      </w:r>
      <w:r>
        <w:t xml:space="preserve"> </w:t>
      </w:r>
      <w:r w:rsidRPr="00211F78">
        <w:t xml:space="preserve">273-ФЗ </w:t>
      </w:r>
      <w:r>
        <w:t>«</w:t>
      </w:r>
      <w:r w:rsidRPr="00211F78">
        <w:t>О противодействии коррупции</w:t>
      </w:r>
      <w:r>
        <w:t>»</w:t>
      </w:r>
      <w:r w:rsidRPr="00211F78">
        <w:t>,</w:t>
      </w:r>
      <w:r w:rsidR="004F2C59"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3</w:t>
      </w:r>
      <w:r>
        <w:t>.12.</w:t>
      </w:r>
      <w:r w:rsidRPr="00211F78">
        <w:t xml:space="preserve">2012 </w:t>
      </w:r>
      <w:r>
        <w:t xml:space="preserve">№ </w:t>
      </w:r>
      <w:r w:rsidRPr="00211F78">
        <w:t xml:space="preserve">230-ФЗ </w:t>
      </w:r>
      <w:r>
        <w:t>«</w:t>
      </w:r>
      <w:r w:rsidRPr="00211F78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211F78">
        <w:t>,</w:t>
      </w:r>
      <w:r>
        <w:t xml:space="preserve"> </w:t>
      </w:r>
      <w:r w:rsidRPr="00211F78">
        <w:t>Федеральным законом</w:t>
      </w:r>
      <w:r>
        <w:t xml:space="preserve"> </w:t>
      </w:r>
      <w:r w:rsidRPr="00211F78">
        <w:t xml:space="preserve">от </w:t>
      </w:r>
      <w:r>
        <w:t>0</w:t>
      </w:r>
      <w:r w:rsidRPr="00211F78">
        <w:t>7</w:t>
      </w:r>
      <w:r>
        <w:t>.05.</w:t>
      </w:r>
      <w:r w:rsidRPr="00211F78">
        <w:t xml:space="preserve">2013 </w:t>
      </w:r>
      <w:r>
        <w:t xml:space="preserve">№ </w:t>
      </w:r>
      <w:r w:rsidRPr="00211F78">
        <w:t xml:space="preserve">79-ФЗ </w:t>
      </w:r>
      <w:r>
        <w:t>«</w:t>
      </w:r>
      <w:r w:rsidRPr="00211F78">
        <w:t>О запрете отдельным категориям лиц открывать и иметь счета (вклады), хранить наличные денежные средства и</w:t>
      </w:r>
      <w:proofErr w:type="gramEnd"/>
      <w:r w:rsidRPr="00211F78">
        <w:t xml:space="preserve"> </w:t>
      </w:r>
      <w:proofErr w:type="gramStart"/>
      <w:r w:rsidRPr="00211F78">
        <w:t>ценности в иностранных банках, расположенных за пределами территории Российской Федерации, владеть и</w:t>
      </w:r>
      <w:r>
        <w:t xml:space="preserve"> </w:t>
      </w:r>
      <w:r w:rsidRPr="00211F78">
        <w:t>(или)</w:t>
      </w:r>
      <w:r>
        <w:t xml:space="preserve"> </w:t>
      </w:r>
      <w:r w:rsidRPr="00211F78">
        <w:t>пользоваться иностранными финансовыми инструментами</w:t>
      </w:r>
      <w:r>
        <w:t>»</w:t>
      </w:r>
      <w:r w:rsidRPr="00211F78">
        <w:t xml:space="preserve">, </w:t>
      </w:r>
      <w:r>
        <w:t>губернатор Воронежской области</w:t>
      </w:r>
      <w:r w:rsidRPr="00211F78"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</w:t>
      </w:r>
      <w:r w:rsidRPr="00274562">
        <w:t xml:space="preserve">в </w:t>
      </w:r>
      <w:r w:rsidR="00274562" w:rsidRPr="00274562">
        <w:t xml:space="preserve">Совет народных депутатов </w:t>
      </w:r>
      <w:r w:rsidR="00E26BAF">
        <w:t>Михайловского</w:t>
      </w:r>
      <w:r w:rsidR="00274562" w:rsidRPr="00274562">
        <w:t xml:space="preserve"> сельского поселения</w:t>
      </w:r>
      <w:r w:rsidRPr="00274562">
        <w:t xml:space="preserve"> или в суд.</w:t>
      </w:r>
      <w:proofErr w:type="gramEnd"/>
    </w:p>
    <w:p w:rsidR="00253496" w:rsidRPr="00274562" w:rsidRDefault="00253496" w:rsidP="004F2C59">
      <w:pPr>
        <w:spacing w:line="23" w:lineRule="atLeast"/>
        <w:ind w:firstLine="709"/>
        <w:jc w:val="both"/>
      </w:pPr>
      <w:proofErr w:type="gramStart"/>
      <w:r w:rsidRPr="00F55B05">
        <w:rPr>
          <w:rFonts w:cs="Arial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E26BAF">
        <w:t>Михайловского</w:t>
      </w:r>
      <w:r w:rsidRPr="00F55B05">
        <w:rPr>
          <w:rFonts w:cs="Arial"/>
        </w:rPr>
        <w:t xml:space="preserve"> сельского поселения в информационно-телекоммуникационной сети «Интернет» и (или) предоставляются для </w:t>
      </w:r>
      <w:r w:rsidRPr="00F55B05">
        <w:rPr>
          <w:rFonts w:cs="Arial"/>
        </w:rPr>
        <w:lastRenderedPageBreak/>
        <w:t>опубликования средствам массовой информации в порядке, определяемом му</w:t>
      </w:r>
      <w:r>
        <w:rPr>
          <w:rFonts w:cs="Arial"/>
        </w:rPr>
        <w:t>ниципальными правовыми актами.</w:t>
      </w:r>
      <w:proofErr w:type="gramEnd"/>
    </w:p>
    <w:p w:rsidR="00003E64" w:rsidRPr="00211F78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2</w:t>
      </w:r>
      <w:r>
        <w:t>.</w:t>
      </w:r>
      <w:r w:rsidR="00003E64" w:rsidRPr="00211F78">
        <w:t xml:space="preserve"> </w:t>
      </w:r>
      <w:proofErr w:type="gramStart"/>
      <w:r w:rsidR="00003E64" w:rsidRPr="00211F78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1) предупреждение;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 xml:space="preserve">, выборном органе местного самоуправления с лишением права занимать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 xml:space="preserve">4) запрет занимать должности в Совете народных депутатов </w:t>
      </w:r>
      <w:r w:rsidR="00E26BAF">
        <w:t>Михайловского</w:t>
      </w:r>
      <w:r w:rsidRPr="00211F78">
        <w:rPr>
          <w:rFonts w:cs="Arial"/>
          <w:szCs w:val="28"/>
        </w:rPr>
        <w:t xml:space="preserve"> сельского поселения</w:t>
      </w:r>
      <w:r w:rsidRPr="00211F78">
        <w:t>, выборном органе местного самоуправления до прекращения срока его полномочий;</w:t>
      </w:r>
    </w:p>
    <w:p w:rsidR="00003E64" w:rsidRPr="00211F78" w:rsidRDefault="00003E64" w:rsidP="004F2C59">
      <w:pPr>
        <w:spacing w:line="23" w:lineRule="atLeast"/>
        <w:ind w:firstLine="709"/>
        <w:jc w:val="both"/>
      </w:pPr>
      <w:r w:rsidRPr="00211F78">
        <w:t>5) запрет исполнять полномочия на постоянной основе до прекращения срока его полномочий.</w:t>
      </w:r>
    </w:p>
    <w:p w:rsidR="00003E64" w:rsidRDefault="00903311" w:rsidP="004F2C59">
      <w:pPr>
        <w:spacing w:line="23" w:lineRule="atLeast"/>
        <w:ind w:firstLine="709"/>
        <w:jc w:val="both"/>
      </w:pPr>
      <w:r>
        <w:t>3.</w:t>
      </w:r>
      <w:r w:rsidR="00341437">
        <w:t>3</w:t>
      </w:r>
      <w:r>
        <w:t>.</w:t>
      </w:r>
      <w:r w:rsidR="00003E64" w:rsidRPr="00211F78"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341437">
        <w:t>части</w:t>
      </w:r>
      <w:r>
        <w:t xml:space="preserve"> 3.</w:t>
      </w:r>
      <w:r w:rsidR="00341437">
        <w:t>2</w:t>
      </w:r>
      <w:r>
        <w:t xml:space="preserve"> </w:t>
      </w:r>
      <w:r w:rsidR="00003E64" w:rsidRPr="00211F78">
        <w:t>настоящей статьи, определяется муниципальным правовым актом в соответствии с законом Воронежской области</w:t>
      </w:r>
      <w:proofErr w:type="gramStart"/>
      <w:r w:rsidR="00003E64" w:rsidRPr="00211F78">
        <w:t>.»</w:t>
      </w:r>
      <w:r w:rsidR="00C64703">
        <w:t>;</w:t>
      </w:r>
      <w:proofErr w:type="gramEnd"/>
    </w:p>
    <w:p w:rsidR="00C64703" w:rsidRDefault="00C64703" w:rsidP="004F2C59">
      <w:pPr>
        <w:spacing w:line="23" w:lineRule="atLeast"/>
        <w:ind w:firstLine="709"/>
        <w:jc w:val="both"/>
      </w:pPr>
      <w:r w:rsidRPr="0015193E">
        <w:rPr>
          <w:b/>
        </w:rPr>
        <w:t>- дополнить часть 6 абзацем следующего содержания</w:t>
      </w:r>
      <w:r>
        <w:t>:</w:t>
      </w:r>
    </w:p>
    <w:p w:rsidR="00C64703" w:rsidRPr="00211F78" w:rsidRDefault="00C64703" w:rsidP="004F2C59">
      <w:pPr>
        <w:spacing w:line="23" w:lineRule="atLeast"/>
        <w:ind w:firstLine="709"/>
        <w:jc w:val="both"/>
      </w:pPr>
      <w:r>
        <w:t>«</w:t>
      </w:r>
      <w:r>
        <w:rPr>
          <w:rFonts w:cs="Arial"/>
        </w:rPr>
        <w:t xml:space="preserve">В случае обращения губернатора Воронежской области с заявлением о досрочном прекращении </w:t>
      </w:r>
      <w:proofErr w:type="gramStart"/>
      <w:r>
        <w:rPr>
          <w:rFonts w:cs="Arial"/>
        </w:rPr>
        <w:t xml:space="preserve">полномочий депутата Совета народных депутатов </w:t>
      </w:r>
      <w:r w:rsidR="00E26BAF">
        <w:t>Михайловского</w:t>
      </w:r>
      <w:r>
        <w:rPr>
          <w:rFonts w:cs="Arial"/>
        </w:rPr>
        <w:t xml:space="preserve"> сельского поселения</w:t>
      </w:r>
      <w:proofErr w:type="gramEnd"/>
      <w:r>
        <w:rPr>
          <w:rFonts w:cs="Arial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 w:rsidR="00E26BAF">
        <w:t>Михайловского</w:t>
      </w:r>
      <w:r>
        <w:rPr>
          <w:rFonts w:cs="Arial"/>
        </w:rPr>
        <w:t xml:space="preserve"> сельского поселения данного заявления.</w:t>
      </w:r>
      <w:r>
        <w:t>»</w:t>
      </w:r>
      <w:r w:rsidR="00A374E5">
        <w:t>.</w:t>
      </w:r>
    </w:p>
    <w:p w:rsidR="001F084D" w:rsidRPr="00903311" w:rsidRDefault="00003E64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15193E">
        <w:t>3</w:t>
      </w:r>
      <w:r w:rsidR="002C30F3" w:rsidRPr="0015193E">
        <w:t xml:space="preserve">. </w:t>
      </w:r>
      <w:r w:rsidR="002C30F3" w:rsidRPr="0015193E">
        <w:rPr>
          <w:b/>
          <w:u w:val="single"/>
        </w:rPr>
        <w:t>В статье 34</w:t>
      </w:r>
      <w:r w:rsidR="002C30F3" w:rsidRPr="00903311">
        <w:t xml:space="preserve"> «Глава </w:t>
      </w:r>
      <w:r w:rsidR="00E26BAF">
        <w:t>Михайловского</w:t>
      </w:r>
      <w:r w:rsidR="002C30F3" w:rsidRPr="00903311">
        <w:t xml:space="preserve"> сельского поселения»:</w:t>
      </w:r>
    </w:p>
    <w:p w:rsidR="00D85CB4" w:rsidRPr="0015193E" w:rsidRDefault="002C30F3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b/>
        </w:rPr>
      </w:pPr>
      <w:r w:rsidRPr="0015193E">
        <w:rPr>
          <w:b/>
        </w:rPr>
        <w:t>- ч</w:t>
      </w:r>
      <w:r w:rsidR="00063295" w:rsidRPr="0015193E">
        <w:rPr>
          <w:b/>
        </w:rPr>
        <w:t xml:space="preserve">асть </w:t>
      </w:r>
      <w:r w:rsidRPr="0015193E">
        <w:rPr>
          <w:b/>
        </w:rPr>
        <w:t>10</w:t>
      </w:r>
      <w:r w:rsidR="006419CF" w:rsidRPr="0015193E">
        <w:rPr>
          <w:b/>
        </w:rPr>
        <w:t xml:space="preserve"> изложить в следующей редакции:</w:t>
      </w:r>
    </w:p>
    <w:p w:rsidR="006419CF" w:rsidRPr="00211F78" w:rsidRDefault="00063295" w:rsidP="004F2C59">
      <w:pPr>
        <w:spacing w:line="23" w:lineRule="atLeast"/>
        <w:ind w:firstLine="709"/>
        <w:jc w:val="both"/>
      </w:pPr>
      <w:r w:rsidRPr="00211F78">
        <w:t>«</w:t>
      </w:r>
      <w:r w:rsidR="002C30F3" w:rsidRPr="00211F78">
        <w:t>10</w:t>
      </w:r>
      <w:r w:rsidR="006419CF" w:rsidRPr="00211F78">
        <w:t xml:space="preserve">. </w:t>
      </w:r>
      <w:proofErr w:type="gramStart"/>
      <w:r w:rsidR="006419CF" w:rsidRPr="00211F78">
        <w:rPr>
          <w:rFonts w:cs="Arial"/>
        </w:rPr>
        <w:t xml:space="preserve">В случае досрочного прекращения полномочий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</w:t>
      </w:r>
      <w:r w:rsidR="006419CF" w:rsidRPr="00211F78">
        <w:t xml:space="preserve">его полномочия временно исполняет </w:t>
      </w:r>
      <w:r w:rsidRPr="00211F78">
        <w:t>должностное лицо</w:t>
      </w:r>
      <w:r w:rsidR="00F65812" w:rsidRPr="00211F78">
        <w:t xml:space="preserve"> местного самоуправления</w:t>
      </w:r>
      <w:r w:rsidR="006419CF" w:rsidRPr="00211F78">
        <w:t xml:space="preserve"> </w:t>
      </w:r>
      <w:r w:rsidR="00E26BAF">
        <w:lastRenderedPageBreak/>
        <w:t>Михайловского</w:t>
      </w:r>
      <w:r w:rsidRPr="00211F78">
        <w:rPr>
          <w:rFonts w:cs="Arial"/>
        </w:rPr>
        <w:t xml:space="preserve"> сельского поселения</w:t>
      </w:r>
      <w:r w:rsidRPr="00211F78">
        <w:t xml:space="preserve">, уполномоченное Советом народных депутатов </w:t>
      </w:r>
      <w:r w:rsidR="00E26BAF">
        <w:t>Михайловского</w:t>
      </w:r>
      <w:r w:rsidRPr="00211F78">
        <w:rPr>
          <w:rFonts w:cs="Arial"/>
        </w:rPr>
        <w:t xml:space="preserve"> сельского поселения</w:t>
      </w:r>
      <w:r w:rsidR="006419CF" w:rsidRPr="00211F78">
        <w:t>.</w:t>
      </w:r>
      <w:r w:rsidR="006367C1" w:rsidRPr="00211F78">
        <w:t>».</w:t>
      </w:r>
      <w:proofErr w:type="gramEnd"/>
    </w:p>
    <w:p w:rsidR="00063295" w:rsidRPr="00903311" w:rsidRDefault="002C30F3" w:rsidP="004F2C59">
      <w:pPr>
        <w:spacing w:line="23" w:lineRule="atLeast"/>
        <w:ind w:firstLine="709"/>
        <w:jc w:val="both"/>
        <w:rPr>
          <w:rFonts w:cs="Arial"/>
        </w:rPr>
      </w:pPr>
      <w:r w:rsidRPr="0015193E">
        <w:rPr>
          <w:rFonts w:cs="Arial"/>
          <w:b/>
        </w:rPr>
        <w:t xml:space="preserve">- </w:t>
      </w:r>
      <w:r w:rsidR="00063295" w:rsidRPr="0015193E">
        <w:rPr>
          <w:b/>
        </w:rPr>
        <w:t xml:space="preserve">часть 12 </w:t>
      </w:r>
      <w:r w:rsidRPr="0015193E">
        <w:rPr>
          <w:b/>
        </w:rPr>
        <w:t>изложить в следующей редакции</w:t>
      </w:r>
      <w:r w:rsidR="00063295" w:rsidRPr="0015193E">
        <w:rPr>
          <w:b/>
        </w:rPr>
        <w:t>:</w:t>
      </w:r>
    </w:p>
    <w:p w:rsidR="006419CF" w:rsidRDefault="00063295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 w:rsidRPr="00211F78">
        <w:t>«</w:t>
      </w:r>
      <w:r w:rsidR="006419CF" w:rsidRPr="00211F78">
        <w:t>1</w:t>
      </w:r>
      <w:r w:rsidR="00A463BD" w:rsidRPr="00211F78">
        <w:t>2</w:t>
      </w:r>
      <w:r w:rsidR="006419CF" w:rsidRPr="00211F78">
        <w:t>.</w:t>
      </w:r>
      <w:r w:rsidR="006419CF" w:rsidRPr="00211F78">
        <w:rPr>
          <w:rFonts w:cs="Arial"/>
        </w:rPr>
        <w:t xml:space="preserve"> В случае временного отсутствия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 w:rsidR="00E26BAF">
        <w:t>Михайловского</w:t>
      </w:r>
      <w:r w:rsidR="006419CF" w:rsidRPr="00211F78">
        <w:rPr>
          <w:rFonts w:cs="Arial"/>
        </w:rPr>
        <w:t xml:space="preserve"> сельского поселения временно исполняет </w:t>
      </w:r>
      <w:r w:rsidR="00F65812" w:rsidRPr="00211F78">
        <w:t xml:space="preserve">должностное лицо местного самоуправления </w:t>
      </w:r>
      <w:r w:rsidR="00E26BAF">
        <w:t>Михайловского</w:t>
      </w:r>
      <w:r w:rsidR="00F65812" w:rsidRPr="00211F78">
        <w:rPr>
          <w:rFonts w:cs="Arial"/>
        </w:rPr>
        <w:t xml:space="preserve"> сельского поселения</w:t>
      </w:r>
      <w:r w:rsidR="00F65812" w:rsidRPr="00211F78">
        <w:t xml:space="preserve">, уполномоченное Советом народных депутатов </w:t>
      </w:r>
      <w:r w:rsidR="00E26BAF">
        <w:t>Михайловского</w:t>
      </w:r>
      <w:r w:rsidR="00F65812" w:rsidRPr="00211F78">
        <w:rPr>
          <w:rFonts w:cs="Arial"/>
        </w:rPr>
        <w:t xml:space="preserve"> сельского поселения</w:t>
      </w:r>
      <w:proofErr w:type="gramStart"/>
      <w:r w:rsidR="00F65812" w:rsidRPr="00211F78">
        <w:t>.</w:t>
      </w:r>
      <w:r w:rsidRPr="00211F78">
        <w:rPr>
          <w:rFonts w:cs="Arial"/>
        </w:rPr>
        <w:t>».</w:t>
      </w:r>
      <w:proofErr w:type="gramEnd"/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4. </w:t>
      </w:r>
      <w:r w:rsidRPr="0015193E">
        <w:rPr>
          <w:rFonts w:cs="Arial"/>
          <w:b/>
          <w:u w:val="single"/>
        </w:rPr>
        <w:t>Дополнить часть 1 статьи 3</w:t>
      </w:r>
      <w:r w:rsidR="00A127F6">
        <w:rPr>
          <w:rFonts w:cs="Arial"/>
          <w:b/>
          <w:u w:val="single"/>
        </w:rPr>
        <w:t>5</w:t>
      </w:r>
      <w:r>
        <w:rPr>
          <w:rFonts w:cs="Arial"/>
        </w:rPr>
        <w:t xml:space="preserve"> «</w:t>
      </w:r>
      <w:r w:rsidRPr="00A44B45">
        <w:t xml:space="preserve">Полномочия главы </w:t>
      </w:r>
      <w:r w:rsidR="00E26BAF">
        <w:t>Михайловского</w:t>
      </w:r>
      <w:r w:rsidRPr="00A44B45">
        <w:t xml:space="preserve"> сельского поселения</w:t>
      </w:r>
      <w:r>
        <w:rPr>
          <w:rFonts w:cs="Arial"/>
        </w:rPr>
        <w:t>» пунктом 6 следующего содержания:</w:t>
      </w:r>
    </w:p>
    <w:p w:rsidR="004F74D1" w:rsidRDefault="004F74D1" w:rsidP="004F2C5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«6) принимает решение о реализации проекта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партнерства, если публичным партнером является </w:t>
      </w:r>
      <w:r w:rsidR="00E26BAF">
        <w:t>Михайловского</w:t>
      </w:r>
      <w:r>
        <w:rPr>
          <w:rFonts w:cs="Arial"/>
        </w:rPr>
        <w:t xml:space="preserve"> сельское </w:t>
      </w:r>
      <w:proofErr w:type="gramStart"/>
      <w:r>
        <w:rPr>
          <w:rFonts w:cs="Arial"/>
        </w:rPr>
        <w:t>поселение</w:t>
      </w:r>
      <w:proofErr w:type="gramEnd"/>
      <w:r>
        <w:rPr>
          <w:rFonts w:cs="Arial"/>
        </w:rPr>
        <w:t xml:space="preserve"> либо планируется проведение совместного конкурса с участием </w:t>
      </w:r>
      <w:r w:rsidR="00E26BAF">
        <w:t>Михайловского</w:t>
      </w:r>
      <w:r>
        <w:rPr>
          <w:rFonts w:cs="Arial"/>
        </w:rPr>
        <w:t xml:space="preserve">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партнерства, предусмотренные Федеральным законом «О государственно-частном партнерстве, </w:t>
      </w:r>
      <w:proofErr w:type="spellStart"/>
      <w:r>
        <w:rPr>
          <w:rFonts w:cs="Arial"/>
        </w:rPr>
        <w:t>муниципально-частном</w:t>
      </w:r>
      <w:proofErr w:type="spellEnd"/>
      <w:r>
        <w:rPr>
          <w:rFonts w:cs="Arial"/>
        </w:rPr>
        <w:t xml:space="preserve"> партнерстве в Российской Федерации </w:t>
      </w:r>
      <w:proofErr w:type="gramStart"/>
      <w:r>
        <w:rPr>
          <w:rFonts w:cs="Arial"/>
        </w:rPr>
        <w:t xml:space="preserve"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r w:rsidR="00E26BAF">
        <w:t>Михайловского</w:t>
      </w:r>
      <w:r>
        <w:rPr>
          <w:rFonts w:cs="Arial"/>
        </w:rPr>
        <w:t xml:space="preserve"> сельского поселения и муниципальными правовыми актами.».</w:t>
      </w:r>
      <w:proofErr w:type="gramEnd"/>
    </w:p>
    <w:p w:rsidR="00112AAF" w:rsidRDefault="00112AAF" w:rsidP="0067014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5. </w:t>
      </w:r>
      <w:r w:rsidR="0067014A" w:rsidRPr="0015193E">
        <w:rPr>
          <w:rFonts w:cs="Arial"/>
          <w:b/>
          <w:u w:val="single"/>
        </w:rPr>
        <w:t xml:space="preserve">Дополнить </w:t>
      </w:r>
      <w:r w:rsidRPr="0015193E">
        <w:rPr>
          <w:rFonts w:cs="Arial"/>
          <w:b/>
          <w:u w:val="single"/>
        </w:rPr>
        <w:t>стать</w:t>
      </w:r>
      <w:r w:rsidR="0067014A" w:rsidRPr="0015193E">
        <w:rPr>
          <w:rFonts w:cs="Arial"/>
          <w:b/>
          <w:u w:val="single"/>
        </w:rPr>
        <w:t>ю</w:t>
      </w:r>
      <w:r w:rsidRPr="0015193E">
        <w:rPr>
          <w:rFonts w:cs="Arial"/>
          <w:b/>
          <w:u w:val="single"/>
        </w:rPr>
        <w:t xml:space="preserve"> 37</w:t>
      </w:r>
      <w:r>
        <w:rPr>
          <w:rFonts w:cs="Arial"/>
        </w:rPr>
        <w:t xml:space="preserve"> «</w:t>
      </w:r>
      <w:r w:rsidRPr="00A44B45">
        <w:t xml:space="preserve">Полномочия администрации </w:t>
      </w:r>
      <w:r w:rsidR="00E26BAF">
        <w:t>Михайловского</w:t>
      </w:r>
      <w:r w:rsidRPr="00A44B45">
        <w:t xml:space="preserve"> сельского поселения</w:t>
      </w:r>
      <w:r>
        <w:rPr>
          <w:rFonts w:cs="Arial"/>
        </w:rPr>
        <w:t>»</w:t>
      </w:r>
      <w:r w:rsidR="0067014A">
        <w:rPr>
          <w:rFonts w:cs="Arial"/>
        </w:rPr>
        <w:t xml:space="preserve"> </w:t>
      </w:r>
      <w:r w:rsidR="0067014A" w:rsidRPr="0015193E">
        <w:rPr>
          <w:rFonts w:cs="Arial"/>
          <w:b/>
          <w:u w:val="single"/>
        </w:rPr>
        <w:t>частью</w:t>
      </w:r>
      <w:r w:rsidRPr="0015193E">
        <w:rPr>
          <w:rFonts w:cs="Arial"/>
          <w:b/>
          <w:u w:val="single"/>
        </w:rPr>
        <w:t xml:space="preserve"> 2.1 следующего содержания</w:t>
      </w:r>
      <w:r>
        <w:rPr>
          <w:rFonts w:cs="Arial"/>
        </w:rPr>
        <w:t>: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  <w:r>
        <w:rPr>
          <w:rFonts w:cs="Arial"/>
        </w:rPr>
        <w:t xml:space="preserve">«2.1. Администрация </w:t>
      </w:r>
      <w:r w:rsidR="00E26BAF">
        <w:t>Михайловского</w:t>
      </w:r>
      <w:r>
        <w:rPr>
          <w:rFonts w:cs="Arial"/>
        </w:rPr>
        <w:t xml:space="preserve"> сельского поселения осуществляет функции уполномоченного органа в сфере </w:t>
      </w:r>
      <w:proofErr w:type="spellStart"/>
      <w:r>
        <w:rPr>
          <w:rFonts w:cs="Arial"/>
        </w:rPr>
        <w:t>муниципально-частного</w:t>
      </w:r>
      <w:proofErr w:type="spellEnd"/>
      <w:r>
        <w:rPr>
          <w:rFonts w:cs="Arial"/>
        </w:rPr>
        <w:t xml:space="preserve"> партнерства в соответствии с Федеральным законом от 13.07.2015 № 224-ФЗ «О государственно-частном партнерстве, </w:t>
      </w:r>
      <w:proofErr w:type="spellStart"/>
      <w:r>
        <w:rPr>
          <w:rFonts w:cs="Arial"/>
        </w:rPr>
        <w:t>муниципально-частном</w:t>
      </w:r>
      <w:proofErr w:type="spellEnd"/>
      <w:r>
        <w:rPr>
          <w:rFonts w:cs="Arial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>
        <w:rPr>
          <w:rFonts w:cs="Arial"/>
        </w:rPr>
        <w:t>.»</w:t>
      </w:r>
      <w:proofErr w:type="gramEnd"/>
      <w:r w:rsidR="0067014A">
        <w:rPr>
          <w:rFonts w:cs="Arial"/>
        </w:rPr>
        <w:t>.</w:t>
      </w:r>
    </w:p>
    <w:p w:rsidR="00112AAF" w:rsidRDefault="00112AAF" w:rsidP="00112AAF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Arial"/>
        </w:rPr>
      </w:pPr>
    </w:p>
    <w:p w:rsidR="00112AAF" w:rsidRDefault="00112AAF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p w:rsidR="00A127F6" w:rsidRPr="00211F78" w:rsidRDefault="00A127F6" w:rsidP="004F2C59">
      <w:pPr>
        <w:autoSpaceDE w:val="0"/>
        <w:autoSpaceDN w:val="0"/>
        <w:adjustRightInd w:val="0"/>
        <w:spacing w:line="23" w:lineRule="atLeast"/>
        <w:ind w:firstLine="709"/>
        <w:jc w:val="both"/>
      </w:pPr>
    </w:p>
    <w:sectPr w:rsidR="00A127F6" w:rsidRPr="00211F78" w:rsidSect="00E26B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6"/>
        </w:tabs>
        <w:ind w:left="20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abstractNum w:abstractNumId="2">
    <w:nsid w:val="637833C0"/>
    <w:multiLevelType w:val="hybridMultilevel"/>
    <w:tmpl w:val="6ABC4066"/>
    <w:lvl w:ilvl="0" w:tplc="3E22175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665"/>
    <w:rsid w:val="00003E64"/>
    <w:rsid w:val="000524B6"/>
    <w:rsid w:val="00063295"/>
    <w:rsid w:val="000C6C0A"/>
    <w:rsid w:val="000D0BB2"/>
    <w:rsid w:val="00112AAF"/>
    <w:rsid w:val="0015193E"/>
    <w:rsid w:val="001D30AA"/>
    <w:rsid w:val="001F084D"/>
    <w:rsid w:val="00211F78"/>
    <w:rsid w:val="00245D5C"/>
    <w:rsid w:val="00253496"/>
    <w:rsid w:val="0025643B"/>
    <w:rsid w:val="00274562"/>
    <w:rsid w:val="002835F7"/>
    <w:rsid w:val="00291EF0"/>
    <w:rsid w:val="002978BA"/>
    <w:rsid w:val="002A320B"/>
    <w:rsid w:val="002C30F3"/>
    <w:rsid w:val="002D35EC"/>
    <w:rsid w:val="002F770A"/>
    <w:rsid w:val="00304557"/>
    <w:rsid w:val="00341437"/>
    <w:rsid w:val="00380277"/>
    <w:rsid w:val="00395A1A"/>
    <w:rsid w:val="003A507F"/>
    <w:rsid w:val="003B11C1"/>
    <w:rsid w:val="003F12F9"/>
    <w:rsid w:val="00401095"/>
    <w:rsid w:val="0042555D"/>
    <w:rsid w:val="00435484"/>
    <w:rsid w:val="00455304"/>
    <w:rsid w:val="004607BE"/>
    <w:rsid w:val="0046195C"/>
    <w:rsid w:val="00461BA5"/>
    <w:rsid w:val="004650D5"/>
    <w:rsid w:val="00483F95"/>
    <w:rsid w:val="004868EE"/>
    <w:rsid w:val="004D3AB8"/>
    <w:rsid w:val="004D461C"/>
    <w:rsid w:val="004F2C59"/>
    <w:rsid w:val="004F74D1"/>
    <w:rsid w:val="00514766"/>
    <w:rsid w:val="005169B4"/>
    <w:rsid w:val="005F578E"/>
    <w:rsid w:val="00616955"/>
    <w:rsid w:val="006367C1"/>
    <w:rsid w:val="006419CF"/>
    <w:rsid w:val="0064525A"/>
    <w:rsid w:val="0067014A"/>
    <w:rsid w:val="00697E22"/>
    <w:rsid w:val="006A6A6D"/>
    <w:rsid w:val="006D32C6"/>
    <w:rsid w:val="007132F8"/>
    <w:rsid w:val="00727D56"/>
    <w:rsid w:val="00766A71"/>
    <w:rsid w:val="00774C6E"/>
    <w:rsid w:val="00784515"/>
    <w:rsid w:val="007A286A"/>
    <w:rsid w:val="007C3FB2"/>
    <w:rsid w:val="007C5650"/>
    <w:rsid w:val="00831262"/>
    <w:rsid w:val="00887573"/>
    <w:rsid w:val="008909FD"/>
    <w:rsid w:val="008D1211"/>
    <w:rsid w:val="008D5803"/>
    <w:rsid w:val="00903311"/>
    <w:rsid w:val="009076B9"/>
    <w:rsid w:val="00916E64"/>
    <w:rsid w:val="009400B2"/>
    <w:rsid w:val="00944726"/>
    <w:rsid w:val="009A6D15"/>
    <w:rsid w:val="009C7AAC"/>
    <w:rsid w:val="009E4E79"/>
    <w:rsid w:val="00A127F6"/>
    <w:rsid w:val="00A20041"/>
    <w:rsid w:val="00A22259"/>
    <w:rsid w:val="00A3262A"/>
    <w:rsid w:val="00A374E5"/>
    <w:rsid w:val="00A41C5B"/>
    <w:rsid w:val="00A44511"/>
    <w:rsid w:val="00A463BD"/>
    <w:rsid w:val="00A50F06"/>
    <w:rsid w:val="00A63603"/>
    <w:rsid w:val="00A773B9"/>
    <w:rsid w:val="00A8240F"/>
    <w:rsid w:val="00AA64F3"/>
    <w:rsid w:val="00AC4776"/>
    <w:rsid w:val="00B60C02"/>
    <w:rsid w:val="00BE1533"/>
    <w:rsid w:val="00BE160A"/>
    <w:rsid w:val="00BE2665"/>
    <w:rsid w:val="00C36558"/>
    <w:rsid w:val="00C64703"/>
    <w:rsid w:val="00C64E00"/>
    <w:rsid w:val="00CA1051"/>
    <w:rsid w:val="00CA1397"/>
    <w:rsid w:val="00D84F85"/>
    <w:rsid w:val="00D85A81"/>
    <w:rsid w:val="00D85CB4"/>
    <w:rsid w:val="00DA5720"/>
    <w:rsid w:val="00DC2C65"/>
    <w:rsid w:val="00E003C8"/>
    <w:rsid w:val="00E057FE"/>
    <w:rsid w:val="00E26BAF"/>
    <w:rsid w:val="00E85C67"/>
    <w:rsid w:val="00E877EA"/>
    <w:rsid w:val="00EA4490"/>
    <w:rsid w:val="00EB23DD"/>
    <w:rsid w:val="00ED5413"/>
    <w:rsid w:val="00F134C0"/>
    <w:rsid w:val="00F24112"/>
    <w:rsid w:val="00F65812"/>
    <w:rsid w:val="00F84003"/>
    <w:rsid w:val="00FA0062"/>
    <w:rsid w:val="00FA07E4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5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character" w:styleId="ad">
    <w:name w:val="Hyperlink"/>
    <w:uiPriority w:val="99"/>
    <w:unhideWhenUsed/>
    <w:rsid w:val="00BE2665"/>
    <w:rPr>
      <w:color w:val="0000FF"/>
      <w:u w:val="single"/>
    </w:rPr>
  </w:style>
  <w:style w:type="character" w:customStyle="1" w:styleId="apple-converted-space">
    <w:name w:val="apple-converted-space"/>
    <w:rsid w:val="00BE2665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003E6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03E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66</cp:revision>
  <cp:lastPrinted>2020-04-30T09:56:00Z</cp:lastPrinted>
  <dcterms:created xsi:type="dcterms:W3CDTF">2020-02-14T06:34:00Z</dcterms:created>
  <dcterms:modified xsi:type="dcterms:W3CDTF">2020-04-30T09:57:00Z</dcterms:modified>
</cp:coreProperties>
</file>