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111"/>
        <w:gridCol w:w="2694"/>
        <w:gridCol w:w="3827"/>
      </w:tblGrid>
      <w:tr w:rsidR="003D6F32" w:rsidTr="00764719">
        <w:trPr>
          <w:trHeight w:val="1559"/>
        </w:trPr>
        <w:tc>
          <w:tcPr>
            <w:tcW w:w="4111" w:type="dxa"/>
            <w:vAlign w:val="center"/>
          </w:tcPr>
          <w:p w:rsidR="00764719" w:rsidRPr="00764719" w:rsidRDefault="00764719" w:rsidP="003F0D7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7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A62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Куръя</w:t>
            </w:r>
            <w:proofErr w:type="spellEnd"/>
            <w:r w:rsidRPr="00764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 </w:t>
            </w:r>
            <w:proofErr w:type="spellStart"/>
            <w:r w:rsidRPr="00764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сикт</w:t>
            </w:r>
            <w:proofErr w:type="spellEnd"/>
            <w:r w:rsidRPr="00764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4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овмодчоминса</w:t>
            </w:r>
            <w:proofErr w:type="spellEnd"/>
          </w:p>
          <w:p w:rsidR="00764719" w:rsidRPr="00764719" w:rsidRDefault="00764719" w:rsidP="003F0D7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64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муниципальнöй</w:t>
            </w:r>
            <w:proofErr w:type="spellEnd"/>
            <w:r w:rsidRPr="00764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4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юкöнса</w:t>
            </w:r>
            <w:proofErr w:type="spellEnd"/>
          </w:p>
          <w:p w:rsidR="00764719" w:rsidRPr="00764719" w:rsidRDefault="00764719" w:rsidP="003F0D7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7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3D6F32" w:rsidRPr="009B6A59" w:rsidRDefault="003D6F32" w:rsidP="0076471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D6F32" w:rsidRDefault="009B6A59" w:rsidP="00764719">
            <w:pPr>
              <w:jc w:val="center"/>
              <w:rPr>
                <w:b/>
              </w:rPr>
            </w:pPr>
            <w:r>
              <w:object w:dxaOrig="1321" w:dyaOrig="11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61.5pt" o:ole="" fillcolor="window">
                  <v:imagedata r:id="rId6" o:title=""/>
                </v:shape>
                <o:OLEObject Type="Embed" ProgID="Word.Picture.8" ShapeID="_x0000_i1025" DrawAspect="Content" ObjectID="_1715151984" r:id="rId7"/>
              </w:object>
            </w:r>
          </w:p>
        </w:tc>
        <w:tc>
          <w:tcPr>
            <w:tcW w:w="3827" w:type="dxa"/>
            <w:vAlign w:val="center"/>
          </w:tcPr>
          <w:p w:rsidR="00764719" w:rsidRDefault="00764719" w:rsidP="00764719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764719" w:rsidRDefault="00764719" w:rsidP="00764719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</w:t>
            </w:r>
            <w:r w:rsidR="00A62A88">
              <w:rPr>
                <w:b/>
                <w:bCs/>
              </w:rPr>
              <w:t>вания сельского поселения «</w:t>
            </w:r>
            <w:proofErr w:type="spellStart"/>
            <w:r w:rsidR="00A62A88">
              <w:rPr>
                <w:b/>
                <w:bCs/>
              </w:rPr>
              <w:t>Куръя</w:t>
            </w:r>
            <w:proofErr w:type="spellEnd"/>
            <w:r>
              <w:rPr>
                <w:b/>
                <w:bCs/>
              </w:rPr>
              <w:t>»</w:t>
            </w:r>
          </w:p>
          <w:p w:rsidR="00764719" w:rsidRPr="00E41261" w:rsidRDefault="00764719" w:rsidP="00764719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</w:p>
          <w:p w:rsidR="003D6F32" w:rsidRPr="009B6A59" w:rsidRDefault="003D6F32" w:rsidP="00764719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64719" w:rsidRDefault="00764719" w:rsidP="003D6F32">
      <w:pPr>
        <w:pStyle w:val="3"/>
      </w:pPr>
    </w:p>
    <w:p w:rsidR="003D6F32" w:rsidRDefault="007E71DC" w:rsidP="003D6F32">
      <w:pPr>
        <w:pStyle w:val="3"/>
      </w:pPr>
      <w:r>
        <w:t>ШУÖ</w:t>
      </w:r>
      <w:r w:rsidR="003D6F32">
        <w:t>М</w:t>
      </w:r>
    </w:p>
    <w:p w:rsidR="009B6A59" w:rsidRDefault="007E71DC" w:rsidP="007E71DC">
      <w:pPr>
        <w:pStyle w:val="3"/>
      </w:pPr>
      <w:r>
        <w:t>ПОСТАНОВЛЕНИ</w:t>
      </w:r>
      <w:r w:rsidR="003D6F32">
        <w:t>Е</w:t>
      </w:r>
    </w:p>
    <w:p w:rsidR="007E71DC" w:rsidRPr="007E71DC" w:rsidRDefault="007E71DC" w:rsidP="007E71D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D6F32" w:rsidRPr="00282E3B" w:rsidRDefault="00A62A88" w:rsidP="003D6F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мая</w:t>
      </w:r>
      <w:r w:rsidR="00A22988">
        <w:rPr>
          <w:rFonts w:ascii="Times New Roman" w:hAnsi="Times New Roman" w:cs="Times New Roman"/>
          <w:sz w:val="24"/>
          <w:szCs w:val="24"/>
        </w:rPr>
        <w:t xml:space="preserve"> </w:t>
      </w:r>
      <w:r w:rsidR="003D6F32" w:rsidRPr="00282E3B">
        <w:rPr>
          <w:rFonts w:ascii="Times New Roman" w:hAnsi="Times New Roman" w:cs="Times New Roman"/>
          <w:sz w:val="24"/>
          <w:szCs w:val="24"/>
        </w:rPr>
        <w:t>20</w:t>
      </w:r>
      <w:r w:rsidR="00A229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D6F32" w:rsidRPr="00282E3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</w:t>
      </w:r>
      <w:r w:rsidR="003D6F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05A43">
        <w:rPr>
          <w:rFonts w:ascii="Times New Roman" w:hAnsi="Times New Roman" w:cs="Times New Roman"/>
          <w:sz w:val="24"/>
          <w:szCs w:val="24"/>
        </w:rPr>
        <w:t xml:space="preserve">     </w:t>
      </w:r>
      <w:r w:rsidR="00F805CA">
        <w:rPr>
          <w:rFonts w:ascii="Times New Roman" w:hAnsi="Times New Roman" w:cs="Times New Roman"/>
          <w:sz w:val="24"/>
          <w:szCs w:val="24"/>
        </w:rPr>
        <w:t xml:space="preserve">     </w:t>
      </w:r>
      <w:r w:rsidR="00D05A43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907658">
        <w:rPr>
          <w:rFonts w:ascii="Times New Roman" w:hAnsi="Times New Roman" w:cs="Times New Roman"/>
          <w:sz w:val="24"/>
          <w:szCs w:val="24"/>
        </w:rPr>
        <w:t>/</w:t>
      </w:r>
      <w:r w:rsidR="00A36284">
        <w:rPr>
          <w:rFonts w:ascii="Times New Roman" w:hAnsi="Times New Roman" w:cs="Times New Roman"/>
          <w:sz w:val="24"/>
          <w:szCs w:val="24"/>
        </w:rPr>
        <w:t>21</w:t>
      </w:r>
    </w:p>
    <w:p w:rsidR="00764719" w:rsidRDefault="00A62A88" w:rsidP="00764719">
      <w:pPr>
        <w:pStyle w:val="a4"/>
        <w:tabs>
          <w:tab w:val="left" w:pos="708"/>
        </w:tabs>
        <w:jc w:val="center"/>
      </w:pPr>
      <w:r>
        <w:t xml:space="preserve">Республика Коми, с. </w:t>
      </w:r>
      <w:proofErr w:type="spellStart"/>
      <w:r>
        <w:t>Куръя</w:t>
      </w:r>
      <w:proofErr w:type="spellEnd"/>
    </w:p>
    <w:p w:rsidR="001B439D" w:rsidRDefault="00764719" w:rsidP="001B439D">
      <w:pPr>
        <w:pStyle w:val="a4"/>
        <w:tabs>
          <w:tab w:val="left" w:pos="708"/>
        </w:tabs>
        <w:jc w:val="center"/>
      </w:pPr>
      <w:proofErr w:type="spellStart"/>
      <w:r>
        <w:t>Троицко</w:t>
      </w:r>
      <w:proofErr w:type="spellEnd"/>
      <w:r>
        <w:t xml:space="preserve"> – Печорский район</w:t>
      </w:r>
    </w:p>
    <w:p w:rsidR="001B439D" w:rsidRPr="001B439D" w:rsidRDefault="001B439D" w:rsidP="001B439D">
      <w:pPr>
        <w:tabs>
          <w:tab w:val="left" w:pos="3330"/>
        </w:tabs>
        <w:ind w:right="-2801"/>
        <w:jc w:val="both"/>
        <w:rPr>
          <w:rFonts w:ascii="Times New Roman" w:hAnsi="Times New Roman" w:cs="Times New Roman"/>
          <w:sz w:val="24"/>
          <w:szCs w:val="24"/>
        </w:rPr>
      </w:pPr>
    </w:p>
    <w:p w:rsidR="001B439D" w:rsidRPr="001B439D" w:rsidRDefault="001B439D" w:rsidP="001B439D">
      <w:pPr>
        <w:tabs>
          <w:tab w:val="left" w:pos="3330"/>
        </w:tabs>
        <w:ind w:right="-2801"/>
        <w:rPr>
          <w:rFonts w:ascii="Times New Roman" w:hAnsi="Times New Roman" w:cs="Times New Roman"/>
          <w:color w:val="000000"/>
          <w:sz w:val="24"/>
          <w:szCs w:val="24"/>
        </w:rPr>
      </w:pPr>
      <w:r w:rsidRPr="001B439D">
        <w:rPr>
          <w:rFonts w:ascii="Times New Roman" w:hAnsi="Times New Roman" w:cs="Times New Roman"/>
          <w:color w:val="000000"/>
          <w:sz w:val="24"/>
          <w:szCs w:val="24"/>
        </w:rPr>
        <w:t>О разработке и утверждении паспорта населенного пункта, паспортов территорий</w:t>
      </w:r>
    </w:p>
    <w:p w:rsidR="001B439D" w:rsidRPr="001B439D" w:rsidRDefault="001B439D" w:rsidP="001B439D">
      <w:pPr>
        <w:tabs>
          <w:tab w:val="left" w:pos="3330"/>
        </w:tabs>
        <w:ind w:right="-28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439D" w:rsidRPr="001B439D" w:rsidRDefault="001B439D" w:rsidP="001B439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B439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16AE" w:rsidRPr="002D1680" w:rsidRDefault="001B439D" w:rsidP="001B439D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1B439D">
        <w:rPr>
          <w:rFonts w:ascii="Times New Roman" w:hAnsi="Times New Roman" w:cs="Times New Roman"/>
          <w:sz w:val="24"/>
          <w:szCs w:val="24"/>
        </w:rPr>
        <w:t xml:space="preserve">         В соответствии с </w:t>
      </w:r>
      <w:r w:rsidRPr="001B439D">
        <w:rPr>
          <w:rStyle w:val="fontstyle15"/>
          <w:rFonts w:ascii="Times New Roman" w:hAnsi="Times New Roman" w:cs="Times New Roman"/>
          <w:sz w:val="24"/>
          <w:szCs w:val="24"/>
        </w:rPr>
        <w:t xml:space="preserve">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</w:t>
      </w:r>
      <w:r w:rsidRPr="001B439D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16 сентября 2020 г. № 1479 «Правила противопожарного режима в Российской Федерации»</w:t>
      </w:r>
      <w:r w:rsidR="002D1680" w:rsidRPr="002D16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1680" w:rsidRPr="002D1680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2D1680" w:rsidRPr="002D1680">
        <w:rPr>
          <w:rFonts w:ascii="Times New Roman" w:hAnsi="Times New Roman" w:cs="Times New Roman"/>
          <w:sz w:val="20"/>
          <w:szCs w:val="20"/>
        </w:rPr>
        <w:t>в редакции  Постановлении Правительства РФ от 21.05.2021 № 766)</w:t>
      </w:r>
      <w:r w:rsidR="002D1680">
        <w:rPr>
          <w:rFonts w:ascii="Times New Roman" w:hAnsi="Times New Roman" w:cs="Times New Roman"/>
          <w:sz w:val="20"/>
          <w:szCs w:val="20"/>
        </w:rPr>
        <w:t xml:space="preserve"> </w:t>
      </w:r>
      <w:r w:rsidRPr="001B439D">
        <w:rPr>
          <w:rFonts w:ascii="Times New Roman" w:hAnsi="Times New Roman" w:cs="Times New Roman"/>
          <w:sz w:val="24"/>
          <w:szCs w:val="24"/>
        </w:rPr>
        <w:t>, администрация</w:t>
      </w:r>
      <w:r w:rsidR="00D616AE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 w:rsidR="00D616AE">
        <w:rPr>
          <w:rFonts w:ascii="Times New Roman" w:hAnsi="Times New Roman" w:cs="Times New Roman"/>
          <w:sz w:val="24"/>
          <w:szCs w:val="24"/>
        </w:rPr>
        <w:t>Куръя</w:t>
      </w:r>
      <w:proofErr w:type="spellEnd"/>
    </w:p>
    <w:p w:rsidR="001B439D" w:rsidRPr="001B439D" w:rsidRDefault="001B439D" w:rsidP="00D616A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B439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B439D" w:rsidRPr="001B439D" w:rsidRDefault="001B439D" w:rsidP="001B439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B439D">
        <w:rPr>
          <w:rFonts w:ascii="Times New Roman" w:hAnsi="Times New Roman" w:cs="Times New Roman"/>
          <w:sz w:val="24"/>
          <w:szCs w:val="24"/>
        </w:rPr>
        <w:t xml:space="preserve">         1.Утвердить Порядок разработки и утверждения паспорта населенного пункта, паспортов территорий </w:t>
      </w:r>
      <w:proofErr w:type="gramStart"/>
      <w:r w:rsidRPr="001B439D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1B439D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1B439D" w:rsidRPr="001B439D" w:rsidRDefault="001B439D" w:rsidP="001B439D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B439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2. Контроль исполнения настоящего постановления оставляю за собой.</w:t>
      </w:r>
    </w:p>
    <w:p w:rsidR="001B439D" w:rsidRPr="001B439D" w:rsidRDefault="001B439D" w:rsidP="001B439D">
      <w:pPr>
        <w:jc w:val="both"/>
        <w:rPr>
          <w:rFonts w:ascii="Times New Roman" w:hAnsi="Times New Roman" w:cs="Times New Roman"/>
          <w:sz w:val="24"/>
          <w:szCs w:val="24"/>
        </w:rPr>
      </w:pPr>
      <w:r w:rsidRPr="001B439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3.</w:t>
      </w:r>
      <w:r w:rsidRPr="001B439D">
        <w:rPr>
          <w:rFonts w:ascii="Times New Roman" w:hAnsi="Times New Roman" w:cs="Times New Roman"/>
          <w:sz w:val="24"/>
          <w:szCs w:val="24"/>
        </w:rPr>
        <w:t xml:space="preserve"> </w:t>
      </w:r>
      <w:r w:rsidR="00D616AE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(обнародовать) и  </w:t>
      </w:r>
      <w:r w:rsidRPr="001B439D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</w:t>
      </w:r>
      <w:r w:rsidR="00D616AE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D616AE">
        <w:rPr>
          <w:rFonts w:ascii="Times New Roman" w:hAnsi="Times New Roman" w:cs="Times New Roman"/>
          <w:sz w:val="24"/>
          <w:szCs w:val="24"/>
        </w:rPr>
        <w:t>Куръя</w:t>
      </w:r>
      <w:proofErr w:type="spellEnd"/>
      <w:r w:rsidRPr="001B439D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"Интернет".</w:t>
      </w:r>
    </w:p>
    <w:p w:rsidR="001B439D" w:rsidRPr="001B439D" w:rsidRDefault="001B439D" w:rsidP="001B439D">
      <w:pPr>
        <w:jc w:val="both"/>
        <w:rPr>
          <w:rFonts w:ascii="Times New Roman" w:hAnsi="Times New Roman" w:cs="Times New Roman"/>
          <w:sz w:val="24"/>
          <w:szCs w:val="24"/>
        </w:rPr>
      </w:pPr>
      <w:r w:rsidRPr="001B439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B439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4. Настоящее постановление вступает в силу после его официального опубликования (обнародования)</w:t>
      </w:r>
      <w:r w:rsidR="00D616A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1B439D" w:rsidRPr="001B439D" w:rsidRDefault="001B439D" w:rsidP="001B43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39D" w:rsidRPr="001B439D" w:rsidRDefault="001B439D" w:rsidP="001B439D">
      <w:pPr>
        <w:rPr>
          <w:rFonts w:ascii="Times New Roman" w:hAnsi="Times New Roman" w:cs="Times New Roman"/>
          <w:sz w:val="24"/>
          <w:szCs w:val="24"/>
        </w:rPr>
      </w:pPr>
    </w:p>
    <w:p w:rsidR="001B439D" w:rsidRPr="001B439D" w:rsidRDefault="001B439D" w:rsidP="001B439D">
      <w:pPr>
        <w:rPr>
          <w:rFonts w:ascii="Times New Roman" w:hAnsi="Times New Roman" w:cs="Times New Roman"/>
          <w:sz w:val="24"/>
          <w:szCs w:val="24"/>
        </w:rPr>
      </w:pPr>
      <w:r w:rsidRPr="001B439D">
        <w:rPr>
          <w:rFonts w:ascii="Times New Roman" w:hAnsi="Times New Roman" w:cs="Times New Roman"/>
          <w:sz w:val="24"/>
          <w:szCs w:val="24"/>
        </w:rPr>
        <w:t>Глава сельского поселени</w:t>
      </w:r>
      <w:proofErr w:type="gramStart"/>
      <w:r w:rsidRPr="001B439D">
        <w:rPr>
          <w:rFonts w:ascii="Times New Roman" w:hAnsi="Times New Roman" w:cs="Times New Roman"/>
          <w:sz w:val="24"/>
          <w:szCs w:val="24"/>
        </w:rPr>
        <w:t>я</w:t>
      </w:r>
      <w:r w:rsidR="00D616AE">
        <w:rPr>
          <w:rFonts w:ascii="Times New Roman" w:hAnsi="Times New Roman" w:cs="Times New Roman"/>
          <w:sz w:val="24"/>
          <w:szCs w:val="24"/>
        </w:rPr>
        <w:t>»</w:t>
      </w:r>
      <w:proofErr w:type="spellStart"/>
      <w:proofErr w:type="gramEnd"/>
      <w:r w:rsidR="00D616AE">
        <w:rPr>
          <w:rFonts w:ascii="Times New Roman" w:hAnsi="Times New Roman" w:cs="Times New Roman"/>
          <w:sz w:val="24"/>
          <w:szCs w:val="24"/>
        </w:rPr>
        <w:t>Куръя</w:t>
      </w:r>
      <w:proofErr w:type="spellEnd"/>
      <w:r w:rsidR="00D616AE">
        <w:rPr>
          <w:rFonts w:ascii="Times New Roman" w:hAnsi="Times New Roman" w:cs="Times New Roman"/>
          <w:sz w:val="24"/>
          <w:szCs w:val="24"/>
        </w:rPr>
        <w:t>»</w:t>
      </w:r>
      <w:r w:rsidRPr="001B439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616A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D616AE">
        <w:rPr>
          <w:rFonts w:ascii="Times New Roman" w:hAnsi="Times New Roman" w:cs="Times New Roman"/>
          <w:sz w:val="24"/>
          <w:szCs w:val="24"/>
        </w:rPr>
        <w:t>О.В.Собянин</w:t>
      </w:r>
      <w:proofErr w:type="spellEnd"/>
      <w:r w:rsidRPr="001B43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1B439D" w:rsidRPr="001B439D" w:rsidRDefault="001B439D" w:rsidP="001B439D">
      <w:pPr>
        <w:rPr>
          <w:rFonts w:ascii="Times New Roman" w:hAnsi="Times New Roman" w:cs="Times New Roman"/>
          <w:sz w:val="24"/>
          <w:szCs w:val="24"/>
        </w:rPr>
      </w:pPr>
    </w:p>
    <w:p w:rsidR="001B439D" w:rsidRPr="001B439D" w:rsidRDefault="001B439D" w:rsidP="001B439D">
      <w:pPr>
        <w:rPr>
          <w:rFonts w:ascii="Times New Roman" w:hAnsi="Times New Roman" w:cs="Times New Roman"/>
          <w:sz w:val="24"/>
          <w:szCs w:val="24"/>
        </w:rPr>
      </w:pPr>
    </w:p>
    <w:p w:rsidR="001B439D" w:rsidRPr="001B439D" w:rsidRDefault="001B439D" w:rsidP="001B439D">
      <w:pPr>
        <w:rPr>
          <w:rFonts w:ascii="Times New Roman" w:hAnsi="Times New Roman" w:cs="Times New Roman"/>
          <w:sz w:val="24"/>
          <w:szCs w:val="24"/>
        </w:rPr>
      </w:pPr>
    </w:p>
    <w:p w:rsidR="001B439D" w:rsidRPr="001B439D" w:rsidRDefault="001B439D" w:rsidP="001B439D">
      <w:pPr>
        <w:rPr>
          <w:rFonts w:ascii="Times New Roman" w:hAnsi="Times New Roman" w:cs="Times New Roman"/>
          <w:sz w:val="24"/>
          <w:szCs w:val="24"/>
        </w:rPr>
      </w:pPr>
    </w:p>
    <w:p w:rsidR="001B439D" w:rsidRPr="001B439D" w:rsidRDefault="001B439D" w:rsidP="001B439D">
      <w:pPr>
        <w:rPr>
          <w:rFonts w:ascii="Times New Roman" w:hAnsi="Times New Roman" w:cs="Times New Roman"/>
          <w:sz w:val="24"/>
          <w:szCs w:val="24"/>
        </w:rPr>
      </w:pPr>
    </w:p>
    <w:p w:rsidR="00D616AE" w:rsidRDefault="00D616AE" w:rsidP="00D616A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1B439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D616AE">
        <w:rPr>
          <w:rFonts w:ascii="Times New Roman" w:hAnsi="Times New Roman" w:cs="Times New Roman"/>
          <w:bCs/>
          <w:sz w:val="20"/>
          <w:szCs w:val="20"/>
        </w:rPr>
        <w:t>Приложение утверждено</w:t>
      </w:r>
      <w:r w:rsidRPr="00D616AE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616AE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</w:t>
      </w:r>
      <w:r w:rsidRPr="00D616A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616AE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16AE" w:rsidRPr="00D616AE" w:rsidRDefault="00D616AE" w:rsidP="00D616A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D616AE">
        <w:rPr>
          <w:rFonts w:ascii="Times New Roman" w:hAnsi="Times New Roman" w:cs="Times New Roman"/>
          <w:sz w:val="20"/>
          <w:szCs w:val="20"/>
        </w:rPr>
        <w:t>сельского поселения «</w:t>
      </w:r>
      <w:proofErr w:type="spellStart"/>
      <w:r w:rsidRPr="00D616AE">
        <w:rPr>
          <w:rFonts w:ascii="Times New Roman" w:hAnsi="Times New Roman" w:cs="Times New Roman"/>
          <w:sz w:val="20"/>
          <w:szCs w:val="20"/>
        </w:rPr>
        <w:t>Куръя</w:t>
      </w:r>
      <w:proofErr w:type="spellEnd"/>
      <w:r w:rsidRPr="00D616AE">
        <w:rPr>
          <w:rFonts w:ascii="Times New Roman" w:hAnsi="Times New Roman" w:cs="Times New Roman"/>
          <w:sz w:val="20"/>
          <w:szCs w:val="20"/>
        </w:rPr>
        <w:t>»</w:t>
      </w:r>
    </w:p>
    <w:p w:rsidR="00D616AE" w:rsidRPr="00D616AE" w:rsidRDefault="00D616AE" w:rsidP="00D616AE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D616AE">
        <w:rPr>
          <w:rFonts w:ascii="Times New Roman" w:hAnsi="Times New Roman" w:cs="Times New Roman"/>
          <w:sz w:val="20"/>
          <w:szCs w:val="20"/>
        </w:rPr>
        <w:t>от 2</w:t>
      </w:r>
      <w:r w:rsidR="003458D6">
        <w:rPr>
          <w:rFonts w:ascii="Times New Roman" w:hAnsi="Times New Roman" w:cs="Times New Roman"/>
          <w:sz w:val="20"/>
          <w:szCs w:val="20"/>
        </w:rPr>
        <w:t>0</w:t>
      </w:r>
      <w:r w:rsidRPr="00D616AE">
        <w:rPr>
          <w:rFonts w:ascii="Times New Roman" w:hAnsi="Times New Roman" w:cs="Times New Roman"/>
          <w:sz w:val="20"/>
          <w:szCs w:val="20"/>
        </w:rPr>
        <w:t xml:space="preserve">.05.2022 № 5/21                          </w:t>
      </w:r>
    </w:p>
    <w:p w:rsidR="001B439D" w:rsidRPr="001B439D" w:rsidRDefault="001B439D" w:rsidP="00D616A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 w:rsidRPr="001B439D">
        <w:rPr>
          <w:b/>
          <w:color w:val="22272F"/>
        </w:rPr>
        <w:t>Порядок</w:t>
      </w:r>
    </w:p>
    <w:p w:rsidR="001B439D" w:rsidRPr="001B439D" w:rsidRDefault="001B439D" w:rsidP="001B439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B439D">
        <w:rPr>
          <w:b/>
          <w:color w:val="22272F"/>
        </w:rPr>
        <w:t xml:space="preserve"> </w:t>
      </w:r>
      <w:r w:rsidRPr="001B439D">
        <w:rPr>
          <w:b/>
          <w:color w:val="000000"/>
        </w:rPr>
        <w:t>разработки и утверждения паспорта населенного пункта,</w:t>
      </w:r>
    </w:p>
    <w:p w:rsidR="001B439D" w:rsidRPr="001B439D" w:rsidRDefault="001B439D" w:rsidP="001B439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B439D">
        <w:rPr>
          <w:b/>
          <w:color w:val="000000"/>
        </w:rPr>
        <w:t xml:space="preserve"> паспортов территорий</w:t>
      </w:r>
    </w:p>
    <w:p w:rsidR="001B439D" w:rsidRPr="001B439D" w:rsidRDefault="001B439D" w:rsidP="001B439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D1680" w:rsidRPr="002C5FF5" w:rsidRDefault="002D1680" w:rsidP="002D1680">
      <w:pPr>
        <w:pStyle w:val="s3"/>
        <w:shd w:val="clear" w:color="auto" w:fill="FFFFFF"/>
        <w:tabs>
          <w:tab w:val="left" w:pos="5194"/>
        </w:tabs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Настоящий порядок</w:t>
      </w:r>
      <w:r w:rsidRPr="002C5FF5">
        <w:rPr>
          <w:b/>
          <w:color w:val="22272F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>разработки и утверждения</w:t>
      </w:r>
      <w:r w:rsidRPr="002C5FF5">
        <w:rPr>
          <w:color w:val="000000"/>
          <w:sz w:val="26"/>
          <w:szCs w:val="28"/>
        </w:rPr>
        <w:t xml:space="preserve"> паспорта населенного пункта, паспортов территорий </w:t>
      </w:r>
      <w:r w:rsidRPr="002C5FF5">
        <w:rPr>
          <w:sz w:val="26"/>
          <w:szCs w:val="28"/>
        </w:rPr>
        <w:t xml:space="preserve">разработан в соответствии с </w:t>
      </w:r>
      <w:r w:rsidRPr="002C5FF5">
        <w:rPr>
          <w:rStyle w:val="fontstyle15"/>
          <w:sz w:val="26"/>
          <w:szCs w:val="28"/>
        </w:rPr>
        <w:t>Федеральными законами от 21 декабря 1994 г. № 69</w:t>
      </w:r>
      <w:r>
        <w:rPr>
          <w:rStyle w:val="fontstyle15"/>
          <w:sz w:val="26"/>
          <w:szCs w:val="28"/>
        </w:rPr>
        <w:t xml:space="preserve">-ФЗ «О пожарной безопасности», </w:t>
      </w:r>
      <w:r w:rsidRPr="002C5FF5">
        <w:rPr>
          <w:rStyle w:val="fontstyle15"/>
          <w:sz w:val="26"/>
          <w:szCs w:val="28"/>
        </w:rPr>
        <w:t xml:space="preserve">от 21 декабря 1994 г. № 68-ФЗ «О защите населения и территории от чрезвычайных ситуаций природного и техногенного характера», </w:t>
      </w:r>
      <w:r w:rsidRPr="002C5FF5">
        <w:rPr>
          <w:sz w:val="26"/>
          <w:szCs w:val="28"/>
        </w:rPr>
        <w:t>постановлением Правительства Российской Федерации  от 16 сентября 2020 г. № 1479 «Правила противопожарного режима в Российской Федерации»</w:t>
      </w:r>
      <w:proofErr w:type="gramStart"/>
      <w:r w:rsidRPr="002C5FF5">
        <w:rPr>
          <w:sz w:val="26"/>
          <w:szCs w:val="28"/>
        </w:rPr>
        <w:t>.</w:t>
      </w:r>
      <w:proofErr w:type="gramEnd"/>
      <w:r w:rsidRPr="002D1680">
        <w:rPr>
          <w:sz w:val="20"/>
          <w:szCs w:val="20"/>
        </w:rPr>
        <w:t xml:space="preserve"> ( </w:t>
      </w:r>
      <w:proofErr w:type="gramStart"/>
      <w:r w:rsidRPr="002D1680">
        <w:rPr>
          <w:sz w:val="20"/>
          <w:szCs w:val="20"/>
        </w:rPr>
        <w:t>в</w:t>
      </w:r>
      <w:proofErr w:type="gramEnd"/>
      <w:r w:rsidRPr="002D1680">
        <w:rPr>
          <w:sz w:val="20"/>
          <w:szCs w:val="20"/>
        </w:rPr>
        <w:t xml:space="preserve"> редакции  Постановлении Правительства РФ от 21.05.2021 № 766)</w:t>
      </w:r>
    </w:p>
    <w:p w:rsidR="002D1680" w:rsidRPr="002C5FF5" w:rsidRDefault="002D1680" w:rsidP="002D1680">
      <w:pPr>
        <w:pStyle w:val="s1"/>
        <w:shd w:val="clear" w:color="auto" w:fill="FFFFFF"/>
        <w:tabs>
          <w:tab w:val="left" w:pos="5194"/>
        </w:tabs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2D1680" w:rsidRPr="002C5FF5" w:rsidRDefault="002D1680" w:rsidP="002D1680">
      <w:pPr>
        <w:pStyle w:val="s1"/>
        <w:shd w:val="clear" w:color="auto" w:fill="FFFFFF"/>
        <w:tabs>
          <w:tab w:val="left" w:pos="5194"/>
        </w:tabs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2D1680" w:rsidRPr="002C5FF5" w:rsidRDefault="002D1680" w:rsidP="002D1680">
      <w:pPr>
        <w:pStyle w:val="s1"/>
        <w:shd w:val="clear" w:color="auto" w:fill="FFFFFF"/>
        <w:tabs>
          <w:tab w:val="left" w:pos="5194"/>
        </w:tabs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Pr="002C5FF5">
        <w:rPr>
          <w:sz w:val="26"/>
          <w:szCs w:val="28"/>
        </w:rPr>
        <w:t>е-</w:t>
      </w:r>
      <w:proofErr w:type="gramEnd"/>
      <w:r w:rsidRPr="002C5FF5">
        <w:rPr>
          <w:sz w:val="26"/>
          <w:szCs w:val="28"/>
        </w:rPr>
        <w:t xml:space="preserve"> и лесозащитных насаждений, мелиоративных защитных лесных насаждений, плодовых и ягодных насаждений).</w:t>
      </w:r>
    </w:p>
    <w:p w:rsidR="002D1680" w:rsidRPr="002C5FF5" w:rsidRDefault="002D1680" w:rsidP="002D1680">
      <w:pPr>
        <w:pStyle w:val="s1"/>
        <w:shd w:val="clear" w:color="auto" w:fill="FFFFFF"/>
        <w:tabs>
          <w:tab w:val="left" w:pos="5194"/>
        </w:tabs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2D1680" w:rsidRPr="002C5FF5" w:rsidRDefault="002D1680" w:rsidP="002D1680">
      <w:pPr>
        <w:pStyle w:val="s1"/>
        <w:shd w:val="clear" w:color="auto" w:fill="FFFFFF"/>
        <w:tabs>
          <w:tab w:val="left" w:pos="5194"/>
        </w:tabs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2D1680" w:rsidRPr="002C5FF5" w:rsidRDefault="002D1680" w:rsidP="002D1680">
      <w:pPr>
        <w:pStyle w:val="s1"/>
        <w:shd w:val="clear" w:color="auto" w:fill="FFFFFF"/>
        <w:tabs>
          <w:tab w:val="left" w:pos="5194"/>
        </w:tabs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2D1680" w:rsidRPr="002C5FF5" w:rsidRDefault="002D1680" w:rsidP="002D1680">
      <w:pPr>
        <w:pStyle w:val="s1"/>
        <w:shd w:val="clear" w:color="auto" w:fill="FFFFFF"/>
        <w:tabs>
          <w:tab w:val="left" w:pos="5194"/>
        </w:tabs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2D1680" w:rsidRPr="002C5FF5" w:rsidRDefault="002D1680" w:rsidP="002D1680">
      <w:pPr>
        <w:pStyle w:val="s1"/>
        <w:shd w:val="clear" w:color="auto" w:fill="FFFFFF"/>
        <w:tabs>
          <w:tab w:val="left" w:pos="5194"/>
        </w:tabs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Pr="002C5FF5">
        <w:rPr>
          <w:sz w:val="26"/>
          <w:szCs w:val="28"/>
        </w:rPr>
        <w:t>е-</w:t>
      </w:r>
      <w:proofErr w:type="gramEnd"/>
      <w:r w:rsidRPr="002C5FF5">
        <w:rPr>
          <w:sz w:val="26"/>
          <w:szCs w:val="28"/>
        </w:rPr>
        <w:t xml:space="preserve">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2D1680" w:rsidRPr="002C5FF5" w:rsidRDefault="002D1680" w:rsidP="002D1680">
      <w:pPr>
        <w:pStyle w:val="s1"/>
        <w:shd w:val="clear" w:color="auto" w:fill="FFFFFF"/>
        <w:tabs>
          <w:tab w:val="left" w:pos="5194"/>
        </w:tabs>
        <w:spacing w:before="0" w:beforeAutospacing="0" w:after="0" w:afterAutospacing="0"/>
        <w:ind w:firstLine="709"/>
        <w:jc w:val="both"/>
        <w:rPr>
          <w:sz w:val="26"/>
          <w:szCs w:val="23"/>
        </w:rPr>
      </w:pPr>
      <w:r w:rsidRPr="002C5FF5">
        <w:rPr>
          <w:sz w:val="26"/>
          <w:szCs w:val="28"/>
        </w:rPr>
        <w:t xml:space="preserve">6. Паспорт населенного пункта 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по </w:t>
      </w:r>
      <w:r w:rsidR="00B17675">
        <w:rPr>
          <w:sz w:val="26"/>
          <w:szCs w:val="28"/>
        </w:rPr>
        <w:t>форме согласно приложению</w:t>
      </w:r>
      <w:r>
        <w:rPr>
          <w:sz w:val="26"/>
          <w:szCs w:val="28"/>
        </w:rPr>
        <w:t xml:space="preserve"> </w:t>
      </w:r>
      <w:r w:rsidR="00B17675">
        <w:rPr>
          <w:sz w:val="26"/>
          <w:szCs w:val="28"/>
        </w:rPr>
        <w:t>1</w:t>
      </w:r>
      <w:r w:rsidRPr="002C5FF5">
        <w:rPr>
          <w:sz w:val="26"/>
          <w:szCs w:val="28"/>
        </w:rPr>
        <w:t xml:space="preserve"> к настоящему порядку.</w:t>
      </w:r>
    </w:p>
    <w:p w:rsidR="002D1680" w:rsidRPr="002C5FF5" w:rsidRDefault="002D1680" w:rsidP="002D1680">
      <w:pPr>
        <w:pStyle w:val="s1"/>
        <w:shd w:val="clear" w:color="auto" w:fill="FFFFFF"/>
        <w:tabs>
          <w:tab w:val="left" w:pos="5194"/>
        </w:tabs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lastRenderedPageBreak/>
        <w:t>8. 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2D1680" w:rsidRPr="002C5FF5" w:rsidRDefault="002D1680" w:rsidP="002D1680">
      <w:pPr>
        <w:pStyle w:val="s1"/>
        <w:shd w:val="clear" w:color="auto" w:fill="FFFFFF"/>
        <w:tabs>
          <w:tab w:val="left" w:pos="5194"/>
        </w:tabs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9. Паспорт населенного пункта и паспорт территории оформляю</w:t>
      </w:r>
      <w:r>
        <w:rPr>
          <w:sz w:val="26"/>
          <w:szCs w:val="28"/>
        </w:rPr>
        <w:t>тся в 2 экземплярах</w:t>
      </w:r>
      <w:proofErr w:type="gramStart"/>
      <w:r>
        <w:rPr>
          <w:sz w:val="26"/>
          <w:szCs w:val="28"/>
        </w:rPr>
        <w:t xml:space="preserve"> ,</w:t>
      </w:r>
      <w:proofErr w:type="gramEnd"/>
      <w:r>
        <w:rPr>
          <w:sz w:val="26"/>
          <w:szCs w:val="28"/>
        </w:rPr>
        <w:t xml:space="preserve"> </w:t>
      </w:r>
      <w:r w:rsidRPr="002C5FF5">
        <w:rPr>
          <w:sz w:val="26"/>
          <w:szCs w:val="28"/>
        </w:rPr>
        <w:t>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2D1680" w:rsidRPr="002C5FF5" w:rsidRDefault="002D1680" w:rsidP="002D1680">
      <w:pPr>
        <w:pStyle w:val="s1"/>
        <w:shd w:val="clear" w:color="auto" w:fill="FFFFFF"/>
        <w:tabs>
          <w:tab w:val="left" w:pos="5194"/>
        </w:tabs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 xml:space="preserve">10. </w:t>
      </w:r>
      <w:proofErr w:type="gramStart"/>
      <w:r w:rsidRPr="002C5FF5">
        <w:rPr>
          <w:sz w:val="26"/>
          <w:szCs w:val="28"/>
        </w:rPr>
        <w:t>Глава сельского поселения,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 и паспорт территории, в течение 3 дней со дня утверждения паспорта населенного пункта и паспорта территории представляют по одному экземпляру паспорта населенного пункта и паспорта территории в комиссию по предупреждению и ликвидации чрезвычайных ситуаций и обеспечению пожа</w:t>
      </w:r>
      <w:r>
        <w:rPr>
          <w:sz w:val="26"/>
          <w:szCs w:val="28"/>
        </w:rPr>
        <w:t>рной безопасности  в ОНД</w:t>
      </w:r>
      <w:proofErr w:type="gramEnd"/>
      <w:r>
        <w:rPr>
          <w:sz w:val="26"/>
          <w:szCs w:val="28"/>
        </w:rPr>
        <w:t xml:space="preserve"> и </w:t>
      </w:r>
      <w:proofErr w:type="gramStart"/>
      <w:r>
        <w:rPr>
          <w:sz w:val="26"/>
          <w:szCs w:val="28"/>
        </w:rPr>
        <w:t>ПР</w:t>
      </w:r>
      <w:proofErr w:type="gram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Троицко</w:t>
      </w:r>
      <w:proofErr w:type="spellEnd"/>
      <w:r>
        <w:rPr>
          <w:sz w:val="26"/>
          <w:szCs w:val="28"/>
        </w:rPr>
        <w:t>- Печорского района.</w:t>
      </w:r>
    </w:p>
    <w:p w:rsidR="002D1680" w:rsidRPr="002C5FF5" w:rsidRDefault="002D1680" w:rsidP="002D1680">
      <w:pPr>
        <w:pStyle w:val="s1"/>
        <w:shd w:val="clear" w:color="auto" w:fill="FFFFFF"/>
        <w:tabs>
          <w:tab w:val="left" w:pos="5194"/>
        </w:tabs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11. Один экземпляр паспорта населенного пункта, паспорта территории подлежит постоянному хранению в адм</w:t>
      </w:r>
      <w:r>
        <w:rPr>
          <w:sz w:val="26"/>
          <w:szCs w:val="28"/>
        </w:rPr>
        <w:t>инистрации сельского поселения.</w:t>
      </w:r>
    </w:p>
    <w:p w:rsidR="001B439D" w:rsidRPr="001B439D" w:rsidRDefault="001B439D" w:rsidP="001B439D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sz w:val="24"/>
          <w:szCs w:val="24"/>
        </w:rPr>
      </w:pPr>
    </w:p>
    <w:p w:rsidR="001B439D" w:rsidRPr="001B439D" w:rsidRDefault="001B439D" w:rsidP="001B439D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sz w:val="24"/>
          <w:szCs w:val="24"/>
        </w:rPr>
      </w:pPr>
    </w:p>
    <w:p w:rsidR="001B439D" w:rsidRPr="001B439D" w:rsidRDefault="001B439D" w:rsidP="001B439D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sz w:val="24"/>
          <w:szCs w:val="24"/>
        </w:rPr>
      </w:pPr>
    </w:p>
    <w:p w:rsidR="001B439D" w:rsidRPr="001B439D" w:rsidRDefault="001B439D" w:rsidP="001B439D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sz w:val="24"/>
          <w:szCs w:val="24"/>
        </w:rPr>
      </w:pPr>
      <w:r w:rsidRPr="001B439D">
        <w:rPr>
          <w:rFonts w:ascii="Times New Roman" w:hAnsi="Times New Roman" w:cs="Times New Roman"/>
          <w:sz w:val="24"/>
          <w:szCs w:val="24"/>
        </w:rPr>
        <w:tab/>
      </w:r>
    </w:p>
    <w:p w:rsidR="001B439D" w:rsidRPr="001B439D" w:rsidRDefault="001B439D" w:rsidP="001B439D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1B43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1B439D" w:rsidRPr="001B439D" w:rsidRDefault="001B439D" w:rsidP="001B439D">
      <w:pPr>
        <w:widowControl w:val="0"/>
        <w:tabs>
          <w:tab w:val="left" w:pos="723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17675" w:rsidRDefault="001B439D" w:rsidP="00B17675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B4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675" w:rsidRDefault="00B17675" w:rsidP="00B17675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17675" w:rsidRDefault="00B17675" w:rsidP="00B17675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17675" w:rsidRDefault="00B17675" w:rsidP="00B17675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17675" w:rsidRDefault="00B17675" w:rsidP="00B17675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17675" w:rsidRDefault="00B17675" w:rsidP="00B17675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17675" w:rsidRDefault="00B17675" w:rsidP="00B17675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17675" w:rsidRDefault="00B17675" w:rsidP="00B17675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17675" w:rsidRDefault="00B17675" w:rsidP="00B17675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17675" w:rsidRDefault="00B17675" w:rsidP="00B17675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17675" w:rsidRDefault="00B17675" w:rsidP="00B17675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17675" w:rsidRDefault="00B17675" w:rsidP="00B17675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17675" w:rsidRDefault="00B17675" w:rsidP="00B17675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17675" w:rsidRDefault="00B17675" w:rsidP="00B17675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17675" w:rsidRDefault="00B17675" w:rsidP="00B17675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17675" w:rsidRDefault="00B17675" w:rsidP="00B17675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B439D" w:rsidRPr="00B17675" w:rsidRDefault="001B439D" w:rsidP="00B17675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r w:rsidRPr="00B17675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</w:t>
      </w:r>
      <w:proofErr w:type="gramStart"/>
      <w:r w:rsidRPr="00B17675">
        <w:rPr>
          <w:rFonts w:ascii="Times New Roman" w:hAnsi="Times New Roman" w:cs="Times New Roman"/>
          <w:bCs/>
          <w:sz w:val="18"/>
          <w:szCs w:val="18"/>
        </w:rPr>
        <w:t>1</w:t>
      </w:r>
      <w:proofErr w:type="gramEnd"/>
    </w:p>
    <w:p w:rsidR="001B439D" w:rsidRPr="00B17675" w:rsidRDefault="001B439D" w:rsidP="001B439D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B17675">
        <w:rPr>
          <w:b/>
          <w:color w:val="22272F"/>
          <w:sz w:val="18"/>
          <w:szCs w:val="18"/>
        </w:rPr>
        <w:t xml:space="preserve">                                                         </w:t>
      </w:r>
      <w:r w:rsidRPr="00B17675">
        <w:rPr>
          <w:color w:val="22272F"/>
          <w:sz w:val="18"/>
          <w:szCs w:val="18"/>
        </w:rPr>
        <w:t xml:space="preserve">к Порядку </w:t>
      </w:r>
      <w:r w:rsidRPr="00B17675">
        <w:rPr>
          <w:color w:val="000000"/>
          <w:sz w:val="18"/>
          <w:szCs w:val="18"/>
        </w:rPr>
        <w:t xml:space="preserve">разработки и утверждения паспорта </w:t>
      </w:r>
    </w:p>
    <w:p w:rsidR="001B439D" w:rsidRPr="00B17675" w:rsidRDefault="001B439D" w:rsidP="001B439D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  <w:sz w:val="18"/>
          <w:szCs w:val="18"/>
        </w:rPr>
      </w:pPr>
      <w:r w:rsidRPr="00B17675">
        <w:rPr>
          <w:color w:val="000000"/>
          <w:sz w:val="18"/>
          <w:szCs w:val="18"/>
        </w:rPr>
        <w:t xml:space="preserve">                                                           населенного пункта, паспортов территорий</w:t>
      </w:r>
    </w:p>
    <w:p w:rsidR="001B439D" w:rsidRPr="00B17675" w:rsidRDefault="001B439D" w:rsidP="001B439D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sz w:val="18"/>
          <w:szCs w:val="18"/>
        </w:rPr>
      </w:pPr>
    </w:p>
    <w:p w:rsidR="001B439D" w:rsidRPr="00B17675" w:rsidRDefault="001B439D" w:rsidP="001B439D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r w:rsidRPr="00B17675">
        <w:rPr>
          <w:rFonts w:ascii="Times New Roman" w:hAnsi="Times New Roman" w:cs="Times New Roman"/>
          <w:sz w:val="18"/>
          <w:szCs w:val="18"/>
        </w:rPr>
        <w:t>(форма)</w:t>
      </w:r>
    </w:p>
    <w:p w:rsidR="003458D6" w:rsidRPr="008479A1" w:rsidRDefault="003458D6" w:rsidP="003458D6">
      <w:pPr>
        <w:spacing w:after="80"/>
        <w:ind w:left="6379"/>
        <w:jc w:val="center"/>
        <w:rPr>
          <w:sz w:val="16"/>
          <w:szCs w:val="16"/>
        </w:rPr>
      </w:pPr>
      <w:r w:rsidRPr="008479A1">
        <w:rPr>
          <w:sz w:val="16"/>
          <w:szCs w:val="16"/>
        </w:rPr>
        <w:t>к Правилам противопожарного режима в Российской Федерации</w:t>
      </w:r>
    </w:p>
    <w:p w:rsidR="003458D6" w:rsidRPr="008479A1" w:rsidRDefault="003458D6" w:rsidP="003458D6">
      <w:pPr>
        <w:spacing w:after="120"/>
        <w:ind w:left="6379"/>
        <w:jc w:val="center"/>
        <w:rPr>
          <w:sz w:val="16"/>
          <w:szCs w:val="16"/>
        </w:rPr>
      </w:pPr>
      <w:r w:rsidRPr="008479A1">
        <w:rPr>
          <w:sz w:val="16"/>
          <w:szCs w:val="16"/>
        </w:rPr>
        <w:t>(в ред. Постановления Правительства РФ от 21.05.2021 № 766)</w:t>
      </w:r>
    </w:p>
    <w:p w:rsidR="003458D6" w:rsidRPr="008479A1" w:rsidRDefault="003458D6" w:rsidP="003458D6">
      <w:pPr>
        <w:spacing w:after="120"/>
        <w:jc w:val="right"/>
        <w:rPr>
          <w:sz w:val="16"/>
          <w:szCs w:val="16"/>
        </w:rPr>
      </w:pPr>
      <w:r w:rsidRPr="008479A1">
        <w:rPr>
          <w:sz w:val="16"/>
          <w:szCs w:val="16"/>
        </w:rPr>
        <w:t>(форма)</w:t>
      </w:r>
    </w:p>
    <w:p w:rsidR="003458D6" w:rsidRPr="005A31E8" w:rsidRDefault="003458D6" w:rsidP="003458D6">
      <w:pPr>
        <w:ind w:left="5103"/>
        <w:jc w:val="center"/>
        <w:rPr>
          <w:sz w:val="24"/>
          <w:szCs w:val="24"/>
        </w:rPr>
      </w:pPr>
      <w:r w:rsidRPr="005A31E8">
        <w:rPr>
          <w:sz w:val="24"/>
          <w:szCs w:val="24"/>
        </w:rPr>
        <w:t>УТВЕРЖДАЮ</w:t>
      </w:r>
    </w:p>
    <w:p w:rsidR="003458D6" w:rsidRDefault="003458D6" w:rsidP="003458D6">
      <w:pPr>
        <w:ind w:left="5103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B17675">
        <w:rPr>
          <w:sz w:val="24"/>
          <w:szCs w:val="24"/>
        </w:rPr>
        <w:t xml:space="preserve"> МО  сельского поселения  «____</w:t>
      </w:r>
      <w:r>
        <w:rPr>
          <w:sz w:val="24"/>
          <w:szCs w:val="24"/>
        </w:rPr>
        <w:t xml:space="preserve">»                               </w:t>
      </w:r>
    </w:p>
    <w:p w:rsidR="003458D6" w:rsidRDefault="003458D6" w:rsidP="003458D6">
      <w:pPr>
        <w:pBdr>
          <w:top w:val="single" w:sz="4" w:space="1" w:color="auto"/>
        </w:pBdr>
        <w:ind w:left="5103"/>
        <w:jc w:val="center"/>
      </w:pPr>
      <w:proofErr w:type="gramStart"/>
      <w:r>
        <w:t>(должность руководителя (заместителя руководителя) органа</w:t>
      </w:r>
      <w:proofErr w:type="gramEnd"/>
    </w:p>
    <w:p w:rsidR="003458D6" w:rsidRDefault="003458D6" w:rsidP="003458D6">
      <w:pPr>
        <w:ind w:left="5103"/>
        <w:rPr>
          <w:sz w:val="24"/>
          <w:szCs w:val="24"/>
        </w:rPr>
      </w:pPr>
    </w:p>
    <w:p w:rsidR="003458D6" w:rsidRDefault="003458D6" w:rsidP="003458D6">
      <w:pPr>
        <w:pBdr>
          <w:top w:val="single" w:sz="4" w:space="1" w:color="auto"/>
        </w:pBdr>
        <w:ind w:left="5103"/>
        <w:jc w:val="center"/>
      </w:pPr>
      <w:r>
        <w:t>местного самоуправления)</w:t>
      </w:r>
    </w:p>
    <w:p w:rsidR="003458D6" w:rsidRDefault="00B17675" w:rsidP="003458D6">
      <w:pPr>
        <w:pBdr>
          <w:top w:val="single" w:sz="4" w:space="1" w:color="auto"/>
        </w:pBdr>
        <w:ind w:left="5103"/>
        <w:jc w:val="center"/>
      </w:pPr>
      <w:r>
        <w:t xml:space="preserve"> </w:t>
      </w:r>
      <w:proofErr w:type="gramStart"/>
      <w:r w:rsidR="003458D6">
        <w:t>(фамилия, имя, отчество (при наличии)</w:t>
      </w:r>
      <w:proofErr w:type="gramEnd"/>
    </w:p>
    <w:p w:rsidR="003458D6" w:rsidRDefault="003458D6" w:rsidP="003458D6">
      <w:pPr>
        <w:ind w:left="5103"/>
        <w:rPr>
          <w:sz w:val="24"/>
          <w:szCs w:val="24"/>
        </w:rPr>
      </w:pPr>
    </w:p>
    <w:p w:rsidR="003458D6" w:rsidRDefault="003458D6" w:rsidP="003458D6">
      <w:pPr>
        <w:pBdr>
          <w:top w:val="single" w:sz="4" w:space="1" w:color="auto"/>
        </w:pBdr>
        <w:spacing w:after="120"/>
        <w:ind w:left="5103"/>
        <w:jc w:val="center"/>
      </w:pPr>
      <w:r>
        <w:t>(подпись и М.П.)</w:t>
      </w:r>
    </w:p>
    <w:tbl>
      <w:tblPr>
        <w:tblW w:w="0" w:type="auto"/>
        <w:tblInd w:w="51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74"/>
        <w:gridCol w:w="397"/>
        <w:gridCol w:w="369"/>
        <w:gridCol w:w="340"/>
      </w:tblGrid>
      <w:tr w:rsidR="003458D6" w:rsidTr="004850DF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8D6" w:rsidRDefault="003458D6" w:rsidP="004850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8D6" w:rsidRDefault="003458D6" w:rsidP="00485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8D6" w:rsidRDefault="003458D6" w:rsidP="00485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8D6" w:rsidRDefault="003458D6" w:rsidP="00485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8D6" w:rsidRDefault="003458D6" w:rsidP="004850D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8D6" w:rsidRDefault="003458D6" w:rsidP="004850D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8D6" w:rsidRDefault="003458D6" w:rsidP="004850D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3458D6" w:rsidRDefault="003458D6" w:rsidP="003458D6">
      <w:pPr>
        <w:spacing w:before="200" w:after="6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ПАСПОРТ</w:t>
      </w:r>
    </w:p>
    <w:p w:rsidR="003458D6" w:rsidRDefault="003458D6" w:rsidP="003458D6">
      <w:pPr>
        <w:spacing w:after="2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населенного пункта, подверженного угрозе лесных пожаров</w:t>
      </w:r>
      <w:r>
        <w:rPr>
          <w:b/>
          <w:bCs/>
          <w:sz w:val="26"/>
          <w:szCs w:val="26"/>
        </w:rPr>
        <w:br/>
      </w:r>
      <w:r w:rsidRPr="0016104A">
        <w:rPr>
          <w:b/>
          <w:bCs/>
          <w:sz w:val="26"/>
          <w:szCs w:val="26"/>
        </w:rPr>
        <w:t>и других ландшафтных (природных) пожаров</w:t>
      </w:r>
    </w:p>
    <w:p w:rsidR="003458D6" w:rsidRPr="008E1255" w:rsidRDefault="003458D6" w:rsidP="003458D6">
      <w:pPr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Наименование населенного пункта  -      </w:t>
      </w:r>
    </w:p>
    <w:p w:rsidR="003458D6" w:rsidRDefault="003458D6" w:rsidP="003458D6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3458D6" w:rsidRPr="008E1255" w:rsidRDefault="003458D6" w:rsidP="003458D6">
      <w:pPr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Наименование поселения  -                 </w:t>
      </w:r>
    </w:p>
    <w:p w:rsidR="003458D6" w:rsidRDefault="003458D6" w:rsidP="003458D6">
      <w:pPr>
        <w:pBdr>
          <w:top w:val="single" w:sz="4" w:space="1" w:color="auto"/>
        </w:pBdr>
        <w:ind w:left="3304"/>
        <w:rPr>
          <w:sz w:val="2"/>
          <w:szCs w:val="2"/>
        </w:rPr>
      </w:pPr>
    </w:p>
    <w:p w:rsidR="003458D6" w:rsidRDefault="003458D6" w:rsidP="003458D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Наименование городского округа  </w:t>
      </w:r>
    </w:p>
    <w:p w:rsidR="003458D6" w:rsidRDefault="003458D6" w:rsidP="003458D6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3458D6" w:rsidRPr="008E1255" w:rsidRDefault="003458D6" w:rsidP="003458D6">
      <w:pPr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Наименование субъекта Российской Федерации  </w:t>
      </w:r>
    </w:p>
    <w:p w:rsidR="003458D6" w:rsidRDefault="003458D6" w:rsidP="003458D6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3458D6" w:rsidRDefault="003458D6" w:rsidP="003458D6">
      <w:pPr>
        <w:spacing w:after="120"/>
        <w:jc w:val="center"/>
        <w:rPr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  <w:lang w:val="en-US"/>
          </w:rPr>
          <w:t>I</w:t>
        </w:r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Общие сведения о населенном пункте</w:t>
      </w:r>
    </w:p>
    <w:tbl>
      <w:tblPr>
        <w:tblW w:w="969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6691"/>
        <w:gridCol w:w="2552"/>
      </w:tblGrid>
      <w:tr w:rsidR="003458D6" w:rsidTr="004850DF">
        <w:tblPrEx>
          <w:tblCellMar>
            <w:top w:w="0" w:type="dxa"/>
            <w:bottom w:w="0" w:type="dxa"/>
          </w:tblCellMar>
        </w:tblPrEx>
        <w:tc>
          <w:tcPr>
            <w:tcW w:w="7145" w:type="dxa"/>
            <w:gridSpan w:val="2"/>
            <w:tcBorders>
              <w:left w:val="nil"/>
            </w:tcBorders>
            <w:vAlign w:val="center"/>
          </w:tcPr>
          <w:p w:rsidR="003458D6" w:rsidRDefault="003458D6" w:rsidP="004850D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:rsidR="003458D6" w:rsidRDefault="003458D6" w:rsidP="004850D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 w:rsidR="003458D6" w:rsidTr="004850D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3458D6" w:rsidRDefault="003458D6" w:rsidP="004850D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left w:val="nil"/>
              <w:bottom w:val="nil"/>
            </w:tcBorders>
          </w:tcPr>
          <w:p w:rsidR="003458D6" w:rsidRDefault="003458D6" w:rsidP="004850DF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2552" w:type="dxa"/>
            <w:tcBorders>
              <w:bottom w:val="nil"/>
              <w:right w:val="nil"/>
            </w:tcBorders>
          </w:tcPr>
          <w:p w:rsidR="003458D6" w:rsidRDefault="003458D6" w:rsidP="004850D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458D6" w:rsidTr="004850D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58D6" w:rsidRDefault="003458D6" w:rsidP="004850D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3458D6" w:rsidRDefault="003458D6" w:rsidP="004850DF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протяженность границы населенного пункта с лесным учас</w:t>
            </w:r>
            <w:r w:rsidRPr="00E0010D">
              <w:rPr>
                <w:sz w:val="24"/>
                <w:szCs w:val="24"/>
              </w:rPr>
              <w:t>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E0010D">
              <w:rPr>
                <w:sz w:val="24"/>
                <w:szCs w:val="24"/>
              </w:rPr>
              <w:t>е-</w:t>
            </w:r>
            <w:proofErr w:type="gramEnd"/>
            <w:r w:rsidRPr="00E0010D">
              <w:rPr>
                <w:sz w:val="24"/>
                <w:szCs w:val="24"/>
              </w:rPr>
              <w:t xml:space="preserve"> и лесозащитных насаждений, мелиоративных защитных лесных насаждений, плодовых и </w:t>
            </w:r>
            <w:r w:rsidRPr="00E0010D">
              <w:rPr>
                <w:sz w:val="24"/>
                <w:szCs w:val="24"/>
              </w:rPr>
              <w:lastRenderedPageBreak/>
              <w:t>ягодных насаждений) (километров)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3458D6" w:rsidRDefault="003458D6" w:rsidP="00B1767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458D6" w:rsidTr="004850D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458D6" w:rsidRDefault="003458D6" w:rsidP="004850D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691" w:type="dxa"/>
            <w:tcBorders>
              <w:top w:val="nil"/>
              <w:left w:val="nil"/>
              <w:bottom w:val="nil"/>
            </w:tcBorders>
          </w:tcPr>
          <w:p w:rsidR="003458D6" w:rsidRDefault="003458D6" w:rsidP="004850DF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3458D6" w:rsidRDefault="003458D6" w:rsidP="004850DF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8D6" w:rsidTr="004850DF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3458D6" w:rsidRDefault="003458D6" w:rsidP="004850D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91" w:type="dxa"/>
            <w:tcBorders>
              <w:top w:val="nil"/>
              <w:left w:val="nil"/>
            </w:tcBorders>
          </w:tcPr>
          <w:p w:rsidR="003458D6" w:rsidRDefault="003458D6" w:rsidP="004850DF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552" w:type="dxa"/>
            <w:tcBorders>
              <w:top w:val="nil"/>
              <w:right w:val="nil"/>
            </w:tcBorders>
          </w:tcPr>
          <w:p w:rsidR="003458D6" w:rsidRDefault="003458D6" w:rsidP="004850D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3458D6" w:rsidRDefault="003458D6" w:rsidP="003458D6">
      <w:pPr>
        <w:spacing w:before="160" w:after="12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Сведения о медицинских учреждениях, домах отдыха, пансионатах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  <w:t>детских лагерях, территориях садоводства или огородничества и объектах</w:t>
      </w:r>
      <w:r>
        <w:rPr>
          <w:sz w:val="24"/>
          <w:szCs w:val="24"/>
        </w:rPr>
        <w:br/>
        <w:t>с круглосуточным пребыванием людей, имеющих общую границу</w:t>
      </w:r>
      <w:r>
        <w:rPr>
          <w:sz w:val="24"/>
          <w:szCs w:val="24"/>
        </w:rPr>
        <w:br/>
        <w:t>с лесным участком и относящихся к этому населенному пункту</w:t>
      </w:r>
      <w:r>
        <w:rPr>
          <w:sz w:val="24"/>
          <w:szCs w:val="24"/>
        </w:rPr>
        <w:br/>
        <w:t>в соответствии с административно-территориальным делением</w:t>
      </w: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232"/>
        <w:gridCol w:w="1871"/>
        <w:gridCol w:w="1871"/>
      </w:tblGrid>
      <w:tr w:rsidR="003458D6" w:rsidTr="004850DF">
        <w:tblPrEx>
          <w:tblCellMar>
            <w:top w:w="0" w:type="dxa"/>
            <w:bottom w:w="0" w:type="dxa"/>
          </w:tblCellMar>
        </w:tblPrEx>
        <w:tc>
          <w:tcPr>
            <w:tcW w:w="2722" w:type="dxa"/>
            <w:vAlign w:val="center"/>
          </w:tcPr>
          <w:p w:rsidR="003458D6" w:rsidRDefault="003458D6" w:rsidP="00485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3232" w:type="dxa"/>
            <w:vAlign w:val="center"/>
          </w:tcPr>
          <w:p w:rsidR="003458D6" w:rsidRDefault="003458D6" w:rsidP="00485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871" w:type="dxa"/>
            <w:vAlign w:val="center"/>
          </w:tcPr>
          <w:p w:rsidR="003458D6" w:rsidRDefault="003458D6" w:rsidP="00485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персонала</w:t>
            </w:r>
          </w:p>
        </w:tc>
        <w:tc>
          <w:tcPr>
            <w:tcW w:w="1871" w:type="dxa"/>
            <w:tcBorders>
              <w:right w:val="nil"/>
            </w:tcBorders>
            <w:vAlign w:val="center"/>
          </w:tcPr>
          <w:p w:rsidR="003458D6" w:rsidRDefault="003458D6" w:rsidP="00485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пациентов (отдыхающих)</w:t>
            </w:r>
          </w:p>
        </w:tc>
      </w:tr>
      <w:tr w:rsidR="003458D6" w:rsidTr="004850DF">
        <w:tblPrEx>
          <w:tblCellMar>
            <w:top w:w="0" w:type="dxa"/>
            <w:bottom w:w="0" w:type="dxa"/>
          </w:tblCellMar>
        </w:tblPrEx>
        <w:tc>
          <w:tcPr>
            <w:tcW w:w="2722" w:type="dxa"/>
          </w:tcPr>
          <w:p w:rsidR="003458D6" w:rsidRDefault="003458D6" w:rsidP="00485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232" w:type="dxa"/>
          </w:tcPr>
          <w:p w:rsidR="003458D6" w:rsidRDefault="003458D6" w:rsidP="004850DF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458D6" w:rsidRDefault="003458D6" w:rsidP="00485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3458D6" w:rsidRDefault="003458D6" w:rsidP="004850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58D6" w:rsidRDefault="003458D6" w:rsidP="003458D6">
      <w:pPr>
        <w:keepNext/>
        <w:spacing w:before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Сведения о ближайших к населенному пункту подразделениях пожарной охраны</w:t>
      </w:r>
    </w:p>
    <w:p w:rsidR="003458D6" w:rsidRDefault="003458D6" w:rsidP="003458D6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Подразделения пожарной охраны (наименование, вид), дислоцированные на территории населенного пункта, адрес  </w:t>
      </w:r>
      <w:r w:rsidRPr="00B72669">
        <w:rPr>
          <w:sz w:val="24"/>
          <w:szCs w:val="24"/>
        </w:rPr>
        <w:t xml:space="preserve">- </w:t>
      </w:r>
    </w:p>
    <w:p w:rsidR="003458D6" w:rsidRDefault="003458D6" w:rsidP="003458D6">
      <w:pPr>
        <w:pBdr>
          <w:top w:val="single" w:sz="4" w:space="1" w:color="auto"/>
        </w:pBdr>
        <w:ind w:left="4054"/>
        <w:rPr>
          <w:sz w:val="2"/>
          <w:szCs w:val="2"/>
        </w:rPr>
      </w:pPr>
    </w:p>
    <w:p w:rsidR="003458D6" w:rsidRDefault="003458D6" w:rsidP="003458D6">
      <w:pPr>
        <w:rPr>
          <w:sz w:val="24"/>
          <w:szCs w:val="24"/>
        </w:rPr>
      </w:pPr>
    </w:p>
    <w:p w:rsidR="003458D6" w:rsidRDefault="003458D6" w:rsidP="003458D6">
      <w:pPr>
        <w:pBdr>
          <w:top w:val="single" w:sz="4" w:space="1" w:color="auto"/>
        </w:pBdr>
        <w:rPr>
          <w:sz w:val="2"/>
          <w:szCs w:val="2"/>
        </w:rPr>
      </w:pPr>
    </w:p>
    <w:p w:rsidR="003458D6" w:rsidRDefault="003458D6" w:rsidP="003458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Ближайшее к населенному пункту подразделение пожарной охраны (наименование, вид), адрес  </w:t>
      </w:r>
    </w:p>
    <w:p w:rsidR="003458D6" w:rsidRDefault="003458D6" w:rsidP="003458D6">
      <w:pPr>
        <w:pBdr>
          <w:top w:val="single" w:sz="4" w:space="1" w:color="auto"/>
        </w:pBdr>
        <w:ind w:left="1236"/>
        <w:rPr>
          <w:sz w:val="2"/>
          <w:szCs w:val="2"/>
        </w:rPr>
      </w:pPr>
    </w:p>
    <w:p w:rsidR="003458D6" w:rsidRDefault="003458D6" w:rsidP="003458D6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3458D6" w:rsidRDefault="003458D6" w:rsidP="003458D6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 Лица, ответственные за проведение мероприятий по предупреждению</w:t>
      </w:r>
      <w:r>
        <w:rPr>
          <w:sz w:val="24"/>
          <w:szCs w:val="24"/>
        </w:rPr>
        <w:br/>
        <w:t>и ликвидации последствий чрезвычайных ситуаций и оказание необходимой</w:t>
      </w:r>
      <w:r>
        <w:rPr>
          <w:sz w:val="24"/>
          <w:szCs w:val="24"/>
        </w:rPr>
        <w:br/>
        <w:t>помощи пострадавшим</w:t>
      </w:r>
    </w:p>
    <w:tbl>
      <w:tblPr>
        <w:tblW w:w="9668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95"/>
        <w:gridCol w:w="3118"/>
        <w:gridCol w:w="2155"/>
      </w:tblGrid>
      <w:tr w:rsidR="003458D6" w:rsidTr="00B17675">
        <w:tblPrEx>
          <w:tblCellMar>
            <w:top w:w="0" w:type="dxa"/>
            <w:bottom w:w="0" w:type="dxa"/>
          </w:tblCellMar>
        </w:tblPrEx>
        <w:tc>
          <w:tcPr>
            <w:tcW w:w="4395" w:type="dxa"/>
            <w:vAlign w:val="center"/>
          </w:tcPr>
          <w:p w:rsidR="003458D6" w:rsidRDefault="003458D6" w:rsidP="00485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  <w:r>
              <w:rPr>
                <w:sz w:val="24"/>
                <w:szCs w:val="24"/>
              </w:rPr>
              <w:br/>
              <w:t>(при наличии)</w:t>
            </w:r>
          </w:p>
        </w:tc>
        <w:tc>
          <w:tcPr>
            <w:tcW w:w="3118" w:type="dxa"/>
            <w:vAlign w:val="center"/>
          </w:tcPr>
          <w:p w:rsidR="003458D6" w:rsidRDefault="003458D6" w:rsidP="00485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3458D6" w:rsidRDefault="003458D6" w:rsidP="00485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</w:tr>
      <w:tr w:rsidR="003458D6" w:rsidTr="00B17675">
        <w:tblPrEx>
          <w:tblCellMar>
            <w:top w:w="0" w:type="dxa"/>
            <w:bottom w:w="0" w:type="dxa"/>
          </w:tblCellMar>
        </w:tblPrEx>
        <w:tc>
          <w:tcPr>
            <w:tcW w:w="4395" w:type="dxa"/>
          </w:tcPr>
          <w:p w:rsidR="003458D6" w:rsidRPr="008E1255" w:rsidRDefault="003458D6" w:rsidP="004850DF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3458D6" w:rsidRDefault="003458D6" w:rsidP="004850DF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right w:val="nil"/>
            </w:tcBorders>
          </w:tcPr>
          <w:p w:rsidR="003458D6" w:rsidRDefault="003458D6" w:rsidP="004850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58D6" w:rsidRDefault="003458D6" w:rsidP="003458D6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Сведения о выполнении требований пожарной безопасности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6974"/>
        <w:gridCol w:w="2268"/>
      </w:tblGrid>
      <w:tr w:rsidR="003458D6" w:rsidTr="004850D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428" w:type="dxa"/>
            <w:gridSpan w:val="2"/>
            <w:vAlign w:val="center"/>
          </w:tcPr>
          <w:p w:rsidR="003458D6" w:rsidRDefault="003458D6" w:rsidP="004850D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vAlign w:val="center"/>
          </w:tcPr>
          <w:p w:rsidR="003458D6" w:rsidRDefault="003458D6" w:rsidP="00485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 выполнении</w:t>
            </w:r>
          </w:p>
        </w:tc>
      </w:tr>
      <w:tr w:rsidR="003458D6" w:rsidTr="004850DF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3458D6" w:rsidRDefault="003458D6" w:rsidP="004850D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74" w:type="dxa"/>
          </w:tcPr>
          <w:p w:rsidR="003458D6" w:rsidRDefault="003458D6" w:rsidP="004850DF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</w:t>
            </w:r>
            <w:r>
              <w:rPr>
                <w:sz w:val="24"/>
                <w:szCs w:val="24"/>
              </w:rPr>
              <w:lastRenderedPageBreak/>
              <w:t>с лесным участком (участками)</w:t>
            </w:r>
          </w:p>
        </w:tc>
        <w:tc>
          <w:tcPr>
            <w:tcW w:w="2268" w:type="dxa"/>
          </w:tcPr>
          <w:p w:rsidR="003458D6" w:rsidRDefault="003458D6" w:rsidP="004850D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458D6" w:rsidTr="004850DF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3458D6" w:rsidRDefault="003458D6" w:rsidP="004850D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974" w:type="dxa"/>
          </w:tcPr>
          <w:p w:rsidR="003458D6" w:rsidRDefault="003458D6" w:rsidP="004850DF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268" w:type="dxa"/>
          </w:tcPr>
          <w:p w:rsidR="003458D6" w:rsidRDefault="003458D6" w:rsidP="004850D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458D6" w:rsidTr="004850DF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3458D6" w:rsidRDefault="003458D6" w:rsidP="004850D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74" w:type="dxa"/>
          </w:tcPr>
          <w:p w:rsidR="003458D6" w:rsidRDefault="003458D6" w:rsidP="004850DF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268" w:type="dxa"/>
          </w:tcPr>
          <w:p w:rsidR="003458D6" w:rsidRDefault="003458D6" w:rsidP="00B1767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458D6" w:rsidTr="004850DF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3458D6" w:rsidRDefault="003458D6" w:rsidP="004850D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74" w:type="dxa"/>
          </w:tcPr>
          <w:p w:rsidR="003458D6" w:rsidRDefault="003458D6" w:rsidP="004850DF">
            <w:pPr>
              <w:spacing w:before="60" w:after="60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268" w:type="dxa"/>
          </w:tcPr>
          <w:p w:rsidR="003458D6" w:rsidRDefault="003458D6" w:rsidP="004850D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458D6" w:rsidTr="004850DF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3458D6" w:rsidRDefault="003458D6" w:rsidP="004850D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74" w:type="dxa"/>
          </w:tcPr>
          <w:p w:rsidR="003458D6" w:rsidRDefault="003458D6" w:rsidP="004850DF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68" w:type="dxa"/>
          </w:tcPr>
          <w:p w:rsidR="003458D6" w:rsidRDefault="003458D6" w:rsidP="004850D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458D6" w:rsidTr="004850DF">
        <w:tblPrEx>
          <w:tblCellMar>
            <w:top w:w="0" w:type="dxa"/>
            <w:bottom w:w="0" w:type="dxa"/>
          </w:tblCellMar>
        </w:tblPrEx>
        <w:trPr>
          <w:trHeight w:val="3056"/>
        </w:trPr>
        <w:tc>
          <w:tcPr>
            <w:tcW w:w="454" w:type="dxa"/>
          </w:tcPr>
          <w:p w:rsidR="003458D6" w:rsidRDefault="003458D6" w:rsidP="004850D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974" w:type="dxa"/>
          </w:tcPr>
          <w:p w:rsidR="003458D6" w:rsidRDefault="003458D6" w:rsidP="004850DF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68" w:type="dxa"/>
          </w:tcPr>
          <w:p w:rsidR="003458D6" w:rsidRPr="004E488D" w:rsidRDefault="003458D6" w:rsidP="00B17675">
            <w:pPr>
              <w:pStyle w:val="ConsPlusNormal"/>
              <w:widowControl/>
              <w:ind w:firstLine="0"/>
              <w:rPr>
                <w:i/>
                <w:szCs w:val="24"/>
              </w:rPr>
            </w:pPr>
          </w:p>
        </w:tc>
      </w:tr>
      <w:tr w:rsidR="003458D6" w:rsidTr="004850DF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3458D6" w:rsidRDefault="003458D6" w:rsidP="004850D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974" w:type="dxa"/>
          </w:tcPr>
          <w:p w:rsidR="003458D6" w:rsidRDefault="003458D6" w:rsidP="004850DF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268" w:type="dxa"/>
          </w:tcPr>
          <w:p w:rsidR="003458D6" w:rsidRDefault="003458D6" w:rsidP="004850D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3458D6" w:rsidTr="004850DF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3458D6" w:rsidRDefault="003458D6" w:rsidP="004850D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974" w:type="dxa"/>
          </w:tcPr>
          <w:p w:rsidR="003458D6" w:rsidRDefault="003458D6" w:rsidP="004850DF">
            <w:pPr>
              <w:spacing w:before="60" w:after="6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268" w:type="dxa"/>
          </w:tcPr>
          <w:p w:rsidR="003458D6" w:rsidRDefault="003458D6" w:rsidP="004850DF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3458D6" w:rsidRPr="00802948" w:rsidRDefault="003458D6" w:rsidP="003458D6">
      <w:pPr>
        <w:rPr>
          <w:sz w:val="2"/>
          <w:szCs w:val="2"/>
        </w:rPr>
      </w:pPr>
    </w:p>
    <w:p w:rsidR="003458D6" w:rsidRPr="001B439D" w:rsidRDefault="003458D6" w:rsidP="001B439D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sectPr w:rsidR="003458D6" w:rsidRPr="001B439D" w:rsidSect="0076471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591D"/>
    <w:multiLevelType w:val="hybridMultilevel"/>
    <w:tmpl w:val="859E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22B00"/>
    <w:multiLevelType w:val="hybridMultilevel"/>
    <w:tmpl w:val="7F58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B6E7A"/>
    <w:multiLevelType w:val="hybridMultilevel"/>
    <w:tmpl w:val="07A8F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67CB7"/>
    <w:multiLevelType w:val="hybridMultilevel"/>
    <w:tmpl w:val="8C869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A7327"/>
    <w:multiLevelType w:val="hybridMultilevel"/>
    <w:tmpl w:val="A24CB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B05E2"/>
    <w:multiLevelType w:val="hybridMultilevel"/>
    <w:tmpl w:val="A4E0C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32A9A"/>
    <w:multiLevelType w:val="hybridMultilevel"/>
    <w:tmpl w:val="0434A8D6"/>
    <w:lvl w:ilvl="0" w:tplc="C192AE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0F63A4"/>
    <w:multiLevelType w:val="hybridMultilevel"/>
    <w:tmpl w:val="BF52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B137B"/>
    <w:multiLevelType w:val="hybridMultilevel"/>
    <w:tmpl w:val="EBC0BB1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6F8A5DD1"/>
    <w:multiLevelType w:val="hybridMultilevel"/>
    <w:tmpl w:val="CDD62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F32"/>
    <w:rsid w:val="00013675"/>
    <w:rsid w:val="00013A25"/>
    <w:rsid w:val="00045DD2"/>
    <w:rsid w:val="000546A9"/>
    <w:rsid w:val="00073F37"/>
    <w:rsid w:val="0009555A"/>
    <w:rsid w:val="000A2842"/>
    <w:rsid w:val="000D5EAA"/>
    <w:rsid w:val="000E1231"/>
    <w:rsid w:val="000E6DC2"/>
    <w:rsid w:val="000F1140"/>
    <w:rsid w:val="000F6237"/>
    <w:rsid w:val="00137CF8"/>
    <w:rsid w:val="0017334F"/>
    <w:rsid w:val="001B439D"/>
    <w:rsid w:val="002153EB"/>
    <w:rsid w:val="002266B8"/>
    <w:rsid w:val="00264C1A"/>
    <w:rsid w:val="0028218B"/>
    <w:rsid w:val="002A70BB"/>
    <w:rsid w:val="002D1680"/>
    <w:rsid w:val="00317685"/>
    <w:rsid w:val="00334A13"/>
    <w:rsid w:val="003458D6"/>
    <w:rsid w:val="003D6F32"/>
    <w:rsid w:val="003F0D76"/>
    <w:rsid w:val="00405034"/>
    <w:rsid w:val="004367A5"/>
    <w:rsid w:val="00447B4C"/>
    <w:rsid w:val="00466B29"/>
    <w:rsid w:val="0048437C"/>
    <w:rsid w:val="004A47BF"/>
    <w:rsid w:val="004B030E"/>
    <w:rsid w:val="00510686"/>
    <w:rsid w:val="00513CDE"/>
    <w:rsid w:val="00514593"/>
    <w:rsid w:val="005D3F29"/>
    <w:rsid w:val="005D4B84"/>
    <w:rsid w:val="005F60A0"/>
    <w:rsid w:val="00604B38"/>
    <w:rsid w:val="00622B23"/>
    <w:rsid w:val="00622B8C"/>
    <w:rsid w:val="006A50AC"/>
    <w:rsid w:val="006D48B4"/>
    <w:rsid w:val="006E6E6A"/>
    <w:rsid w:val="006F2A8E"/>
    <w:rsid w:val="007209DE"/>
    <w:rsid w:val="007467D6"/>
    <w:rsid w:val="00764719"/>
    <w:rsid w:val="00764959"/>
    <w:rsid w:val="0077174E"/>
    <w:rsid w:val="007A3B8C"/>
    <w:rsid w:val="007B1432"/>
    <w:rsid w:val="007B6EC5"/>
    <w:rsid w:val="007E71DC"/>
    <w:rsid w:val="008002D6"/>
    <w:rsid w:val="00843BB3"/>
    <w:rsid w:val="008876BC"/>
    <w:rsid w:val="008C5D26"/>
    <w:rsid w:val="008D7605"/>
    <w:rsid w:val="008F7FF0"/>
    <w:rsid w:val="00907658"/>
    <w:rsid w:val="009464A2"/>
    <w:rsid w:val="00950102"/>
    <w:rsid w:val="00985FDE"/>
    <w:rsid w:val="009920CB"/>
    <w:rsid w:val="009B6A59"/>
    <w:rsid w:val="009E4A44"/>
    <w:rsid w:val="00A12DA5"/>
    <w:rsid w:val="00A22988"/>
    <w:rsid w:val="00A25718"/>
    <w:rsid w:val="00A35382"/>
    <w:rsid w:val="00A36284"/>
    <w:rsid w:val="00A62A88"/>
    <w:rsid w:val="00A62B9B"/>
    <w:rsid w:val="00A94C10"/>
    <w:rsid w:val="00AA4C63"/>
    <w:rsid w:val="00B0073F"/>
    <w:rsid w:val="00B17675"/>
    <w:rsid w:val="00B20BAD"/>
    <w:rsid w:val="00B8586C"/>
    <w:rsid w:val="00BC2E59"/>
    <w:rsid w:val="00BE428B"/>
    <w:rsid w:val="00C01A02"/>
    <w:rsid w:val="00C65D98"/>
    <w:rsid w:val="00C702CB"/>
    <w:rsid w:val="00C76785"/>
    <w:rsid w:val="00C85D8E"/>
    <w:rsid w:val="00CE2DFC"/>
    <w:rsid w:val="00D05A43"/>
    <w:rsid w:val="00D16F10"/>
    <w:rsid w:val="00D56340"/>
    <w:rsid w:val="00D616AE"/>
    <w:rsid w:val="00D75FBE"/>
    <w:rsid w:val="00D81707"/>
    <w:rsid w:val="00DC29A5"/>
    <w:rsid w:val="00DD172B"/>
    <w:rsid w:val="00DD6248"/>
    <w:rsid w:val="00DF28C3"/>
    <w:rsid w:val="00DF6317"/>
    <w:rsid w:val="00E01BB4"/>
    <w:rsid w:val="00E57D8C"/>
    <w:rsid w:val="00E732E0"/>
    <w:rsid w:val="00E736DA"/>
    <w:rsid w:val="00E8278A"/>
    <w:rsid w:val="00EA182A"/>
    <w:rsid w:val="00EE055F"/>
    <w:rsid w:val="00F21741"/>
    <w:rsid w:val="00F5410F"/>
    <w:rsid w:val="00F62474"/>
    <w:rsid w:val="00F805CA"/>
    <w:rsid w:val="00F91C71"/>
    <w:rsid w:val="00FB5C60"/>
    <w:rsid w:val="00FD218D"/>
    <w:rsid w:val="00FE3F7E"/>
    <w:rsid w:val="00FE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32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D6F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3D6F3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58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F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D6F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D6F32"/>
    <w:pPr>
      <w:ind w:left="720"/>
      <w:contextualSpacing/>
    </w:pPr>
  </w:style>
  <w:style w:type="paragraph" w:styleId="a4">
    <w:name w:val="header"/>
    <w:basedOn w:val="a"/>
    <w:link w:val="a5"/>
    <w:uiPriority w:val="99"/>
    <w:rsid w:val="00907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076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2E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B439D"/>
    <w:rPr>
      <w:color w:val="0000FF"/>
      <w:u w:val="single"/>
    </w:rPr>
  </w:style>
  <w:style w:type="paragraph" w:styleId="a9">
    <w:name w:val="No Spacing"/>
    <w:uiPriority w:val="1"/>
    <w:qFormat/>
    <w:rsid w:val="001B439D"/>
    <w:pPr>
      <w:spacing w:after="0" w:line="240" w:lineRule="auto"/>
    </w:pPr>
  </w:style>
  <w:style w:type="character" w:customStyle="1" w:styleId="fontstyle15">
    <w:name w:val="fontstyle15"/>
    <w:basedOn w:val="a0"/>
    <w:rsid w:val="001B439D"/>
  </w:style>
  <w:style w:type="paragraph" w:styleId="HTML">
    <w:name w:val="HTML Preformatted"/>
    <w:basedOn w:val="a"/>
    <w:link w:val="HTML0"/>
    <w:uiPriority w:val="99"/>
    <w:semiHidden/>
    <w:unhideWhenUsed/>
    <w:rsid w:val="001B4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439D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1B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B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458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458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5C9DF-E276-4040-AF06-C71F9680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2022-05-24T08:49:00Z</cp:lastPrinted>
  <dcterms:created xsi:type="dcterms:W3CDTF">2022-05-27T07:20:00Z</dcterms:created>
  <dcterms:modified xsi:type="dcterms:W3CDTF">2022-05-27T07:20:00Z</dcterms:modified>
</cp:coreProperties>
</file>