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A66" w:rsidRPr="006D661D" w:rsidRDefault="005C0A66" w:rsidP="001768C0">
      <w:pPr>
        <w:pStyle w:val="a3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6D661D">
        <w:rPr>
          <w:rFonts w:ascii="Arial" w:hAnsi="Arial" w:cs="Arial"/>
          <w:sz w:val="24"/>
          <w:szCs w:val="24"/>
        </w:rPr>
        <w:object w:dxaOrig="2910" w:dyaOrig="3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64.5pt" o:ole="">
            <v:imagedata r:id="rId8" o:title=""/>
          </v:shape>
          <o:OLEObject Type="Embed" ProgID="PBrush" ShapeID="_x0000_i1025" DrawAspect="Content" ObjectID="_1729598268" r:id="rId9"/>
        </w:object>
      </w:r>
    </w:p>
    <w:p w:rsidR="005C0A66" w:rsidRPr="006D661D" w:rsidRDefault="005C0A66" w:rsidP="001768C0">
      <w:pPr>
        <w:pStyle w:val="a3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6D661D">
        <w:rPr>
          <w:rFonts w:ascii="Arial" w:hAnsi="Arial" w:cs="Arial"/>
          <w:sz w:val="24"/>
          <w:szCs w:val="24"/>
        </w:rPr>
        <w:t>СОВЕТ НАРОДНЫХ ДЕПУТАТОВ</w:t>
      </w:r>
    </w:p>
    <w:p w:rsidR="005C0A66" w:rsidRPr="006D661D" w:rsidRDefault="005C0A66" w:rsidP="001768C0">
      <w:pPr>
        <w:ind w:firstLine="709"/>
        <w:contextualSpacing/>
        <w:jc w:val="center"/>
        <w:rPr>
          <w:rFonts w:cs="Arial"/>
        </w:rPr>
      </w:pPr>
      <w:r w:rsidRPr="006D661D">
        <w:rPr>
          <w:rFonts w:cs="Arial"/>
        </w:rPr>
        <w:t>ГУБАРЁВСКОГО СЕЛЬСКОГО ПОСЕЛЕНИЯ</w:t>
      </w:r>
    </w:p>
    <w:p w:rsidR="005C0A66" w:rsidRPr="006D661D" w:rsidRDefault="005C0A66" w:rsidP="001768C0">
      <w:pPr>
        <w:pStyle w:val="a3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6D661D">
        <w:rPr>
          <w:rFonts w:ascii="Arial" w:hAnsi="Arial" w:cs="Arial"/>
          <w:sz w:val="24"/>
          <w:szCs w:val="24"/>
        </w:rPr>
        <w:t>СЕМИЛУКСКОГО МУНИЦИПАЛЬНОГО РАЙОНА</w:t>
      </w:r>
    </w:p>
    <w:p w:rsidR="005C0A66" w:rsidRPr="006D661D" w:rsidRDefault="005C0A66" w:rsidP="001768C0">
      <w:pPr>
        <w:pStyle w:val="a3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6D661D">
        <w:rPr>
          <w:rFonts w:ascii="Arial" w:hAnsi="Arial" w:cs="Arial"/>
          <w:sz w:val="24"/>
          <w:szCs w:val="24"/>
        </w:rPr>
        <w:t>ВОРОНЕЖСКОЙ ОБЛАСТИ</w:t>
      </w:r>
    </w:p>
    <w:p w:rsidR="005C0A66" w:rsidRPr="006D661D" w:rsidRDefault="005C0A66" w:rsidP="001768C0">
      <w:pPr>
        <w:pBdr>
          <w:bottom w:val="single" w:sz="12" w:space="1" w:color="auto"/>
        </w:pBdr>
        <w:ind w:firstLine="709"/>
        <w:contextualSpacing/>
        <w:jc w:val="center"/>
        <w:rPr>
          <w:rFonts w:cs="Arial"/>
        </w:rPr>
      </w:pPr>
    </w:p>
    <w:p w:rsidR="005C0A66" w:rsidRPr="006D661D" w:rsidRDefault="005C0A66" w:rsidP="001768C0">
      <w:pPr>
        <w:ind w:firstLine="709"/>
        <w:contextualSpacing/>
        <w:jc w:val="center"/>
        <w:rPr>
          <w:rFonts w:cs="Arial"/>
          <w:sz w:val="22"/>
          <w:szCs w:val="22"/>
        </w:rPr>
      </w:pPr>
      <w:r w:rsidRPr="006D661D">
        <w:rPr>
          <w:rFonts w:cs="Arial"/>
          <w:sz w:val="22"/>
          <w:szCs w:val="22"/>
        </w:rPr>
        <w:t>ул. Вислевского, 47, с. Губарёво, Семилукского района, Воронежской области, 396947</w:t>
      </w:r>
    </w:p>
    <w:p w:rsidR="005C0A66" w:rsidRPr="006D661D" w:rsidRDefault="005C0A66" w:rsidP="001768C0">
      <w:pPr>
        <w:pStyle w:val="a3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5C0A66" w:rsidRDefault="005C0A66" w:rsidP="001768C0">
      <w:pPr>
        <w:pStyle w:val="a3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6D661D">
        <w:rPr>
          <w:rFonts w:ascii="Arial" w:hAnsi="Arial" w:cs="Arial"/>
          <w:sz w:val="24"/>
          <w:szCs w:val="24"/>
        </w:rPr>
        <w:t>РЕШЕНИЕ</w:t>
      </w:r>
    </w:p>
    <w:p w:rsidR="00BD18B5" w:rsidRPr="006D661D" w:rsidRDefault="00BD18B5" w:rsidP="001768C0">
      <w:pPr>
        <w:pStyle w:val="a3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5C0A66" w:rsidRPr="006D661D" w:rsidRDefault="005C0A66" w:rsidP="001768C0">
      <w:pPr>
        <w:ind w:firstLine="0"/>
        <w:contextualSpacing/>
        <w:rPr>
          <w:rFonts w:cs="Arial"/>
        </w:rPr>
      </w:pPr>
      <w:r w:rsidRPr="006D661D">
        <w:rPr>
          <w:rFonts w:cs="Arial"/>
        </w:rPr>
        <w:t xml:space="preserve">от </w:t>
      </w:r>
      <w:r w:rsidR="0068796D">
        <w:rPr>
          <w:rFonts w:cs="Arial"/>
        </w:rPr>
        <w:t>08</w:t>
      </w:r>
      <w:r w:rsidRPr="006D661D">
        <w:rPr>
          <w:rFonts w:cs="Arial"/>
        </w:rPr>
        <w:t>.1</w:t>
      </w:r>
      <w:r w:rsidR="0068796D">
        <w:rPr>
          <w:rFonts w:cs="Arial"/>
        </w:rPr>
        <w:t>1</w:t>
      </w:r>
      <w:r w:rsidRPr="006D661D">
        <w:rPr>
          <w:rFonts w:cs="Arial"/>
        </w:rPr>
        <w:t>.2022 года №</w:t>
      </w:r>
      <w:r w:rsidR="00925D9E" w:rsidRPr="006D661D">
        <w:rPr>
          <w:rFonts w:cs="Arial"/>
        </w:rPr>
        <w:t xml:space="preserve"> </w:t>
      </w:r>
      <w:r w:rsidR="0068796D">
        <w:rPr>
          <w:rFonts w:cs="Arial"/>
        </w:rPr>
        <w:t>1</w:t>
      </w:r>
      <w:r w:rsidR="00D1088A">
        <w:rPr>
          <w:rFonts w:cs="Arial"/>
        </w:rPr>
        <w:t>5</w:t>
      </w:r>
    </w:p>
    <w:p w:rsidR="005C0A66" w:rsidRPr="006D661D" w:rsidRDefault="005C0A66" w:rsidP="001768C0">
      <w:pPr>
        <w:ind w:firstLine="0"/>
        <w:contextualSpacing/>
        <w:rPr>
          <w:rFonts w:cs="Arial"/>
        </w:rPr>
      </w:pPr>
      <w:r w:rsidRPr="006D661D">
        <w:rPr>
          <w:rFonts w:cs="Arial"/>
        </w:rPr>
        <w:t>с. Губарёво</w:t>
      </w:r>
    </w:p>
    <w:p w:rsidR="005C0A66" w:rsidRPr="006D661D" w:rsidRDefault="005C0A66" w:rsidP="001768C0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925D9E" w:rsidRPr="006D661D" w:rsidRDefault="00925D9E" w:rsidP="001768C0">
      <w:pPr>
        <w:autoSpaceDE w:val="0"/>
        <w:autoSpaceDN w:val="0"/>
        <w:adjustRightInd w:val="0"/>
        <w:ind w:right="4676" w:firstLine="0"/>
        <w:contextualSpacing/>
        <w:rPr>
          <w:rFonts w:cs="Arial"/>
        </w:rPr>
      </w:pPr>
      <w:r w:rsidRPr="006D661D">
        <w:rPr>
          <w:rFonts w:cs="Arial"/>
        </w:rPr>
        <w:t>О внесении изменений в решение от 24.12.2021г. №156 «О бюджете Губарёвского сельского поселения на 2022 год и плановый период 2023-2024 годов»</w:t>
      </w:r>
    </w:p>
    <w:p w:rsidR="0068796D" w:rsidRPr="006D661D" w:rsidRDefault="0068796D" w:rsidP="0068796D">
      <w:pPr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925D9E" w:rsidRPr="006D661D" w:rsidRDefault="00925D9E" w:rsidP="0068796D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6D661D">
        <w:rPr>
          <w:rFonts w:cs="Arial"/>
        </w:rPr>
        <w:t xml:space="preserve">В соответствии с Бюджетным кодексом РФ, Положением о бюджетном процессе в </w:t>
      </w:r>
      <w:r w:rsidR="001768C0">
        <w:rPr>
          <w:rFonts w:cs="Arial"/>
        </w:rPr>
        <w:t>Губарё</w:t>
      </w:r>
      <w:r w:rsidRPr="006D661D">
        <w:rPr>
          <w:rFonts w:cs="Arial"/>
        </w:rPr>
        <w:t xml:space="preserve">вского сельском поселении, утвержденным решением Совета народных депутатов от 11.11.2013 г. № 35, Уставом Губарёвского сельского поселения Совет народных депутатов </w:t>
      </w:r>
      <w:r w:rsidR="001768C0">
        <w:rPr>
          <w:rFonts w:cs="Arial"/>
        </w:rPr>
        <w:t>Губарё</w:t>
      </w:r>
      <w:r w:rsidRPr="006D661D">
        <w:rPr>
          <w:rFonts w:cs="Arial"/>
        </w:rPr>
        <w:t>вского сельского поселения</w:t>
      </w:r>
    </w:p>
    <w:p w:rsidR="0068796D" w:rsidRDefault="0068796D" w:rsidP="0068796D">
      <w:pPr>
        <w:autoSpaceDE w:val="0"/>
        <w:autoSpaceDN w:val="0"/>
        <w:adjustRightInd w:val="0"/>
        <w:ind w:firstLine="709"/>
        <w:contextualSpacing/>
        <w:jc w:val="center"/>
        <w:rPr>
          <w:rFonts w:cs="Arial"/>
        </w:rPr>
      </w:pPr>
    </w:p>
    <w:p w:rsidR="00925D9E" w:rsidRPr="006D661D" w:rsidRDefault="00925D9E" w:rsidP="0068796D">
      <w:pPr>
        <w:autoSpaceDE w:val="0"/>
        <w:autoSpaceDN w:val="0"/>
        <w:adjustRightInd w:val="0"/>
        <w:ind w:firstLine="709"/>
        <w:contextualSpacing/>
        <w:jc w:val="center"/>
        <w:rPr>
          <w:rFonts w:cs="Arial"/>
        </w:rPr>
      </w:pPr>
      <w:r w:rsidRPr="006D661D">
        <w:rPr>
          <w:rFonts w:cs="Arial"/>
        </w:rPr>
        <w:t>РЕШИЛ:</w:t>
      </w:r>
    </w:p>
    <w:p w:rsidR="00925D9E" w:rsidRPr="006D661D" w:rsidRDefault="00925D9E" w:rsidP="0068796D">
      <w:pPr>
        <w:numPr>
          <w:ilvl w:val="0"/>
          <w:numId w:val="24"/>
        </w:numPr>
        <w:autoSpaceDE w:val="0"/>
        <w:ind w:left="0" w:firstLine="709"/>
        <w:contextualSpacing/>
        <w:rPr>
          <w:rFonts w:cs="Arial"/>
        </w:rPr>
      </w:pPr>
      <w:r w:rsidRPr="006D661D">
        <w:rPr>
          <w:rFonts w:cs="Arial"/>
        </w:rPr>
        <w:t xml:space="preserve">Внести в решение от 24 декабря 2021г. №156 «О бюджете Губарёвского сельского поселения на 2022 год и плановый период 2023 и 2024 годов» (далее – решение) следующие изменения: </w:t>
      </w:r>
    </w:p>
    <w:p w:rsidR="0068796D" w:rsidRPr="000021DB" w:rsidRDefault="00925D9E" w:rsidP="0068796D">
      <w:pPr>
        <w:ind w:firstLine="709"/>
      </w:pPr>
      <w:r w:rsidRPr="006D661D">
        <w:rPr>
          <w:rFonts w:cs="Arial"/>
        </w:rPr>
        <w:t xml:space="preserve">1.1. </w:t>
      </w:r>
      <w:r w:rsidR="0068796D" w:rsidRPr="000021DB">
        <w:t>И</w:t>
      </w:r>
      <w:r w:rsidR="0068796D">
        <w:t>зложить приложения 4, 5, 6</w:t>
      </w:r>
      <w:r w:rsidR="0068796D" w:rsidRPr="000021DB">
        <w:t xml:space="preserve"> к решению в новой редакции (прилагаются).</w:t>
      </w:r>
    </w:p>
    <w:p w:rsidR="00925D9E" w:rsidRPr="006D661D" w:rsidRDefault="00925D9E" w:rsidP="0068796D">
      <w:pPr>
        <w:autoSpaceDE w:val="0"/>
        <w:ind w:firstLine="709"/>
        <w:contextualSpacing/>
        <w:rPr>
          <w:rFonts w:cs="Arial"/>
        </w:rPr>
      </w:pPr>
      <w:r w:rsidRPr="006D661D">
        <w:rPr>
          <w:rFonts w:cs="Arial"/>
        </w:rPr>
        <w:t>2. Настоящее решение подлежит официальному обнародованию.</w:t>
      </w:r>
    </w:p>
    <w:p w:rsidR="00925D9E" w:rsidRDefault="00925D9E" w:rsidP="0068796D">
      <w:pPr>
        <w:autoSpaceDE w:val="0"/>
        <w:ind w:firstLine="709"/>
        <w:contextualSpacing/>
        <w:rPr>
          <w:rFonts w:cs="Arial"/>
        </w:rPr>
      </w:pPr>
      <w:r w:rsidRPr="006D661D">
        <w:rPr>
          <w:rFonts w:cs="Arial"/>
        </w:rPr>
        <w:t>3. Контроль исполнения настоящего реш</w:t>
      </w:r>
      <w:r w:rsidR="006D661D">
        <w:rPr>
          <w:rFonts w:cs="Arial"/>
        </w:rPr>
        <w:t xml:space="preserve">ения возложить на администрацию. </w:t>
      </w:r>
    </w:p>
    <w:p w:rsidR="006D661D" w:rsidRPr="006D661D" w:rsidRDefault="006D661D" w:rsidP="001768C0">
      <w:pPr>
        <w:autoSpaceDE w:val="0"/>
        <w:ind w:firstLine="284"/>
        <w:contextualSpacing/>
        <w:rPr>
          <w:rFonts w:cs="Arial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325"/>
        <w:gridCol w:w="4024"/>
      </w:tblGrid>
      <w:tr w:rsidR="00925D9E" w:rsidRPr="006D661D" w:rsidTr="0068796D">
        <w:trPr>
          <w:trHeight w:val="795"/>
        </w:trPr>
        <w:tc>
          <w:tcPr>
            <w:tcW w:w="5325" w:type="dxa"/>
          </w:tcPr>
          <w:p w:rsidR="00925D9E" w:rsidRPr="006D661D" w:rsidRDefault="00925D9E" w:rsidP="001768C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cs="Arial"/>
              </w:rPr>
            </w:pPr>
            <w:r w:rsidRPr="006D661D">
              <w:rPr>
                <w:rFonts w:cs="Arial"/>
              </w:rPr>
              <w:t xml:space="preserve">Председатель Совета народных депутатов Губарёвского сельского поселения </w:t>
            </w:r>
          </w:p>
          <w:p w:rsidR="00925D9E" w:rsidRPr="006D661D" w:rsidRDefault="00925D9E" w:rsidP="001768C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contextualSpacing/>
              <w:rPr>
                <w:rFonts w:cs="Arial"/>
              </w:rPr>
            </w:pPr>
          </w:p>
        </w:tc>
        <w:tc>
          <w:tcPr>
            <w:tcW w:w="4024" w:type="dxa"/>
          </w:tcPr>
          <w:p w:rsidR="00925D9E" w:rsidRPr="006D661D" w:rsidRDefault="00925D9E" w:rsidP="001768C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cs="Arial"/>
              </w:rPr>
            </w:pPr>
          </w:p>
          <w:p w:rsidR="00925D9E" w:rsidRPr="006D661D" w:rsidRDefault="00925D9E" w:rsidP="0068796D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ind w:firstLine="1513"/>
              <w:contextualSpacing/>
              <w:rPr>
                <w:rFonts w:cs="Arial"/>
              </w:rPr>
            </w:pPr>
            <w:r w:rsidRPr="006D661D">
              <w:rPr>
                <w:rFonts w:cs="Arial"/>
              </w:rPr>
              <w:t>Н. В. Ковригина</w:t>
            </w:r>
          </w:p>
        </w:tc>
      </w:tr>
    </w:tbl>
    <w:p w:rsidR="00925D9E" w:rsidRPr="006D661D" w:rsidRDefault="00925D9E" w:rsidP="001768C0">
      <w:pPr>
        <w:ind w:firstLine="709"/>
        <w:contextualSpacing/>
        <w:rPr>
          <w:rFonts w:cs="Arial"/>
          <w:vanish/>
        </w:rPr>
      </w:pPr>
    </w:p>
    <w:tbl>
      <w:tblPr>
        <w:tblpPr w:leftFromText="180" w:rightFromText="180" w:vertAnchor="text" w:tblpY="40"/>
        <w:tblW w:w="0" w:type="auto"/>
        <w:tblLook w:val="0000" w:firstRow="0" w:lastRow="0" w:firstColumn="0" w:lastColumn="0" w:noHBand="0" w:noVBand="0"/>
      </w:tblPr>
      <w:tblGrid>
        <w:gridCol w:w="5325"/>
        <w:gridCol w:w="4024"/>
      </w:tblGrid>
      <w:tr w:rsidR="00925D9E" w:rsidRPr="006D661D" w:rsidTr="0068796D">
        <w:trPr>
          <w:trHeight w:val="795"/>
        </w:trPr>
        <w:tc>
          <w:tcPr>
            <w:tcW w:w="5325" w:type="dxa"/>
          </w:tcPr>
          <w:p w:rsidR="00925D9E" w:rsidRPr="006D661D" w:rsidRDefault="00925D9E" w:rsidP="001768C0">
            <w:pPr>
              <w:ind w:firstLine="0"/>
              <w:contextualSpacing/>
              <w:rPr>
                <w:rFonts w:cs="Arial"/>
              </w:rPr>
            </w:pPr>
            <w:r w:rsidRPr="006D661D">
              <w:rPr>
                <w:rFonts w:cs="Arial"/>
              </w:rPr>
              <w:t xml:space="preserve">Глава Губарёвского </w:t>
            </w:r>
          </w:p>
          <w:p w:rsidR="00925D9E" w:rsidRPr="006D661D" w:rsidRDefault="00925D9E" w:rsidP="001768C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cs="Arial"/>
              </w:rPr>
            </w:pPr>
            <w:r w:rsidRPr="006D661D">
              <w:rPr>
                <w:rFonts w:cs="Arial"/>
              </w:rPr>
              <w:t xml:space="preserve">сельского поселения </w:t>
            </w:r>
          </w:p>
        </w:tc>
        <w:tc>
          <w:tcPr>
            <w:tcW w:w="4024" w:type="dxa"/>
          </w:tcPr>
          <w:p w:rsidR="00925D9E" w:rsidRPr="006D661D" w:rsidRDefault="00925D9E" w:rsidP="001768C0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ind w:firstLine="709"/>
              <w:contextualSpacing/>
              <w:rPr>
                <w:rFonts w:cs="Arial"/>
              </w:rPr>
            </w:pPr>
          </w:p>
          <w:p w:rsidR="00925D9E" w:rsidRPr="006D661D" w:rsidRDefault="00925D9E" w:rsidP="0068796D">
            <w:pPr>
              <w:widowControl w:val="0"/>
              <w:tabs>
                <w:tab w:val="right" w:pos="9355"/>
              </w:tabs>
              <w:autoSpaceDE w:val="0"/>
              <w:autoSpaceDN w:val="0"/>
              <w:adjustRightInd w:val="0"/>
              <w:ind w:firstLine="1479"/>
              <w:contextualSpacing/>
              <w:rPr>
                <w:rFonts w:cs="Arial"/>
              </w:rPr>
            </w:pPr>
            <w:r w:rsidRPr="006D661D">
              <w:rPr>
                <w:rFonts w:cs="Arial"/>
              </w:rPr>
              <w:t>Линев И. Н.</w:t>
            </w:r>
          </w:p>
        </w:tc>
      </w:tr>
    </w:tbl>
    <w:p w:rsidR="0068796D" w:rsidRPr="0068796D" w:rsidRDefault="0068796D" w:rsidP="0068796D">
      <w:pPr>
        <w:rPr>
          <w:rFonts w:cs="Arial"/>
        </w:rPr>
      </w:pPr>
    </w:p>
    <w:p w:rsidR="00925D9E" w:rsidRPr="0068796D" w:rsidRDefault="00925D9E" w:rsidP="0068796D">
      <w:pPr>
        <w:rPr>
          <w:rFonts w:cs="Arial"/>
        </w:rPr>
        <w:sectPr w:rsidR="00925D9E" w:rsidRPr="0068796D" w:rsidSect="0068796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925D9E" w:rsidRPr="006D661D" w:rsidRDefault="00925D9E" w:rsidP="00925D9E">
      <w:pPr>
        <w:pStyle w:val="af5"/>
        <w:ind w:left="5670"/>
        <w:jc w:val="both"/>
        <w:rPr>
          <w:rFonts w:ascii="Arial" w:hAnsi="Arial" w:cs="Arial"/>
          <w:sz w:val="24"/>
          <w:szCs w:val="24"/>
        </w:rPr>
      </w:pPr>
      <w:r w:rsidRPr="006D661D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68796D">
        <w:rPr>
          <w:rFonts w:ascii="Arial" w:hAnsi="Arial" w:cs="Arial"/>
          <w:sz w:val="24"/>
          <w:szCs w:val="24"/>
        </w:rPr>
        <w:t>4</w:t>
      </w:r>
    </w:p>
    <w:p w:rsidR="00925D9E" w:rsidRPr="006D661D" w:rsidRDefault="00925D9E" w:rsidP="00925D9E">
      <w:pPr>
        <w:pStyle w:val="af5"/>
        <w:ind w:left="5670"/>
        <w:jc w:val="both"/>
        <w:rPr>
          <w:rFonts w:ascii="Arial" w:hAnsi="Arial" w:cs="Arial"/>
          <w:sz w:val="24"/>
          <w:szCs w:val="24"/>
        </w:rPr>
      </w:pPr>
      <w:r w:rsidRPr="006D661D">
        <w:rPr>
          <w:rFonts w:ascii="Arial" w:hAnsi="Arial" w:cs="Arial"/>
          <w:sz w:val="24"/>
          <w:szCs w:val="24"/>
        </w:rPr>
        <w:t>к решению Совета народных депутатов «О бюджете Губарёвского сельского поселения на 2022 год и плановый период 2023 и 2024 годов» от 24.12.2021г. № 156</w:t>
      </w:r>
    </w:p>
    <w:p w:rsidR="0068796D" w:rsidRPr="0068796D" w:rsidRDefault="00925D9E" w:rsidP="0068796D">
      <w:pPr>
        <w:pStyle w:val="af5"/>
        <w:ind w:left="5670"/>
        <w:jc w:val="both"/>
        <w:rPr>
          <w:rFonts w:ascii="Arial" w:hAnsi="Arial" w:cs="Arial"/>
          <w:sz w:val="24"/>
          <w:szCs w:val="24"/>
        </w:rPr>
      </w:pPr>
      <w:r w:rsidRPr="006D661D">
        <w:rPr>
          <w:rFonts w:ascii="Arial" w:hAnsi="Arial" w:cs="Arial"/>
          <w:sz w:val="24"/>
          <w:szCs w:val="24"/>
        </w:rPr>
        <w:t xml:space="preserve">(в редакции от </w:t>
      </w:r>
      <w:r w:rsidR="00767BA7">
        <w:rPr>
          <w:rFonts w:ascii="Arial" w:hAnsi="Arial" w:cs="Arial"/>
          <w:sz w:val="24"/>
          <w:szCs w:val="24"/>
        </w:rPr>
        <w:t>08</w:t>
      </w:r>
      <w:r w:rsidRPr="006D661D">
        <w:rPr>
          <w:rFonts w:ascii="Arial" w:hAnsi="Arial" w:cs="Arial"/>
          <w:sz w:val="24"/>
          <w:szCs w:val="24"/>
        </w:rPr>
        <w:t>.1</w:t>
      </w:r>
      <w:r w:rsidR="00767BA7">
        <w:rPr>
          <w:rFonts w:ascii="Arial" w:hAnsi="Arial" w:cs="Arial"/>
          <w:sz w:val="24"/>
          <w:szCs w:val="24"/>
        </w:rPr>
        <w:t>1</w:t>
      </w:r>
      <w:r w:rsidRPr="006D661D">
        <w:rPr>
          <w:rFonts w:ascii="Arial" w:hAnsi="Arial" w:cs="Arial"/>
          <w:sz w:val="24"/>
          <w:szCs w:val="24"/>
        </w:rPr>
        <w:t>.2022 года №</w:t>
      </w:r>
      <w:r w:rsidR="00767BA7">
        <w:rPr>
          <w:rFonts w:ascii="Arial" w:hAnsi="Arial" w:cs="Arial"/>
          <w:sz w:val="24"/>
          <w:szCs w:val="24"/>
        </w:rPr>
        <w:t>1</w:t>
      </w:r>
      <w:r w:rsidR="00675E63">
        <w:rPr>
          <w:rFonts w:ascii="Arial" w:hAnsi="Arial" w:cs="Arial"/>
          <w:sz w:val="24"/>
          <w:szCs w:val="24"/>
        </w:rPr>
        <w:t>5</w:t>
      </w:r>
      <w:r w:rsidRPr="006D661D">
        <w:rPr>
          <w:rFonts w:ascii="Arial" w:hAnsi="Arial" w:cs="Arial"/>
          <w:sz w:val="24"/>
          <w:szCs w:val="24"/>
        </w:rPr>
        <w:t>)</w:t>
      </w:r>
    </w:p>
    <w:p w:rsidR="0068796D" w:rsidRPr="00767BA7" w:rsidRDefault="0068796D" w:rsidP="0068796D">
      <w:pPr>
        <w:ind w:firstLine="0"/>
        <w:jc w:val="center"/>
        <w:rPr>
          <w:rFonts w:eastAsia="Calibri" w:cs="Arial"/>
        </w:rPr>
      </w:pPr>
    </w:p>
    <w:p w:rsidR="0068796D" w:rsidRPr="00767BA7" w:rsidRDefault="0068796D" w:rsidP="0068796D">
      <w:pPr>
        <w:ind w:firstLine="0"/>
        <w:jc w:val="center"/>
        <w:rPr>
          <w:rFonts w:eastAsia="Calibri" w:cs="Arial"/>
        </w:rPr>
      </w:pPr>
      <w:r w:rsidRPr="00767BA7">
        <w:rPr>
          <w:rFonts w:eastAsia="Calibri" w:cs="Arial"/>
        </w:rPr>
        <w:t>ВЕДОМСТВЕННАЯ СТРУКТУРА</w:t>
      </w:r>
    </w:p>
    <w:p w:rsidR="0068796D" w:rsidRPr="00767BA7" w:rsidRDefault="0068796D" w:rsidP="0068796D">
      <w:pPr>
        <w:ind w:firstLine="0"/>
        <w:jc w:val="center"/>
        <w:rPr>
          <w:rFonts w:eastAsia="Calibri" w:cs="Arial"/>
        </w:rPr>
      </w:pPr>
      <w:r w:rsidRPr="00767BA7">
        <w:rPr>
          <w:rFonts w:eastAsia="Calibri" w:cs="Arial"/>
        </w:rPr>
        <w:t xml:space="preserve">расходов бюджета Губаревского сельского поселения на 2022 год и плановый </w:t>
      </w:r>
    </w:p>
    <w:p w:rsidR="0068796D" w:rsidRPr="00767BA7" w:rsidRDefault="0068796D" w:rsidP="0068796D">
      <w:pPr>
        <w:ind w:firstLine="0"/>
        <w:jc w:val="center"/>
        <w:rPr>
          <w:rFonts w:eastAsia="Calibri" w:cs="Arial"/>
        </w:rPr>
      </w:pPr>
      <w:r w:rsidRPr="00767BA7">
        <w:rPr>
          <w:rFonts w:eastAsia="Calibri" w:cs="Arial"/>
        </w:rPr>
        <w:t>период 2023 и 2024 годов.</w:t>
      </w:r>
    </w:p>
    <w:p w:rsidR="0068796D" w:rsidRPr="00767BA7" w:rsidRDefault="0068796D" w:rsidP="0068796D">
      <w:pPr>
        <w:ind w:firstLine="0"/>
        <w:jc w:val="right"/>
        <w:rPr>
          <w:rFonts w:eastAsia="Calibri" w:cs="Arial"/>
        </w:rPr>
      </w:pPr>
      <w:r w:rsidRPr="00767BA7">
        <w:rPr>
          <w:rFonts w:eastAsia="Calibri" w:cs="Arial"/>
        </w:rPr>
        <w:t xml:space="preserve">сумма </w:t>
      </w:r>
      <w:proofErr w:type="spellStart"/>
      <w:proofErr w:type="gramStart"/>
      <w:r w:rsidRPr="00767BA7">
        <w:rPr>
          <w:rFonts w:eastAsia="Calibri" w:cs="Arial"/>
        </w:rPr>
        <w:t>тыс.рублей</w:t>
      </w:r>
      <w:proofErr w:type="spellEnd"/>
      <w:proofErr w:type="gramEnd"/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850"/>
        <w:gridCol w:w="709"/>
        <w:gridCol w:w="709"/>
        <w:gridCol w:w="1417"/>
        <w:gridCol w:w="709"/>
        <w:gridCol w:w="1105"/>
        <w:gridCol w:w="1134"/>
        <w:gridCol w:w="1134"/>
      </w:tblGrid>
      <w:tr w:rsidR="0068796D" w:rsidRPr="00767BA7" w:rsidTr="0068796D">
        <w:trPr>
          <w:cantSplit/>
          <w:trHeight w:val="643"/>
          <w:tblHeader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bCs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bCs/>
                <w:sz w:val="22"/>
                <w:szCs w:val="22"/>
                <w:lang w:eastAsia="ar-SA"/>
              </w:rPr>
              <w:t>ГГРБС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proofErr w:type="spellStart"/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РРз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ППР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ВР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2024 год</w:t>
            </w:r>
          </w:p>
        </w:tc>
      </w:tr>
      <w:tr w:rsidR="0068796D" w:rsidRPr="00767BA7" w:rsidTr="0068796D">
        <w:trPr>
          <w:trHeight w:val="565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jc w:val="left"/>
              <w:outlineLvl w:val="0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37151,7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19114,95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45711,75</w:t>
            </w:r>
          </w:p>
        </w:tc>
      </w:tr>
      <w:tr w:rsidR="0068796D" w:rsidRPr="00767BA7" w:rsidTr="0068796D">
        <w:trPr>
          <w:trHeight w:val="934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bCs/>
                <w:smallCaps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bCs/>
                <w:smallCaps/>
                <w:sz w:val="22"/>
                <w:szCs w:val="22"/>
                <w:lang w:eastAsia="ar-SA"/>
              </w:rPr>
              <w:t>АДМИНИСТРАЦИЯ ГУБАРЕСВКОГО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right="-108"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32595,7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8" w:right="-108"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16514,95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8" w:right="-108"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42988,75</w:t>
            </w:r>
          </w:p>
        </w:tc>
      </w:tr>
      <w:tr w:rsidR="0068796D" w:rsidRPr="00767BA7" w:rsidTr="0068796D">
        <w:trPr>
          <w:trHeight w:val="305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6387,6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  <w:t>3738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  <w:t>3471</w:t>
            </w:r>
          </w:p>
        </w:tc>
      </w:tr>
      <w:tr w:rsidR="0068796D" w:rsidRPr="00767BA7" w:rsidTr="0068796D">
        <w:trPr>
          <w:trHeight w:val="305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96D" w:rsidRPr="00767BA7" w:rsidRDefault="0068796D" w:rsidP="00767BA7">
            <w:pPr>
              <w:snapToGrid w:val="0"/>
              <w:ind w:firstLine="0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839</w:t>
            </w:r>
          </w:p>
        </w:tc>
      </w:tr>
      <w:tr w:rsidR="0068796D" w:rsidRPr="00767BA7" w:rsidTr="0068796D">
        <w:trPr>
          <w:trHeight w:val="305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96D" w:rsidRPr="00767BA7" w:rsidRDefault="0068796D" w:rsidP="00767BA7">
            <w:pPr>
              <w:snapToGrid w:val="0"/>
              <w:ind w:firstLine="0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Муниципальная программа «Муниципальное управление»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 xml:space="preserve">  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839</w:t>
            </w:r>
          </w:p>
        </w:tc>
      </w:tr>
      <w:tr w:rsidR="0068796D" w:rsidRPr="00767BA7" w:rsidTr="0068796D">
        <w:trPr>
          <w:trHeight w:val="305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96D" w:rsidRPr="00767BA7" w:rsidRDefault="0068796D" w:rsidP="00767BA7">
            <w:pPr>
              <w:snapToGrid w:val="0"/>
              <w:ind w:firstLine="0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Подпрограмма « Обеспечение муниципальной программы»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0160000000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839</w:t>
            </w:r>
          </w:p>
        </w:tc>
      </w:tr>
      <w:tr w:rsidR="0068796D" w:rsidRPr="00767BA7" w:rsidTr="0068796D">
        <w:trPr>
          <w:trHeight w:val="305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96D" w:rsidRPr="00767BA7" w:rsidRDefault="0068796D" w:rsidP="00767BA7">
            <w:pPr>
              <w:shd w:val="clear" w:color="auto" w:fill="FFFFFF"/>
              <w:ind w:firstLine="0"/>
              <w:jc w:val="left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Основное мероприятие: «Обеспечение непрерывности и эффективности деятельности органов местного самоуправления Губаревского сельского поселения».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 xml:space="preserve">  0160100000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839</w:t>
            </w:r>
          </w:p>
        </w:tc>
      </w:tr>
      <w:tr w:rsidR="0068796D" w:rsidRPr="00767BA7" w:rsidTr="0068796D">
        <w:trPr>
          <w:trHeight w:val="305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96D" w:rsidRPr="00767BA7" w:rsidRDefault="0068796D" w:rsidP="00767BA7">
            <w:pPr>
              <w:snapToGrid w:val="0"/>
              <w:ind w:firstLine="0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Расходы на обеспечение деятельности главы поселения (Расходы на выплаты персоналу в целях обеспечения выполнение функций муниципальными органами, казенными учреждениями)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767BA7">
            <w:pPr>
              <w:ind w:firstLine="0"/>
              <w:jc w:val="center"/>
              <w:outlineLvl w:val="1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767BA7">
              <w:rPr>
                <w:rFonts w:eastAsia="Calibri" w:cs="Arial"/>
                <w:bCs/>
                <w:color w:val="000000"/>
                <w:sz w:val="22"/>
                <w:szCs w:val="22"/>
              </w:rPr>
              <w:t>0160192020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1100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839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5216,6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2411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2091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lastRenderedPageBreak/>
              <w:t xml:space="preserve">Муниципальная программа </w:t>
            </w:r>
            <w:proofErr w:type="spellStart"/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Губаресвкого</w:t>
            </w:r>
            <w:proofErr w:type="spellEnd"/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 xml:space="preserve"> сельского поселения «Муниципальное управление 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5216,6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2411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2091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0160000000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5216,6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2411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2091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0160100000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5216,6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2411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2091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0160192010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767BA7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983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147,8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154,1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0160192010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767BA7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val="en-US" w:eastAsia="ar-SA"/>
              </w:rPr>
              <w:t>2301,6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1356,2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992,9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 xml:space="preserve">Расходы на </w:t>
            </w:r>
            <w:r w:rsidRPr="00767BA7">
              <w:rPr>
                <w:rFonts w:eastAsia="Calibri" w:cs="Arial"/>
                <w:sz w:val="22"/>
                <w:szCs w:val="22"/>
              </w:rPr>
              <w:t>приобретение служебного автотранспорта органам местного самоуправления поселений Воронежской области</w:t>
            </w: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0160179180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767BA7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0160192010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767BA7">
              <w:rPr>
                <w:rFonts w:cs="Arial"/>
                <w:sz w:val="22"/>
                <w:szCs w:val="22"/>
              </w:rPr>
              <w:t>800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105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  <w:t>0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Муниципальная программа Губаревского сельского поселения «Муниципальное управление 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  <w:t>0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  <w:t>0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Основное мероприятие «Обеспечение проведения выборов»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0160</w:t>
            </w:r>
            <w:r w:rsidRPr="00767BA7">
              <w:rPr>
                <w:rFonts w:eastAsia="Calibri" w:cs="Arial"/>
                <w:sz w:val="22"/>
                <w:szCs w:val="22"/>
                <w:lang w:val="en-US"/>
              </w:rPr>
              <w:t>6</w:t>
            </w:r>
            <w:r w:rsidRPr="00767BA7">
              <w:rPr>
                <w:rFonts w:eastAsia="Calibri" w:cs="Arial"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  <w:t>0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Обеспечение проведения муниципальных выборов (Закупка товаров, работ и услуг для муниципальных нужд 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val="en-US"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val="en-US"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val="en-US"/>
              </w:rPr>
              <w:t>0160690110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767BA7">
              <w:rPr>
                <w:rFonts w:cs="Arial"/>
                <w:sz w:val="22"/>
                <w:szCs w:val="22"/>
              </w:rPr>
              <w:t>800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  <w:t>0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lastRenderedPageBreak/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541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 xml:space="preserve">Муниципальная программа </w:t>
            </w:r>
            <w:proofErr w:type="spellStart"/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Губаресвкого</w:t>
            </w:r>
            <w:proofErr w:type="spellEnd"/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 xml:space="preserve"> сельского поселения «Муниципальное управление 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541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0160000000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541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 xml:space="preserve">Основное мероприятие </w:t>
            </w:r>
            <w:r w:rsidRPr="00767BA7">
              <w:rPr>
                <w:rFonts w:eastAsia="Calibri" w:cs="Arial"/>
                <w:sz w:val="22"/>
                <w:szCs w:val="22"/>
              </w:rPr>
              <w:t>«Финансовое обеспечение деятельности подведомственных учреждений»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0160100000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541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Расходы на обеспечение деятельности (оказание услуг) муниципальных учреждений (</w:t>
            </w: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межбюджетные трансферты)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0160100590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767BA7">
              <w:rPr>
                <w:rFonts w:cs="Arial"/>
                <w:sz w:val="22"/>
                <w:szCs w:val="22"/>
              </w:rPr>
              <w:t>500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541</w:t>
            </w:r>
          </w:p>
        </w:tc>
      </w:tr>
      <w:tr w:rsidR="0068796D" w:rsidRPr="00767BA7" w:rsidTr="0068796D">
        <w:trPr>
          <w:trHeight w:val="37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</w:p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99,9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Мобилизация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99,9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 xml:space="preserve">Муниципальная программа </w:t>
            </w:r>
            <w:proofErr w:type="spellStart"/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Губаресвкого</w:t>
            </w:r>
            <w:proofErr w:type="spellEnd"/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 xml:space="preserve"> сельского поселения «Муниципальное управление 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99,9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0160000000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99,9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0160200000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99,9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0160251180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767BA7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92,4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86,9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0160251180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767BA7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13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Национальная безопасность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767BA7"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Муниципальная программа Губаревского сельского поселения «Муниципальное управление 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en-US"/>
              </w:rPr>
              <w:t>Подпрограмма «Организация и осуществление мероприятий в сфере ГО и ЧС, обеспечение первичных мер пожарной безопасности»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en-US"/>
              </w:rPr>
              <w:t>Основное мероприятие «Осуществление мероприятий по предупреждению и ликвидации последствий чрезвычайных ситуаций»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0110100000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en-US"/>
              </w:rPr>
              <w:t xml:space="preserve">Мероприятия в сфере защиты населения от чрезвычайных ситуаций и пожаров </w:t>
            </w:r>
            <w:r w:rsidRPr="00767BA7">
              <w:rPr>
                <w:rFonts w:eastAsia="Calibri" w:cs="Arial"/>
                <w:color w:val="000000"/>
                <w:sz w:val="22"/>
                <w:szCs w:val="22"/>
              </w:rPr>
              <w:t>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0110191430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767BA7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68796D" w:rsidRPr="00767BA7" w:rsidTr="0068796D">
        <w:trPr>
          <w:trHeight w:val="33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5383,9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6197,8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33097,8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left="5103" w:firstLine="0"/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13,6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Муниципальная программа Губаревского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070000000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13,6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Подпрограмма «Благоустройство территории Губаревского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071000000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13,6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Основное мероприятие «Мероприятия по благоустройству территории»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left="-110"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071010000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13,6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left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Расходы на организацию общественных оплачиваемых работ (Закупка товаров, работ и услуг для обеспечения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071017840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200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13,6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left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 xml:space="preserve">Расходы на организацию общественных оплачиваемых работ </w:t>
            </w:r>
            <w:r w:rsidRPr="00767BA7">
              <w:rPr>
                <w:rFonts w:eastAsia="Calibri" w:cs="Arial"/>
                <w:sz w:val="22"/>
                <w:szCs w:val="22"/>
              </w:rPr>
              <w:lastRenderedPageBreak/>
              <w:t>(Закупка товаров, работ и услуг для обеспечения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lastRenderedPageBreak/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071019840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200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left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lastRenderedPageBreak/>
              <w:t>Водное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left="-110"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26795,0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Муниципальная программа Губаревского сельского поселения «Муниципальное управление 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left="-110"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26795,0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en-US"/>
              </w:rPr>
              <w:t>Подпрограмма «Организация и осуществление мероприятий в сфере ГО и ЧС, обеспечение первичных мер пожарной безопасности»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left="-110"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0700 00000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26795,0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left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Основное мероприятие «Проведение капитального ремонта гидротехнических сооружений»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left="-110"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0710100000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26795,0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left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Расходы на проведение капитального ремонта гидротехнических сооружений (Закупка товаров, работ и услуг для обеспечения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left="-110"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07101</w:t>
            </w:r>
            <w:r w:rsidRPr="00767BA7">
              <w:rPr>
                <w:rFonts w:eastAsia="Calibri" w:cs="Arial"/>
                <w:sz w:val="22"/>
                <w:szCs w:val="22"/>
                <w:lang w:val="en-US"/>
              </w:rPr>
              <w:t>L</w:t>
            </w:r>
            <w:r w:rsidRPr="00767BA7">
              <w:rPr>
                <w:rFonts w:eastAsia="Calibri" w:cs="Arial"/>
                <w:sz w:val="22"/>
                <w:szCs w:val="22"/>
              </w:rPr>
              <w:t>0652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200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26795,0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7552,5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6184,2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6289,2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 xml:space="preserve">Муниципальная программа </w:t>
            </w:r>
            <w:proofErr w:type="spellStart"/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Губаресвкого</w:t>
            </w:r>
            <w:proofErr w:type="spellEnd"/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7552,5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6184,2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6289,2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7552,5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6184,2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6289,2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0310100000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7552,5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6184,2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6289,2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Развитие сети автомобильных дорог</w:t>
            </w:r>
            <w:r w:rsidRPr="00767BA7">
              <w:rPr>
                <w:rFonts w:eastAsia="Calibri" w:cs="Arial"/>
                <w:color w:val="000000"/>
                <w:sz w:val="22"/>
                <w:szCs w:val="22"/>
              </w:rPr>
              <w:t xml:space="preserve"> общего пользования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0310191290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767BA7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1702,5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1652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1757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 xml:space="preserve">Капитальный ремонт и ремонт автомобильных дорог общего пользования местного значения </w:t>
            </w:r>
            <w:r w:rsidRPr="00767BA7">
              <w:rPr>
                <w:rFonts w:eastAsia="Calibri" w:cs="Arial"/>
                <w:sz w:val="22"/>
                <w:szCs w:val="22"/>
              </w:rPr>
              <w:t>(</w:t>
            </w:r>
            <w:r w:rsidRPr="00767BA7">
              <w:rPr>
                <w:rFonts w:eastAsia="Calibri" w:cs="Arial"/>
                <w:color w:val="000000"/>
                <w:sz w:val="22"/>
                <w:szCs w:val="22"/>
              </w:rPr>
              <w:t>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03101S8850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767BA7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5850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4532,2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4532,2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left="5103" w:firstLine="0"/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18957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6381,55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6245,05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rPr>
                <w:rFonts w:eastAsia="Calibri" w:cs="Arial"/>
                <w:bCs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bCs/>
                <w:sz w:val="22"/>
                <w:szCs w:val="22"/>
                <w:lang w:eastAsia="ar-SA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left="5103" w:firstLine="0"/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4770,0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2700,55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2462,05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lastRenderedPageBreak/>
              <w:t>Муниципальная программа Губаревского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left="5103" w:firstLine="0"/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4770,0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2700,55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2462,05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Подпрограмма «Организация в границах поселения электро-,тепло-,газо- и водоснабжения населения, водоотведения»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left="5103" w:firstLine="0"/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4770,0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2700,55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2462,05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Основное мероприятие «</w:t>
            </w:r>
            <w:r w:rsidRPr="00767BA7">
              <w:rPr>
                <w:rFonts w:eastAsia="Calibri" w:cs="Arial"/>
                <w:sz w:val="22"/>
                <w:szCs w:val="22"/>
              </w:rPr>
              <w:t>Ремонт и содержание инженерных сооружений и коммуникаций»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0210100000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left="5103" w:firstLine="0"/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4770,0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2700,55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2462,05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iCs/>
                <w:sz w:val="22"/>
                <w:szCs w:val="22"/>
                <w:lang w:eastAsia="ar-SA"/>
              </w:rPr>
              <w:t xml:space="preserve">Расходы на </w:t>
            </w:r>
            <w:r w:rsidRPr="00767BA7">
              <w:rPr>
                <w:rFonts w:eastAsia="Calibri" w:cs="Arial"/>
                <w:sz w:val="22"/>
                <w:szCs w:val="22"/>
              </w:rPr>
              <w:t>содержание инженерных сооружений и коммуникаций.</w:t>
            </w: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0210197570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2356,5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2700,55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2462,05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iCs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iCs/>
                <w:sz w:val="22"/>
                <w:szCs w:val="22"/>
                <w:lang w:eastAsia="ar-SA"/>
              </w:rPr>
              <w:t xml:space="preserve">Расходы на </w:t>
            </w:r>
            <w:r w:rsidRPr="00767BA7">
              <w:rPr>
                <w:rFonts w:eastAsia="Calibri" w:cs="Arial"/>
                <w:sz w:val="22"/>
                <w:szCs w:val="22"/>
              </w:rPr>
              <w:t>содержание инженерных сооружений и коммуникаций.</w:t>
            </w: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0210198890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2413,5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68796D" w:rsidRPr="00767BA7" w:rsidTr="0068796D">
        <w:trPr>
          <w:trHeight w:val="273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rPr>
                <w:rFonts w:eastAsia="Calibri" w:cs="Arial"/>
                <w:iCs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iCs/>
                <w:sz w:val="22"/>
                <w:szCs w:val="22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5161,4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3681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3783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Муниципальная программа Губаревского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5161,4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3681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3783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Подпрограмма «Организация в границах поселения электро-,тепло-,газо- и водоснабжения населения, водоотведения»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2380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Основное мероприятие «</w:t>
            </w:r>
            <w:r w:rsidRPr="00767BA7">
              <w:rPr>
                <w:rFonts w:eastAsia="Calibri" w:cs="Arial"/>
                <w:color w:val="000000"/>
                <w:sz w:val="22"/>
                <w:szCs w:val="22"/>
              </w:rPr>
              <w:t>Расходы на уличное освещение</w:t>
            </w: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0210200000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2380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0210298670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767BA7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738,35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2167,35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2241,35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rPr>
                <w:rFonts w:eastAsia="Calibri" w:cs="Arial"/>
                <w:iCs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iCs/>
                <w:sz w:val="22"/>
                <w:szCs w:val="22"/>
                <w:lang w:eastAsia="ar-SA"/>
              </w:rPr>
              <w:t xml:space="preserve">Расходы на мероприятия в сфере уличного освещения </w:t>
            </w: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  <w:lang w:val="en-US"/>
              </w:rPr>
            </w:pPr>
            <w:r w:rsidRPr="00767BA7">
              <w:rPr>
                <w:rFonts w:eastAsia="Calibri" w:cs="Arial"/>
                <w:sz w:val="22"/>
                <w:szCs w:val="22"/>
                <w:lang w:val="en-US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  <w:lang w:val="en-US"/>
              </w:rPr>
            </w:pPr>
            <w:r w:rsidRPr="00767BA7">
              <w:rPr>
                <w:rFonts w:eastAsia="Calibri" w:cs="Arial"/>
                <w:sz w:val="22"/>
                <w:szCs w:val="2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  <w:lang w:val="en-US"/>
              </w:rPr>
            </w:pPr>
            <w:r w:rsidRPr="00767BA7">
              <w:rPr>
                <w:rFonts w:eastAsia="Calibri" w:cs="Arial"/>
                <w:sz w:val="22"/>
                <w:szCs w:val="22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val="en-US" w:eastAsia="ar-SA"/>
              </w:rPr>
              <w:t>02102</w:t>
            </w:r>
            <w:r w:rsidRPr="00767BA7">
              <w:rPr>
                <w:rFonts w:eastAsia="Calibri" w:cs="Arial"/>
                <w:sz w:val="22"/>
                <w:szCs w:val="22"/>
                <w:lang w:val="en-US"/>
              </w:rPr>
              <w:t>S</w:t>
            </w:r>
            <w:r w:rsidRPr="00767BA7">
              <w:rPr>
                <w:rFonts w:eastAsia="Calibri" w:cs="Arial"/>
                <w:sz w:val="22"/>
                <w:szCs w:val="22"/>
              </w:rPr>
              <w:t>8670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767BA7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138,65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138,65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138,65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Подпрограмма «Благоустройство территории Губаревского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4284,4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1375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1403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lastRenderedPageBreak/>
              <w:t>Основное мероприятие «Мероприятия по благоустройству территории»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0220300000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4284,4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1375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1403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0220398480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767BA7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1300,9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1375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1403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</w:rPr>
              <w:t>Мероприятия по обустройству и восстановлению воинских захоронений (Закупка товаров, работ и услуг для обеспечения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02203</w:t>
            </w:r>
            <w:r w:rsidRPr="00767BA7">
              <w:rPr>
                <w:rFonts w:eastAsia="Calibri" w:cs="Arial"/>
                <w:sz w:val="22"/>
                <w:szCs w:val="22"/>
                <w:lang w:val="en-US" w:eastAsia="ar-SA"/>
              </w:rPr>
              <w:t>S</w:t>
            </w: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8530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767BA7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2983,5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68796D" w:rsidRPr="00767BA7" w:rsidTr="0068796D">
        <w:trPr>
          <w:trHeight w:val="26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Подпрограмма «Организация в границах поселения электро-,тепло-,газо- и водоснабжения населения, водоотведения»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8525,6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68796D" w:rsidRPr="00767BA7" w:rsidTr="0068796D">
        <w:trPr>
          <w:trHeight w:val="26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Основное мероприятие «</w:t>
            </w:r>
            <w:r w:rsidRPr="00767BA7">
              <w:rPr>
                <w:rFonts w:eastAsia="Calibri" w:cs="Arial"/>
                <w:sz w:val="22"/>
                <w:szCs w:val="22"/>
              </w:rPr>
              <w:t>Ремонт и содержание инженерных сооружений и коммуникаций»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8525,6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68796D" w:rsidRPr="00767BA7" w:rsidTr="0068796D">
        <w:trPr>
          <w:trHeight w:val="26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iCs/>
                <w:sz w:val="22"/>
                <w:szCs w:val="22"/>
                <w:lang w:eastAsia="ar-SA"/>
              </w:rPr>
              <w:t xml:space="preserve">Расходы на </w:t>
            </w:r>
            <w:r w:rsidRPr="00767BA7">
              <w:rPr>
                <w:rFonts w:eastAsia="Calibri" w:cs="Arial"/>
                <w:sz w:val="22"/>
                <w:szCs w:val="22"/>
              </w:rPr>
              <w:t>содержание инженерных сооружений и коммуникаций.</w:t>
            </w: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02101S8100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400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8525,6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68796D" w:rsidRPr="00767BA7" w:rsidTr="0068796D">
        <w:trPr>
          <w:trHeight w:val="269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75</w:t>
            </w:r>
          </w:p>
        </w:tc>
      </w:tr>
      <w:tr w:rsidR="0068796D" w:rsidRPr="00767BA7" w:rsidTr="0068796D">
        <w:trPr>
          <w:trHeight w:val="272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75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Муниципальная программа Губаревского сельского поселения «Муниципальное управление 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75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Подпрограмма «Оказание социальной помощи на территории Губаревского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75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Основное мероприятие «Назначение и выплата пенсии за выслугу (доплаты к пенсии) лицам, замещающим муниципальные должности, должности муниципальной службы, отдельным категориям пенсионеров)»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0120100000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left="5103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75</w:t>
            </w:r>
          </w:p>
        </w:tc>
      </w:tr>
      <w:tr w:rsidR="0068796D" w:rsidRPr="00767BA7" w:rsidTr="0068796D">
        <w:trPr>
          <w:trHeight w:val="52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0120190470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767BA7">
              <w:rPr>
                <w:rFonts w:cs="Arial"/>
                <w:sz w:val="22"/>
                <w:szCs w:val="22"/>
              </w:rPr>
              <w:t>300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75</w:t>
            </w:r>
          </w:p>
        </w:tc>
      </w:tr>
      <w:tr w:rsidR="0068796D" w:rsidRPr="00767BA7" w:rsidTr="0068796D">
        <w:trPr>
          <w:trHeight w:val="433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left="5103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4556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2723</w:t>
            </w:r>
          </w:p>
        </w:tc>
      </w:tr>
      <w:tr w:rsidR="0068796D" w:rsidRPr="00767BA7" w:rsidTr="0068796D">
        <w:trPr>
          <w:trHeight w:val="433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lastRenderedPageBreak/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left="5103" w:firstLine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4556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2723</w:t>
            </w:r>
          </w:p>
        </w:tc>
      </w:tr>
      <w:tr w:rsidR="0068796D" w:rsidRPr="00767BA7" w:rsidTr="0068796D">
        <w:trPr>
          <w:trHeight w:val="543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Муниципальная программа Губаревского сельского поселения «Развитие культуры 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4556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2723</w:t>
            </w:r>
          </w:p>
        </w:tc>
      </w:tr>
      <w:tr w:rsidR="0068796D" w:rsidRPr="00767BA7" w:rsidTr="0068796D">
        <w:trPr>
          <w:trHeight w:val="543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0430000000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4556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2723</w:t>
            </w:r>
          </w:p>
        </w:tc>
      </w:tr>
      <w:tr w:rsidR="0068796D" w:rsidRPr="00767BA7" w:rsidTr="0068796D">
        <w:trPr>
          <w:trHeight w:val="543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right="-150" w:firstLine="0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0430100000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4556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2723</w:t>
            </w:r>
          </w:p>
        </w:tc>
      </w:tr>
      <w:tr w:rsidR="0068796D" w:rsidRPr="00767BA7" w:rsidTr="0068796D">
        <w:trPr>
          <w:trHeight w:val="543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0430100590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767BA7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1185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882</w:t>
            </w:r>
          </w:p>
        </w:tc>
      </w:tr>
      <w:tr w:rsidR="0068796D" w:rsidRPr="00767BA7" w:rsidTr="0068796D">
        <w:trPr>
          <w:trHeight w:val="543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0430100590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767BA7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3321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1736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1803</w:t>
            </w:r>
          </w:p>
        </w:tc>
      </w:tr>
      <w:tr w:rsidR="0068796D" w:rsidRPr="00767BA7" w:rsidTr="0068796D">
        <w:trPr>
          <w:trHeight w:val="543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914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767BA7">
              <w:rPr>
                <w:rFonts w:eastAsia="Calibri" w:cs="Arial"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sz w:val="22"/>
                <w:szCs w:val="22"/>
                <w:lang w:eastAsia="ar-SA"/>
              </w:rPr>
              <w:t>0430100590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767BA7">
              <w:rPr>
                <w:rFonts w:cs="Arial"/>
                <w:sz w:val="22"/>
                <w:szCs w:val="22"/>
              </w:rPr>
              <w:t>800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767BA7" w:rsidRDefault="0068796D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767BA7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38</w:t>
            </w:r>
          </w:p>
        </w:tc>
      </w:tr>
    </w:tbl>
    <w:p w:rsidR="0068796D" w:rsidRPr="00767BA7" w:rsidRDefault="0068796D" w:rsidP="0068796D">
      <w:pPr>
        <w:ind w:firstLine="0"/>
        <w:rPr>
          <w:rFonts w:eastAsia="Calibri" w:cs="Arial"/>
        </w:rPr>
      </w:pPr>
    </w:p>
    <w:p w:rsidR="0068796D" w:rsidRPr="0068796D" w:rsidRDefault="0068796D" w:rsidP="0068796D">
      <w:pPr>
        <w:ind w:firstLine="0"/>
        <w:jc w:val="left"/>
        <w:rPr>
          <w:rFonts w:ascii="Times New Roman" w:eastAsia="Calibri" w:hAnsi="Times New Roman"/>
        </w:rPr>
      </w:pPr>
      <w:r w:rsidRPr="0068796D">
        <w:rPr>
          <w:rFonts w:ascii="Times New Roman" w:eastAsia="Calibri" w:hAnsi="Times New Roman"/>
        </w:rPr>
        <w:br w:type="page"/>
      </w:r>
    </w:p>
    <w:p w:rsidR="0068796D" w:rsidRPr="00767BA7" w:rsidRDefault="0068796D" w:rsidP="0068796D">
      <w:pPr>
        <w:ind w:left="5670" w:firstLine="0"/>
        <w:rPr>
          <w:rFonts w:cs="Arial"/>
        </w:rPr>
      </w:pPr>
      <w:r w:rsidRPr="00767BA7">
        <w:rPr>
          <w:rFonts w:cs="Arial"/>
        </w:rPr>
        <w:lastRenderedPageBreak/>
        <w:t>Приложение 5</w:t>
      </w:r>
    </w:p>
    <w:p w:rsidR="00767BA7" w:rsidRPr="00767BA7" w:rsidRDefault="00767BA7" w:rsidP="00767BA7">
      <w:pPr>
        <w:pStyle w:val="af5"/>
        <w:ind w:left="5670"/>
        <w:jc w:val="both"/>
        <w:rPr>
          <w:rFonts w:ascii="Arial" w:hAnsi="Arial" w:cs="Arial"/>
          <w:sz w:val="24"/>
          <w:szCs w:val="24"/>
        </w:rPr>
      </w:pPr>
      <w:r w:rsidRPr="00767BA7">
        <w:rPr>
          <w:rFonts w:ascii="Arial" w:hAnsi="Arial" w:cs="Arial"/>
          <w:sz w:val="24"/>
          <w:szCs w:val="24"/>
        </w:rPr>
        <w:t>к решению Совета народных депутатов «О бюджете Губарёвского сельского поселения на 2022 год и плановый период 2023 и 2024 годов» от 24.12.2021г. № 156</w:t>
      </w:r>
    </w:p>
    <w:p w:rsidR="00767BA7" w:rsidRPr="00767BA7" w:rsidRDefault="00767BA7" w:rsidP="00767BA7">
      <w:pPr>
        <w:pStyle w:val="af5"/>
        <w:ind w:left="5670"/>
        <w:jc w:val="both"/>
        <w:rPr>
          <w:rFonts w:ascii="Arial" w:hAnsi="Arial" w:cs="Arial"/>
          <w:sz w:val="24"/>
          <w:szCs w:val="24"/>
        </w:rPr>
      </w:pPr>
      <w:r w:rsidRPr="00767BA7">
        <w:rPr>
          <w:rFonts w:ascii="Arial" w:hAnsi="Arial" w:cs="Arial"/>
          <w:sz w:val="24"/>
          <w:szCs w:val="24"/>
        </w:rPr>
        <w:t>(в редакции от 08.11.2022 года №1</w:t>
      </w:r>
      <w:r w:rsidR="003A116D">
        <w:rPr>
          <w:rFonts w:ascii="Arial" w:hAnsi="Arial" w:cs="Arial"/>
          <w:sz w:val="24"/>
          <w:szCs w:val="24"/>
        </w:rPr>
        <w:t>5</w:t>
      </w:r>
      <w:r w:rsidRPr="00767BA7">
        <w:rPr>
          <w:rFonts w:ascii="Arial" w:hAnsi="Arial" w:cs="Arial"/>
          <w:sz w:val="24"/>
          <w:szCs w:val="24"/>
        </w:rPr>
        <w:t>)</w:t>
      </w:r>
    </w:p>
    <w:p w:rsidR="0068796D" w:rsidRPr="00767BA7" w:rsidRDefault="0068796D" w:rsidP="0068796D">
      <w:pPr>
        <w:ind w:firstLine="0"/>
        <w:jc w:val="center"/>
        <w:rPr>
          <w:rFonts w:eastAsia="Calibri" w:cs="Arial"/>
        </w:rPr>
      </w:pPr>
    </w:p>
    <w:p w:rsidR="0068796D" w:rsidRPr="00767BA7" w:rsidRDefault="0068796D" w:rsidP="0068796D">
      <w:pPr>
        <w:ind w:firstLine="0"/>
        <w:jc w:val="center"/>
        <w:rPr>
          <w:rFonts w:eastAsia="Calibri" w:cs="Arial"/>
        </w:rPr>
      </w:pPr>
      <w:r w:rsidRPr="00767BA7">
        <w:rPr>
          <w:rFonts w:eastAsia="Calibri" w:cs="Arial"/>
        </w:rPr>
        <w:t>РАСПРЕДЕЛЕНИЕ</w:t>
      </w:r>
    </w:p>
    <w:p w:rsidR="0068796D" w:rsidRPr="00767BA7" w:rsidRDefault="0068796D" w:rsidP="0068796D">
      <w:pPr>
        <w:ind w:firstLine="0"/>
        <w:jc w:val="center"/>
        <w:rPr>
          <w:rFonts w:eastAsia="Calibri" w:cs="Arial"/>
        </w:rPr>
      </w:pPr>
      <w:r w:rsidRPr="00767BA7">
        <w:rPr>
          <w:rFonts w:eastAsia="Calibri" w:cs="Arial"/>
        </w:rPr>
        <w:t>бюджетных ассигнований на 2022 год и плановый период 2023 и 2024 годов по разделам, подразделам, целевым статьям (муниципальным программам Губаревского сельского поселения и непрограммным направлениям деятельности), группам видов расходов классификации расходов бюджета Губаревского сельского поселения</w:t>
      </w:r>
    </w:p>
    <w:p w:rsidR="0068796D" w:rsidRPr="00767BA7" w:rsidRDefault="0068796D" w:rsidP="0068796D">
      <w:pPr>
        <w:ind w:firstLine="0"/>
        <w:rPr>
          <w:rFonts w:eastAsia="Calibri" w:cs="Arial"/>
        </w:rPr>
      </w:pPr>
    </w:p>
    <w:p w:rsidR="0068796D" w:rsidRPr="00767BA7" w:rsidRDefault="0068796D" w:rsidP="00767BA7">
      <w:pPr>
        <w:ind w:firstLine="0"/>
        <w:jc w:val="right"/>
        <w:rPr>
          <w:rFonts w:eastAsia="Calibri" w:cs="Arial"/>
        </w:rPr>
      </w:pPr>
      <w:r w:rsidRPr="00767BA7">
        <w:rPr>
          <w:rFonts w:eastAsia="Calibri" w:cs="Arial"/>
        </w:rPr>
        <w:tab/>
        <w:t>сумма тыс. рублей</w:t>
      </w:r>
    </w:p>
    <w:tbl>
      <w:tblPr>
        <w:tblW w:w="104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567"/>
        <w:gridCol w:w="567"/>
        <w:gridCol w:w="1559"/>
        <w:gridCol w:w="709"/>
        <w:gridCol w:w="1389"/>
        <w:gridCol w:w="1134"/>
        <w:gridCol w:w="1276"/>
      </w:tblGrid>
      <w:tr w:rsidR="00F520B0" w:rsidRPr="00F520B0" w:rsidTr="00F520B0">
        <w:trPr>
          <w:cantSplit/>
          <w:trHeight w:val="570"/>
          <w:tblHeader/>
        </w:trPr>
        <w:tc>
          <w:tcPr>
            <w:tcW w:w="3289" w:type="dxa"/>
            <w:vAlign w:val="center"/>
          </w:tcPr>
          <w:p w:rsidR="00F520B0" w:rsidRPr="00F520B0" w:rsidRDefault="00F520B0" w:rsidP="0068796D">
            <w:pPr>
              <w:ind w:firstLine="0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F520B0" w:rsidRPr="00F520B0" w:rsidRDefault="00F520B0" w:rsidP="0068796D">
            <w:pPr>
              <w:ind w:firstLine="0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Р3</w:t>
            </w:r>
          </w:p>
        </w:tc>
        <w:tc>
          <w:tcPr>
            <w:tcW w:w="567" w:type="dxa"/>
            <w:vAlign w:val="center"/>
          </w:tcPr>
          <w:p w:rsidR="00F520B0" w:rsidRPr="00F520B0" w:rsidRDefault="00F520B0" w:rsidP="0068796D">
            <w:pPr>
              <w:ind w:firstLine="0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ПР</w:t>
            </w:r>
          </w:p>
        </w:tc>
        <w:tc>
          <w:tcPr>
            <w:tcW w:w="1559" w:type="dxa"/>
            <w:vAlign w:val="center"/>
          </w:tcPr>
          <w:p w:rsidR="00F520B0" w:rsidRPr="00F520B0" w:rsidRDefault="00F520B0" w:rsidP="0068796D">
            <w:pPr>
              <w:ind w:firstLine="0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ЦСР</w:t>
            </w:r>
          </w:p>
        </w:tc>
        <w:tc>
          <w:tcPr>
            <w:tcW w:w="709" w:type="dxa"/>
            <w:vAlign w:val="center"/>
          </w:tcPr>
          <w:p w:rsidR="00F520B0" w:rsidRPr="00F520B0" w:rsidRDefault="00F520B0" w:rsidP="0068796D">
            <w:pPr>
              <w:ind w:firstLine="0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ВР</w:t>
            </w:r>
          </w:p>
        </w:tc>
        <w:tc>
          <w:tcPr>
            <w:tcW w:w="1389" w:type="dxa"/>
            <w:vAlign w:val="center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2022 год</w:t>
            </w:r>
          </w:p>
        </w:tc>
        <w:tc>
          <w:tcPr>
            <w:tcW w:w="1134" w:type="dxa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2023</w:t>
            </w:r>
          </w:p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2024</w:t>
            </w:r>
          </w:p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год</w:t>
            </w:r>
          </w:p>
        </w:tc>
      </w:tr>
      <w:tr w:rsidR="00F520B0" w:rsidRPr="00F520B0" w:rsidTr="00F520B0">
        <w:trPr>
          <w:cantSplit/>
          <w:trHeight w:val="334"/>
        </w:trPr>
        <w:tc>
          <w:tcPr>
            <w:tcW w:w="3289" w:type="dxa"/>
            <w:vAlign w:val="bottom"/>
          </w:tcPr>
          <w:p w:rsidR="00F520B0" w:rsidRPr="00F520B0" w:rsidRDefault="00F520B0" w:rsidP="0068796D">
            <w:pPr>
              <w:ind w:firstLine="0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  <w:lang w:val="en-US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37151,7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  <w:lang w:val="en-US"/>
              </w:rPr>
            </w:pPr>
            <w:r w:rsidRPr="00F520B0">
              <w:rPr>
                <w:rFonts w:eastAsia="Calibri" w:cs="Arial"/>
                <w:sz w:val="22"/>
                <w:szCs w:val="22"/>
                <w:lang w:val="en-US"/>
              </w:rPr>
              <w:t>19114,95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  <w:lang w:val="en-US"/>
              </w:rPr>
              <w:t>45711,75</w:t>
            </w:r>
          </w:p>
        </w:tc>
      </w:tr>
      <w:tr w:rsidR="00F520B0" w:rsidRPr="00F520B0" w:rsidTr="00F520B0">
        <w:trPr>
          <w:cantSplit/>
          <w:trHeight w:val="136"/>
        </w:trPr>
        <w:tc>
          <w:tcPr>
            <w:tcW w:w="3289" w:type="dxa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6381,6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3738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3471</w:t>
            </w:r>
          </w:p>
        </w:tc>
      </w:tr>
      <w:tr w:rsidR="00F520B0" w:rsidRPr="00F520B0" w:rsidTr="00F520B0">
        <w:trPr>
          <w:cantSplit/>
          <w:trHeight w:val="136"/>
        </w:trPr>
        <w:tc>
          <w:tcPr>
            <w:tcW w:w="3289" w:type="dxa"/>
          </w:tcPr>
          <w:p w:rsidR="00F520B0" w:rsidRPr="00F520B0" w:rsidRDefault="00F520B0" w:rsidP="0068796D">
            <w:pPr>
              <w:snapToGrid w:val="0"/>
              <w:ind w:firstLine="709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</w:tcPr>
          <w:p w:rsidR="00F520B0" w:rsidRPr="00F520B0" w:rsidRDefault="00F520B0" w:rsidP="0068796D">
            <w:pPr>
              <w:ind w:firstLine="709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left="-107" w:right="-150"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815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807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839</w:t>
            </w:r>
          </w:p>
        </w:tc>
      </w:tr>
      <w:tr w:rsidR="00F520B0" w:rsidRPr="00F520B0" w:rsidTr="00F520B0">
        <w:trPr>
          <w:cantSplit/>
          <w:trHeight w:val="136"/>
        </w:trPr>
        <w:tc>
          <w:tcPr>
            <w:tcW w:w="3289" w:type="dxa"/>
          </w:tcPr>
          <w:p w:rsidR="00F520B0" w:rsidRPr="00F520B0" w:rsidRDefault="00F520B0" w:rsidP="0068796D">
            <w:pPr>
              <w:snapToGrid w:val="0"/>
              <w:ind w:firstLine="709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Муниципальная программа «Муниципальное управление»</w:t>
            </w:r>
          </w:p>
        </w:tc>
        <w:tc>
          <w:tcPr>
            <w:tcW w:w="567" w:type="dxa"/>
          </w:tcPr>
          <w:p w:rsidR="00F520B0" w:rsidRPr="00F520B0" w:rsidRDefault="00F520B0" w:rsidP="0068796D">
            <w:pPr>
              <w:ind w:firstLine="709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0100000000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left="-107" w:right="-150"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815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807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F520B0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839</w:t>
            </w:r>
          </w:p>
        </w:tc>
      </w:tr>
      <w:tr w:rsidR="00F520B0" w:rsidRPr="00F520B0" w:rsidTr="00F520B0">
        <w:trPr>
          <w:cantSplit/>
          <w:trHeight w:val="136"/>
        </w:trPr>
        <w:tc>
          <w:tcPr>
            <w:tcW w:w="3289" w:type="dxa"/>
          </w:tcPr>
          <w:p w:rsidR="00F520B0" w:rsidRPr="00F520B0" w:rsidRDefault="00F520B0" w:rsidP="0068796D">
            <w:pPr>
              <w:snapToGrid w:val="0"/>
              <w:ind w:firstLine="709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Подпрограмма « Обеспечение муниципальной программы»</w:t>
            </w:r>
          </w:p>
        </w:tc>
        <w:tc>
          <w:tcPr>
            <w:tcW w:w="567" w:type="dxa"/>
          </w:tcPr>
          <w:p w:rsidR="00F520B0" w:rsidRPr="00F520B0" w:rsidRDefault="00F520B0" w:rsidP="0068796D">
            <w:pPr>
              <w:ind w:firstLine="709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0160000000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left="-107" w:right="-150" w:firstLine="0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815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807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F520B0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839</w:t>
            </w:r>
          </w:p>
        </w:tc>
      </w:tr>
      <w:tr w:rsidR="00F520B0" w:rsidRPr="00F520B0" w:rsidTr="00F520B0">
        <w:trPr>
          <w:cantSplit/>
          <w:trHeight w:val="136"/>
        </w:trPr>
        <w:tc>
          <w:tcPr>
            <w:tcW w:w="3289" w:type="dxa"/>
          </w:tcPr>
          <w:p w:rsidR="00F520B0" w:rsidRPr="00F520B0" w:rsidRDefault="00F520B0" w:rsidP="0068796D">
            <w:pPr>
              <w:shd w:val="clear" w:color="auto" w:fill="FFFFFF"/>
              <w:ind w:firstLine="709"/>
              <w:jc w:val="left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Основное мероприятие: «Обеспечение непрерывности и эффективности деятельности органов местного самоуправления Губаревского сельского поселения».</w:t>
            </w:r>
          </w:p>
        </w:tc>
        <w:tc>
          <w:tcPr>
            <w:tcW w:w="567" w:type="dxa"/>
          </w:tcPr>
          <w:p w:rsidR="00F520B0" w:rsidRPr="00F520B0" w:rsidRDefault="00F520B0" w:rsidP="0068796D">
            <w:pPr>
              <w:ind w:firstLine="709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</w:t>
            </w:r>
          </w:p>
          <w:p w:rsidR="00F520B0" w:rsidRPr="00F520B0" w:rsidRDefault="00F520B0" w:rsidP="0068796D">
            <w:pPr>
              <w:ind w:firstLine="709"/>
              <w:rPr>
                <w:rFonts w:eastAsia="Calibri" w:cs="Arial"/>
                <w:sz w:val="22"/>
                <w:szCs w:val="22"/>
              </w:rPr>
            </w:pPr>
          </w:p>
          <w:p w:rsidR="00F520B0" w:rsidRPr="00F520B0" w:rsidRDefault="00F520B0" w:rsidP="0068796D">
            <w:pPr>
              <w:ind w:firstLine="709"/>
              <w:rPr>
                <w:rFonts w:eastAsia="Calibri" w:cs="Arial"/>
                <w:sz w:val="22"/>
                <w:szCs w:val="22"/>
              </w:rPr>
            </w:pPr>
          </w:p>
          <w:p w:rsidR="00F520B0" w:rsidRPr="00F520B0" w:rsidRDefault="00F520B0" w:rsidP="0068796D">
            <w:pPr>
              <w:ind w:firstLine="709"/>
              <w:rPr>
                <w:rFonts w:eastAsia="Calibri" w:cs="Arial"/>
                <w:sz w:val="22"/>
                <w:szCs w:val="22"/>
              </w:rPr>
            </w:pPr>
          </w:p>
          <w:p w:rsidR="00F520B0" w:rsidRPr="00F520B0" w:rsidRDefault="00F520B0" w:rsidP="0068796D">
            <w:pPr>
              <w:ind w:firstLine="709"/>
              <w:rPr>
                <w:rFonts w:eastAsia="Calibri" w:cs="Arial"/>
                <w:sz w:val="22"/>
                <w:szCs w:val="22"/>
              </w:rPr>
            </w:pPr>
          </w:p>
          <w:p w:rsidR="00F520B0" w:rsidRPr="00F520B0" w:rsidRDefault="00F520B0" w:rsidP="0068796D">
            <w:pPr>
              <w:ind w:firstLine="709"/>
              <w:rPr>
                <w:rFonts w:eastAsia="Calibri" w:cs="Arial"/>
                <w:sz w:val="22"/>
                <w:szCs w:val="22"/>
              </w:rPr>
            </w:pPr>
          </w:p>
          <w:p w:rsidR="00F520B0" w:rsidRPr="00F520B0" w:rsidRDefault="00F520B0" w:rsidP="0068796D">
            <w:pPr>
              <w:ind w:firstLine="709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0160100000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left="-107" w:right="-150" w:firstLine="0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815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807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F520B0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839</w:t>
            </w:r>
          </w:p>
        </w:tc>
      </w:tr>
      <w:tr w:rsidR="00F520B0" w:rsidRPr="00F520B0" w:rsidTr="00F520B0">
        <w:trPr>
          <w:cantSplit/>
          <w:trHeight w:val="136"/>
        </w:trPr>
        <w:tc>
          <w:tcPr>
            <w:tcW w:w="3289" w:type="dxa"/>
          </w:tcPr>
          <w:p w:rsidR="00F520B0" w:rsidRPr="00F520B0" w:rsidRDefault="00F520B0" w:rsidP="0068796D">
            <w:pPr>
              <w:snapToGrid w:val="0"/>
              <w:ind w:firstLine="709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Расходы на обеспечение деятельности главы поселения (Расходы на выплаты персоналу в целях обеспечения выполнение функций муниципальными органами, казенными учреждениями)</w:t>
            </w:r>
          </w:p>
        </w:tc>
        <w:tc>
          <w:tcPr>
            <w:tcW w:w="567" w:type="dxa"/>
          </w:tcPr>
          <w:p w:rsidR="00F520B0" w:rsidRPr="00F520B0" w:rsidRDefault="00F520B0" w:rsidP="0068796D">
            <w:pPr>
              <w:ind w:firstLine="709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</w:t>
            </w:r>
          </w:p>
          <w:p w:rsidR="00F520B0" w:rsidRPr="00F520B0" w:rsidRDefault="00F520B0" w:rsidP="0068796D">
            <w:pPr>
              <w:ind w:firstLine="709"/>
              <w:rPr>
                <w:rFonts w:eastAsia="Calibri" w:cs="Arial"/>
                <w:sz w:val="22"/>
                <w:szCs w:val="22"/>
              </w:rPr>
            </w:pPr>
          </w:p>
          <w:p w:rsidR="00F520B0" w:rsidRPr="00F520B0" w:rsidRDefault="00F520B0" w:rsidP="0068796D">
            <w:pPr>
              <w:ind w:firstLine="709"/>
              <w:rPr>
                <w:rFonts w:eastAsia="Calibri" w:cs="Arial"/>
                <w:sz w:val="22"/>
                <w:szCs w:val="22"/>
              </w:rPr>
            </w:pPr>
          </w:p>
          <w:p w:rsidR="00F520B0" w:rsidRPr="00F520B0" w:rsidRDefault="00F520B0" w:rsidP="0068796D">
            <w:pPr>
              <w:ind w:firstLine="709"/>
              <w:rPr>
                <w:rFonts w:eastAsia="Calibri" w:cs="Arial"/>
                <w:sz w:val="22"/>
                <w:szCs w:val="22"/>
              </w:rPr>
            </w:pPr>
          </w:p>
          <w:p w:rsidR="00F520B0" w:rsidRPr="00F520B0" w:rsidRDefault="00F520B0" w:rsidP="0068796D">
            <w:pPr>
              <w:ind w:firstLine="709"/>
              <w:rPr>
                <w:rFonts w:eastAsia="Calibri" w:cs="Arial"/>
                <w:sz w:val="22"/>
                <w:szCs w:val="22"/>
              </w:rPr>
            </w:pPr>
          </w:p>
          <w:p w:rsidR="00F520B0" w:rsidRPr="00F520B0" w:rsidRDefault="00F520B0" w:rsidP="0068796D">
            <w:pPr>
              <w:ind w:firstLine="709"/>
              <w:rPr>
                <w:rFonts w:eastAsia="Calibri" w:cs="Arial"/>
                <w:sz w:val="22"/>
                <w:szCs w:val="22"/>
              </w:rPr>
            </w:pPr>
          </w:p>
          <w:p w:rsidR="00F520B0" w:rsidRPr="00F520B0" w:rsidRDefault="00F520B0" w:rsidP="0068796D">
            <w:pPr>
              <w:ind w:firstLine="709"/>
              <w:rPr>
                <w:rFonts w:eastAsia="Calibri" w:cs="Arial"/>
                <w:sz w:val="22"/>
                <w:szCs w:val="22"/>
              </w:rPr>
            </w:pPr>
          </w:p>
          <w:p w:rsidR="00F520B0" w:rsidRPr="00F520B0" w:rsidRDefault="00F520B0" w:rsidP="0068796D">
            <w:pPr>
              <w:ind w:firstLine="709"/>
              <w:rPr>
                <w:rFonts w:eastAsia="Calibri" w:cs="Arial"/>
                <w:sz w:val="22"/>
                <w:szCs w:val="22"/>
              </w:rPr>
            </w:pPr>
          </w:p>
          <w:p w:rsidR="00F520B0" w:rsidRPr="00F520B0" w:rsidRDefault="00F520B0" w:rsidP="0068796D">
            <w:pPr>
              <w:ind w:firstLine="709"/>
              <w:rPr>
                <w:rFonts w:eastAsia="Calibri" w:cs="Arial"/>
                <w:sz w:val="22"/>
                <w:szCs w:val="22"/>
              </w:rPr>
            </w:pPr>
          </w:p>
          <w:p w:rsidR="00F520B0" w:rsidRPr="00F520B0" w:rsidRDefault="00F520B0" w:rsidP="0068796D">
            <w:pPr>
              <w:ind w:firstLine="709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outlineLvl w:val="1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F520B0">
              <w:rPr>
                <w:rFonts w:eastAsia="Calibri" w:cs="Arial"/>
                <w:bCs/>
                <w:color w:val="000000"/>
                <w:sz w:val="22"/>
                <w:szCs w:val="22"/>
              </w:rPr>
              <w:t>0160192020</w:t>
            </w:r>
          </w:p>
          <w:p w:rsidR="00F520B0" w:rsidRPr="00F520B0" w:rsidRDefault="00F520B0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left="-107" w:right="-150"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815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807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F520B0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839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5216,6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2411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2091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lastRenderedPageBreak/>
              <w:t>Муниципальная программа Губаревского сельского поселения «Муниципальное управление »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ind w:firstLine="0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5216,6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2411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2091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ind w:firstLine="0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0160000000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5216,6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2411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2091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0160100000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5216,6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2411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2091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0160192010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100</w:t>
            </w: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983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147,8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154,1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0160192010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200</w:t>
            </w: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2301,6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1356,2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992,9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 xml:space="preserve">Расходы на </w:t>
            </w:r>
            <w:r w:rsidRPr="00F520B0">
              <w:rPr>
                <w:rFonts w:eastAsia="Calibri" w:cs="Arial"/>
                <w:sz w:val="22"/>
                <w:szCs w:val="22"/>
              </w:rPr>
              <w:t>приобретение служебного автотранспорта органам местного самоуправления поселений Воронежской области</w:t>
            </w: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0160179180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200</w:t>
            </w: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1000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</w:t>
            </w:r>
          </w:p>
        </w:tc>
      </w:tr>
      <w:tr w:rsidR="00F520B0" w:rsidRPr="00F520B0" w:rsidTr="00F520B0">
        <w:trPr>
          <w:cantSplit/>
          <w:trHeight w:val="976"/>
        </w:trPr>
        <w:tc>
          <w:tcPr>
            <w:tcW w:w="3289" w:type="dxa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0160192010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800</w:t>
            </w: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117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105</w:t>
            </w:r>
          </w:p>
        </w:tc>
      </w:tr>
      <w:tr w:rsidR="00F520B0" w:rsidRPr="00F520B0" w:rsidTr="00F520B0">
        <w:trPr>
          <w:cantSplit/>
          <w:trHeight w:val="579"/>
        </w:trPr>
        <w:tc>
          <w:tcPr>
            <w:tcW w:w="32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07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  <w:t>350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</w:t>
            </w:r>
          </w:p>
        </w:tc>
      </w:tr>
      <w:tr w:rsidR="00F520B0" w:rsidRPr="00F520B0" w:rsidTr="00F520B0">
        <w:trPr>
          <w:cantSplit/>
          <w:trHeight w:val="842"/>
        </w:trPr>
        <w:tc>
          <w:tcPr>
            <w:tcW w:w="32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Муниципальная программа Губаревского сельского поселения «Муниципальное управление »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07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0000000000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  <w:t>350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</w:t>
            </w:r>
          </w:p>
        </w:tc>
      </w:tr>
      <w:tr w:rsidR="00F520B0" w:rsidRPr="00F520B0" w:rsidTr="00F520B0">
        <w:trPr>
          <w:cantSplit/>
          <w:trHeight w:val="976"/>
        </w:trPr>
        <w:tc>
          <w:tcPr>
            <w:tcW w:w="32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07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  <w:t>350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</w:t>
            </w:r>
          </w:p>
        </w:tc>
      </w:tr>
      <w:tr w:rsidR="00F520B0" w:rsidRPr="00F520B0" w:rsidTr="00F520B0">
        <w:trPr>
          <w:cantSplit/>
          <w:trHeight w:val="840"/>
        </w:trPr>
        <w:tc>
          <w:tcPr>
            <w:tcW w:w="32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Основное мероприятие «Обеспечение проведения выборов»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07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0160</w:t>
            </w:r>
            <w:r w:rsidRPr="00F520B0">
              <w:rPr>
                <w:rFonts w:eastAsia="Calibri" w:cs="Arial"/>
                <w:sz w:val="22"/>
                <w:szCs w:val="22"/>
                <w:lang w:val="en-US"/>
              </w:rPr>
              <w:t>6</w:t>
            </w:r>
            <w:r w:rsidRPr="00F520B0">
              <w:rPr>
                <w:rFonts w:eastAsia="Calibri" w:cs="Arial"/>
                <w:sz w:val="22"/>
                <w:szCs w:val="22"/>
              </w:rPr>
              <w:t>0000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  <w:t>350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</w:t>
            </w:r>
          </w:p>
        </w:tc>
      </w:tr>
      <w:tr w:rsidR="00F520B0" w:rsidRPr="00F520B0" w:rsidTr="00F520B0">
        <w:trPr>
          <w:cantSplit/>
          <w:trHeight w:val="976"/>
        </w:trPr>
        <w:tc>
          <w:tcPr>
            <w:tcW w:w="32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Обеспечение проведения муниципальных выборов (Закупка товаров, работ и услуг для муниципальных нужд )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001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007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val="en-US"/>
              </w:rPr>
              <w:t>0160690110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800</w:t>
            </w: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val="en-US" w:eastAsia="ar-SA"/>
              </w:rPr>
              <w:t>350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</w:t>
            </w:r>
          </w:p>
        </w:tc>
      </w:tr>
      <w:tr w:rsidR="00F520B0" w:rsidRPr="00F520B0" w:rsidTr="00F520B0">
        <w:trPr>
          <w:cantSplit/>
          <w:trHeight w:val="683"/>
        </w:trPr>
        <w:tc>
          <w:tcPr>
            <w:tcW w:w="32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  <w:lang w:val="en-US"/>
              </w:rPr>
            </w:pPr>
            <w:r w:rsidRPr="00F520B0">
              <w:rPr>
                <w:rFonts w:eastAsia="Calibri" w:cs="Arial"/>
                <w:sz w:val="22"/>
                <w:szCs w:val="22"/>
                <w:lang w:val="en-US"/>
              </w:rPr>
              <w:t>520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  <w:lang w:val="en-US"/>
              </w:rPr>
            </w:pPr>
            <w:r w:rsidRPr="00F520B0">
              <w:rPr>
                <w:rFonts w:eastAsia="Calibri" w:cs="Arial"/>
                <w:sz w:val="22"/>
                <w:szCs w:val="22"/>
                <w:lang w:val="en-US"/>
              </w:rPr>
              <w:t>541</w:t>
            </w:r>
          </w:p>
        </w:tc>
      </w:tr>
      <w:tr w:rsidR="00F520B0" w:rsidRPr="00F520B0" w:rsidTr="00F520B0">
        <w:trPr>
          <w:cantSplit/>
          <w:trHeight w:val="976"/>
        </w:trPr>
        <w:tc>
          <w:tcPr>
            <w:tcW w:w="32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Муниципальная программа Губаревского сельского поселения «Муниципальное управление »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  <w:lang w:val="en-US"/>
              </w:rPr>
            </w:pPr>
            <w:r w:rsidRPr="00F520B0">
              <w:rPr>
                <w:rFonts w:eastAsia="Calibri" w:cs="Arial"/>
                <w:sz w:val="22"/>
                <w:szCs w:val="22"/>
                <w:lang w:val="en-US"/>
              </w:rPr>
              <w:t>520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  <w:lang w:val="en-US"/>
              </w:rPr>
            </w:pPr>
            <w:r w:rsidRPr="00F520B0">
              <w:rPr>
                <w:rFonts w:eastAsia="Calibri" w:cs="Arial"/>
                <w:sz w:val="22"/>
                <w:szCs w:val="22"/>
                <w:lang w:val="en-US"/>
              </w:rPr>
              <w:t>541</w:t>
            </w:r>
          </w:p>
        </w:tc>
      </w:tr>
      <w:tr w:rsidR="00F520B0" w:rsidRPr="00F520B0" w:rsidTr="00F520B0">
        <w:trPr>
          <w:cantSplit/>
          <w:trHeight w:val="976"/>
        </w:trPr>
        <w:tc>
          <w:tcPr>
            <w:tcW w:w="32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0160000000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  <w:lang w:val="en-US"/>
              </w:rPr>
            </w:pPr>
            <w:r w:rsidRPr="00F520B0">
              <w:rPr>
                <w:rFonts w:eastAsia="Calibri" w:cs="Arial"/>
                <w:sz w:val="22"/>
                <w:szCs w:val="22"/>
                <w:lang w:val="en-US"/>
              </w:rPr>
              <w:t>520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  <w:lang w:val="en-US"/>
              </w:rPr>
            </w:pPr>
            <w:r w:rsidRPr="00F520B0">
              <w:rPr>
                <w:rFonts w:eastAsia="Calibri" w:cs="Arial"/>
                <w:sz w:val="22"/>
                <w:szCs w:val="22"/>
                <w:lang w:val="en-US"/>
              </w:rPr>
              <w:t>541</w:t>
            </w:r>
          </w:p>
        </w:tc>
      </w:tr>
      <w:tr w:rsidR="00F520B0" w:rsidRPr="00F520B0" w:rsidTr="00F520B0">
        <w:trPr>
          <w:cantSplit/>
          <w:trHeight w:val="976"/>
        </w:trPr>
        <w:tc>
          <w:tcPr>
            <w:tcW w:w="32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Основное мероприятие «обеспечение непрерывности и эффективности деятельности органов местного самоуправления»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0160100000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  <w:lang w:val="en-US"/>
              </w:rPr>
            </w:pPr>
            <w:r w:rsidRPr="00F520B0">
              <w:rPr>
                <w:rFonts w:eastAsia="Calibri" w:cs="Arial"/>
                <w:sz w:val="22"/>
                <w:szCs w:val="22"/>
                <w:lang w:val="en-US"/>
              </w:rPr>
              <w:t>520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  <w:lang w:val="en-US"/>
              </w:rPr>
            </w:pPr>
            <w:r w:rsidRPr="00F520B0">
              <w:rPr>
                <w:rFonts w:eastAsia="Calibri" w:cs="Arial"/>
                <w:sz w:val="22"/>
                <w:szCs w:val="22"/>
                <w:lang w:val="en-US"/>
              </w:rPr>
              <w:t>541</w:t>
            </w:r>
          </w:p>
        </w:tc>
      </w:tr>
      <w:tr w:rsidR="00F520B0" w:rsidRPr="00F520B0" w:rsidTr="00F520B0">
        <w:trPr>
          <w:cantSplit/>
          <w:trHeight w:val="327"/>
        </w:trPr>
        <w:tc>
          <w:tcPr>
            <w:tcW w:w="32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0160100590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500</w:t>
            </w: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  <w:lang w:val="en-US"/>
              </w:rPr>
            </w:pPr>
            <w:r w:rsidRPr="00F520B0">
              <w:rPr>
                <w:rFonts w:eastAsia="Calibri" w:cs="Arial"/>
                <w:sz w:val="22"/>
                <w:szCs w:val="22"/>
                <w:lang w:val="en-US"/>
              </w:rPr>
              <w:t>520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  <w:lang w:val="en-US"/>
              </w:rPr>
            </w:pPr>
            <w:r w:rsidRPr="00F520B0">
              <w:rPr>
                <w:rFonts w:eastAsia="Calibri" w:cs="Arial"/>
                <w:sz w:val="22"/>
                <w:szCs w:val="22"/>
                <w:lang w:val="en-US"/>
              </w:rPr>
              <w:t>541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  <w:vAlign w:val="center"/>
          </w:tcPr>
          <w:p w:rsidR="00F520B0" w:rsidRPr="00F520B0" w:rsidRDefault="00F520B0" w:rsidP="0068796D">
            <w:pPr>
              <w:ind w:firstLine="0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99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96,6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99,9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Мобилизация и вневойсковая подготовка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99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96,6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99,9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Муниципальная программа Губаревского сельского поселения «Муниципальное управление »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0100000000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99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96,6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99,9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0160000000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99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96,6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99,9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0160200000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99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96,6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99,9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0160251180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100</w:t>
            </w: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92,4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86,9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86,9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0160251180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200</w:t>
            </w: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6,6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19,7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13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Национальная безопасность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26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en-US"/>
              </w:rPr>
            </w:pPr>
            <w:r w:rsidRPr="00F520B0">
              <w:rPr>
                <w:rFonts w:eastAsia="Calibri" w:cs="Arial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26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lastRenderedPageBreak/>
              <w:t>Муниципальная программа Губаревского сельского поселения «Муниципальное управление »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0100000000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26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en-US"/>
              </w:rPr>
              <w:t>Подпрограмма «Организация и осуществление мероприятий в сфере ГО и ЧС, обеспечение первичных мер пожарной безопасности»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0110000000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26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en-US"/>
              </w:rPr>
              <w:t>Основное мероприятие «Осуществление мероприятий по предупреждению и ликвидации последствий чрезвычайных ситуаций»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0110100000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26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en-US"/>
              </w:rPr>
              <w:t xml:space="preserve">Мероприятия в сфере защиты населения от чрезвычайных ситуаций и пожаров </w:t>
            </w:r>
            <w:r w:rsidRPr="00F520B0">
              <w:rPr>
                <w:rFonts w:eastAsia="Calibri" w:cs="Arial"/>
                <w:color w:val="000000"/>
                <w:sz w:val="22"/>
                <w:szCs w:val="22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0110191430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200</w:t>
            </w: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26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  <w:vAlign w:val="bottom"/>
          </w:tcPr>
          <w:p w:rsidR="00F520B0" w:rsidRPr="00F520B0" w:rsidRDefault="00F520B0" w:rsidP="0068796D">
            <w:pPr>
              <w:ind w:firstLine="0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7573,1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6197,8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6302,8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20,6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13,6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13,6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Муниципальная программа Губаревского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004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001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0700000000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20,6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13,6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13,6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Подпрограмма «Благоустройство территории Губаревского сельского поселения»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004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001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ind w:left="-110"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0710000000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20,6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13,6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13,6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 xml:space="preserve">Основное мероприятие «Мероприятия по благоустройству территории» 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004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001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ind w:left="-110"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0710100000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20,6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13,6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13,6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  <w:vAlign w:val="bottom"/>
          </w:tcPr>
          <w:p w:rsidR="00F520B0" w:rsidRPr="00F520B0" w:rsidRDefault="00F520B0" w:rsidP="0068796D">
            <w:pPr>
              <w:ind w:firstLine="0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 xml:space="preserve">Расходы на организацию общественных оплачиваемых работ </w:t>
            </w:r>
            <w:r w:rsidRPr="00F520B0">
              <w:rPr>
                <w:rFonts w:eastAsia="Calibri" w:cs="Arial"/>
                <w:color w:val="000000"/>
                <w:sz w:val="22"/>
                <w:szCs w:val="22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0710178430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200</w:t>
            </w: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14,6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13,6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13,6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  <w:vAlign w:val="bottom"/>
          </w:tcPr>
          <w:p w:rsidR="00F520B0" w:rsidRPr="00F520B0" w:rsidRDefault="00F520B0" w:rsidP="0068796D">
            <w:pPr>
              <w:ind w:firstLine="0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 xml:space="preserve">Расходы на организацию общественных оплачиваемых работ </w:t>
            </w:r>
            <w:r w:rsidRPr="00F520B0">
              <w:rPr>
                <w:rFonts w:eastAsia="Calibri" w:cs="Arial"/>
                <w:color w:val="000000"/>
                <w:sz w:val="22"/>
                <w:szCs w:val="22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0710198430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200</w:t>
            </w: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</w:tr>
      <w:tr w:rsidR="00F520B0" w:rsidRPr="00F520B0" w:rsidTr="00F520B0">
        <w:trPr>
          <w:cantSplit/>
        </w:trPr>
        <w:tc>
          <w:tcPr>
            <w:tcW w:w="3289" w:type="dxa"/>
            <w:vAlign w:val="bottom"/>
          </w:tcPr>
          <w:p w:rsidR="00F520B0" w:rsidRPr="00F520B0" w:rsidRDefault="00F520B0" w:rsidP="0068796D">
            <w:pPr>
              <w:ind w:firstLine="0"/>
              <w:jc w:val="left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Водное хозяйство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26795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Муниципальная программа Губаревского сельского поселения «Муниципальное управление »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ind w:left="-110"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0700000000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26795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en-US"/>
              </w:rPr>
              <w:lastRenderedPageBreak/>
              <w:t>Подпрограмма «Организация и осуществление мероприятий в сфере ГО и ЧС, обеспечение первичных мер пожарной безопасности»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ind w:left="-110"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0710000000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26795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  <w:vAlign w:val="bottom"/>
          </w:tcPr>
          <w:p w:rsidR="00F520B0" w:rsidRPr="00F520B0" w:rsidRDefault="00F520B0" w:rsidP="0068796D">
            <w:pPr>
              <w:ind w:firstLine="0"/>
              <w:jc w:val="left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Основное мероприятие «Проведение капитального ремонта гидротехнических сооружений»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ind w:left="-110"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0710100000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26795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  <w:vAlign w:val="bottom"/>
          </w:tcPr>
          <w:p w:rsidR="00F520B0" w:rsidRPr="00F520B0" w:rsidRDefault="00F520B0" w:rsidP="0068796D">
            <w:pPr>
              <w:ind w:firstLine="0"/>
              <w:jc w:val="left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Расходы на проведение капитального ремонта гидротехнических сооружений (Закупка товаров, работ и услуг для обеспечения муниципальных нужд)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06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ind w:left="-110"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07101</w:t>
            </w:r>
            <w:r w:rsidRPr="00F520B0">
              <w:rPr>
                <w:rFonts w:eastAsia="Calibri" w:cs="Arial"/>
                <w:sz w:val="22"/>
                <w:szCs w:val="22"/>
                <w:lang w:val="en-US"/>
              </w:rPr>
              <w:t>L</w:t>
            </w:r>
            <w:r w:rsidRPr="00F520B0">
              <w:rPr>
                <w:rFonts w:eastAsia="Calibri" w:cs="Arial"/>
                <w:sz w:val="22"/>
                <w:szCs w:val="22"/>
              </w:rPr>
              <w:t>0652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200</w:t>
            </w: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0,0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26795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  <w:vAlign w:val="center"/>
          </w:tcPr>
          <w:p w:rsidR="00F520B0" w:rsidRPr="00F520B0" w:rsidRDefault="00F520B0" w:rsidP="0068796D">
            <w:pPr>
              <w:ind w:firstLine="0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7552,5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6184,2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6289,2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Муниципальная программа Губаревского сельского поселения «Развитие транспортной системы»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0300000000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7552,5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6184,2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6289,2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0310000000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7552,5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6184,2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6289,2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0310100000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7552,5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6184,2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6289,2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Развитие автомобильных дорог</w:t>
            </w:r>
            <w:r w:rsidRPr="00F520B0">
              <w:rPr>
                <w:rFonts w:eastAsia="Calibri" w:cs="Arial"/>
                <w:color w:val="000000"/>
                <w:sz w:val="22"/>
                <w:szCs w:val="22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0310191290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200</w:t>
            </w: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1702,5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1652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1757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 xml:space="preserve">Капитальный ремонт и ремонт автомобильных дорог общего пользования местного значения </w:t>
            </w:r>
            <w:r w:rsidRPr="00F520B0">
              <w:rPr>
                <w:rFonts w:eastAsia="Calibri" w:cs="Arial"/>
                <w:color w:val="000000"/>
                <w:sz w:val="22"/>
                <w:szCs w:val="22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09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03101</w:t>
            </w:r>
            <w:r w:rsidRPr="00F520B0">
              <w:rPr>
                <w:rFonts w:eastAsia="Calibri" w:cs="Arial"/>
                <w:sz w:val="22"/>
                <w:szCs w:val="22"/>
                <w:lang w:val="en-US" w:eastAsia="ar-SA"/>
              </w:rPr>
              <w:t>S</w:t>
            </w: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8850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200</w:t>
            </w: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5850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4532,2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4532,2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  <w:vAlign w:val="bottom"/>
          </w:tcPr>
          <w:p w:rsidR="00F520B0" w:rsidRPr="00F520B0" w:rsidRDefault="00F520B0" w:rsidP="0068796D">
            <w:pPr>
              <w:ind w:firstLine="0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18457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6381,55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6245,05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rPr>
                <w:rFonts w:eastAsia="Calibri" w:cs="Arial"/>
                <w:bCs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bCs/>
                <w:sz w:val="22"/>
                <w:szCs w:val="22"/>
                <w:lang w:eastAsia="ar-SA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4770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2700,55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2462,05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Муниципальная программа Губаревского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2356,5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2700,55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2462,05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Подпрограмма «Организация в границах поселения электро-,тепло-,газо- и водоснабжения населения, водоотведения»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0210000000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2356,5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2700,55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2462,05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lastRenderedPageBreak/>
              <w:t>Основное мероприятие «</w:t>
            </w:r>
            <w:r w:rsidRPr="00F520B0">
              <w:rPr>
                <w:rFonts w:eastAsia="Calibri" w:cs="Arial"/>
                <w:sz w:val="22"/>
                <w:szCs w:val="22"/>
              </w:rPr>
              <w:t>Ремонт и содержание инженерных сооружений и коммуникаций»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0210100000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2356,5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2700,55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2462,05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iCs/>
                <w:sz w:val="22"/>
                <w:szCs w:val="22"/>
                <w:lang w:eastAsia="ar-SA"/>
              </w:rPr>
              <w:t xml:space="preserve">Расходы на </w:t>
            </w:r>
            <w:r w:rsidRPr="00F520B0">
              <w:rPr>
                <w:rFonts w:eastAsia="Calibri" w:cs="Arial"/>
                <w:sz w:val="22"/>
                <w:szCs w:val="22"/>
              </w:rPr>
              <w:t>содержание инженерных сооружений и коммуникаций.</w:t>
            </w: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right="-150" w:firstLine="0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0210197570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2356,5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2700,55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2462,05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iCs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iCs/>
                <w:sz w:val="22"/>
                <w:szCs w:val="22"/>
                <w:lang w:eastAsia="ar-SA"/>
              </w:rPr>
              <w:t xml:space="preserve">Расходы на </w:t>
            </w:r>
            <w:r w:rsidRPr="00F520B0">
              <w:rPr>
                <w:rFonts w:eastAsia="Calibri" w:cs="Arial"/>
                <w:sz w:val="22"/>
                <w:szCs w:val="22"/>
              </w:rPr>
              <w:t>содержание инженерных сооружений и коммуникаций.</w:t>
            </w: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02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right="-150" w:firstLine="0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0210198890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2413,5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</w:tcPr>
          <w:p w:rsidR="00F520B0" w:rsidRPr="00F520B0" w:rsidRDefault="00F520B0" w:rsidP="0068796D">
            <w:pPr>
              <w:ind w:firstLine="0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5161,4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3681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3783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Муниципальная программа Губаревского сельского поселения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005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003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02 0 00 00000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5161,4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3681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3783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 xml:space="preserve">Подпрограмма «Организация в границах поселения электро-,тепло-,газо- и водоснабжения населения, водоотведения» 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005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003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02 1 00 00000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877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2306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2380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Основное мероприятие «</w:t>
            </w:r>
            <w:r w:rsidRPr="00F520B0">
              <w:rPr>
                <w:rFonts w:eastAsia="Calibri" w:cs="Arial"/>
                <w:color w:val="000000"/>
                <w:sz w:val="22"/>
                <w:szCs w:val="22"/>
              </w:rPr>
              <w:t>Расходы на уличное освещение</w:t>
            </w: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 xml:space="preserve">» 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005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003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02 1 02 00000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877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2306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2380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005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003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02 1 02 98670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200</w:t>
            </w: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738,35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2167,35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2241,35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rPr>
                <w:rFonts w:eastAsia="Calibri" w:cs="Arial"/>
                <w:iCs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iCs/>
                <w:sz w:val="22"/>
                <w:szCs w:val="22"/>
                <w:lang w:eastAsia="ar-SA"/>
              </w:rPr>
              <w:t xml:space="preserve">Расходы на мероприятия в сфере уличного освещения </w:t>
            </w: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  <w:lang w:val="en-US"/>
              </w:rPr>
            </w:pPr>
            <w:r w:rsidRPr="00F520B0">
              <w:rPr>
                <w:rFonts w:eastAsia="Calibri" w:cs="Arial"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  <w:lang w:val="en-US"/>
              </w:rPr>
            </w:pPr>
            <w:r w:rsidRPr="00F520B0">
              <w:rPr>
                <w:rFonts w:eastAsia="Calibri" w:cs="Arial"/>
                <w:sz w:val="22"/>
                <w:szCs w:val="22"/>
                <w:lang w:val="en-US"/>
              </w:rPr>
              <w:t>03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02102</w:t>
            </w:r>
            <w:r w:rsidRPr="00F520B0">
              <w:rPr>
                <w:rFonts w:eastAsia="Calibri" w:cs="Arial"/>
                <w:sz w:val="22"/>
                <w:szCs w:val="22"/>
                <w:lang w:val="en-US"/>
              </w:rPr>
              <w:t>S</w:t>
            </w:r>
            <w:r w:rsidRPr="00F520B0">
              <w:rPr>
                <w:rFonts w:eastAsia="Calibri" w:cs="Arial"/>
                <w:sz w:val="22"/>
                <w:szCs w:val="22"/>
              </w:rPr>
              <w:t>8670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F520B0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138,65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138,65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138,65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Подпрограмма «Благоустройство территории Губаревского сельского поселения»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005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003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02 2 00 00000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4284,4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1375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1403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 xml:space="preserve">Основное мероприятие «Мероприятия по благоустройству территории» 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005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003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02 2 03 00000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4284,4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1375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1403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005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003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0220398480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200</w:t>
            </w: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1300,9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1375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1403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</w:rPr>
              <w:lastRenderedPageBreak/>
              <w:t>Мероприятия по обустройству и восстановлению воинских захоронений (Закупка товаров, работ и услуг для обеспечения муниципальных нужд)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02203</w:t>
            </w:r>
            <w:r w:rsidRPr="00F520B0">
              <w:rPr>
                <w:rFonts w:eastAsia="Calibri" w:cs="Arial"/>
                <w:sz w:val="22"/>
                <w:szCs w:val="22"/>
                <w:lang w:val="en-US" w:eastAsia="ar-SA"/>
              </w:rPr>
              <w:t>S</w:t>
            </w: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8530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F520B0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2983,5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Подпрограмма «Организация в границах поселения электро-,тепло-,газо- и водоснабжения населения, водоотведения»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0200000000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8525,6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Основное мероприятие «</w:t>
            </w:r>
            <w:r w:rsidRPr="00F520B0">
              <w:rPr>
                <w:rFonts w:eastAsia="Calibri" w:cs="Arial"/>
                <w:sz w:val="22"/>
                <w:szCs w:val="22"/>
              </w:rPr>
              <w:t>Ремонт и содержание инженерных сооружений и коммуникаций»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8525,6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left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iCs/>
                <w:sz w:val="22"/>
                <w:szCs w:val="22"/>
                <w:lang w:eastAsia="ar-SA"/>
              </w:rPr>
              <w:t xml:space="preserve">Расходы на </w:t>
            </w:r>
            <w:r w:rsidRPr="00F520B0">
              <w:rPr>
                <w:rFonts w:eastAsia="Calibri" w:cs="Arial"/>
                <w:sz w:val="22"/>
                <w:szCs w:val="22"/>
              </w:rPr>
              <w:t>содержание инженерных сооружений и коммуникаций.</w:t>
            </w: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05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02101S8100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400</w:t>
            </w: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8525,6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0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  <w:vAlign w:val="bottom"/>
          </w:tcPr>
          <w:p w:rsidR="00F520B0" w:rsidRPr="00F520B0" w:rsidRDefault="00F520B0" w:rsidP="0068796D">
            <w:pPr>
              <w:ind w:firstLine="0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85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75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75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  <w:vAlign w:val="bottom"/>
          </w:tcPr>
          <w:p w:rsidR="00F520B0" w:rsidRPr="00F520B0" w:rsidRDefault="00F520B0" w:rsidP="0068796D">
            <w:pPr>
              <w:ind w:firstLine="0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85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75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75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Муниципальная программа Губаревского сельского поселения «Муниципальное управление»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110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001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01 0 0000000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85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75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75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Подпрограмма «Оказание социальной помощи на территории Губаревского сельского поселения»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110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001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01 2 0000000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85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75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75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Основное мероприятие «Назначение и выплата пенсии за выслугу (доплаты к пенсии) лицам, замещающим муниципальные должности , должности муниципальной службы ,отдельным категориям пенсионеров)»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110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001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01 2 0100000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85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75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75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110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001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01 2 0190470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F520B0">
              <w:rPr>
                <w:rFonts w:cs="Arial"/>
                <w:sz w:val="22"/>
                <w:szCs w:val="22"/>
              </w:rPr>
              <w:t>300</w:t>
            </w: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85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75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75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  <w:vAlign w:val="center"/>
          </w:tcPr>
          <w:p w:rsidR="00F520B0" w:rsidRPr="00F520B0" w:rsidRDefault="00F520B0" w:rsidP="0068796D">
            <w:pPr>
              <w:ind w:firstLine="0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4556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2600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2723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  <w:vAlign w:val="bottom"/>
          </w:tcPr>
          <w:p w:rsidR="00F520B0" w:rsidRPr="00F520B0" w:rsidRDefault="00F520B0" w:rsidP="0068796D">
            <w:pPr>
              <w:ind w:firstLine="0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4556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2600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2723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Муниципальная программа Губаревского сельского поселения «Развитие культуры»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008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001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04 0 00 00000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4556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2600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2723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008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001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04 3 00 00000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4056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2600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2723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008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001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04 3 0100000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709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4056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2600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2723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008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001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04 3 0100590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F520B0">
              <w:rPr>
                <w:rFonts w:cs="Arial"/>
                <w:sz w:val="22"/>
                <w:szCs w:val="22"/>
              </w:rPr>
              <w:t>100</w:t>
            </w: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1185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826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882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008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001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0430100590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F520B0">
              <w:rPr>
                <w:rFonts w:cs="Arial"/>
                <w:sz w:val="22"/>
                <w:szCs w:val="22"/>
              </w:rPr>
              <w:t>200</w:t>
            </w: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3321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1736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1803</w:t>
            </w:r>
          </w:p>
        </w:tc>
      </w:tr>
      <w:tr w:rsidR="00F520B0" w:rsidRPr="00F520B0" w:rsidTr="00F520B0">
        <w:trPr>
          <w:cantSplit/>
        </w:trPr>
        <w:tc>
          <w:tcPr>
            <w:tcW w:w="3289" w:type="dxa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008</w:t>
            </w:r>
          </w:p>
        </w:tc>
        <w:tc>
          <w:tcPr>
            <w:tcW w:w="567" w:type="dxa"/>
            <w:vAlign w:val="bottom"/>
          </w:tcPr>
          <w:p w:rsidR="00F520B0" w:rsidRPr="00F520B0" w:rsidRDefault="00F520B0" w:rsidP="0068796D">
            <w:pPr>
              <w:ind w:firstLine="709"/>
              <w:jc w:val="center"/>
              <w:rPr>
                <w:rFonts w:eastAsia="Calibri" w:cs="Arial"/>
                <w:sz w:val="22"/>
                <w:szCs w:val="22"/>
              </w:rPr>
            </w:pPr>
            <w:r w:rsidRPr="00F520B0">
              <w:rPr>
                <w:rFonts w:eastAsia="Calibri" w:cs="Arial"/>
                <w:sz w:val="22"/>
                <w:szCs w:val="22"/>
              </w:rPr>
              <w:t>001</w:t>
            </w:r>
          </w:p>
        </w:tc>
        <w:tc>
          <w:tcPr>
            <w:tcW w:w="155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left="-107" w:right="-150" w:firstLine="0"/>
              <w:jc w:val="center"/>
              <w:rPr>
                <w:rFonts w:eastAsia="Calibri" w:cs="Arial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sz w:val="22"/>
                <w:szCs w:val="22"/>
                <w:lang w:eastAsia="ar-SA"/>
              </w:rPr>
              <w:t>04 3 01 00590</w:t>
            </w:r>
          </w:p>
        </w:tc>
        <w:tc>
          <w:tcPr>
            <w:tcW w:w="709" w:type="dxa"/>
            <w:vAlign w:val="bottom"/>
          </w:tcPr>
          <w:p w:rsidR="00F520B0" w:rsidRPr="00F520B0" w:rsidRDefault="00F520B0" w:rsidP="0068796D">
            <w:pPr>
              <w:ind w:firstLine="0"/>
              <w:jc w:val="center"/>
              <w:rPr>
                <w:rFonts w:cs="Arial"/>
                <w:sz w:val="22"/>
                <w:szCs w:val="22"/>
              </w:rPr>
            </w:pPr>
            <w:r w:rsidRPr="00F520B0">
              <w:rPr>
                <w:rFonts w:cs="Arial"/>
                <w:sz w:val="22"/>
                <w:szCs w:val="22"/>
              </w:rPr>
              <w:t>800</w:t>
            </w:r>
          </w:p>
        </w:tc>
        <w:tc>
          <w:tcPr>
            <w:tcW w:w="1389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50</w:t>
            </w:r>
          </w:p>
        </w:tc>
        <w:tc>
          <w:tcPr>
            <w:tcW w:w="1134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38</w:t>
            </w:r>
          </w:p>
        </w:tc>
        <w:tc>
          <w:tcPr>
            <w:tcW w:w="1276" w:type="dxa"/>
            <w:vAlign w:val="bottom"/>
          </w:tcPr>
          <w:p w:rsidR="00F520B0" w:rsidRPr="00F520B0" w:rsidRDefault="00F520B0" w:rsidP="0068796D">
            <w:pPr>
              <w:suppressAutoHyphens/>
              <w:snapToGrid w:val="0"/>
              <w:ind w:firstLine="0"/>
              <w:jc w:val="center"/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</w:pPr>
            <w:r w:rsidRPr="00F520B0">
              <w:rPr>
                <w:rFonts w:eastAsia="Calibri" w:cs="Arial"/>
                <w:color w:val="000000"/>
                <w:sz w:val="22"/>
                <w:szCs w:val="22"/>
                <w:lang w:eastAsia="ar-SA"/>
              </w:rPr>
              <w:t>38</w:t>
            </w:r>
          </w:p>
        </w:tc>
      </w:tr>
    </w:tbl>
    <w:p w:rsidR="0068796D" w:rsidRPr="0068796D" w:rsidRDefault="0068796D" w:rsidP="0068796D">
      <w:pPr>
        <w:ind w:left="5670" w:firstLine="0"/>
        <w:rPr>
          <w:rFonts w:ascii="Times New Roman" w:hAnsi="Times New Roman"/>
        </w:rPr>
        <w:sectPr w:rsidR="0068796D" w:rsidRPr="0068796D" w:rsidSect="00B235C9">
          <w:pgSz w:w="11906" w:h="16838" w:code="9"/>
          <w:pgMar w:top="851" w:right="720" w:bottom="720" w:left="720" w:header="709" w:footer="709" w:gutter="0"/>
          <w:cols w:space="708"/>
          <w:docGrid w:linePitch="381"/>
        </w:sectPr>
      </w:pPr>
    </w:p>
    <w:p w:rsidR="0068796D" w:rsidRPr="00F520B0" w:rsidRDefault="0068796D" w:rsidP="00F520B0">
      <w:pPr>
        <w:ind w:left="5103" w:firstLine="0"/>
        <w:rPr>
          <w:rFonts w:cs="Arial"/>
        </w:rPr>
      </w:pPr>
      <w:r w:rsidRPr="00F520B0">
        <w:rPr>
          <w:rFonts w:cs="Arial"/>
        </w:rPr>
        <w:lastRenderedPageBreak/>
        <w:t>Приложение 6</w:t>
      </w:r>
    </w:p>
    <w:p w:rsidR="00F520B0" w:rsidRPr="006D661D" w:rsidRDefault="00F520B0" w:rsidP="00F520B0">
      <w:pPr>
        <w:pStyle w:val="af5"/>
        <w:ind w:left="5103"/>
        <w:jc w:val="both"/>
        <w:rPr>
          <w:rFonts w:ascii="Arial" w:hAnsi="Arial" w:cs="Arial"/>
          <w:sz w:val="24"/>
          <w:szCs w:val="24"/>
        </w:rPr>
      </w:pPr>
      <w:r w:rsidRPr="006D661D">
        <w:rPr>
          <w:rFonts w:ascii="Arial" w:hAnsi="Arial" w:cs="Arial"/>
          <w:sz w:val="24"/>
          <w:szCs w:val="24"/>
        </w:rPr>
        <w:t>к решению Совета народных депутатов «О бюджете Губарёвского сельского поселения на 2022 год и плановый период 2023 и 2024 годов» от 24.12.2021г. № 156</w:t>
      </w:r>
    </w:p>
    <w:p w:rsidR="00F520B0" w:rsidRPr="0068796D" w:rsidRDefault="00F520B0" w:rsidP="00F520B0">
      <w:pPr>
        <w:pStyle w:val="af5"/>
        <w:ind w:left="5103"/>
        <w:jc w:val="both"/>
        <w:rPr>
          <w:rFonts w:ascii="Arial" w:hAnsi="Arial" w:cs="Arial"/>
          <w:sz w:val="24"/>
          <w:szCs w:val="24"/>
        </w:rPr>
      </w:pPr>
      <w:r w:rsidRPr="006D661D">
        <w:rPr>
          <w:rFonts w:ascii="Arial" w:hAnsi="Arial" w:cs="Arial"/>
          <w:sz w:val="24"/>
          <w:szCs w:val="24"/>
        </w:rPr>
        <w:t xml:space="preserve">(в редакции от </w:t>
      </w:r>
      <w:r>
        <w:rPr>
          <w:rFonts w:ascii="Arial" w:hAnsi="Arial" w:cs="Arial"/>
          <w:sz w:val="24"/>
          <w:szCs w:val="24"/>
        </w:rPr>
        <w:t>08</w:t>
      </w:r>
      <w:r w:rsidRPr="006D661D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1</w:t>
      </w:r>
      <w:r w:rsidRPr="006D661D">
        <w:rPr>
          <w:rFonts w:ascii="Arial" w:hAnsi="Arial" w:cs="Arial"/>
          <w:sz w:val="24"/>
          <w:szCs w:val="24"/>
        </w:rPr>
        <w:t>.2022 года №</w:t>
      </w:r>
      <w:r>
        <w:rPr>
          <w:rFonts w:ascii="Arial" w:hAnsi="Arial" w:cs="Arial"/>
          <w:sz w:val="24"/>
          <w:szCs w:val="24"/>
        </w:rPr>
        <w:t>1</w:t>
      </w:r>
      <w:r w:rsidR="00064C4C">
        <w:rPr>
          <w:rFonts w:ascii="Arial" w:hAnsi="Arial" w:cs="Arial"/>
          <w:sz w:val="24"/>
          <w:szCs w:val="24"/>
        </w:rPr>
        <w:t>5</w:t>
      </w:r>
      <w:r w:rsidRPr="006D661D">
        <w:rPr>
          <w:rFonts w:ascii="Arial" w:hAnsi="Arial" w:cs="Arial"/>
          <w:sz w:val="24"/>
          <w:szCs w:val="24"/>
        </w:rPr>
        <w:t>)</w:t>
      </w:r>
    </w:p>
    <w:p w:rsidR="0068796D" w:rsidRPr="00F520B0" w:rsidRDefault="0068796D" w:rsidP="0068796D">
      <w:pPr>
        <w:ind w:firstLine="0"/>
        <w:jc w:val="center"/>
        <w:rPr>
          <w:rFonts w:eastAsia="Calibri" w:cs="Arial"/>
        </w:rPr>
      </w:pPr>
    </w:p>
    <w:p w:rsidR="0068796D" w:rsidRPr="00F520B0" w:rsidRDefault="0068796D" w:rsidP="0068796D">
      <w:pPr>
        <w:ind w:firstLine="0"/>
        <w:rPr>
          <w:rFonts w:eastAsia="Calibri" w:cs="Arial"/>
        </w:rPr>
      </w:pPr>
    </w:p>
    <w:p w:rsidR="0068796D" w:rsidRPr="00F520B0" w:rsidRDefault="0068796D" w:rsidP="0068796D">
      <w:pPr>
        <w:ind w:firstLine="0"/>
        <w:jc w:val="center"/>
        <w:rPr>
          <w:rFonts w:eastAsia="Calibri" w:cs="Arial"/>
        </w:rPr>
      </w:pPr>
      <w:r w:rsidRPr="00F520B0">
        <w:rPr>
          <w:rFonts w:eastAsia="Calibri" w:cs="Arial"/>
        </w:rPr>
        <w:t>Распределение бюджетных ассигнований по целевым статьям</w:t>
      </w:r>
    </w:p>
    <w:p w:rsidR="0068796D" w:rsidRPr="00F520B0" w:rsidRDefault="0068796D" w:rsidP="0068796D">
      <w:pPr>
        <w:ind w:firstLine="0"/>
        <w:jc w:val="center"/>
        <w:rPr>
          <w:rFonts w:eastAsia="Calibri" w:cs="Arial"/>
        </w:rPr>
      </w:pPr>
      <w:r w:rsidRPr="00F520B0">
        <w:rPr>
          <w:rFonts w:eastAsia="Calibri" w:cs="Arial"/>
        </w:rPr>
        <w:t>(муниципальным программам Губаревского сельского поселения и непрограммным направлениям деятельности), группам видов</w:t>
      </w:r>
    </w:p>
    <w:p w:rsidR="0068796D" w:rsidRPr="00F520B0" w:rsidRDefault="0068796D" w:rsidP="0068796D">
      <w:pPr>
        <w:ind w:firstLine="0"/>
        <w:jc w:val="center"/>
        <w:rPr>
          <w:rFonts w:eastAsia="Calibri" w:cs="Arial"/>
        </w:rPr>
      </w:pPr>
      <w:r w:rsidRPr="00F520B0">
        <w:rPr>
          <w:rFonts w:eastAsia="Calibri" w:cs="Arial"/>
        </w:rPr>
        <w:t>расходов, разделам, подразделам классификации расходов бюджета</w:t>
      </w:r>
    </w:p>
    <w:p w:rsidR="0068796D" w:rsidRPr="00F520B0" w:rsidRDefault="0068796D" w:rsidP="0068796D">
      <w:pPr>
        <w:ind w:firstLine="0"/>
        <w:jc w:val="center"/>
        <w:rPr>
          <w:rFonts w:eastAsia="Calibri" w:cs="Arial"/>
        </w:rPr>
      </w:pPr>
      <w:r w:rsidRPr="00F520B0">
        <w:rPr>
          <w:rFonts w:eastAsia="Calibri" w:cs="Arial"/>
        </w:rPr>
        <w:t xml:space="preserve">Губаревского сельского поселения на 2022 год </w:t>
      </w:r>
    </w:p>
    <w:p w:rsidR="0068796D" w:rsidRPr="00F520B0" w:rsidRDefault="0068796D" w:rsidP="0068796D">
      <w:pPr>
        <w:ind w:firstLine="0"/>
        <w:jc w:val="center"/>
        <w:rPr>
          <w:rFonts w:eastAsia="Calibri" w:cs="Arial"/>
        </w:rPr>
      </w:pPr>
      <w:r w:rsidRPr="00F520B0">
        <w:rPr>
          <w:rFonts w:eastAsia="Calibri" w:cs="Arial"/>
        </w:rPr>
        <w:t>и плановый период 2023 и 2024 годов.</w:t>
      </w:r>
    </w:p>
    <w:p w:rsidR="0068796D" w:rsidRPr="00F520B0" w:rsidRDefault="0068796D" w:rsidP="0068796D">
      <w:pPr>
        <w:ind w:firstLine="0"/>
        <w:jc w:val="right"/>
        <w:rPr>
          <w:rFonts w:eastAsia="Calibri" w:cs="Arial"/>
        </w:rPr>
      </w:pPr>
      <w:r w:rsidRPr="00F520B0">
        <w:rPr>
          <w:rFonts w:eastAsia="Calibri" w:cs="Arial"/>
        </w:rPr>
        <w:tab/>
        <w:t xml:space="preserve">сумма </w:t>
      </w:r>
      <w:proofErr w:type="spellStart"/>
      <w:proofErr w:type="gramStart"/>
      <w:r w:rsidRPr="00F520B0">
        <w:rPr>
          <w:rFonts w:eastAsia="Calibri" w:cs="Arial"/>
        </w:rPr>
        <w:t>тыс.рублей</w:t>
      </w:r>
      <w:proofErr w:type="spellEnd"/>
      <w:proofErr w:type="gramEnd"/>
    </w:p>
    <w:tbl>
      <w:tblPr>
        <w:tblW w:w="1063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3006"/>
        <w:gridCol w:w="1701"/>
        <w:gridCol w:w="708"/>
        <w:gridCol w:w="567"/>
        <w:gridCol w:w="567"/>
        <w:gridCol w:w="1247"/>
        <w:gridCol w:w="1134"/>
        <w:gridCol w:w="1134"/>
      </w:tblGrid>
      <w:tr w:rsidR="0068796D" w:rsidRPr="0068796D" w:rsidTr="00F520B0">
        <w:trPr>
          <w:cantSplit/>
          <w:trHeight w:val="7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№ п/п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ВР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ПР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2022</w:t>
            </w:r>
          </w:p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2023</w:t>
            </w:r>
          </w:p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2024 год</w:t>
            </w:r>
          </w:p>
        </w:tc>
      </w:tr>
      <w:tr w:rsidR="0068796D" w:rsidRPr="0068796D" w:rsidTr="00F520B0">
        <w:trPr>
          <w:trHeight w:val="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8796D">
              <w:rPr>
                <w:rFonts w:ascii="Times New Roman" w:eastAsia="Calibri" w:hAnsi="Times New Roman"/>
                <w:color w:val="000000"/>
                <w:sz w:val="22"/>
                <w:szCs w:val="22"/>
                <w:lang w:eastAsia="ar-SA"/>
              </w:rPr>
              <w:t>37151,7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8796D">
              <w:rPr>
                <w:rFonts w:ascii="Times New Roman" w:eastAsia="Calibri" w:hAnsi="Times New Roman"/>
                <w:sz w:val="22"/>
                <w:szCs w:val="22"/>
              </w:rPr>
              <w:t>19114,95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  <w:sz w:val="22"/>
                <w:szCs w:val="22"/>
              </w:rPr>
            </w:pPr>
            <w:r w:rsidRPr="0068796D">
              <w:rPr>
                <w:rFonts w:ascii="Times New Roman" w:eastAsia="Calibri" w:hAnsi="Times New Roman"/>
                <w:sz w:val="22"/>
                <w:szCs w:val="22"/>
              </w:rPr>
              <w:t>45711,75</w:t>
            </w:r>
          </w:p>
        </w:tc>
      </w:tr>
      <w:tr w:rsidR="0068796D" w:rsidRPr="0068796D" w:rsidTr="00F520B0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 xml:space="preserve">Муниципальная программа Губаревского сельского поселения Семилукского муниципального района «Муниципальное управление»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6466,6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3935,6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30440,9</w:t>
            </w:r>
          </w:p>
        </w:tc>
      </w:tr>
      <w:tr w:rsidR="0068796D" w:rsidRPr="0068796D" w:rsidTr="00F520B0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1.1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Подпрограмма «Оказание социальной помощи на территории Губаревского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0120000000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75</w:t>
            </w:r>
          </w:p>
        </w:tc>
      </w:tr>
      <w:tr w:rsidR="0068796D" w:rsidRPr="0068796D" w:rsidTr="00F520B0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96D" w:rsidRPr="0068796D" w:rsidRDefault="0068796D" w:rsidP="0068796D">
            <w:pPr>
              <w:suppressAutoHyphens/>
              <w:snapToGrid w:val="0"/>
              <w:ind w:firstLine="0"/>
              <w:rPr>
                <w:rFonts w:ascii="Times New Roman" w:eastAsia="Calibri" w:hAnsi="Times New Roman"/>
                <w:lang w:eastAsia="ar-SA"/>
              </w:rPr>
            </w:pPr>
            <w:r w:rsidRPr="0068796D">
              <w:rPr>
                <w:rFonts w:ascii="Times New Roman" w:eastAsia="Calibri" w:hAnsi="Times New Roman"/>
                <w:lang w:eastAsia="ar-SA"/>
              </w:rPr>
              <w:t>Основное мероприятие «Назначение и выплата пенсии за выслугу (доплаты к пенсии) лицам, замещающим муниципальные должности , должности муниципальной службы ,отдельным категориям пенсионеров)»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0120100000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75</w:t>
            </w:r>
          </w:p>
        </w:tc>
      </w:tr>
      <w:tr w:rsidR="0068796D" w:rsidRPr="0068796D" w:rsidTr="00F520B0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96D" w:rsidRPr="0068796D" w:rsidRDefault="0068796D" w:rsidP="0068796D">
            <w:pPr>
              <w:suppressAutoHyphens/>
              <w:snapToGrid w:val="0"/>
              <w:ind w:firstLine="0"/>
              <w:rPr>
                <w:rFonts w:ascii="Times New Roman" w:eastAsia="Calibri" w:hAnsi="Times New Roman"/>
                <w:lang w:eastAsia="ar-SA"/>
              </w:rPr>
            </w:pPr>
            <w:r w:rsidRPr="0068796D">
              <w:rPr>
                <w:rFonts w:ascii="Times New Roman" w:eastAsia="Calibri" w:hAnsi="Times New Roman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0120190470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75</w:t>
            </w:r>
          </w:p>
        </w:tc>
      </w:tr>
      <w:tr w:rsidR="0068796D" w:rsidRPr="0068796D" w:rsidTr="00F520B0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1.2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0160000000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6381,6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3834,6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3570,9</w:t>
            </w:r>
          </w:p>
        </w:tc>
      </w:tr>
      <w:tr w:rsidR="0068796D" w:rsidRPr="0068796D" w:rsidTr="00F520B0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96D" w:rsidRPr="00F520B0" w:rsidRDefault="0068796D" w:rsidP="0068796D">
            <w:pPr>
              <w:suppressAutoHyphens/>
              <w:snapToGrid w:val="0"/>
              <w:ind w:firstLine="0"/>
              <w:rPr>
                <w:rFonts w:ascii="Times New Roman" w:eastAsia="Calibri" w:hAnsi="Times New Roman"/>
                <w:lang w:eastAsia="ar-SA"/>
              </w:rPr>
            </w:pPr>
            <w:r w:rsidRPr="00F520B0">
              <w:rPr>
                <w:rFonts w:ascii="Times New Roman" w:eastAsia="Calibri" w:hAnsi="Times New Roman"/>
                <w:lang w:eastAsia="ar-SA"/>
              </w:rPr>
              <w:t xml:space="preserve">Основное мероприятие «обеспечение непрерывности и эффективности </w:t>
            </w:r>
            <w:r w:rsidRPr="00F520B0">
              <w:rPr>
                <w:rFonts w:ascii="Times New Roman" w:eastAsia="Calibri" w:hAnsi="Times New Roman"/>
                <w:lang w:eastAsia="ar-SA"/>
              </w:rPr>
              <w:lastRenderedPageBreak/>
              <w:t>деятельности органов местного самоуправления»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F520B0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520B0">
              <w:rPr>
                <w:rFonts w:ascii="Times New Roman" w:eastAsia="Calibri" w:hAnsi="Times New Roman"/>
              </w:rPr>
              <w:lastRenderedPageBreak/>
              <w:t>0160100000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F520B0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F520B0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F520B0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F520B0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520B0">
              <w:rPr>
                <w:rFonts w:ascii="Times New Roman" w:eastAsia="Calibri" w:hAnsi="Times New Roman"/>
              </w:rPr>
              <w:t>6381,6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F520B0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520B0">
              <w:rPr>
                <w:rFonts w:ascii="Times New Roman" w:eastAsia="Calibri" w:hAnsi="Times New Roman"/>
              </w:rPr>
              <w:t>3218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F520B0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520B0">
              <w:rPr>
                <w:rFonts w:ascii="Times New Roman" w:eastAsia="Calibri" w:hAnsi="Times New Roman"/>
              </w:rPr>
              <w:t>2930</w:t>
            </w:r>
          </w:p>
        </w:tc>
      </w:tr>
      <w:tr w:rsidR="0068796D" w:rsidRPr="0068796D" w:rsidTr="00F520B0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96D" w:rsidRPr="00F520B0" w:rsidRDefault="0068796D" w:rsidP="0068796D">
            <w:pPr>
              <w:suppressAutoHyphens/>
              <w:snapToGrid w:val="0"/>
              <w:ind w:firstLine="0"/>
              <w:rPr>
                <w:rFonts w:ascii="Times New Roman" w:eastAsia="Calibri" w:hAnsi="Times New Roman"/>
                <w:lang w:eastAsia="ar-SA"/>
              </w:rPr>
            </w:pPr>
            <w:r w:rsidRPr="00F520B0">
              <w:rPr>
                <w:rFonts w:ascii="Times New Roman" w:eastAsia="Calibri" w:hAnsi="Times New Roman"/>
                <w:lang w:eastAsia="ar-SA"/>
              </w:rPr>
              <w:t>Расходы на обеспечение деятельности главы поселения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F520B0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520B0">
              <w:rPr>
                <w:rFonts w:ascii="Times New Roman" w:eastAsia="Calibri" w:hAnsi="Times New Roman"/>
              </w:rPr>
              <w:t>0160192020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F520B0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520B0"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F520B0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520B0"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F520B0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520B0">
              <w:rPr>
                <w:rFonts w:ascii="Times New Roman" w:eastAsia="Calibri" w:hAnsi="Times New Roman"/>
              </w:rPr>
              <w:t>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F520B0" w:rsidRDefault="0068796D" w:rsidP="0068796D">
            <w:pPr>
              <w:suppressAutoHyphens/>
              <w:snapToGri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F520B0">
              <w:rPr>
                <w:rFonts w:ascii="Times New Roman" w:eastAsia="Calibri" w:hAnsi="Times New Roman"/>
                <w:color w:val="000000"/>
                <w:lang w:eastAsia="ar-SA"/>
              </w:rPr>
              <w:t>815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F520B0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520B0">
              <w:rPr>
                <w:rFonts w:ascii="Times New Roman" w:eastAsia="Calibri" w:hAnsi="Times New Roman"/>
              </w:rPr>
              <w:t>954,8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F520B0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520B0">
              <w:rPr>
                <w:rFonts w:ascii="Times New Roman" w:eastAsia="Calibri" w:hAnsi="Times New Roman"/>
              </w:rPr>
              <w:t>993,1</w:t>
            </w:r>
          </w:p>
        </w:tc>
      </w:tr>
      <w:tr w:rsidR="0068796D" w:rsidRPr="0068796D" w:rsidTr="00F520B0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96D" w:rsidRPr="00F520B0" w:rsidRDefault="0068796D" w:rsidP="0068796D">
            <w:pPr>
              <w:suppressAutoHyphens/>
              <w:snapToGrid w:val="0"/>
              <w:ind w:firstLine="0"/>
              <w:rPr>
                <w:rFonts w:ascii="Times New Roman" w:eastAsia="Calibri" w:hAnsi="Times New Roman"/>
                <w:lang w:eastAsia="ar-SA"/>
              </w:rPr>
            </w:pPr>
            <w:r w:rsidRPr="00F520B0">
              <w:rPr>
                <w:rFonts w:ascii="Times New Roman" w:eastAsia="Calibri" w:hAnsi="Times New Roman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F520B0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520B0">
              <w:rPr>
                <w:rFonts w:ascii="Times New Roman" w:eastAsia="Calibri" w:hAnsi="Times New Roman"/>
              </w:rPr>
              <w:t>0160192010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F520B0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520B0"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F520B0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520B0"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F520B0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F520B0">
              <w:rPr>
                <w:rFonts w:ascii="Times New Roman" w:eastAsia="Calibri" w:hAnsi="Times New Roman"/>
              </w:rPr>
              <w:t>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F520B0" w:rsidRDefault="0068796D" w:rsidP="0068796D">
            <w:pPr>
              <w:suppressAutoHyphens/>
              <w:snapToGri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F520B0">
              <w:rPr>
                <w:rFonts w:ascii="Times New Roman" w:eastAsia="Calibri" w:hAnsi="Times New Roman"/>
                <w:color w:val="000000"/>
                <w:lang w:eastAsia="ar-SA"/>
              </w:rPr>
              <w:t>983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F520B0" w:rsidRDefault="0068796D" w:rsidP="0068796D">
            <w:pPr>
              <w:suppressAutoHyphens/>
              <w:snapToGri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F520B0">
              <w:rPr>
                <w:rFonts w:ascii="Times New Roman" w:eastAsia="Calibri" w:hAnsi="Times New Roman"/>
                <w:color w:val="000000"/>
                <w:lang w:eastAsia="ar-SA"/>
              </w:rPr>
              <w:t>147,8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F520B0" w:rsidRDefault="0068796D" w:rsidP="0068796D">
            <w:pPr>
              <w:suppressAutoHyphens/>
              <w:snapToGri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F520B0">
              <w:rPr>
                <w:rFonts w:ascii="Times New Roman" w:eastAsia="Calibri" w:hAnsi="Times New Roman"/>
                <w:color w:val="000000"/>
                <w:lang w:eastAsia="ar-SA"/>
              </w:rPr>
              <w:t>154,1</w:t>
            </w:r>
          </w:p>
        </w:tc>
      </w:tr>
      <w:tr w:rsidR="0068796D" w:rsidRPr="0068796D" w:rsidTr="00F520B0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96D" w:rsidRPr="0068796D" w:rsidRDefault="0068796D" w:rsidP="0068796D">
            <w:pPr>
              <w:suppressAutoHyphens/>
              <w:snapToGrid w:val="0"/>
              <w:ind w:firstLine="0"/>
              <w:rPr>
                <w:rFonts w:ascii="Times New Roman" w:eastAsia="Calibri" w:hAnsi="Times New Roman"/>
                <w:lang w:eastAsia="ar-SA"/>
              </w:rPr>
            </w:pPr>
            <w:r w:rsidRPr="0068796D">
              <w:rPr>
                <w:rFonts w:ascii="Times New Roman" w:eastAsia="Calibri" w:hAnsi="Times New Roman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0160192010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suppressAutoHyphens/>
              <w:snapToGrid w:val="0"/>
              <w:ind w:firstLine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68796D">
              <w:rPr>
                <w:rFonts w:ascii="Times New Roman" w:eastAsia="Calibri" w:hAnsi="Times New Roman"/>
                <w:lang w:eastAsia="ar-SA"/>
              </w:rPr>
              <w:t>2301,6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1356,2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992,9</w:t>
            </w:r>
          </w:p>
        </w:tc>
      </w:tr>
      <w:tr w:rsidR="0068796D" w:rsidRPr="0068796D" w:rsidTr="00F520B0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96D" w:rsidRPr="0068796D" w:rsidRDefault="0068796D" w:rsidP="0068796D">
            <w:pPr>
              <w:suppressAutoHyphens/>
              <w:snapToGrid w:val="0"/>
              <w:ind w:firstLine="0"/>
              <w:rPr>
                <w:rFonts w:ascii="Times New Roman" w:eastAsia="Calibri" w:hAnsi="Times New Roman"/>
                <w:lang w:eastAsia="ar-SA"/>
              </w:rPr>
            </w:pPr>
            <w:r w:rsidRPr="0068796D">
              <w:rPr>
                <w:rFonts w:ascii="Times New Roman" w:eastAsia="Calibri" w:hAnsi="Times New Roman"/>
                <w:lang w:eastAsia="ar-SA"/>
              </w:rPr>
              <w:t xml:space="preserve">Расходы на </w:t>
            </w:r>
            <w:r w:rsidRPr="0068796D">
              <w:rPr>
                <w:rFonts w:ascii="Times New Roman" w:eastAsia="Calibri" w:hAnsi="Times New Roman"/>
              </w:rPr>
              <w:t xml:space="preserve">приобретение служебного автотранспорта органам местного самоуправления поселений Воронежской области </w:t>
            </w:r>
            <w:r w:rsidRPr="0068796D">
              <w:rPr>
                <w:rFonts w:ascii="Times New Roman" w:eastAsia="Calibri" w:hAnsi="Times New Roman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0160179180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suppressAutoHyphens/>
              <w:snapToGri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68796D">
              <w:rPr>
                <w:rFonts w:ascii="Times New Roman" w:eastAsia="Calibri" w:hAnsi="Times New Roman"/>
                <w:color w:val="000000"/>
                <w:lang w:eastAsia="ar-SA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</w:t>
            </w:r>
          </w:p>
        </w:tc>
      </w:tr>
      <w:tr w:rsidR="0068796D" w:rsidRPr="0068796D" w:rsidTr="00F520B0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96D" w:rsidRPr="0068796D" w:rsidRDefault="0068796D" w:rsidP="0068796D">
            <w:pPr>
              <w:suppressAutoHyphens/>
              <w:snapToGrid w:val="0"/>
              <w:ind w:firstLine="0"/>
              <w:rPr>
                <w:rFonts w:ascii="Times New Roman" w:eastAsia="Calibri" w:hAnsi="Times New Roman"/>
                <w:lang w:eastAsia="ar-SA"/>
              </w:rPr>
            </w:pPr>
            <w:r w:rsidRPr="0068796D">
              <w:rPr>
                <w:rFonts w:ascii="Times New Roman" w:eastAsia="Calibri" w:hAnsi="Times New Roman"/>
                <w:lang w:eastAsia="ar-SA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01601</w:t>
            </w:r>
            <w:r w:rsidRPr="0068796D">
              <w:rPr>
                <w:rFonts w:ascii="Times New Roman" w:eastAsia="Calibri" w:hAnsi="Times New Roman"/>
                <w:vanish/>
              </w:rPr>
              <w:t xml:space="preserve"> 00 </w:t>
            </w:r>
            <w:r w:rsidRPr="0068796D">
              <w:rPr>
                <w:rFonts w:ascii="Times New Roman" w:eastAsia="Calibri" w:hAnsi="Times New Roman"/>
                <w:vanish/>
              </w:rPr>
              <w:pgNum/>
            </w:r>
            <w:r w:rsidRPr="0068796D">
              <w:rPr>
                <w:rFonts w:ascii="Times New Roman" w:eastAsia="Calibri" w:hAnsi="Times New Roman"/>
              </w:rPr>
              <w:t>92010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suppressAutoHyphens/>
              <w:snapToGri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68796D">
              <w:rPr>
                <w:rFonts w:ascii="Times New Roman" w:eastAsia="Calibri" w:hAnsi="Times New Roman"/>
                <w:color w:val="000000"/>
                <w:lang w:eastAsia="ar-SA"/>
              </w:rPr>
              <w:t>117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105</w:t>
            </w:r>
          </w:p>
        </w:tc>
      </w:tr>
      <w:tr w:rsidR="0068796D" w:rsidRPr="0068796D" w:rsidTr="00F520B0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suppressAutoHyphens/>
              <w:snapToGrid w:val="0"/>
              <w:ind w:firstLine="0"/>
              <w:jc w:val="left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Основное мероприятие «Обеспечение проведения выборов»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0160</w:t>
            </w:r>
            <w:r w:rsidRPr="0068796D">
              <w:rPr>
                <w:rFonts w:ascii="Times New Roman" w:eastAsia="Calibri" w:hAnsi="Times New Roman"/>
                <w:lang w:val="en-US"/>
              </w:rPr>
              <w:t>6</w:t>
            </w:r>
            <w:r w:rsidRPr="0068796D">
              <w:rPr>
                <w:rFonts w:ascii="Times New Roman" w:eastAsia="Calibri" w:hAnsi="Times New Roman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</w:t>
            </w:r>
          </w:p>
        </w:tc>
      </w:tr>
      <w:tr w:rsidR="0068796D" w:rsidRPr="0068796D" w:rsidTr="00F520B0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suppressAutoHyphens/>
              <w:snapToGrid w:val="0"/>
              <w:ind w:firstLine="0"/>
              <w:jc w:val="left"/>
              <w:rPr>
                <w:rFonts w:ascii="Times New Roman" w:eastAsia="Calibri" w:hAnsi="Times New Roman"/>
                <w:lang w:eastAsia="ar-SA"/>
              </w:rPr>
            </w:pPr>
            <w:r w:rsidRPr="0068796D">
              <w:rPr>
                <w:rFonts w:ascii="Times New Roman" w:eastAsia="Calibri" w:hAnsi="Times New Roman"/>
              </w:rPr>
              <w:t>Обеспечение проведения муниципальных выборов (Закупка товаров, работ и услуг для муниципальных нужд 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68796D">
              <w:rPr>
                <w:rFonts w:ascii="Times New Roman" w:eastAsia="Calibri" w:hAnsi="Times New Roman"/>
                <w:lang w:val="en-US"/>
              </w:rPr>
              <w:t>0160690110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350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</w:t>
            </w:r>
          </w:p>
        </w:tc>
      </w:tr>
      <w:tr w:rsidR="0068796D" w:rsidRPr="0068796D" w:rsidTr="00F520B0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suppressAutoHyphens/>
              <w:snapToGrid w:val="0"/>
              <w:ind w:firstLine="0"/>
              <w:jc w:val="left"/>
              <w:rPr>
                <w:rFonts w:ascii="Times New Roman" w:eastAsia="Calibri" w:hAnsi="Times New Roman"/>
                <w:lang w:eastAsia="ar-SA"/>
              </w:rPr>
            </w:pPr>
            <w:r w:rsidRPr="0068796D">
              <w:rPr>
                <w:rFonts w:ascii="Times New Roman" w:eastAsia="Calibri" w:hAnsi="Times New Roman"/>
                <w:lang w:eastAsia="ar-SA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68796D">
              <w:rPr>
                <w:rFonts w:ascii="Times New Roman" w:eastAsia="Calibri" w:hAnsi="Times New Roman"/>
                <w:lang w:eastAsia="ar-SA"/>
              </w:rPr>
              <w:t>0160100590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541</w:t>
            </w:r>
          </w:p>
        </w:tc>
      </w:tr>
      <w:tr w:rsidR="0068796D" w:rsidRPr="0068796D" w:rsidTr="00F520B0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96D" w:rsidRPr="0068796D" w:rsidRDefault="0068796D" w:rsidP="0068796D">
            <w:pPr>
              <w:suppressAutoHyphens/>
              <w:snapToGrid w:val="0"/>
              <w:ind w:firstLine="0"/>
              <w:rPr>
                <w:rFonts w:ascii="Times New Roman" w:eastAsia="Calibri" w:hAnsi="Times New Roman"/>
                <w:lang w:eastAsia="ar-SA"/>
              </w:rPr>
            </w:pPr>
            <w:r w:rsidRPr="0068796D">
              <w:rPr>
                <w:rFonts w:ascii="Times New Roman" w:eastAsia="Calibri" w:hAnsi="Times New Roman"/>
                <w:lang w:eastAsia="ar-SA"/>
              </w:rPr>
              <w:t>Основное мероприятие «Обеспечение деятельности национальной обороны»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68796D">
              <w:rPr>
                <w:rFonts w:ascii="Times New Roman" w:eastAsia="Calibri" w:hAnsi="Times New Roman"/>
                <w:lang w:eastAsia="ar-SA"/>
              </w:rPr>
              <w:t>01 6 01 00000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96,6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99,9</w:t>
            </w:r>
          </w:p>
        </w:tc>
      </w:tr>
      <w:tr w:rsidR="0068796D" w:rsidRPr="0068796D" w:rsidTr="00F520B0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96D" w:rsidRPr="0068796D" w:rsidRDefault="0068796D" w:rsidP="0068796D">
            <w:pPr>
              <w:suppressAutoHyphens/>
              <w:snapToGrid w:val="0"/>
              <w:ind w:firstLine="0"/>
              <w:rPr>
                <w:rFonts w:ascii="Times New Roman" w:eastAsia="Calibri" w:hAnsi="Times New Roman"/>
                <w:lang w:eastAsia="ar-SA"/>
              </w:rPr>
            </w:pPr>
            <w:r w:rsidRPr="0068796D">
              <w:rPr>
                <w:rFonts w:ascii="Times New Roman" w:eastAsia="Calibri" w:hAnsi="Times New Roman"/>
                <w:lang w:eastAsia="ar-SA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68796D">
              <w:rPr>
                <w:rFonts w:ascii="Times New Roman" w:eastAsia="Calibri" w:hAnsi="Times New Roman"/>
                <w:lang w:eastAsia="ar-SA"/>
              </w:rPr>
              <w:t>01 6 01 51180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suppressAutoHyphens/>
              <w:snapToGri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68796D">
              <w:rPr>
                <w:rFonts w:ascii="Times New Roman" w:eastAsia="Calibri" w:hAnsi="Times New Roman"/>
                <w:color w:val="000000"/>
                <w:lang w:eastAsia="ar-SA"/>
              </w:rPr>
              <w:t>92,4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suppressAutoHyphens/>
              <w:snapToGri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68796D">
              <w:rPr>
                <w:rFonts w:ascii="Times New Roman" w:eastAsia="Calibri" w:hAnsi="Times New Roman"/>
                <w:color w:val="000000"/>
                <w:lang w:eastAsia="ar-SA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suppressAutoHyphens/>
              <w:snapToGri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68796D">
              <w:rPr>
                <w:rFonts w:ascii="Times New Roman" w:eastAsia="Calibri" w:hAnsi="Times New Roman"/>
                <w:color w:val="000000"/>
                <w:lang w:eastAsia="ar-SA"/>
              </w:rPr>
              <w:t>86,9</w:t>
            </w:r>
          </w:p>
        </w:tc>
      </w:tr>
      <w:tr w:rsidR="0068796D" w:rsidRPr="0068796D" w:rsidTr="00F520B0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96D" w:rsidRPr="0068796D" w:rsidRDefault="0068796D" w:rsidP="0068796D">
            <w:pPr>
              <w:suppressAutoHyphens/>
              <w:snapToGrid w:val="0"/>
              <w:ind w:firstLine="0"/>
              <w:rPr>
                <w:rFonts w:ascii="Times New Roman" w:eastAsia="Calibri" w:hAnsi="Times New Roman"/>
                <w:lang w:eastAsia="ar-SA"/>
              </w:rPr>
            </w:pPr>
            <w:r w:rsidRPr="0068796D">
              <w:rPr>
                <w:rFonts w:ascii="Times New Roman" w:eastAsia="Calibri" w:hAnsi="Times New Roman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68796D">
              <w:rPr>
                <w:rFonts w:ascii="Times New Roman" w:eastAsia="Calibri" w:hAnsi="Times New Roman"/>
                <w:lang w:eastAsia="ar-SA"/>
              </w:rPr>
              <w:t>01 6 01 51180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suppressAutoHyphens/>
              <w:snapToGri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68796D">
              <w:rPr>
                <w:rFonts w:ascii="Times New Roman" w:eastAsia="Calibri" w:hAnsi="Times New Roman"/>
                <w:color w:val="000000"/>
                <w:lang w:eastAsia="ar-SA"/>
              </w:rPr>
              <w:t>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suppressAutoHyphens/>
              <w:snapToGri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68796D">
              <w:rPr>
                <w:rFonts w:ascii="Times New Roman" w:eastAsia="Calibri" w:hAnsi="Times New Roman"/>
                <w:color w:val="000000"/>
                <w:lang w:eastAsia="ar-SA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suppressAutoHyphens/>
              <w:snapToGri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68796D">
              <w:rPr>
                <w:rFonts w:ascii="Times New Roman" w:eastAsia="Calibri" w:hAnsi="Times New Roman"/>
                <w:color w:val="000000"/>
                <w:lang w:eastAsia="ar-SA"/>
              </w:rPr>
              <w:t>13</w:t>
            </w:r>
          </w:p>
        </w:tc>
      </w:tr>
      <w:tr w:rsidR="0068796D" w:rsidRPr="0068796D" w:rsidTr="00F520B0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1.3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suppressAutoHyphens/>
              <w:snapToGrid w:val="0"/>
              <w:ind w:firstLine="0"/>
              <w:jc w:val="left"/>
              <w:rPr>
                <w:rFonts w:ascii="Times New Roman" w:eastAsia="Calibri" w:hAnsi="Times New Roman"/>
                <w:lang w:eastAsia="ar-SA"/>
              </w:rPr>
            </w:pPr>
            <w:r w:rsidRPr="0068796D">
              <w:rPr>
                <w:rFonts w:ascii="Times New Roman" w:eastAsia="Calibri" w:hAnsi="Times New Roman"/>
                <w:lang w:eastAsia="en-US"/>
              </w:rPr>
              <w:t>Подпрограмма «Организация и осуществление мероприятий в сфере ГО и ЧС, обеспечение первичных мер пожарной безопасности»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68796D">
              <w:rPr>
                <w:rFonts w:ascii="Times New Roman" w:eastAsia="Calibri" w:hAnsi="Times New Roman"/>
                <w:lang w:eastAsia="ar-SA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</w:t>
            </w:r>
          </w:p>
        </w:tc>
      </w:tr>
      <w:tr w:rsidR="0068796D" w:rsidRPr="0068796D" w:rsidTr="00F520B0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suppressAutoHyphens/>
              <w:snapToGrid w:val="0"/>
              <w:ind w:firstLine="0"/>
              <w:jc w:val="left"/>
              <w:rPr>
                <w:rFonts w:ascii="Times New Roman" w:eastAsia="Calibri" w:hAnsi="Times New Roman"/>
                <w:lang w:eastAsia="ar-SA"/>
              </w:rPr>
            </w:pPr>
            <w:r w:rsidRPr="0068796D">
              <w:rPr>
                <w:rFonts w:ascii="Times New Roman" w:eastAsia="Calibri" w:hAnsi="Times New Roman"/>
                <w:lang w:eastAsia="en-US"/>
              </w:rPr>
              <w:t>Основное мероприятие «Осуществление мероприятий по предупреждению и ликвидации последствий чрезвычайных ситуаций»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68796D">
              <w:rPr>
                <w:rFonts w:ascii="Times New Roman" w:eastAsia="Calibri" w:hAnsi="Times New Roman"/>
                <w:lang w:eastAsia="ar-SA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</w:t>
            </w:r>
          </w:p>
        </w:tc>
      </w:tr>
      <w:tr w:rsidR="0068796D" w:rsidRPr="0068796D" w:rsidTr="00F520B0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suppressAutoHyphens/>
              <w:snapToGrid w:val="0"/>
              <w:ind w:firstLine="0"/>
              <w:jc w:val="left"/>
              <w:rPr>
                <w:rFonts w:ascii="Times New Roman" w:eastAsia="Calibri" w:hAnsi="Times New Roman"/>
                <w:lang w:eastAsia="ar-SA"/>
              </w:rPr>
            </w:pPr>
            <w:r w:rsidRPr="0068796D">
              <w:rPr>
                <w:rFonts w:ascii="Times New Roman" w:eastAsia="Calibri" w:hAnsi="Times New Roman"/>
                <w:lang w:eastAsia="en-US"/>
              </w:rPr>
              <w:t xml:space="preserve">Мероприятия в сфере защиты населения от чрезвычайных ситуаций и пожаров </w:t>
            </w:r>
            <w:r w:rsidRPr="0068796D">
              <w:rPr>
                <w:rFonts w:ascii="Times New Roman" w:eastAsia="Calibri" w:hAnsi="Times New Roman"/>
                <w:color w:val="000000"/>
              </w:rPr>
              <w:t>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68796D">
              <w:rPr>
                <w:rFonts w:ascii="Times New Roman" w:eastAsia="Calibri" w:hAnsi="Times New Roman"/>
                <w:lang w:eastAsia="ar-SA"/>
              </w:rPr>
              <w:t>01 1 01 91430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</w:t>
            </w:r>
          </w:p>
        </w:tc>
      </w:tr>
      <w:tr w:rsidR="0068796D" w:rsidRPr="0068796D" w:rsidTr="00F520B0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1.4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suppressAutoHyphens/>
              <w:snapToGrid w:val="0"/>
              <w:ind w:firstLine="0"/>
              <w:jc w:val="left"/>
              <w:rPr>
                <w:rFonts w:ascii="Times New Roman" w:eastAsia="Calibri" w:hAnsi="Times New Roman"/>
                <w:lang w:eastAsia="ar-SA"/>
              </w:rPr>
            </w:pPr>
            <w:r w:rsidRPr="0068796D">
              <w:rPr>
                <w:rFonts w:ascii="Times New Roman" w:eastAsia="Calibri" w:hAnsi="Times New Roman"/>
                <w:lang w:eastAsia="en-US"/>
              </w:rPr>
              <w:t>Подпрограмма «Организация и осуществление мероприятий в сфере ГО и ЧС, обеспечение первичных мер пожарной безопасности»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left="-110"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071 00 00000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26795</w:t>
            </w:r>
          </w:p>
        </w:tc>
      </w:tr>
      <w:tr w:rsidR="0068796D" w:rsidRPr="0068796D" w:rsidTr="00F520B0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Основное мероприятие «Проведение капитального ремонта гидротехнических сооружений»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left="-110"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071 01 00000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26795</w:t>
            </w:r>
          </w:p>
        </w:tc>
      </w:tr>
      <w:tr w:rsidR="0068796D" w:rsidRPr="0068796D" w:rsidTr="00F520B0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left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 xml:space="preserve">Расходы на проведение капитального ремонта гидротехнических </w:t>
            </w:r>
            <w:r w:rsidRPr="0068796D">
              <w:rPr>
                <w:rFonts w:ascii="Times New Roman" w:eastAsia="Calibri" w:hAnsi="Times New Roman"/>
              </w:rPr>
              <w:lastRenderedPageBreak/>
              <w:t>сооружений (Закупка товаров, работ и услуг для обеспечения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left="-110"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lastRenderedPageBreak/>
              <w:t xml:space="preserve">07 1 01 </w:t>
            </w:r>
            <w:r w:rsidRPr="0068796D">
              <w:rPr>
                <w:rFonts w:ascii="Times New Roman" w:eastAsia="Calibri" w:hAnsi="Times New Roman"/>
                <w:lang w:val="en-US"/>
              </w:rPr>
              <w:t>L</w:t>
            </w:r>
            <w:r w:rsidRPr="0068796D">
              <w:rPr>
                <w:rFonts w:ascii="Times New Roman" w:eastAsia="Calibri" w:hAnsi="Times New Roman"/>
              </w:rPr>
              <w:t>0652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06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26795</w:t>
            </w:r>
          </w:p>
        </w:tc>
      </w:tr>
      <w:tr w:rsidR="0068796D" w:rsidRPr="0068796D" w:rsidTr="00F520B0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lastRenderedPageBreak/>
              <w:t>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Муниципальная программа Губаревского сельского поселения Семилукского муниципального района «Организация предоставления населению жилищно-коммунальных услуг, благоустройство и охрана окружающей среды»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18970,2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6395,05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6258,65</w:t>
            </w:r>
          </w:p>
        </w:tc>
      </w:tr>
      <w:tr w:rsidR="0068796D" w:rsidRPr="0068796D" w:rsidTr="00F520B0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2.1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Подпрограмма «Организация в границах поселения электро-, тепло-, газо- и водоснабжения населения, водоотведения»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0210000000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14172,6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5006,45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4842,05</w:t>
            </w:r>
          </w:p>
        </w:tc>
      </w:tr>
      <w:tr w:rsidR="0068796D" w:rsidRPr="0068796D" w:rsidTr="00F520B0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suppressAutoHyphens/>
              <w:snapToGrid w:val="0"/>
              <w:ind w:firstLine="0"/>
              <w:jc w:val="left"/>
              <w:rPr>
                <w:rFonts w:ascii="Times New Roman" w:eastAsia="Calibri" w:hAnsi="Times New Roman"/>
                <w:lang w:eastAsia="ar-SA"/>
              </w:rPr>
            </w:pPr>
            <w:r w:rsidRPr="0068796D">
              <w:rPr>
                <w:rFonts w:ascii="Times New Roman" w:eastAsia="Calibri" w:hAnsi="Times New Roman"/>
                <w:lang w:eastAsia="ar-SA"/>
              </w:rPr>
              <w:t>Основное мероприятие «</w:t>
            </w:r>
            <w:r w:rsidRPr="0068796D">
              <w:rPr>
                <w:rFonts w:ascii="Times New Roman" w:eastAsia="Calibri" w:hAnsi="Times New Roman"/>
              </w:rPr>
              <w:t>Ремонт и содержание инженерных сооружений и коммуникаций»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0210100000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2356,5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2700,45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2462,05</w:t>
            </w:r>
          </w:p>
        </w:tc>
      </w:tr>
      <w:tr w:rsidR="0068796D" w:rsidRPr="0068796D" w:rsidTr="00F520B0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suppressAutoHyphens/>
              <w:snapToGrid w:val="0"/>
              <w:ind w:firstLine="0"/>
              <w:jc w:val="left"/>
              <w:rPr>
                <w:rFonts w:ascii="Times New Roman" w:eastAsia="Calibri" w:hAnsi="Times New Roman"/>
                <w:lang w:eastAsia="ar-SA"/>
              </w:rPr>
            </w:pPr>
            <w:r w:rsidRPr="0068796D">
              <w:rPr>
                <w:rFonts w:ascii="Times New Roman" w:eastAsia="Calibri" w:hAnsi="Times New Roman"/>
                <w:iCs/>
                <w:lang w:eastAsia="ar-SA"/>
              </w:rPr>
              <w:t xml:space="preserve">Расходы на </w:t>
            </w:r>
            <w:r w:rsidRPr="0068796D">
              <w:rPr>
                <w:rFonts w:ascii="Times New Roman" w:eastAsia="Calibri" w:hAnsi="Times New Roman"/>
              </w:rPr>
              <w:t>содержание инженерных сооружений и коммуникаций.</w:t>
            </w:r>
            <w:r w:rsidRPr="0068796D">
              <w:rPr>
                <w:rFonts w:ascii="Times New Roman" w:eastAsia="Calibri" w:hAnsi="Times New Roman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suppressAutoHyphens/>
              <w:snapToGrid w:val="0"/>
              <w:ind w:right="-150" w:firstLine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68796D">
              <w:rPr>
                <w:rFonts w:ascii="Times New Roman" w:eastAsia="Calibri" w:hAnsi="Times New Roman"/>
                <w:lang w:eastAsia="ar-SA"/>
              </w:rPr>
              <w:t>0210197570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2356,5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2700,45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2462,05</w:t>
            </w:r>
          </w:p>
        </w:tc>
      </w:tr>
      <w:tr w:rsidR="0068796D" w:rsidRPr="0068796D" w:rsidTr="00F520B0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suppressAutoHyphens/>
              <w:snapToGrid w:val="0"/>
              <w:ind w:firstLine="0"/>
              <w:jc w:val="left"/>
              <w:rPr>
                <w:rFonts w:ascii="Times New Roman" w:eastAsia="Calibri" w:hAnsi="Times New Roman"/>
                <w:iCs/>
                <w:lang w:eastAsia="ar-SA"/>
              </w:rPr>
            </w:pPr>
            <w:r w:rsidRPr="0068796D">
              <w:rPr>
                <w:rFonts w:ascii="Times New Roman" w:eastAsia="Calibri" w:hAnsi="Times New Roman"/>
                <w:iCs/>
                <w:lang w:eastAsia="ar-SA"/>
              </w:rPr>
              <w:t xml:space="preserve">Расходы на </w:t>
            </w:r>
            <w:r w:rsidRPr="0068796D">
              <w:rPr>
                <w:rFonts w:ascii="Times New Roman" w:eastAsia="Calibri" w:hAnsi="Times New Roman"/>
              </w:rPr>
              <w:t>содержание инженерных сооружений и коммуникаций.</w:t>
            </w:r>
            <w:r w:rsidRPr="0068796D">
              <w:rPr>
                <w:rFonts w:ascii="Times New Roman" w:eastAsia="Calibri" w:hAnsi="Times New Roman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suppressAutoHyphens/>
              <w:snapToGrid w:val="0"/>
              <w:ind w:right="-150" w:firstLine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68796D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0210198890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  <w:color w:val="000000"/>
                <w:lang w:eastAsia="ar-SA"/>
              </w:rPr>
              <w:t>2413,5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</w:t>
            </w:r>
          </w:p>
        </w:tc>
      </w:tr>
      <w:tr w:rsidR="0068796D" w:rsidRPr="0068796D" w:rsidTr="00F520B0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96D" w:rsidRPr="0068796D" w:rsidRDefault="0068796D" w:rsidP="0068796D">
            <w:pPr>
              <w:suppressAutoHyphens/>
              <w:snapToGrid w:val="0"/>
              <w:ind w:firstLine="0"/>
              <w:rPr>
                <w:rFonts w:ascii="Times New Roman" w:eastAsia="Calibri" w:hAnsi="Times New Roman"/>
                <w:lang w:eastAsia="ar-SA"/>
              </w:rPr>
            </w:pPr>
            <w:r w:rsidRPr="0068796D">
              <w:rPr>
                <w:rFonts w:ascii="Times New Roman" w:eastAsia="Calibri" w:hAnsi="Times New Roman"/>
                <w:lang w:eastAsia="ar-SA"/>
              </w:rPr>
              <w:t>Основное мероприятие «</w:t>
            </w:r>
            <w:r w:rsidRPr="0068796D">
              <w:rPr>
                <w:rFonts w:ascii="Times New Roman" w:eastAsia="Calibri" w:hAnsi="Times New Roman"/>
                <w:color w:val="000000"/>
              </w:rPr>
              <w:t>Расходы на уличное освещение</w:t>
            </w:r>
            <w:r w:rsidRPr="0068796D">
              <w:rPr>
                <w:rFonts w:ascii="Times New Roman" w:eastAsia="Calibri" w:hAnsi="Times New Roman"/>
                <w:lang w:eastAsia="ar-SA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0210200000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877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2306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2380</w:t>
            </w:r>
          </w:p>
        </w:tc>
      </w:tr>
      <w:tr w:rsidR="0068796D" w:rsidRPr="0068796D" w:rsidTr="00F520B0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96D" w:rsidRPr="0068796D" w:rsidRDefault="0068796D" w:rsidP="0068796D">
            <w:pPr>
              <w:suppressAutoHyphens/>
              <w:snapToGrid w:val="0"/>
              <w:ind w:firstLine="0"/>
              <w:rPr>
                <w:rFonts w:ascii="Times New Roman" w:eastAsia="Calibri" w:hAnsi="Times New Roman"/>
                <w:lang w:eastAsia="ar-SA"/>
              </w:rPr>
            </w:pPr>
            <w:r w:rsidRPr="0068796D">
              <w:rPr>
                <w:rFonts w:ascii="Times New Roman" w:eastAsia="Calibri" w:hAnsi="Times New Roman"/>
                <w:color w:val="000000"/>
              </w:rPr>
              <w:t>Расходы на уличное освещение (Закупка товаров, работ и услуг для обеспечения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0210298670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738,35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2167,35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2241,35</w:t>
            </w:r>
          </w:p>
        </w:tc>
      </w:tr>
      <w:tr w:rsidR="0068796D" w:rsidRPr="0068796D" w:rsidTr="00F520B0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suppressAutoHyphens/>
              <w:snapToGrid w:val="0"/>
              <w:ind w:firstLine="0"/>
              <w:rPr>
                <w:rFonts w:ascii="Times New Roman" w:eastAsia="Calibri" w:hAnsi="Times New Roman"/>
                <w:iCs/>
                <w:lang w:eastAsia="ar-SA"/>
              </w:rPr>
            </w:pPr>
            <w:r w:rsidRPr="0068796D">
              <w:rPr>
                <w:rFonts w:ascii="Times New Roman" w:eastAsia="Calibri" w:hAnsi="Times New Roman"/>
                <w:iCs/>
                <w:lang w:eastAsia="ar-SA"/>
              </w:rPr>
              <w:t xml:space="preserve">Расходы на мероприятия в сфере уличного освещения </w:t>
            </w:r>
            <w:r w:rsidRPr="0068796D">
              <w:rPr>
                <w:rFonts w:ascii="Times New Roman" w:eastAsia="Calibri" w:hAnsi="Times New Roman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68796D">
              <w:rPr>
                <w:rFonts w:ascii="Times New Roman" w:eastAsia="Calibri" w:hAnsi="Times New Roman"/>
                <w:lang w:eastAsia="ar-SA"/>
              </w:rPr>
              <w:t>02102</w:t>
            </w:r>
            <w:r w:rsidRPr="0068796D">
              <w:rPr>
                <w:rFonts w:ascii="Times New Roman" w:eastAsia="Calibri" w:hAnsi="Times New Roman"/>
                <w:lang w:val="en-US"/>
              </w:rPr>
              <w:t>S</w:t>
            </w:r>
            <w:r w:rsidRPr="0068796D">
              <w:rPr>
                <w:rFonts w:ascii="Times New Roman" w:eastAsia="Calibri" w:hAnsi="Times New Roman"/>
              </w:rPr>
              <w:t>8670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138,65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138,65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138,65</w:t>
            </w:r>
          </w:p>
        </w:tc>
      </w:tr>
      <w:tr w:rsidR="0068796D" w:rsidRPr="0068796D" w:rsidTr="00F520B0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suppressAutoHyphens/>
              <w:snapToGrid w:val="0"/>
              <w:ind w:firstLine="0"/>
              <w:jc w:val="left"/>
              <w:rPr>
                <w:rFonts w:ascii="Times New Roman" w:eastAsia="Calibri" w:hAnsi="Times New Roman"/>
                <w:lang w:eastAsia="ar-SA"/>
              </w:rPr>
            </w:pPr>
            <w:r w:rsidRPr="0068796D">
              <w:rPr>
                <w:rFonts w:ascii="Times New Roman" w:eastAsia="Calibri" w:hAnsi="Times New Roman"/>
                <w:lang w:eastAsia="ar-SA"/>
              </w:rPr>
              <w:t>Основное мероприятие «</w:t>
            </w:r>
            <w:r w:rsidRPr="0068796D">
              <w:rPr>
                <w:rFonts w:ascii="Times New Roman" w:eastAsia="Calibri" w:hAnsi="Times New Roman"/>
              </w:rPr>
              <w:t>Ремонт и содержание инженерных сооружений и коммуникаций»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suppressAutoHyphens/>
              <w:snapToGrid w:val="0"/>
              <w:ind w:right="-150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68796D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0210100000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8525,6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</w:t>
            </w:r>
          </w:p>
        </w:tc>
      </w:tr>
      <w:tr w:rsidR="0068796D" w:rsidRPr="0068796D" w:rsidTr="00F520B0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suppressAutoHyphens/>
              <w:snapToGrid w:val="0"/>
              <w:ind w:firstLine="0"/>
              <w:jc w:val="left"/>
              <w:rPr>
                <w:rFonts w:ascii="Times New Roman" w:eastAsia="Calibri" w:hAnsi="Times New Roman"/>
                <w:lang w:eastAsia="ar-SA"/>
              </w:rPr>
            </w:pPr>
            <w:r w:rsidRPr="0068796D">
              <w:rPr>
                <w:rFonts w:ascii="Times New Roman" w:eastAsia="Calibri" w:hAnsi="Times New Roman"/>
                <w:iCs/>
                <w:lang w:eastAsia="ar-SA"/>
              </w:rPr>
              <w:t xml:space="preserve">Расходы на </w:t>
            </w:r>
            <w:r w:rsidRPr="0068796D">
              <w:rPr>
                <w:rFonts w:ascii="Times New Roman" w:eastAsia="Calibri" w:hAnsi="Times New Roman"/>
              </w:rPr>
              <w:t>содержание инженерных сооружений и коммуникаций.</w:t>
            </w:r>
            <w:r w:rsidRPr="0068796D">
              <w:rPr>
                <w:rFonts w:ascii="Times New Roman" w:eastAsia="Calibri" w:hAnsi="Times New Roman"/>
                <w:lang w:eastAsia="ar-SA"/>
              </w:rPr>
              <w:t>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suppressAutoHyphens/>
              <w:snapToGrid w:val="0"/>
              <w:ind w:right="-150" w:firstLine="0"/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68796D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02101S8100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8525,6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</w:t>
            </w:r>
          </w:p>
        </w:tc>
      </w:tr>
      <w:tr w:rsidR="0068796D" w:rsidRPr="0068796D" w:rsidTr="00F520B0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2.2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Подпрограмма «Благоустройство территории Губаревского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0220000000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4284,4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1388,6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1416,6</w:t>
            </w:r>
          </w:p>
        </w:tc>
      </w:tr>
      <w:tr w:rsidR="0068796D" w:rsidRPr="0068796D" w:rsidTr="00F520B0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96D" w:rsidRPr="0068796D" w:rsidRDefault="0068796D" w:rsidP="0068796D">
            <w:pPr>
              <w:suppressAutoHyphens/>
              <w:snapToGrid w:val="0"/>
              <w:ind w:firstLine="0"/>
              <w:rPr>
                <w:rFonts w:ascii="Times New Roman" w:eastAsia="Calibri" w:hAnsi="Times New Roman"/>
                <w:lang w:eastAsia="ar-SA"/>
              </w:rPr>
            </w:pPr>
            <w:r w:rsidRPr="0068796D">
              <w:rPr>
                <w:rFonts w:ascii="Times New Roman" w:eastAsia="Calibri" w:hAnsi="Times New Roman"/>
                <w:lang w:eastAsia="ar-SA"/>
              </w:rPr>
              <w:t xml:space="preserve">Основное мероприятие «Мероприятия по благоустройству территории»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0220300000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4284,4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1388,6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1416,6</w:t>
            </w:r>
          </w:p>
        </w:tc>
      </w:tr>
      <w:tr w:rsidR="0068796D" w:rsidRPr="0068796D" w:rsidTr="00F520B0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96D" w:rsidRPr="0068796D" w:rsidRDefault="0068796D" w:rsidP="0068796D">
            <w:pPr>
              <w:suppressAutoHyphens/>
              <w:snapToGrid w:val="0"/>
              <w:ind w:firstLine="0"/>
              <w:rPr>
                <w:rFonts w:ascii="Times New Roman" w:eastAsia="Calibri" w:hAnsi="Times New Roman"/>
                <w:lang w:eastAsia="ar-SA"/>
              </w:rPr>
            </w:pPr>
            <w:r w:rsidRPr="0068796D">
              <w:rPr>
                <w:rFonts w:ascii="Times New Roman" w:eastAsia="Calibri" w:hAnsi="Times New Roman"/>
                <w:color w:val="000000"/>
              </w:rPr>
              <w:t>Мероприятия по благоустройству территории (Закупка товаров, работ и услуг для обеспечения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0220398480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1300,9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1375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1403</w:t>
            </w:r>
          </w:p>
        </w:tc>
      </w:tr>
      <w:tr w:rsidR="0068796D" w:rsidRPr="0068796D" w:rsidTr="00F520B0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suppressAutoHyphens/>
              <w:snapToGrid w:val="0"/>
              <w:ind w:firstLine="0"/>
              <w:jc w:val="left"/>
              <w:rPr>
                <w:rFonts w:ascii="Times New Roman" w:eastAsia="Calibri" w:hAnsi="Times New Roman"/>
                <w:lang w:eastAsia="ar-SA"/>
              </w:rPr>
            </w:pPr>
            <w:r w:rsidRPr="0068796D">
              <w:rPr>
                <w:rFonts w:ascii="Times New Roman" w:eastAsia="Calibri" w:hAnsi="Times New Roman"/>
                <w:color w:val="000000"/>
              </w:rPr>
              <w:t>Мероприятия по обустройству и восстановлению воинских захоронений (Закупка товаров, работ и услуг для обеспечения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02203</w:t>
            </w:r>
            <w:r w:rsidRPr="0068796D">
              <w:rPr>
                <w:rFonts w:ascii="Times New Roman" w:eastAsia="Calibri" w:hAnsi="Times New Roman"/>
                <w:lang w:val="en-US"/>
              </w:rPr>
              <w:t>S</w:t>
            </w:r>
            <w:r w:rsidRPr="0068796D">
              <w:rPr>
                <w:rFonts w:ascii="Times New Roman" w:eastAsia="Calibri" w:hAnsi="Times New Roman"/>
              </w:rPr>
              <w:t>8530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2983,5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</w:t>
            </w:r>
          </w:p>
        </w:tc>
      </w:tr>
      <w:tr w:rsidR="0068796D" w:rsidRPr="0068796D" w:rsidTr="00F520B0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Расходы на организацию общественных оплачиваемых работ (Закупка товаров , работ и услуг для обеспечения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0710178430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13,6</w:t>
            </w:r>
          </w:p>
        </w:tc>
      </w:tr>
      <w:tr w:rsidR="0068796D" w:rsidRPr="0068796D" w:rsidTr="00F520B0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Расходы на организацию общественных оплачиваемых работ (Закупка товаров , работ и услуг для обеспечения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0710198430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68796D" w:rsidRPr="0068796D" w:rsidTr="00F520B0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3.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 xml:space="preserve">Муниципальная программа Губаревского сельского поселения Семилукского муниципального района «Развитие транспортной системы»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0300000000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5370,7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6184,2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6289,2</w:t>
            </w:r>
          </w:p>
        </w:tc>
      </w:tr>
      <w:tr w:rsidR="0068796D" w:rsidRPr="0068796D" w:rsidTr="00F520B0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96D" w:rsidRPr="0068796D" w:rsidRDefault="0068796D" w:rsidP="0068796D">
            <w:pPr>
              <w:suppressAutoHyphens/>
              <w:snapToGrid w:val="0"/>
              <w:ind w:firstLine="0"/>
              <w:rPr>
                <w:rFonts w:ascii="Times New Roman" w:eastAsia="Calibri" w:hAnsi="Times New Roman"/>
                <w:lang w:eastAsia="ar-SA"/>
              </w:rPr>
            </w:pPr>
            <w:r w:rsidRPr="0068796D">
              <w:rPr>
                <w:rFonts w:ascii="Times New Roman" w:eastAsia="Calibri" w:hAnsi="Times New Roman"/>
                <w:lang w:eastAsia="ar-SA"/>
              </w:rPr>
              <w:t>Подпрограмма «Развитие дорожного хозяйства»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0310000000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5370,7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6184,2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6289,2</w:t>
            </w:r>
          </w:p>
        </w:tc>
      </w:tr>
      <w:tr w:rsidR="0068796D" w:rsidRPr="0068796D" w:rsidTr="00F520B0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96D" w:rsidRPr="0068796D" w:rsidRDefault="0068796D" w:rsidP="0068796D">
            <w:pPr>
              <w:suppressAutoHyphens/>
              <w:snapToGrid w:val="0"/>
              <w:ind w:firstLine="0"/>
              <w:rPr>
                <w:rFonts w:ascii="Times New Roman" w:eastAsia="Calibri" w:hAnsi="Times New Roman"/>
                <w:lang w:eastAsia="ar-SA"/>
              </w:rPr>
            </w:pPr>
            <w:r w:rsidRPr="0068796D">
              <w:rPr>
                <w:rFonts w:ascii="Times New Roman" w:eastAsia="Calibri" w:hAnsi="Times New Roman"/>
                <w:lang w:eastAsia="ar-SA"/>
              </w:rPr>
              <w:t>Основное мероприятие «Развитие автомобильных дорог местного значения в границах населенных пунктах»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0310100000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5370,7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6184,2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6289,2</w:t>
            </w:r>
          </w:p>
        </w:tc>
      </w:tr>
      <w:tr w:rsidR="0068796D" w:rsidRPr="0068796D" w:rsidTr="00F520B0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96D" w:rsidRPr="0068796D" w:rsidRDefault="0068796D" w:rsidP="0068796D">
            <w:pPr>
              <w:suppressAutoHyphens/>
              <w:snapToGrid w:val="0"/>
              <w:ind w:firstLine="0"/>
              <w:rPr>
                <w:rFonts w:ascii="Times New Roman" w:eastAsia="Calibri" w:hAnsi="Times New Roman"/>
                <w:lang w:eastAsia="ar-SA"/>
              </w:rPr>
            </w:pPr>
            <w:r w:rsidRPr="0068796D">
              <w:rPr>
                <w:rFonts w:ascii="Times New Roman" w:eastAsia="Calibri" w:hAnsi="Times New Roman"/>
              </w:rPr>
              <w:t>Развитие автомобильных дорог общего пользования</w:t>
            </w:r>
            <w:r w:rsidRPr="0068796D">
              <w:rPr>
                <w:rFonts w:ascii="Times New Roman" w:eastAsia="Calibri" w:hAnsi="Times New Roman"/>
                <w:color w:val="000000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0310191290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1702,6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1652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1757</w:t>
            </w:r>
          </w:p>
        </w:tc>
      </w:tr>
      <w:tr w:rsidR="0068796D" w:rsidRPr="0068796D" w:rsidTr="00F520B0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96D" w:rsidRPr="0068796D" w:rsidRDefault="0068796D" w:rsidP="0068796D">
            <w:pPr>
              <w:suppressAutoHyphens/>
              <w:snapToGrid w:val="0"/>
              <w:ind w:firstLine="0"/>
              <w:rPr>
                <w:rFonts w:ascii="Times New Roman" w:eastAsia="Calibri" w:hAnsi="Times New Roman"/>
                <w:lang w:eastAsia="ar-SA"/>
              </w:rPr>
            </w:pPr>
            <w:r w:rsidRPr="0068796D">
              <w:rPr>
                <w:rFonts w:ascii="Times New Roman" w:eastAsia="Calibri" w:hAnsi="Times New Roman"/>
                <w:lang w:eastAsia="ar-SA"/>
              </w:rPr>
              <w:t>Капитальный ремонт и ремонт автомобильных дорог общего пользования местного значения</w:t>
            </w:r>
            <w:r w:rsidRPr="0068796D">
              <w:rPr>
                <w:rFonts w:ascii="Times New Roman" w:eastAsia="Calibri" w:hAnsi="Times New Roman"/>
                <w:color w:val="000000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  <w:lang w:val="en-US"/>
              </w:rPr>
            </w:pPr>
            <w:r w:rsidRPr="0068796D">
              <w:rPr>
                <w:rFonts w:ascii="Times New Roman" w:eastAsia="Calibri" w:hAnsi="Times New Roman"/>
              </w:rPr>
              <w:t>03101</w:t>
            </w:r>
            <w:r w:rsidRPr="0068796D">
              <w:rPr>
                <w:rFonts w:ascii="Times New Roman" w:eastAsia="Calibri" w:hAnsi="Times New Roman"/>
                <w:lang w:val="en-US"/>
              </w:rPr>
              <w:t>S8850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09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5850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4532,2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4532,2</w:t>
            </w:r>
          </w:p>
        </w:tc>
      </w:tr>
      <w:tr w:rsidR="0068796D" w:rsidRPr="0068796D" w:rsidTr="00F520B0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4.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Муниципальная программа Губаревского сельского поселения Семилукского муниципального района «Развитие культуры»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  <w:color w:val="000000"/>
                <w:lang w:eastAsia="ar-SA"/>
              </w:rPr>
              <w:t>4556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2723</w:t>
            </w:r>
          </w:p>
        </w:tc>
      </w:tr>
      <w:tr w:rsidR="0068796D" w:rsidRPr="0068796D" w:rsidTr="00F520B0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4.1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96D" w:rsidRPr="0068796D" w:rsidRDefault="0068796D" w:rsidP="0068796D">
            <w:pPr>
              <w:suppressAutoHyphens/>
              <w:snapToGrid w:val="0"/>
              <w:ind w:firstLine="0"/>
              <w:rPr>
                <w:rFonts w:ascii="Times New Roman" w:eastAsia="Calibri" w:hAnsi="Times New Roman"/>
                <w:lang w:eastAsia="ar-SA"/>
              </w:rPr>
            </w:pPr>
            <w:r w:rsidRPr="0068796D">
              <w:rPr>
                <w:rFonts w:ascii="Times New Roman" w:eastAsia="Calibri" w:hAnsi="Times New Roman"/>
                <w:lang w:eastAsia="ar-SA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suppressAutoHyphens/>
              <w:snapToGrid w:val="0"/>
              <w:ind w:right="-150" w:firstLine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68796D">
              <w:rPr>
                <w:rFonts w:ascii="Times New Roman" w:eastAsia="Calibri" w:hAnsi="Times New Roman"/>
                <w:lang w:eastAsia="ar-SA"/>
              </w:rPr>
              <w:t>043 00 00000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  <w:color w:val="000000"/>
                <w:lang w:eastAsia="ar-SA"/>
              </w:rPr>
              <w:t>4556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2723</w:t>
            </w:r>
          </w:p>
        </w:tc>
      </w:tr>
      <w:tr w:rsidR="0068796D" w:rsidRPr="0068796D" w:rsidTr="00F520B0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96D" w:rsidRPr="0068796D" w:rsidRDefault="0068796D" w:rsidP="0068796D">
            <w:pPr>
              <w:suppressAutoHyphens/>
              <w:snapToGrid w:val="0"/>
              <w:ind w:firstLine="0"/>
              <w:rPr>
                <w:rFonts w:ascii="Times New Roman" w:eastAsia="Calibri" w:hAnsi="Times New Roman"/>
                <w:lang w:eastAsia="ar-SA"/>
              </w:rPr>
            </w:pPr>
            <w:r w:rsidRPr="0068796D">
              <w:rPr>
                <w:rFonts w:ascii="Times New Roman" w:eastAsia="Calibri" w:hAnsi="Times New Roman"/>
                <w:lang w:eastAsia="ar-SA"/>
              </w:rPr>
              <w:t>Основное мероприятие «Финансовое обеспечение подведомственных учреждений»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68796D">
              <w:rPr>
                <w:rFonts w:ascii="Times New Roman" w:eastAsia="Calibri" w:hAnsi="Times New Roman"/>
                <w:lang w:eastAsia="ar-SA"/>
              </w:rPr>
              <w:t>04 3 01 00000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suppressAutoHyphens/>
              <w:snapToGri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68796D">
              <w:rPr>
                <w:rFonts w:ascii="Times New Roman" w:eastAsia="Calibri" w:hAnsi="Times New Roman"/>
                <w:color w:val="000000"/>
                <w:lang w:eastAsia="ar-SA"/>
              </w:rPr>
              <w:t>4556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2723</w:t>
            </w:r>
          </w:p>
        </w:tc>
      </w:tr>
      <w:tr w:rsidR="0068796D" w:rsidRPr="0068796D" w:rsidTr="00F520B0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96D" w:rsidRPr="0068796D" w:rsidRDefault="0068796D" w:rsidP="0068796D">
            <w:pPr>
              <w:suppressAutoHyphens/>
              <w:snapToGrid w:val="0"/>
              <w:ind w:firstLine="0"/>
              <w:rPr>
                <w:rFonts w:ascii="Times New Roman" w:eastAsia="Calibri" w:hAnsi="Times New Roman"/>
                <w:lang w:eastAsia="ar-SA"/>
              </w:rPr>
            </w:pPr>
            <w:r w:rsidRPr="0068796D">
              <w:rPr>
                <w:rFonts w:ascii="Times New Roman" w:eastAsia="Calibri" w:hAnsi="Times New Roman"/>
                <w:lang w:eastAsia="ar-SA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муниципальными органами, казенными учреждениями)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68796D">
              <w:rPr>
                <w:rFonts w:ascii="Times New Roman" w:eastAsia="Calibri" w:hAnsi="Times New Roman"/>
                <w:lang w:eastAsia="ar-SA"/>
              </w:rPr>
              <w:t>04 3 01 00590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suppressAutoHyphens/>
              <w:snapToGri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68796D">
              <w:rPr>
                <w:rFonts w:ascii="Times New Roman" w:eastAsia="Calibri" w:hAnsi="Times New Roman"/>
                <w:color w:val="000000"/>
                <w:lang w:eastAsia="ar-SA"/>
              </w:rPr>
              <w:t>1185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826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882</w:t>
            </w:r>
          </w:p>
        </w:tc>
      </w:tr>
      <w:tr w:rsidR="0068796D" w:rsidRPr="0068796D" w:rsidTr="00F520B0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96D" w:rsidRPr="0068796D" w:rsidRDefault="0068796D" w:rsidP="0068796D">
            <w:pPr>
              <w:suppressAutoHyphens/>
              <w:snapToGrid w:val="0"/>
              <w:ind w:firstLine="0"/>
              <w:rPr>
                <w:rFonts w:ascii="Times New Roman" w:eastAsia="Calibri" w:hAnsi="Times New Roman"/>
                <w:lang w:eastAsia="ar-SA"/>
              </w:rPr>
            </w:pPr>
            <w:r w:rsidRPr="0068796D">
              <w:rPr>
                <w:rFonts w:ascii="Times New Roman" w:eastAsia="Calibri" w:hAnsi="Times New Roman"/>
                <w:lang w:eastAsia="ar-SA"/>
              </w:rPr>
              <w:t>Расходы на обеспечение деятельности (оказание услуг) муниципальных учреждений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68796D">
              <w:rPr>
                <w:rFonts w:ascii="Times New Roman" w:eastAsia="Calibri" w:hAnsi="Times New Roman"/>
                <w:lang w:eastAsia="ar-SA"/>
              </w:rPr>
              <w:t>04 3 01 00590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suppressAutoHyphens/>
              <w:snapToGri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68796D">
              <w:rPr>
                <w:rFonts w:ascii="Times New Roman" w:eastAsia="Calibri" w:hAnsi="Times New Roman"/>
                <w:color w:val="000000"/>
                <w:lang w:eastAsia="ar-SA"/>
              </w:rPr>
              <w:t>3321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1736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1803</w:t>
            </w:r>
          </w:p>
        </w:tc>
      </w:tr>
      <w:tr w:rsidR="0068796D" w:rsidRPr="0068796D" w:rsidTr="00F520B0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796D" w:rsidRPr="0068796D" w:rsidRDefault="0068796D" w:rsidP="0068796D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96D" w:rsidRPr="0068796D" w:rsidRDefault="0068796D" w:rsidP="0068796D">
            <w:pPr>
              <w:suppressAutoHyphens/>
              <w:snapToGrid w:val="0"/>
              <w:ind w:firstLine="0"/>
              <w:rPr>
                <w:rFonts w:ascii="Times New Roman" w:eastAsia="Calibri" w:hAnsi="Times New Roman"/>
                <w:lang w:eastAsia="ar-SA"/>
              </w:rPr>
            </w:pPr>
            <w:r w:rsidRPr="0068796D">
              <w:rPr>
                <w:rFonts w:ascii="Times New Roman" w:eastAsia="Calibri" w:hAnsi="Times New Roman"/>
                <w:lang w:eastAsia="ar-SA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suppressAutoHyphens/>
              <w:snapToGrid w:val="0"/>
              <w:ind w:left="-107" w:right="-150" w:firstLine="0"/>
              <w:jc w:val="center"/>
              <w:rPr>
                <w:rFonts w:ascii="Times New Roman" w:eastAsia="Calibri" w:hAnsi="Times New Roman"/>
                <w:lang w:eastAsia="ar-SA"/>
              </w:rPr>
            </w:pPr>
            <w:r w:rsidRPr="0068796D">
              <w:rPr>
                <w:rFonts w:ascii="Times New Roman" w:eastAsia="Calibri" w:hAnsi="Times New Roman"/>
                <w:lang w:eastAsia="ar-SA"/>
              </w:rPr>
              <w:t>04 3 01 00590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01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796D" w:rsidRPr="0068796D" w:rsidRDefault="0068796D" w:rsidP="0068796D">
            <w:pPr>
              <w:suppressAutoHyphens/>
              <w:snapToGrid w:val="0"/>
              <w:ind w:firstLine="0"/>
              <w:jc w:val="center"/>
              <w:rPr>
                <w:rFonts w:ascii="Times New Roman" w:eastAsia="Calibri" w:hAnsi="Times New Roman"/>
                <w:color w:val="000000"/>
                <w:lang w:eastAsia="ar-SA"/>
              </w:rPr>
            </w:pPr>
            <w:r w:rsidRPr="0068796D">
              <w:rPr>
                <w:rFonts w:ascii="Times New Roman" w:eastAsia="Calibri" w:hAnsi="Times New Roman"/>
                <w:color w:val="000000"/>
                <w:lang w:eastAsia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796D" w:rsidRPr="0068796D" w:rsidRDefault="0068796D" w:rsidP="0068796D">
            <w:pPr>
              <w:ind w:firstLine="0"/>
              <w:jc w:val="center"/>
              <w:rPr>
                <w:rFonts w:ascii="Times New Roman" w:eastAsia="Calibri" w:hAnsi="Times New Roman"/>
              </w:rPr>
            </w:pPr>
            <w:r w:rsidRPr="0068796D">
              <w:rPr>
                <w:rFonts w:ascii="Times New Roman" w:eastAsia="Calibri" w:hAnsi="Times New Roman"/>
              </w:rPr>
              <w:t>38</w:t>
            </w:r>
          </w:p>
        </w:tc>
      </w:tr>
    </w:tbl>
    <w:p w:rsidR="0068796D" w:rsidRPr="0068796D" w:rsidRDefault="0068796D" w:rsidP="0068796D">
      <w:pPr>
        <w:ind w:firstLine="0"/>
        <w:rPr>
          <w:rFonts w:ascii="Times New Roman" w:eastAsia="Calibri" w:hAnsi="Times New Roman"/>
        </w:rPr>
      </w:pPr>
    </w:p>
    <w:p w:rsidR="0068796D" w:rsidRPr="0068796D" w:rsidRDefault="0068796D" w:rsidP="0068796D">
      <w:pPr>
        <w:ind w:firstLine="0"/>
        <w:jc w:val="left"/>
        <w:rPr>
          <w:rFonts w:ascii="Times New Roman" w:eastAsia="Calibri" w:hAnsi="Times New Roman"/>
        </w:rPr>
      </w:pPr>
      <w:r w:rsidRPr="0068796D">
        <w:rPr>
          <w:rFonts w:ascii="Times New Roman" w:eastAsia="Calibri" w:hAnsi="Times New Roman"/>
        </w:rPr>
        <w:br w:type="page"/>
      </w:r>
    </w:p>
    <w:p w:rsidR="0068796D" w:rsidRDefault="0068796D" w:rsidP="00925D9E">
      <w:pPr>
        <w:jc w:val="right"/>
        <w:rPr>
          <w:rFonts w:cs="Arial"/>
        </w:rPr>
      </w:pPr>
    </w:p>
    <w:p w:rsidR="0068796D" w:rsidRDefault="0068796D">
      <w:pPr>
        <w:ind w:firstLine="0"/>
        <w:jc w:val="left"/>
        <w:rPr>
          <w:rFonts w:cs="Arial"/>
        </w:rPr>
      </w:pPr>
    </w:p>
    <w:p w:rsidR="005C0A66" w:rsidRPr="006D661D" w:rsidRDefault="005C0A66" w:rsidP="005C0A66">
      <w:pPr>
        <w:ind w:left="5812" w:firstLine="0"/>
        <w:rPr>
          <w:rFonts w:cs="Arial"/>
        </w:rPr>
      </w:pPr>
      <w:bookmarkStart w:id="0" w:name="_GoBack"/>
      <w:r w:rsidRPr="006D661D">
        <w:rPr>
          <w:rFonts w:cs="Arial"/>
        </w:rPr>
        <w:t xml:space="preserve">УТВЕРЖДАЮ: </w:t>
      </w:r>
    </w:p>
    <w:p w:rsidR="005C0A66" w:rsidRPr="006D661D" w:rsidRDefault="005C0A66" w:rsidP="005C0A66">
      <w:pPr>
        <w:widowControl w:val="0"/>
        <w:tabs>
          <w:tab w:val="right" w:pos="9355"/>
        </w:tabs>
        <w:autoSpaceDE w:val="0"/>
        <w:autoSpaceDN w:val="0"/>
        <w:adjustRightInd w:val="0"/>
        <w:ind w:left="5812" w:firstLine="0"/>
        <w:rPr>
          <w:rFonts w:cs="Arial"/>
        </w:rPr>
      </w:pPr>
      <w:r w:rsidRPr="006D661D">
        <w:rPr>
          <w:rFonts w:cs="Arial"/>
          <w:lang w:eastAsia="en-US"/>
        </w:rPr>
        <w:t>Председатель Совета народных депутатов Губарёвского сельского поселения</w:t>
      </w:r>
      <w:r w:rsidR="001768C0">
        <w:rPr>
          <w:rFonts w:cs="Arial"/>
          <w:lang w:eastAsia="en-US"/>
        </w:rPr>
        <w:t xml:space="preserve"> </w:t>
      </w:r>
    </w:p>
    <w:p w:rsidR="005C0A66" w:rsidRPr="006D661D" w:rsidRDefault="005C0A66" w:rsidP="005C0A66">
      <w:pPr>
        <w:ind w:left="5812" w:firstLine="0"/>
        <w:rPr>
          <w:rFonts w:cs="Arial"/>
        </w:rPr>
      </w:pPr>
      <w:r w:rsidRPr="006D661D">
        <w:rPr>
          <w:rFonts w:cs="Arial"/>
        </w:rPr>
        <w:t>_____________</w:t>
      </w:r>
      <w:r w:rsidRPr="006D661D">
        <w:rPr>
          <w:rFonts w:cs="Arial"/>
          <w:lang w:eastAsia="en-US"/>
        </w:rPr>
        <w:t xml:space="preserve"> Н.В. Ковригина</w:t>
      </w:r>
    </w:p>
    <w:p w:rsidR="005C0A66" w:rsidRPr="006D661D" w:rsidRDefault="00F520B0" w:rsidP="005C0A66">
      <w:pPr>
        <w:ind w:left="5812" w:firstLine="0"/>
        <w:jc w:val="right"/>
        <w:rPr>
          <w:rFonts w:cs="Arial"/>
        </w:rPr>
      </w:pPr>
      <w:r>
        <w:rPr>
          <w:rFonts w:cs="Arial"/>
          <w:bCs/>
        </w:rPr>
        <w:t>08</w:t>
      </w:r>
      <w:r w:rsidR="005C0A66" w:rsidRPr="006D661D">
        <w:rPr>
          <w:rFonts w:cs="Arial"/>
          <w:bCs/>
        </w:rPr>
        <w:t>.1</w:t>
      </w:r>
      <w:r>
        <w:rPr>
          <w:rFonts w:cs="Arial"/>
          <w:bCs/>
        </w:rPr>
        <w:t>1</w:t>
      </w:r>
      <w:r w:rsidR="005C0A66" w:rsidRPr="006D661D">
        <w:rPr>
          <w:rFonts w:cs="Arial"/>
        </w:rPr>
        <w:t>.2022г.</w:t>
      </w:r>
    </w:p>
    <w:p w:rsidR="005C0A66" w:rsidRPr="006D661D" w:rsidRDefault="005C0A66" w:rsidP="005C0A66">
      <w:pPr>
        <w:ind w:left="5812" w:firstLine="0"/>
        <w:rPr>
          <w:rFonts w:cs="Arial"/>
        </w:rPr>
      </w:pPr>
    </w:p>
    <w:p w:rsidR="005C0A66" w:rsidRPr="006D661D" w:rsidRDefault="005C0A66" w:rsidP="005C0A66">
      <w:pPr>
        <w:ind w:firstLine="709"/>
        <w:rPr>
          <w:rFonts w:cs="Arial"/>
        </w:rPr>
      </w:pPr>
    </w:p>
    <w:p w:rsidR="005C0A66" w:rsidRPr="006D661D" w:rsidRDefault="005C0A66" w:rsidP="005C0A66">
      <w:pPr>
        <w:ind w:firstLine="709"/>
        <w:jc w:val="center"/>
        <w:rPr>
          <w:rFonts w:cs="Arial"/>
        </w:rPr>
      </w:pPr>
      <w:r w:rsidRPr="006D661D">
        <w:rPr>
          <w:rFonts w:cs="Arial"/>
        </w:rPr>
        <w:t>АКТ</w:t>
      </w:r>
    </w:p>
    <w:p w:rsidR="005C0A66" w:rsidRPr="006D661D" w:rsidRDefault="005C0A66" w:rsidP="005C0A66">
      <w:pPr>
        <w:tabs>
          <w:tab w:val="left" w:pos="3760"/>
        </w:tabs>
        <w:ind w:firstLine="709"/>
        <w:rPr>
          <w:rFonts w:cs="Arial"/>
        </w:rPr>
      </w:pPr>
      <w:r w:rsidRPr="006D661D">
        <w:rPr>
          <w:rFonts w:cs="Arial"/>
        </w:rPr>
        <w:t>Об обнародовании решения Совета народных депутатов администрации Губарёвского сельского поселения Семилукского муниципального района Воронежской области</w:t>
      </w:r>
    </w:p>
    <w:p w:rsidR="005C0A66" w:rsidRPr="006D661D" w:rsidRDefault="005C0A66" w:rsidP="005C0A66">
      <w:pPr>
        <w:tabs>
          <w:tab w:val="left" w:pos="3760"/>
        </w:tabs>
        <w:ind w:firstLine="709"/>
        <w:rPr>
          <w:rFonts w:cs="Arial"/>
        </w:rPr>
      </w:pPr>
      <w:r w:rsidRPr="006D661D">
        <w:rPr>
          <w:rFonts w:cs="Arial"/>
        </w:rPr>
        <w:t>с. Губарёво</w:t>
      </w:r>
    </w:p>
    <w:p w:rsidR="005C0A66" w:rsidRPr="006D661D" w:rsidRDefault="005C0A66" w:rsidP="005C0A66">
      <w:pPr>
        <w:ind w:firstLine="709"/>
        <w:rPr>
          <w:rFonts w:cs="Arial"/>
        </w:rPr>
      </w:pPr>
      <w:r w:rsidRPr="006D661D">
        <w:rPr>
          <w:rFonts w:cs="Arial"/>
        </w:rPr>
        <w:t>Мы, нижеподписавшиеся:</w:t>
      </w:r>
    </w:p>
    <w:p w:rsidR="005C0A66" w:rsidRPr="006D661D" w:rsidRDefault="005C0A66" w:rsidP="005C0A66">
      <w:pPr>
        <w:ind w:firstLine="709"/>
        <w:rPr>
          <w:rFonts w:cs="Arial"/>
        </w:rPr>
      </w:pPr>
      <w:r w:rsidRPr="006D661D">
        <w:rPr>
          <w:rFonts w:cs="Arial"/>
        </w:rPr>
        <w:t>Асунина Наталья Александровна – депутат Совета народных депутатов Губарёвского сельского поселения, 1974 года рождения, зарегистрированная по адресу: село Губарёво улица Молодежная, д.8/1;</w:t>
      </w:r>
    </w:p>
    <w:p w:rsidR="005C0A66" w:rsidRPr="006D661D" w:rsidRDefault="005C0A66" w:rsidP="005C0A66">
      <w:pPr>
        <w:ind w:firstLine="709"/>
        <w:rPr>
          <w:rFonts w:cs="Arial"/>
        </w:rPr>
      </w:pPr>
      <w:r w:rsidRPr="006D661D">
        <w:rPr>
          <w:rFonts w:cs="Arial"/>
        </w:rPr>
        <w:t>Чугунова Оксана Петровна – ведущий специалист администрации Губарёвского сельского поселения, 1989 года рождения, зарегистрированная по адресу: село Терновое, ул. Терновская дом 2д;</w:t>
      </w:r>
    </w:p>
    <w:p w:rsidR="005C0A66" w:rsidRPr="006D661D" w:rsidRDefault="005C0A66" w:rsidP="005C0A66">
      <w:pPr>
        <w:ind w:firstLine="709"/>
        <w:rPr>
          <w:rFonts w:cs="Arial"/>
        </w:rPr>
      </w:pPr>
      <w:r w:rsidRPr="006D661D">
        <w:rPr>
          <w:rFonts w:cs="Arial"/>
        </w:rPr>
        <w:t>Дубина Вероника Сергеевна – главный специалист администрации Губарёвского сельского поселения, 1987 года рождения, зарегистрированная по адресу: село Губарёво, ул. Пушкинская дом 13в;</w:t>
      </w:r>
    </w:p>
    <w:p w:rsidR="005C0A66" w:rsidRPr="006D661D" w:rsidRDefault="005C0A66" w:rsidP="005C0A66">
      <w:pPr>
        <w:ind w:right="-1"/>
        <w:rPr>
          <w:rFonts w:cs="Arial"/>
        </w:rPr>
      </w:pPr>
      <w:r w:rsidRPr="006D661D">
        <w:rPr>
          <w:rFonts w:cs="Arial"/>
        </w:rPr>
        <w:t xml:space="preserve">составили настоящий акт о том, что </w:t>
      </w:r>
      <w:r w:rsidR="00925D9E" w:rsidRPr="006D661D">
        <w:rPr>
          <w:rFonts w:cs="Arial"/>
          <w:bCs/>
        </w:rPr>
        <w:t>14</w:t>
      </w:r>
      <w:r w:rsidRPr="006D661D">
        <w:rPr>
          <w:rFonts w:cs="Arial"/>
          <w:bCs/>
        </w:rPr>
        <w:t>.10</w:t>
      </w:r>
      <w:r w:rsidRPr="006D661D">
        <w:rPr>
          <w:rFonts w:cs="Arial"/>
        </w:rPr>
        <w:t xml:space="preserve">.2022 года на стендах: здании администрации Губарёвского сельского поселения по адресу: Воронежская область, Семилукский район, село Губарёво, улица Вислевского,47; МКУК Губарёвский сельский Дом культуры по адресу: Воронежская область, Семилукский район, село Губарёво, улица Вислевского, 65; сайте администрации Губарёвского сельского поселения разместили копию решения Совета народных депутатов администрации Губарёвского сельского поселения от </w:t>
      </w:r>
      <w:r w:rsidR="00AF5489">
        <w:rPr>
          <w:rFonts w:cs="Arial"/>
        </w:rPr>
        <w:t>08</w:t>
      </w:r>
      <w:r w:rsidRPr="006D661D">
        <w:rPr>
          <w:rFonts w:cs="Arial"/>
          <w:bCs/>
        </w:rPr>
        <w:t>.1</w:t>
      </w:r>
      <w:r w:rsidR="00AF5489">
        <w:rPr>
          <w:rFonts w:cs="Arial"/>
          <w:bCs/>
        </w:rPr>
        <w:t>1</w:t>
      </w:r>
      <w:r w:rsidRPr="006D661D">
        <w:rPr>
          <w:rFonts w:cs="Arial"/>
        </w:rPr>
        <w:t xml:space="preserve">.2022 № </w:t>
      </w:r>
      <w:r w:rsidR="00AF5489">
        <w:rPr>
          <w:rFonts w:cs="Arial"/>
        </w:rPr>
        <w:t>15</w:t>
      </w:r>
      <w:r w:rsidRPr="006D661D">
        <w:rPr>
          <w:rFonts w:cs="Arial"/>
        </w:rPr>
        <w:t xml:space="preserve"> «</w:t>
      </w:r>
      <w:r w:rsidR="00925D9E" w:rsidRPr="006D661D">
        <w:rPr>
          <w:rFonts w:cs="Arial"/>
        </w:rPr>
        <w:t>О внесении изменений в решение от 24.12.2021г. №156 «О бюджете Губарёвского сельского поселения на 2022 год и плановый период 2023-2024 годов»</w:t>
      </w:r>
      <w:r w:rsidRPr="006D661D">
        <w:rPr>
          <w:rFonts w:cs="Arial"/>
        </w:rPr>
        <w:t>» Настоящий акт составлен в одном экземпляре и хранится с первым экземпляром обнародованного акта.</w:t>
      </w:r>
    </w:p>
    <w:p w:rsidR="005C0A66" w:rsidRPr="006D661D" w:rsidRDefault="005C0A66" w:rsidP="005C0A66">
      <w:pPr>
        <w:ind w:right="-1"/>
        <w:rPr>
          <w:rFonts w:cs="Arial"/>
        </w:rPr>
      </w:pPr>
    </w:p>
    <w:p w:rsidR="005C0A66" w:rsidRPr="006D661D" w:rsidRDefault="005C0A66" w:rsidP="005C0A66">
      <w:pPr>
        <w:ind w:firstLine="709"/>
        <w:rPr>
          <w:rFonts w:cs="Arial"/>
        </w:rPr>
      </w:pPr>
      <w:r w:rsidRPr="006D661D">
        <w:rPr>
          <w:rFonts w:cs="Arial"/>
        </w:rPr>
        <w:t>Асунина Н.А. _____________________</w:t>
      </w:r>
    </w:p>
    <w:p w:rsidR="005C0A66" w:rsidRPr="006D661D" w:rsidRDefault="005C0A66" w:rsidP="005C0A66">
      <w:pPr>
        <w:ind w:firstLine="709"/>
        <w:rPr>
          <w:rFonts w:cs="Arial"/>
        </w:rPr>
      </w:pPr>
    </w:p>
    <w:p w:rsidR="005C0A66" w:rsidRPr="006D661D" w:rsidRDefault="005C0A66" w:rsidP="005C0A66">
      <w:pPr>
        <w:ind w:firstLine="709"/>
        <w:rPr>
          <w:rFonts w:cs="Arial"/>
        </w:rPr>
      </w:pPr>
      <w:r w:rsidRPr="006D661D">
        <w:rPr>
          <w:rFonts w:cs="Arial"/>
        </w:rPr>
        <w:t>Чугунова О.П. ____________________</w:t>
      </w:r>
    </w:p>
    <w:p w:rsidR="005C0A66" w:rsidRPr="006D661D" w:rsidRDefault="005C0A66" w:rsidP="005C0A66">
      <w:pPr>
        <w:ind w:firstLine="709"/>
        <w:rPr>
          <w:rFonts w:cs="Arial"/>
        </w:rPr>
      </w:pPr>
    </w:p>
    <w:p w:rsidR="005C0A66" w:rsidRPr="006D661D" w:rsidRDefault="005C0A66" w:rsidP="005C0A66">
      <w:pPr>
        <w:ind w:firstLine="709"/>
        <w:rPr>
          <w:rFonts w:cs="Arial"/>
        </w:rPr>
      </w:pPr>
      <w:r w:rsidRPr="006D661D">
        <w:rPr>
          <w:rFonts w:cs="Arial"/>
        </w:rPr>
        <w:t>Дубина В.С._________________</w:t>
      </w:r>
    </w:p>
    <w:bookmarkEnd w:id="0"/>
    <w:p w:rsidR="00734A42" w:rsidRPr="006D661D" w:rsidRDefault="00734A42" w:rsidP="002215FE">
      <w:pPr>
        <w:ind w:firstLine="0"/>
        <w:rPr>
          <w:rFonts w:cs="Arial"/>
        </w:rPr>
      </w:pPr>
    </w:p>
    <w:sectPr w:rsidR="00734A42" w:rsidRPr="006D661D" w:rsidSect="0068796D">
      <w:headerReference w:type="even" r:id="rId10"/>
      <w:headerReference w:type="default" r:id="rId11"/>
      <w:endnotePr>
        <w:numFmt w:val="decimal"/>
      </w:endnotePr>
      <w:pgSz w:w="11906" w:h="16838" w:code="9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830" w:rsidRDefault="00B84830" w:rsidP="003C5E3B">
      <w:r>
        <w:separator/>
      </w:r>
    </w:p>
  </w:endnote>
  <w:endnote w:type="continuationSeparator" w:id="0">
    <w:p w:rsidR="00B84830" w:rsidRDefault="00B84830" w:rsidP="003C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830" w:rsidRDefault="00B84830" w:rsidP="003C5E3B">
      <w:r>
        <w:separator/>
      </w:r>
    </w:p>
  </w:footnote>
  <w:footnote w:type="continuationSeparator" w:id="0">
    <w:p w:rsidR="00B84830" w:rsidRDefault="00B84830" w:rsidP="003C5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96D" w:rsidRDefault="0068796D" w:rsidP="0068796D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8796D" w:rsidRDefault="0068796D" w:rsidP="0068796D">
    <w:pPr>
      <w:pStyle w:val="a8"/>
      <w:ind w:right="360"/>
    </w:pPr>
  </w:p>
  <w:p w:rsidR="0068796D" w:rsidRDefault="0068796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96D" w:rsidRDefault="0068796D" w:rsidP="0068796D">
    <w:pPr>
      <w:pStyle w:val="a8"/>
      <w:framePr w:wrap="around" w:vAnchor="text" w:hAnchor="margin" w:xAlign="right" w:y="1"/>
      <w:rPr>
        <w:rStyle w:val="af4"/>
      </w:rPr>
    </w:pPr>
  </w:p>
  <w:p w:rsidR="0068796D" w:rsidRDefault="0068796D" w:rsidP="0068796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F2F8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7CD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480F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7C7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329B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907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8C6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8CF9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B88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A20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12687"/>
    <w:multiLevelType w:val="hybridMultilevel"/>
    <w:tmpl w:val="7CAC5E66"/>
    <w:lvl w:ilvl="0" w:tplc="05B0B1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1855260B"/>
    <w:multiLevelType w:val="hybridMultilevel"/>
    <w:tmpl w:val="055044BC"/>
    <w:lvl w:ilvl="0" w:tplc="BBE6DE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652301"/>
    <w:multiLevelType w:val="hybridMultilevel"/>
    <w:tmpl w:val="F80C895C"/>
    <w:lvl w:ilvl="0" w:tplc="DE22793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80B6DE0"/>
    <w:multiLevelType w:val="hybridMultilevel"/>
    <w:tmpl w:val="CB82B19A"/>
    <w:lvl w:ilvl="0" w:tplc="75BE7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FB79AC"/>
    <w:multiLevelType w:val="hybridMultilevel"/>
    <w:tmpl w:val="D988DC8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3495F39"/>
    <w:multiLevelType w:val="hybridMultilevel"/>
    <w:tmpl w:val="26747F14"/>
    <w:lvl w:ilvl="0" w:tplc="3C32A87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594469B"/>
    <w:multiLevelType w:val="hybridMultilevel"/>
    <w:tmpl w:val="3022109A"/>
    <w:lvl w:ilvl="0" w:tplc="31E2F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5E25C7"/>
    <w:multiLevelType w:val="hybridMultilevel"/>
    <w:tmpl w:val="1DAA8C2E"/>
    <w:lvl w:ilvl="0" w:tplc="BBE6DE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34213E"/>
    <w:multiLevelType w:val="multilevel"/>
    <w:tmpl w:val="7CAC5E6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374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21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 w15:restartNumberingAfterBreak="0">
    <w:nsid w:val="716171BD"/>
    <w:multiLevelType w:val="hybridMultilevel"/>
    <w:tmpl w:val="2A8814EE"/>
    <w:lvl w:ilvl="0" w:tplc="0A46788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3"/>
  </w:num>
  <w:num w:numId="2">
    <w:abstractNumId w:val="2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8"/>
  </w:num>
  <w:num w:numId="15">
    <w:abstractNumId w:val="11"/>
  </w:num>
  <w:num w:numId="16">
    <w:abstractNumId w:val="15"/>
  </w:num>
  <w:num w:numId="17">
    <w:abstractNumId w:val="14"/>
  </w:num>
  <w:num w:numId="18">
    <w:abstractNumId w:val="13"/>
  </w:num>
  <w:num w:numId="19">
    <w:abstractNumId w:val="20"/>
  </w:num>
  <w:num w:numId="20">
    <w:abstractNumId w:val="10"/>
  </w:num>
  <w:num w:numId="21">
    <w:abstractNumId w:val="19"/>
  </w:num>
  <w:num w:numId="22">
    <w:abstractNumId w:val="22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606C1B"/>
    <w:rsid w:val="000347F4"/>
    <w:rsid w:val="000374FA"/>
    <w:rsid w:val="000521BD"/>
    <w:rsid w:val="00064C4C"/>
    <w:rsid w:val="000B068B"/>
    <w:rsid w:val="000C2823"/>
    <w:rsid w:val="000D4A68"/>
    <w:rsid w:val="000D5738"/>
    <w:rsid w:val="000E4BDE"/>
    <w:rsid w:val="00106BA5"/>
    <w:rsid w:val="00120C5B"/>
    <w:rsid w:val="0013599B"/>
    <w:rsid w:val="001611E3"/>
    <w:rsid w:val="00172660"/>
    <w:rsid w:val="001768C0"/>
    <w:rsid w:val="001A7FD7"/>
    <w:rsid w:val="001B65EA"/>
    <w:rsid w:val="001D26C6"/>
    <w:rsid w:val="001E258A"/>
    <w:rsid w:val="00202A16"/>
    <w:rsid w:val="002215FE"/>
    <w:rsid w:val="00237524"/>
    <w:rsid w:val="00245FC8"/>
    <w:rsid w:val="00274423"/>
    <w:rsid w:val="002864C9"/>
    <w:rsid w:val="002E5ABC"/>
    <w:rsid w:val="002F4096"/>
    <w:rsid w:val="0033077B"/>
    <w:rsid w:val="0034257B"/>
    <w:rsid w:val="00367CCF"/>
    <w:rsid w:val="00374727"/>
    <w:rsid w:val="003A116D"/>
    <w:rsid w:val="003B527A"/>
    <w:rsid w:val="003C5E3B"/>
    <w:rsid w:val="003D2E1C"/>
    <w:rsid w:val="003E0ED1"/>
    <w:rsid w:val="00401C3F"/>
    <w:rsid w:val="00421E1D"/>
    <w:rsid w:val="0043419A"/>
    <w:rsid w:val="0049572D"/>
    <w:rsid w:val="004A7C6F"/>
    <w:rsid w:val="004C5B65"/>
    <w:rsid w:val="004C637C"/>
    <w:rsid w:val="004D379B"/>
    <w:rsid w:val="004D3D84"/>
    <w:rsid w:val="00551875"/>
    <w:rsid w:val="00560A72"/>
    <w:rsid w:val="00585747"/>
    <w:rsid w:val="005866F8"/>
    <w:rsid w:val="0059364C"/>
    <w:rsid w:val="005B6CBD"/>
    <w:rsid w:val="005C0A66"/>
    <w:rsid w:val="00606C1B"/>
    <w:rsid w:val="0060722F"/>
    <w:rsid w:val="00621C37"/>
    <w:rsid w:val="00626C69"/>
    <w:rsid w:val="00647AD0"/>
    <w:rsid w:val="0065226E"/>
    <w:rsid w:val="00662CC2"/>
    <w:rsid w:val="00667B27"/>
    <w:rsid w:val="00675933"/>
    <w:rsid w:val="00675E63"/>
    <w:rsid w:val="0068796D"/>
    <w:rsid w:val="006B78BE"/>
    <w:rsid w:val="006C1E99"/>
    <w:rsid w:val="006C296B"/>
    <w:rsid w:val="006D661D"/>
    <w:rsid w:val="0071406C"/>
    <w:rsid w:val="007143B9"/>
    <w:rsid w:val="00734A42"/>
    <w:rsid w:val="00767BA7"/>
    <w:rsid w:val="00787389"/>
    <w:rsid w:val="007A10C2"/>
    <w:rsid w:val="007C4FE3"/>
    <w:rsid w:val="007F7579"/>
    <w:rsid w:val="00844A2B"/>
    <w:rsid w:val="00847378"/>
    <w:rsid w:val="008828F4"/>
    <w:rsid w:val="0089387A"/>
    <w:rsid w:val="00897582"/>
    <w:rsid w:val="008B6373"/>
    <w:rsid w:val="008C384B"/>
    <w:rsid w:val="008E46E1"/>
    <w:rsid w:val="008E7EEC"/>
    <w:rsid w:val="00925D9E"/>
    <w:rsid w:val="009432D5"/>
    <w:rsid w:val="00954C64"/>
    <w:rsid w:val="00981CCD"/>
    <w:rsid w:val="009D621C"/>
    <w:rsid w:val="009D6B23"/>
    <w:rsid w:val="009F0E72"/>
    <w:rsid w:val="009F36DB"/>
    <w:rsid w:val="00A13424"/>
    <w:rsid w:val="00A1379E"/>
    <w:rsid w:val="00A30399"/>
    <w:rsid w:val="00A42FA0"/>
    <w:rsid w:val="00AF2EDB"/>
    <w:rsid w:val="00AF5489"/>
    <w:rsid w:val="00B07851"/>
    <w:rsid w:val="00B235C9"/>
    <w:rsid w:val="00B346F5"/>
    <w:rsid w:val="00B45958"/>
    <w:rsid w:val="00B66D08"/>
    <w:rsid w:val="00B7372A"/>
    <w:rsid w:val="00B76DC9"/>
    <w:rsid w:val="00B84830"/>
    <w:rsid w:val="00B954DA"/>
    <w:rsid w:val="00BA706A"/>
    <w:rsid w:val="00BC16A8"/>
    <w:rsid w:val="00BD18B5"/>
    <w:rsid w:val="00C17E77"/>
    <w:rsid w:val="00C244F5"/>
    <w:rsid w:val="00C33473"/>
    <w:rsid w:val="00C84422"/>
    <w:rsid w:val="00C95263"/>
    <w:rsid w:val="00C97629"/>
    <w:rsid w:val="00CB6449"/>
    <w:rsid w:val="00D10503"/>
    <w:rsid w:val="00D1088A"/>
    <w:rsid w:val="00D60DD4"/>
    <w:rsid w:val="00D6476B"/>
    <w:rsid w:val="00D7266C"/>
    <w:rsid w:val="00DA1A64"/>
    <w:rsid w:val="00DF0C7D"/>
    <w:rsid w:val="00E742FA"/>
    <w:rsid w:val="00EB728D"/>
    <w:rsid w:val="00EC0C86"/>
    <w:rsid w:val="00F30C1F"/>
    <w:rsid w:val="00F520B0"/>
    <w:rsid w:val="00F82628"/>
    <w:rsid w:val="00F858BE"/>
    <w:rsid w:val="00F9124A"/>
    <w:rsid w:val="00F94722"/>
    <w:rsid w:val="00FB651E"/>
    <w:rsid w:val="00FB665F"/>
    <w:rsid w:val="00FE4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7AF4"/>
  <w15:docId w15:val="{EF786915-4C1D-4D8C-AC16-BE1617D2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54C6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21C3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21C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21C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21C37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qFormat/>
    <w:rsid w:val="00925D9E"/>
    <w:pPr>
      <w:spacing w:before="240" w:after="60"/>
      <w:ind w:firstLine="709"/>
      <w:outlineLvl w:val="5"/>
    </w:pPr>
    <w:rPr>
      <w:rFonts w:ascii="Times New Roman" w:eastAsia="Calibri" w:hAnsi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925D9E"/>
    <w:pPr>
      <w:spacing w:before="240" w:after="60"/>
      <w:ind w:firstLine="709"/>
      <w:outlineLvl w:val="8"/>
    </w:pPr>
    <w:rPr>
      <w:rFonts w:eastAsia="Calibri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06C1B"/>
    <w:rPr>
      <w:sz w:val="22"/>
      <w:szCs w:val="22"/>
    </w:rPr>
  </w:style>
  <w:style w:type="paragraph" w:customStyle="1" w:styleId="21">
    <w:name w:val="2Название"/>
    <w:basedOn w:val="a"/>
    <w:link w:val="22"/>
    <w:qFormat/>
    <w:rsid w:val="001E258A"/>
    <w:pPr>
      <w:jc w:val="center"/>
    </w:pPr>
    <w:rPr>
      <w:b/>
      <w:sz w:val="28"/>
      <w:szCs w:val="28"/>
      <w:lang w:eastAsia="ar-SA"/>
    </w:rPr>
  </w:style>
  <w:style w:type="character" w:customStyle="1" w:styleId="22">
    <w:name w:val="2Название Знак"/>
    <w:link w:val="21"/>
    <w:rsid w:val="001E258A"/>
    <w:rPr>
      <w:rFonts w:ascii="Arial" w:eastAsia="Times New Roman" w:hAnsi="Arial" w:cs="Times New Roman"/>
      <w:b/>
      <w:sz w:val="28"/>
      <w:szCs w:val="28"/>
      <w:lang w:eastAsia="ar-SA"/>
    </w:rPr>
  </w:style>
  <w:style w:type="character" w:styleId="a4">
    <w:name w:val="Hyperlink"/>
    <w:basedOn w:val="a0"/>
    <w:rsid w:val="00621C37"/>
    <w:rPr>
      <w:color w:val="0000FF"/>
      <w:u w:val="none"/>
    </w:rPr>
  </w:style>
  <w:style w:type="table" w:styleId="a5">
    <w:name w:val="Table Grid"/>
    <w:basedOn w:val="a1"/>
    <w:rsid w:val="00BC16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aliases w:val="!Части документа Знак"/>
    <w:link w:val="1"/>
    <w:rsid w:val="003C5E3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3C5E3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C5E3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C5E3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21C37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621C37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3C5E3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21C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header"/>
    <w:basedOn w:val="a"/>
    <w:link w:val="a9"/>
    <w:unhideWhenUsed/>
    <w:rsid w:val="003C5E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3C5E3B"/>
    <w:rPr>
      <w:rFonts w:ascii="Arial" w:hAnsi="Arial"/>
      <w:sz w:val="24"/>
      <w:szCs w:val="24"/>
    </w:rPr>
  </w:style>
  <w:style w:type="paragraph" w:styleId="aa">
    <w:name w:val="footer"/>
    <w:basedOn w:val="a"/>
    <w:link w:val="ab"/>
    <w:unhideWhenUsed/>
    <w:rsid w:val="003C5E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3C5E3B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621C3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21C3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21C3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c">
    <w:name w:val="footnote text"/>
    <w:basedOn w:val="a"/>
    <w:link w:val="ad"/>
    <w:uiPriority w:val="99"/>
    <w:semiHidden/>
    <w:unhideWhenUsed/>
    <w:rsid w:val="0023752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37524"/>
    <w:rPr>
      <w:rFonts w:ascii="Arial" w:hAnsi="Arial"/>
    </w:rPr>
  </w:style>
  <w:style w:type="character" w:styleId="ae">
    <w:name w:val="footnote reference"/>
    <w:basedOn w:val="a0"/>
    <w:uiPriority w:val="99"/>
    <w:semiHidden/>
    <w:unhideWhenUsed/>
    <w:rsid w:val="0023752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954C6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54C64"/>
    <w:rPr>
      <w:rFonts w:ascii="Arial" w:hAnsi="Arial"/>
    </w:rPr>
  </w:style>
  <w:style w:type="character" w:styleId="af1">
    <w:name w:val="endnote reference"/>
    <w:basedOn w:val="a0"/>
    <w:uiPriority w:val="99"/>
    <w:semiHidden/>
    <w:unhideWhenUsed/>
    <w:rsid w:val="00954C64"/>
    <w:rPr>
      <w:vertAlign w:val="superscript"/>
    </w:rPr>
  </w:style>
  <w:style w:type="paragraph" w:styleId="af2">
    <w:name w:val="Balloon Text"/>
    <w:basedOn w:val="a"/>
    <w:link w:val="af3"/>
    <w:semiHidden/>
    <w:unhideWhenUsed/>
    <w:rsid w:val="009F0E7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9F0E72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5C0A66"/>
  </w:style>
  <w:style w:type="character" w:customStyle="1" w:styleId="60">
    <w:name w:val="Заголовок 6 Знак"/>
    <w:basedOn w:val="a0"/>
    <w:link w:val="6"/>
    <w:rsid w:val="00925D9E"/>
    <w:rPr>
      <w:rFonts w:ascii="Times New Roman" w:eastAsia="Calibri" w:hAnsi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rsid w:val="00925D9E"/>
    <w:rPr>
      <w:rFonts w:ascii="Arial" w:eastAsia="Calibri" w:hAnsi="Arial" w:cs="Arial"/>
      <w:sz w:val="22"/>
      <w:szCs w:val="22"/>
    </w:rPr>
  </w:style>
  <w:style w:type="paragraph" w:styleId="af5">
    <w:name w:val="Title"/>
    <w:basedOn w:val="a"/>
    <w:link w:val="af6"/>
    <w:qFormat/>
    <w:rsid w:val="00925D9E"/>
    <w:pPr>
      <w:ind w:firstLine="0"/>
      <w:jc w:val="center"/>
    </w:pPr>
    <w:rPr>
      <w:rFonts w:ascii="Times New Roman" w:hAnsi="Times New Roman"/>
      <w:sz w:val="28"/>
      <w:szCs w:val="20"/>
    </w:rPr>
  </w:style>
  <w:style w:type="character" w:customStyle="1" w:styleId="af6">
    <w:name w:val="Заголовок Знак"/>
    <w:basedOn w:val="a0"/>
    <w:link w:val="af5"/>
    <w:rsid w:val="00925D9E"/>
    <w:rPr>
      <w:rFonts w:ascii="Times New Roman" w:hAnsi="Times New Roman"/>
      <w:sz w:val="28"/>
    </w:rPr>
  </w:style>
  <w:style w:type="character" w:styleId="af7">
    <w:name w:val="FollowedHyperlink"/>
    <w:uiPriority w:val="99"/>
    <w:unhideWhenUsed/>
    <w:rsid w:val="00925D9E"/>
    <w:rPr>
      <w:color w:val="800080"/>
      <w:u w:val="single"/>
    </w:rPr>
  </w:style>
  <w:style w:type="paragraph" w:customStyle="1" w:styleId="xl65">
    <w:name w:val="xl65"/>
    <w:basedOn w:val="a"/>
    <w:rsid w:val="00925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</w:rPr>
  </w:style>
  <w:style w:type="paragraph" w:customStyle="1" w:styleId="xl66">
    <w:name w:val="xl66"/>
    <w:basedOn w:val="a"/>
    <w:rsid w:val="00925D9E"/>
    <w:pPr>
      <w:spacing w:before="100" w:beforeAutospacing="1" w:after="100" w:afterAutospacing="1"/>
      <w:ind w:firstLine="0"/>
      <w:jc w:val="left"/>
      <w:textAlignment w:val="top"/>
    </w:pPr>
    <w:rPr>
      <w:rFonts w:cs="Arial"/>
    </w:rPr>
  </w:style>
  <w:style w:type="paragraph" w:customStyle="1" w:styleId="xl67">
    <w:name w:val="xl67"/>
    <w:basedOn w:val="a"/>
    <w:rsid w:val="00925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</w:rPr>
  </w:style>
  <w:style w:type="paragraph" w:customStyle="1" w:styleId="xl68">
    <w:name w:val="xl68"/>
    <w:basedOn w:val="a"/>
    <w:rsid w:val="00925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</w:rPr>
  </w:style>
  <w:style w:type="paragraph" w:customStyle="1" w:styleId="xl69">
    <w:name w:val="xl69"/>
    <w:basedOn w:val="a"/>
    <w:rsid w:val="00925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</w:rPr>
  </w:style>
  <w:style w:type="paragraph" w:customStyle="1" w:styleId="xl70">
    <w:name w:val="xl70"/>
    <w:basedOn w:val="a"/>
    <w:rsid w:val="00925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cs="Arial"/>
      <w:b/>
      <w:bCs/>
    </w:rPr>
  </w:style>
  <w:style w:type="paragraph" w:customStyle="1" w:styleId="xl71">
    <w:name w:val="xl71"/>
    <w:basedOn w:val="a"/>
    <w:rsid w:val="00925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cs="Arial"/>
    </w:rPr>
  </w:style>
  <w:style w:type="paragraph" w:customStyle="1" w:styleId="xl72">
    <w:name w:val="xl72"/>
    <w:basedOn w:val="a"/>
    <w:rsid w:val="00925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</w:rPr>
  </w:style>
  <w:style w:type="paragraph" w:customStyle="1" w:styleId="xl73">
    <w:name w:val="xl73"/>
    <w:basedOn w:val="a"/>
    <w:rsid w:val="00925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  <w:color w:val="000000"/>
    </w:rPr>
  </w:style>
  <w:style w:type="paragraph" w:customStyle="1" w:styleId="xl74">
    <w:name w:val="xl74"/>
    <w:basedOn w:val="a"/>
    <w:rsid w:val="00925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color w:val="000000"/>
    </w:rPr>
  </w:style>
  <w:style w:type="paragraph" w:customStyle="1" w:styleId="xl75">
    <w:name w:val="xl75"/>
    <w:basedOn w:val="a"/>
    <w:rsid w:val="00925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i/>
      <w:iCs/>
    </w:rPr>
  </w:style>
  <w:style w:type="paragraph" w:customStyle="1" w:styleId="xl76">
    <w:name w:val="xl76"/>
    <w:basedOn w:val="a"/>
    <w:rsid w:val="00925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cs="Arial"/>
      <w:b/>
      <w:bCs/>
    </w:rPr>
  </w:style>
  <w:style w:type="paragraph" w:customStyle="1" w:styleId="xl77">
    <w:name w:val="xl77"/>
    <w:basedOn w:val="a"/>
    <w:rsid w:val="00925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Arial"/>
    </w:rPr>
  </w:style>
  <w:style w:type="paragraph" w:customStyle="1" w:styleId="xl78">
    <w:name w:val="xl78"/>
    <w:basedOn w:val="a"/>
    <w:rsid w:val="00925D9E"/>
    <w:pPr>
      <w:spacing w:before="100" w:beforeAutospacing="1" w:after="100" w:afterAutospacing="1"/>
      <w:ind w:firstLine="0"/>
      <w:jc w:val="left"/>
    </w:pPr>
    <w:rPr>
      <w:rFonts w:cs="Arial"/>
    </w:rPr>
  </w:style>
  <w:style w:type="paragraph" w:customStyle="1" w:styleId="xl79">
    <w:name w:val="xl79"/>
    <w:basedOn w:val="a"/>
    <w:rsid w:val="00925D9E"/>
    <w:pPr>
      <w:spacing w:before="100" w:beforeAutospacing="1" w:after="100" w:afterAutospacing="1"/>
      <w:ind w:firstLine="0"/>
      <w:jc w:val="left"/>
    </w:pPr>
    <w:rPr>
      <w:rFonts w:cs="Arial"/>
    </w:rPr>
  </w:style>
  <w:style w:type="paragraph" w:customStyle="1" w:styleId="xl80">
    <w:name w:val="xl80"/>
    <w:basedOn w:val="a"/>
    <w:rsid w:val="00925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cs="Arial"/>
      <w:b/>
      <w:bCs/>
    </w:rPr>
  </w:style>
  <w:style w:type="paragraph" w:customStyle="1" w:styleId="xl81">
    <w:name w:val="xl81"/>
    <w:basedOn w:val="a"/>
    <w:rsid w:val="00925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cs="Arial"/>
      <w:color w:val="000000"/>
    </w:rPr>
  </w:style>
  <w:style w:type="paragraph" w:customStyle="1" w:styleId="xl82">
    <w:name w:val="xl82"/>
    <w:basedOn w:val="a"/>
    <w:rsid w:val="00925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cs="Arial"/>
      <w:color w:val="000000"/>
    </w:rPr>
  </w:style>
  <w:style w:type="paragraph" w:customStyle="1" w:styleId="xl83">
    <w:name w:val="xl83"/>
    <w:basedOn w:val="a"/>
    <w:rsid w:val="00925D9E"/>
    <w:pPr>
      <w:spacing w:before="100" w:beforeAutospacing="1" w:after="100" w:afterAutospacing="1"/>
      <w:ind w:firstLine="0"/>
      <w:jc w:val="center"/>
    </w:pPr>
    <w:rPr>
      <w:rFonts w:cs="Arial"/>
      <w:b/>
      <w:bCs/>
    </w:rPr>
  </w:style>
  <w:style w:type="paragraph" w:customStyle="1" w:styleId="xl84">
    <w:name w:val="xl84"/>
    <w:basedOn w:val="a"/>
    <w:rsid w:val="00925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b/>
      <w:bCs/>
    </w:rPr>
  </w:style>
  <w:style w:type="paragraph" w:customStyle="1" w:styleId="xl85">
    <w:name w:val="xl85"/>
    <w:basedOn w:val="a"/>
    <w:rsid w:val="00925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b/>
      <w:bCs/>
    </w:rPr>
  </w:style>
  <w:style w:type="paragraph" w:customStyle="1" w:styleId="xl86">
    <w:name w:val="xl86"/>
    <w:basedOn w:val="a"/>
    <w:rsid w:val="00925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</w:rPr>
  </w:style>
  <w:style w:type="paragraph" w:customStyle="1" w:styleId="xl87">
    <w:name w:val="xl87"/>
    <w:basedOn w:val="a"/>
    <w:rsid w:val="00925D9E"/>
    <w:pPr>
      <w:spacing w:before="100" w:beforeAutospacing="1" w:after="100" w:afterAutospacing="1"/>
      <w:ind w:firstLine="0"/>
      <w:jc w:val="center"/>
    </w:pPr>
    <w:rPr>
      <w:rFonts w:cs="Arial"/>
    </w:rPr>
  </w:style>
  <w:style w:type="paragraph" w:customStyle="1" w:styleId="xl88">
    <w:name w:val="xl88"/>
    <w:basedOn w:val="a"/>
    <w:rsid w:val="00925D9E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Arial"/>
      <w:b/>
      <w:bCs/>
    </w:rPr>
  </w:style>
  <w:style w:type="paragraph" w:customStyle="1" w:styleId="af8">
    <w:name w:val="Знак Знак Знак Знак Знак Знак Знак Знак Знак Знак"/>
    <w:basedOn w:val="a"/>
    <w:rsid w:val="00925D9E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af9">
    <w:name w:val="Body Text Indent"/>
    <w:basedOn w:val="a"/>
    <w:link w:val="afa"/>
    <w:rsid w:val="00925D9E"/>
    <w:pPr>
      <w:ind w:left="5103" w:firstLine="0"/>
      <w:jc w:val="right"/>
    </w:pPr>
    <w:rPr>
      <w:rFonts w:ascii="Times New Roman" w:hAnsi="Times New Roman"/>
      <w:sz w:val="28"/>
      <w:szCs w:val="20"/>
    </w:rPr>
  </w:style>
  <w:style w:type="character" w:customStyle="1" w:styleId="afa">
    <w:name w:val="Основной текст с отступом Знак"/>
    <w:basedOn w:val="a0"/>
    <w:link w:val="af9"/>
    <w:rsid w:val="00925D9E"/>
    <w:rPr>
      <w:rFonts w:ascii="Times New Roman" w:hAnsi="Times New Roman"/>
      <w:sz w:val="28"/>
    </w:rPr>
  </w:style>
  <w:style w:type="paragraph" w:styleId="afb">
    <w:name w:val="Body Text"/>
    <w:basedOn w:val="a"/>
    <w:link w:val="afc"/>
    <w:rsid w:val="00925D9E"/>
    <w:pPr>
      <w:suppressAutoHyphens/>
      <w:spacing w:after="120"/>
      <w:ind w:firstLine="0"/>
      <w:jc w:val="left"/>
    </w:pPr>
    <w:rPr>
      <w:rFonts w:ascii="Times New Roman" w:hAnsi="Times New Roman"/>
      <w:lang w:eastAsia="ar-SA"/>
    </w:rPr>
  </w:style>
  <w:style w:type="character" w:customStyle="1" w:styleId="afc">
    <w:name w:val="Основной текст Знак"/>
    <w:basedOn w:val="a0"/>
    <w:link w:val="afb"/>
    <w:rsid w:val="00925D9E"/>
    <w:rPr>
      <w:rFonts w:ascii="Times New Roman" w:hAnsi="Times New Roman"/>
      <w:sz w:val="24"/>
      <w:szCs w:val="24"/>
      <w:lang w:eastAsia="ar-SA"/>
    </w:rPr>
  </w:style>
  <w:style w:type="paragraph" w:styleId="23">
    <w:name w:val="Body Text 2"/>
    <w:basedOn w:val="a"/>
    <w:link w:val="24"/>
    <w:rsid w:val="00925D9E"/>
    <w:pPr>
      <w:spacing w:after="120" w:line="48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25D9E"/>
    <w:rPr>
      <w:rFonts w:ascii="Times New Roman" w:eastAsia="Calibri" w:hAnsi="Times New Roman"/>
      <w:sz w:val="28"/>
      <w:szCs w:val="28"/>
    </w:rPr>
  </w:style>
  <w:style w:type="paragraph" w:customStyle="1" w:styleId="ConsPlusTitle">
    <w:name w:val="ConsPlusTitle"/>
    <w:rsid w:val="00925D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nt5">
    <w:name w:val="font5"/>
    <w:basedOn w:val="a"/>
    <w:rsid w:val="00925D9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</w:rPr>
  </w:style>
  <w:style w:type="paragraph" w:customStyle="1" w:styleId="font6">
    <w:name w:val="font6"/>
    <w:basedOn w:val="a"/>
    <w:rsid w:val="00925D9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</w:rPr>
  </w:style>
  <w:style w:type="paragraph" w:customStyle="1" w:styleId="xl89">
    <w:name w:val="xl89"/>
    <w:basedOn w:val="a"/>
    <w:rsid w:val="00925D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xl90">
    <w:name w:val="xl90"/>
    <w:basedOn w:val="a"/>
    <w:rsid w:val="00925D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</w:rPr>
  </w:style>
  <w:style w:type="paragraph" w:styleId="afd">
    <w:name w:val="List Paragraph"/>
    <w:basedOn w:val="a"/>
    <w:qFormat/>
    <w:rsid w:val="00925D9E"/>
    <w:pPr>
      <w:ind w:left="720" w:firstLine="709"/>
      <w:contextualSpacing/>
    </w:pPr>
    <w:rPr>
      <w:rFonts w:ascii="Times New Roman" w:eastAsia="Calibri" w:hAnsi="Times New Roman"/>
      <w:sz w:val="28"/>
      <w:szCs w:val="28"/>
    </w:rPr>
  </w:style>
  <w:style w:type="paragraph" w:customStyle="1" w:styleId="afe">
    <w:name w:val="РегистрОтр"/>
    <w:basedOn w:val="aff"/>
    <w:rsid w:val="00925D9E"/>
  </w:style>
  <w:style w:type="paragraph" w:customStyle="1" w:styleId="11">
    <w:name w:val="Статья1"/>
    <w:basedOn w:val="aff0"/>
    <w:next w:val="a"/>
    <w:rsid w:val="00925D9E"/>
    <w:pPr>
      <w:keepNext/>
      <w:suppressAutoHyphens/>
      <w:spacing w:before="120" w:after="120"/>
      <w:ind w:left="1900" w:hanging="1191"/>
      <w:jc w:val="left"/>
    </w:pPr>
    <w:rPr>
      <w:bCs/>
      <w:szCs w:val="20"/>
    </w:rPr>
  </w:style>
  <w:style w:type="paragraph" w:customStyle="1" w:styleId="aff1">
    <w:name w:val="ЗАК_ПОСТ_РЕШ"/>
    <w:basedOn w:val="aff2"/>
    <w:next w:val="aff0"/>
    <w:rsid w:val="00925D9E"/>
    <w:pPr>
      <w:spacing w:before="360" w:after="0"/>
      <w:outlineLvl w:val="9"/>
    </w:pPr>
    <w:rPr>
      <w:rFonts w:ascii="Impact" w:hAnsi="Impact" w:cs="Times New Roman"/>
      <w:spacing w:val="120"/>
      <w:sz w:val="48"/>
      <w:szCs w:val="20"/>
    </w:rPr>
  </w:style>
  <w:style w:type="paragraph" w:styleId="aff2">
    <w:name w:val="Subtitle"/>
    <w:basedOn w:val="a"/>
    <w:next w:val="a"/>
    <w:link w:val="aff3"/>
    <w:qFormat/>
    <w:rsid w:val="00925D9E"/>
    <w:pPr>
      <w:spacing w:before="120" w:after="120"/>
      <w:ind w:firstLine="0"/>
      <w:jc w:val="center"/>
      <w:outlineLvl w:val="1"/>
    </w:pPr>
    <w:rPr>
      <w:rFonts w:ascii="Times New Roman" w:hAnsi="Times New Roman" w:cs="Arial"/>
      <w:sz w:val="28"/>
    </w:rPr>
  </w:style>
  <w:style w:type="character" w:customStyle="1" w:styleId="aff3">
    <w:name w:val="Подзаголовок Знак"/>
    <w:basedOn w:val="a0"/>
    <w:link w:val="aff2"/>
    <w:rsid w:val="00925D9E"/>
    <w:rPr>
      <w:rFonts w:ascii="Times New Roman" w:hAnsi="Times New Roman" w:cs="Arial"/>
      <w:sz w:val="28"/>
      <w:szCs w:val="24"/>
    </w:rPr>
  </w:style>
  <w:style w:type="paragraph" w:customStyle="1" w:styleId="aff0">
    <w:name w:val="обычныйЖир"/>
    <w:basedOn w:val="a"/>
    <w:rsid w:val="00925D9E"/>
    <w:pPr>
      <w:ind w:firstLine="709"/>
    </w:pPr>
    <w:rPr>
      <w:rFonts w:ascii="Times New Roman" w:hAnsi="Times New Roman"/>
      <w:b/>
      <w:sz w:val="28"/>
      <w:szCs w:val="28"/>
    </w:rPr>
  </w:style>
  <w:style w:type="paragraph" w:customStyle="1" w:styleId="aff4">
    <w:name w:val="ВорОблДума"/>
    <w:basedOn w:val="a"/>
    <w:next w:val="a"/>
    <w:rsid w:val="00925D9E"/>
    <w:pPr>
      <w:spacing w:before="240"/>
      <w:ind w:firstLine="0"/>
      <w:jc w:val="center"/>
    </w:pPr>
    <w:rPr>
      <w:b/>
      <w:sz w:val="48"/>
      <w:szCs w:val="20"/>
    </w:rPr>
  </w:style>
  <w:style w:type="paragraph" w:customStyle="1" w:styleId="aff5">
    <w:name w:val="ЧАСТЬ"/>
    <w:basedOn w:val="aff0"/>
    <w:rsid w:val="00925D9E"/>
    <w:pPr>
      <w:spacing w:before="120" w:after="120"/>
      <w:ind w:firstLine="0"/>
      <w:jc w:val="center"/>
    </w:pPr>
  </w:style>
  <w:style w:type="paragraph" w:customStyle="1" w:styleId="aff6">
    <w:name w:val="Раздел"/>
    <w:basedOn w:val="aff0"/>
    <w:rsid w:val="00925D9E"/>
    <w:pPr>
      <w:suppressAutoHyphens/>
      <w:ind w:firstLine="0"/>
      <w:jc w:val="center"/>
    </w:pPr>
  </w:style>
  <w:style w:type="paragraph" w:customStyle="1" w:styleId="aff7">
    <w:name w:val="Глава"/>
    <w:basedOn w:val="aff6"/>
    <w:next w:val="aff0"/>
    <w:rsid w:val="00925D9E"/>
    <w:pPr>
      <w:spacing w:before="240"/>
    </w:pPr>
  </w:style>
  <w:style w:type="paragraph" w:customStyle="1" w:styleId="110">
    <w:name w:val="Статья11"/>
    <w:basedOn w:val="11"/>
    <w:next w:val="a"/>
    <w:rsid w:val="00925D9E"/>
    <w:pPr>
      <w:ind w:left="2013" w:hanging="1304"/>
    </w:pPr>
  </w:style>
  <w:style w:type="paragraph" w:customStyle="1" w:styleId="12">
    <w:name w:val="12пт вправо"/>
    <w:basedOn w:val="aff0"/>
    <w:rsid w:val="00925D9E"/>
    <w:pPr>
      <w:ind w:firstLine="0"/>
      <w:jc w:val="right"/>
    </w:pPr>
    <w:rPr>
      <w:b w:val="0"/>
      <w:sz w:val="24"/>
    </w:rPr>
  </w:style>
  <w:style w:type="paragraph" w:customStyle="1" w:styleId="aff8">
    <w:name w:val="ПредГлава"/>
    <w:basedOn w:val="aff0"/>
    <w:next w:val="aff0"/>
    <w:rsid w:val="00925D9E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120">
    <w:name w:val="12пт влево"/>
    <w:basedOn w:val="12"/>
    <w:next w:val="aff0"/>
    <w:rsid w:val="00925D9E"/>
    <w:pPr>
      <w:jc w:val="left"/>
    </w:pPr>
    <w:rPr>
      <w:szCs w:val="24"/>
    </w:rPr>
  </w:style>
  <w:style w:type="paragraph" w:customStyle="1" w:styleId="aff9">
    <w:name w:val="НазвПостЗак"/>
    <w:basedOn w:val="aff0"/>
    <w:next w:val="aff0"/>
    <w:rsid w:val="00925D9E"/>
    <w:pPr>
      <w:suppressAutoHyphens/>
      <w:spacing w:before="600" w:after="600"/>
      <w:ind w:left="1134" w:right="1134" w:firstLine="0"/>
      <w:jc w:val="center"/>
    </w:pPr>
  </w:style>
  <w:style w:type="paragraph" w:customStyle="1" w:styleId="affa">
    <w:name w:val="название"/>
    <w:basedOn w:val="a"/>
    <w:next w:val="a"/>
    <w:rsid w:val="00925D9E"/>
    <w:pPr>
      <w:suppressAutoHyphens/>
      <w:spacing w:before="240"/>
      <w:ind w:left="1134" w:right="1134" w:firstLine="0"/>
      <w:jc w:val="center"/>
    </w:pPr>
    <w:rPr>
      <w:rFonts w:ascii="Times New Roman" w:hAnsi="Times New Roman"/>
      <w:b/>
      <w:sz w:val="28"/>
      <w:szCs w:val="20"/>
    </w:rPr>
  </w:style>
  <w:style w:type="paragraph" w:customStyle="1" w:styleId="affb">
    <w:name w:val="Приложение"/>
    <w:basedOn w:val="a"/>
    <w:rsid w:val="00925D9E"/>
    <w:pPr>
      <w:ind w:left="4536" w:firstLine="0"/>
      <w:jc w:val="right"/>
    </w:pPr>
    <w:rPr>
      <w:rFonts w:ascii="Times New Roman" w:hAnsi="Times New Roman"/>
      <w:i/>
      <w:noProof/>
      <w:szCs w:val="20"/>
    </w:rPr>
  </w:style>
  <w:style w:type="paragraph" w:customStyle="1" w:styleId="aff">
    <w:name w:val="Регистр"/>
    <w:basedOn w:val="120"/>
    <w:rsid w:val="00925D9E"/>
    <w:rPr>
      <w:sz w:val="28"/>
    </w:rPr>
  </w:style>
  <w:style w:type="paragraph" w:customStyle="1" w:styleId="affc">
    <w:name w:val="ЯчТабл_лев"/>
    <w:basedOn w:val="a"/>
    <w:rsid w:val="00925D9E"/>
    <w:pPr>
      <w:ind w:firstLine="0"/>
      <w:jc w:val="left"/>
    </w:pPr>
    <w:rPr>
      <w:rFonts w:ascii="Times New Roman" w:hAnsi="Times New Roman"/>
      <w:sz w:val="28"/>
      <w:szCs w:val="20"/>
    </w:rPr>
  </w:style>
  <w:style w:type="paragraph" w:customStyle="1" w:styleId="affd">
    <w:name w:val="ЯчТаб_центр"/>
    <w:basedOn w:val="a"/>
    <w:next w:val="affc"/>
    <w:rsid w:val="00925D9E"/>
    <w:pPr>
      <w:ind w:firstLine="0"/>
      <w:jc w:val="center"/>
    </w:pPr>
    <w:rPr>
      <w:rFonts w:ascii="Times New Roman" w:hAnsi="Times New Roman"/>
      <w:sz w:val="28"/>
      <w:szCs w:val="20"/>
    </w:rPr>
  </w:style>
  <w:style w:type="paragraph" w:customStyle="1" w:styleId="affe">
    <w:name w:val="ПРОЕКТ"/>
    <w:basedOn w:val="12"/>
    <w:rsid w:val="00925D9E"/>
    <w:pPr>
      <w:ind w:left="4536"/>
      <w:jc w:val="center"/>
    </w:pPr>
  </w:style>
  <w:style w:type="paragraph" w:customStyle="1" w:styleId="afff">
    <w:name w:val="Вопрос"/>
    <w:basedOn w:val="a"/>
    <w:rsid w:val="00925D9E"/>
    <w:pPr>
      <w:spacing w:after="240"/>
      <w:ind w:left="567" w:hanging="567"/>
    </w:pPr>
    <w:rPr>
      <w:rFonts w:ascii="Times New Roman" w:hAnsi="Times New Roman"/>
      <w:b/>
      <w:sz w:val="32"/>
      <w:szCs w:val="20"/>
    </w:rPr>
  </w:style>
  <w:style w:type="paragraph" w:customStyle="1" w:styleId="121">
    <w:name w:val="12ЯчТаб_цетн"/>
    <w:basedOn w:val="affd"/>
    <w:rsid w:val="00925D9E"/>
  </w:style>
  <w:style w:type="paragraph" w:customStyle="1" w:styleId="122">
    <w:name w:val="12ЯчТабл_лев"/>
    <w:basedOn w:val="affc"/>
    <w:rsid w:val="00925D9E"/>
  </w:style>
  <w:style w:type="paragraph" w:customStyle="1" w:styleId="afff0">
    <w:name w:val="Принят"/>
    <w:basedOn w:val="a"/>
    <w:rsid w:val="00925D9E"/>
    <w:pPr>
      <w:tabs>
        <w:tab w:val="right" w:pos="-2166"/>
        <w:tab w:val="right" w:pos="9063"/>
      </w:tabs>
      <w:spacing w:after="600"/>
      <w:ind w:firstLine="709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925D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1">
    <w:name w:val="Знак1 Знак Знак Знак1"/>
    <w:basedOn w:val="a"/>
    <w:rsid w:val="00925D9E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13">
    <w:name w:val="Знак1"/>
    <w:basedOn w:val="a"/>
    <w:rsid w:val="00925D9E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f1">
    <w:name w:val="Emphasis"/>
    <w:qFormat/>
    <w:rsid w:val="00925D9E"/>
    <w:rPr>
      <w:i/>
      <w:iCs/>
    </w:rPr>
  </w:style>
  <w:style w:type="numbering" w:customStyle="1" w:styleId="14">
    <w:name w:val="Нет списка1"/>
    <w:next w:val="a2"/>
    <w:uiPriority w:val="99"/>
    <w:semiHidden/>
    <w:unhideWhenUsed/>
    <w:rsid w:val="0068796D"/>
  </w:style>
  <w:style w:type="table" w:customStyle="1" w:styleId="15">
    <w:name w:val="Сетка таблицы1"/>
    <w:basedOn w:val="a1"/>
    <w:next w:val="a5"/>
    <w:rsid w:val="0068796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0B629-086C-4FF7-B379-DE09594D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1180</TotalTime>
  <Pages>24</Pages>
  <Words>5107</Words>
  <Characters>29116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34155</CharactersWithSpaces>
  <SharedDoc>false</SharedDoc>
  <HLinks>
    <vt:vector size="6" baseType="variant">
      <vt:variant>
        <vt:i4>2555958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consultantplus://offline/ref=8A8EA3A4395D5DE32698BD75904176C17FA65FBDE427B844792D4C70D110D792366928A458244138hDi2K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Секретарь</cp:lastModifiedBy>
  <cp:revision>60</cp:revision>
  <cp:lastPrinted>2021-11-11T11:52:00Z</cp:lastPrinted>
  <dcterms:created xsi:type="dcterms:W3CDTF">2019-10-15T12:35:00Z</dcterms:created>
  <dcterms:modified xsi:type="dcterms:W3CDTF">2022-11-10T11:56:00Z</dcterms:modified>
</cp:coreProperties>
</file>