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119"/>
        <w:gridCol w:w="2374"/>
      </w:tblGrid>
      <w:tr w:rsidR="00F11392" w:rsidRPr="00D95771" w:rsidTr="00E84F03">
        <w:tc>
          <w:tcPr>
            <w:tcW w:w="4077" w:type="dxa"/>
          </w:tcPr>
          <w:p w:rsidR="00F11392" w:rsidRPr="00F11392" w:rsidRDefault="00F11392" w:rsidP="00C537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1392" w:rsidRPr="00F11392" w:rsidRDefault="001028AB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САВРУХА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392" w:rsidRPr="00F11392" w:rsidRDefault="001028AB" w:rsidP="00C53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28.06.2018  №  68</w:t>
            </w:r>
          </w:p>
          <w:p w:rsidR="00F11392" w:rsidRDefault="00F11392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1028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028AB">
              <w:rPr>
                <w:rFonts w:ascii="Times New Roman" w:hAnsi="Times New Roman" w:cs="Times New Roman"/>
                <w:sz w:val="16"/>
                <w:szCs w:val="16"/>
              </w:rPr>
              <w:t>Савруха</w:t>
            </w:r>
            <w:proofErr w:type="spellEnd"/>
            <w:r w:rsidR="001028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028AB" w:rsidRPr="00F11392" w:rsidRDefault="001028AB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2E5" w:rsidRPr="001028AB" w:rsidRDefault="006C60C0" w:rsidP="001028A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DE5A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 внесении</w:t>
            </w:r>
            <w:r w:rsidR="00E472E5" w:rsidRPr="00DE5A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изменений в П</w:t>
            </w:r>
            <w:r w:rsidR="00DE5A59" w:rsidRPr="00DE5A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остановление от </w:t>
            </w:r>
            <w:r w:rsidR="001028AB" w:rsidRPr="001028A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/>
              </w:rPr>
              <w:t>25.08.2017   № 68</w:t>
            </w:r>
            <w:r w:rsidR="001028AB">
              <w:rPr>
                <w:rFonts w:ascii="Times New Roman" w:eastAsia="Lucida Sans Unicode" w:hAnsi="Times New Roman" w:cs="Times New Roman"/>
                <w:kern w:val="2"/>
                <w:lang w:eastAsia="en-US"/>
              </w:rPr>
              <w:t xml:space="preserve">   </w:t>
            </w:r>
            <w:r w:rsidR="0085723E" w:rsidRPr="00DE5A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="00DE5A59" w:rsidRPr="00DE5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Об утверждении административного регламента  предоставления  Администрацией сельского поселения </w:t>
            </w:r>
            <w:proofErr w:type="spellStart"/>
            <w:r w:rsidR="001028A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Савруха</w:t>
            </w:r>
            <w:proofErr w:type="spellEnd"/>
            <w:r w:rsidR="00DE5A59" w:rsidRPr="00DE5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муниципального района  </w:t>
            </w:r>
            <w:proofErr w:type="spellStart"/>
            <w:r w:rsidR="00DE5A59" w:rsidRPr="00DE5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="00DE5A59" w:rsidRPr="00DE5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Самарской области  муниципальной  услуги</w:t>
            </w:r>
            <w:r w:rsidR="00DE5A59" w:rsidRPr="00DE5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</w:t>
            </w:r>
            <w:r w:rsidR="00DE5A59" w:rsidRPr="00DE5A5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      </w:r>
            <w:proofErr w:type="spellStart"/>
            <w:r w:rsidR="001028AB">
              <w:rPr>
                <w:rFonts w:ascii="Times New Roman" w:hAnsi="Times New Roman" w:cs="Times New Roman"/>
                <w:sz w:val="20"/>
                <w:szCs w:val="20"/>
              </w:rPr>
              <w:t>Савруха</w:t>
            </w:r>
            <w:proofErr w:type="spellEnd"/>
            <w:r w:rsidR="00DE5A59" w:rsidRPr="00DE5A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="00E472E5" w:rsidRPr="00DE5A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C60C0" w:rsidRPr="00DE5A59" w:rsidRDefault="006C60C0" w:rsidP="00DE5A59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 w:eastAsia="ar-SA"/>
              </w:rPr>
            </w:pPr>
          </w:p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1392" w:rsidRDefault="00F11392"/>
    <w:p w:rsidR="00F11392" w:rsidRDefault="006C60C0" w:rsidP="00F1139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>
        <w:rPr>
          <w:rFonts w:ascii="Times New Roman" w:hAnsi="Times New Roman"/>
          <w:sz w:val="28"/>
          <w:szCs w:val="28"/>
        </w:rPr>
        <w:t>руководствуясь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028AB">
        <w:rPr>
          <w:rFonts w:ascii="Times New Roman" w:hAnsi="Times New Roman"/>
          <w:sz w:val="28"/>
          <w:szCs w:val="28"/>
        </w:rPr>
        <w:t>Савруха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   муниципального   района   </w:t>
      </w:r>
      <w:proofErr w:type="spellStart"/>
      <w:r w:rsidR="00F11392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Самарской  области,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="00B64D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 w:rsidR="001028AB">
        <w:rPr>
          <w:rFonts w:ascii="Times New Roman" w:eastAsia="Times New Roman" w:hAnsi="Times New Roman"/>
          <w:sz w:val="28"/>
          <w:szCs w:val="28"/>
          <w:lang w:eastAsia="ar-SA"/>
        </w:rPr>
        <w:t>Савруха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F11392" w:rsidRPr="002F2CD8" w:rsidRDefault="00F11392" w:rsidP="00F113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1392" w:rsidRDefault="00F11392" w:rsidP="00F11392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B64DE0" w:rsidRDefault="00F11392" w:rsidP="00B64DE0">
      <w:pPr>
        <w:pStyle w:val="Standard"/>
        <w:jc w:val="both"/>
        <w:rPr>
          <w:sz w:val="28"/>
          <w:szCs w:val="28"/>
          <w:lang w:val="ru-RU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в   административный    регламент    предоставления муниципальной услуги </w:t>
      </w:r>
      <w:r w:rsidR="00DE5A59" w:rsidRPr="00DE5A59">
        <w:rPr>
          <w:rFonts w:eastAsia="Calibri" w:cs="Times New Roman"/>
          <w:sz w:val="28"/>
          <w:szCs w:val="28"/>
          <w:lang w:val="ru-RU"/>
        </w:rPr>
        <w:t>«</w:t>
      </w:r>
      <w:r w:rsidR="00DE5A59" w:rsidRPr="00DE5A59">
        <w:rPr>
          <w:rFonts w:cs="Times New Roman"/>
          <w:sz w:val="28"/>
          <w:szCs w:val="28"/>
          <w:lang w:val="ru-RU"/>
        </w:rPr>
        <w:t xml:space="preserve">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proofErr w:type="spellStart"/>
      <w:r w:rsidR="001028AB">
        <w:rPr>
          <w:rFonts w:cs="Times New Roman"/>
          <w:sz w:val="28"/>
          <w:szCs w:val="28"/>
          <w:lang w:val="ru-RU"/>
        </w:rPr>
        <w:t>Савруха</w:t>
      </w:r>
      <w:proofErr w:type="spellEnd"/>
      <w:r w:rsidR="00E472E5" w:rsidRPr="00DE5A59">
        <w:rPr>
          <w:sz w:val="28"/>
          <w:szCs w:val="28"/>
          <w:lang w:val="ru-RU"/>
        </w:rPr>
        <w:t>»</w:t>
      </w:r>
      <w:r w:rsidR="00DB41FD">
        <w:rPr>
          <w:rFonts w:cs="Times New Roman"/>
          <w:sz w:val="28"/>
          <w:szCs w:val="28"/>
          <w:lang w:val="ru-RU"/>
        </w:rPr>
        <w:t xml:space="preserve"> </w:t>
      </w:r>
      <w:r w:rsidRPr="00DB41FD">
        <w:rPr>
          <w:sz w:val="28"/>
          <w:szCs w:val="28"/>
          <w:lang w:val="ru-RU"/>
        </w:rPr>
        <w:t>следующие изменения:</w:t>
      </w:r>
    </w:p>
    <w:p w:rsidR="00F11392" w:rsidRPr="00B64DE0" w:rsidRDefault="0085723E" w:rsidP="00B64DE0"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 w:rsidRPr="00B64DE0">
        <w:rPr>
          <w:rFonts w:cs="Times New Roman"/>
          <w:sz w:val="28"/>
          <w:szCs w:val="28"/>
          <w:lang w:val="ru-RU"/>
        </w:rPr>
        <w:t xml:space="preserve">     </w:t>
      </w:r>
      <w:r w:rsidR="00B64DE0" w:rsidRPr="00E84F03">
        <w:rPr>
          <w:rFonts w:cs="Times New Roman"/>
          <w:sz w:val="28"/>
          <w:szCs w:val="28"/>
          <w:lang w:val="ru-RU"/>
        </w:rPr>
        <w:t>1.1.    пункт  5.</w:t>
      </w:r>
      <w:r w:rsidR="00B64DE0">
        <w:rPr>
          <w:rFonts w:cs="Times New Roman"/>
          <w:sz w:val="28"/>
          <w:szCs w:val="28"/>
          <w:lang w:val="ru-RU"/>
        </w:rPr>
        <w:t>5</w:t>
      </w:r>
      <w:r w:rsidR="00F11392" w:rsidRPr="00E84F03">
        <w:rPr>
          <w:rFonts w:cs="Times New Roman"/>
          <w:sz w:val="28"/>
          <w:szCs w:val="28"/>
          <w:lang w:val="ru-RU"/>
        </w:rPr>
        <w:t xml:space="preserve">. </w:t>
      </w:r>
      <w:r w:rsidR="00F11392" w:rsidRPr="00B64DE0">
        <w:rPr>
          <w:rFonts w:cs="Times New Roman"/>
          <w:sz w:val="28"/>
          <w:szCs w:val="28"/>
          <w:lang w:val="ru-RU"/>
        </w:rPr>
        <w:t xml:space="preserve">Раздела </w:t>
      </w:r>
      <w:r w:rsidR="00B64DE0" w:rsidRPr="00B64DE0">
        <w:rPr>
          <w:rFonts w:cs="Times New Roman"/>
          <w:b/>
          <w:sz w:val="28"/>
          <w:szCs w:val="28"/>
        </w:rPr>
        <w:t>V</w:t>
      </w:r>
      <w:r w:rsidR="00B64DE0" w:rsidRPr="00B64DE0">
        <w:rPr>
          <w:rFonts w:cs="Times New Roman"/>
          <w:b/>
          <w:sz w:val="28"/>
          <w:szCs w:val="28"/>
          <w:lang w:val="ru-RU"/>
        </w:rPr>
        <w:t>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  <w:r w:rsidR="00B64DE0">
        <w:rPr>
          <w:rFonts w:cs="Times New Roman"/>
          <w:b/>
          <w:sz w:val="28"/>
          <w:szCs w:val="28"/>
          <w:lang w:val="ru-RU"/>
        </w:rPr>
        <w:t xml:space="preserve"> </w:t>
      </w:r>
      <w:r w:rsidR="00E472E5" w:rsidRPr="00B64DE0">
        <w:rPr>
          <w:rFonts w:cs="Times New Roman"/>
          <w:bCs/>
          <w:sz w:val="28"/>
          <w:szCs w:val="28"/>
          <w:lang w:val="ru-RU"/>
        </w:rPr>
        <w:t>и</w:t>
      </w:r>
      <w:r w:rsidR="00F11392" w:rsidRPr="00B64DE0">
        <w:rPr>
          <w:rFonts w:cs="Times New Roman"/>
          <w:sz w:val="28"/>
          <w:szCs w:val="28"/>
          <w:lang w:val="ru-RU"/>
        </w:rPr>
        <w:t>зложить в следующей редакции:</w:t>
      </w:r>
    </w:p>
    <w:p w:rsidR="00F11392" w:rsidRDefault="00B64DE0" w:rsidP="00DE5A59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«5.5</w:t>
      </w:r>
      <w:r w:rsidR="00F11392">
        <w:rPr>
          <w:rFonts w:ascii="Times New Roman" w:hAnsi="Times New Roman"/>
          <w:sz w:val="28"/>
          <w:szCs w:val="28"/>
        </w:rPr>
        <w:t xml:space="preserve">. </w:t>
      </w:r>
      <w:r w:rsidR="00F11392" w:rsidRPr="00B64DE0">
        <w:rPr>
          <w:rFonts w:ascii="Times New Roman" w:hAnsi="Times New Roman"/>
          <w:sz w:val="28"/>
          <w:szCs w:val="28"/>
        </w:rPr>
        <w:t>Заявитель мож</w:t>
      </w:r>
      <w:r w:rsidR="00F11392">
        <w:rPr>
          <w:rFonts w:ascii="Times New Roman" w:hAnsi="Times New Roman"/>
          <w:sz w:val="28"/>
          <w:szCs w:val="28"/>
        </w:rPr>
        <w:t>ет обратиться с жалобой, в том числе в следующих случаях:</w:t>
      </w:r>
    </w:p>
    <w:p w:rsidR="00F11392" w:rsidRPr="00CA7BDC" w:rsidRDefault="00F11392" w:rsidP="00DE5A5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регистрации запроса о предоставлении  муниципальной услуги, запроса, указанного в </w:t>
      </w:r>
      <w:hyperlink r:id="rId6" w:history="1">
        <w:r w:rsidRPr="001028A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 15.1</w:t>
        </w:r>
      </w:hyperlink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CA7BDC">
        <w:rPr>
          <w:rFonts w:ascii="Times New Roman" w:hAnsi="Times New Roman"/>
          <w:sz w:val="28"/>
          <w:szCs w:val="28"/>
        </w:rPr>
        <w:t xml:space="preserve">от 27.07.2010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A7BDC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F11392" w:rsidRPr="00CA7BDC" w:rsidRDefault="00F11392" w:rsidP="00DE5A5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A7BD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услуг»;</w:t>
      </w:r>
      <w:proofErr w:type="gramEnd"/>
    </w:p>
    <w:p w:rsidR="00F11392" w:rsidRPr="00CA7BDC" w:rsidRDefault="00F11392" w:rsidP="00DE5A5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11392" w:rsidRPr="00CA7BDC" w:rsidRDefault="00F11392" w:rsidP="00DE5A5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11392" w:rsidRPr="00CA7BDC" w:rsidRDefault="00F11392" w:rsidP="00DE5A5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BDC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 w:rsidRPr="00CA7BDC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11392" w:rsidRPr="00CA7BDC" w:rsidRDefault="00F11392" w:rsidP="00DE5A5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7BD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11392" w:rsidRDefault="00F11392" w:rsidP="00DE5A59">
      <w:pPr>
        <w:autoSpaceDE w:val="0"/>
        <w:autoSpaceDN w:val="0"/>
        <w:adjustRightInd w:val="0"/>
        <w:ind w:right="-2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A7BDC"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Администрации,                              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CA7BDC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Pr="00CA7BDC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</w:t>
      </w:r>
      <w:r w:rsidR="00B64DE0">
        <w:rPr>
          <w:rFonts w:ascii="Times New Roman" w:hAnsi="Times New Roman"/>
          <w:sz w:val="28"/>
          <w:szCs w:val="28"/>
        </w:rPr>
        <w:t xml:space="preserve">дерального закона от 27.07.2010 </w:t>
      </w:r>
      <w:r w:rsidRPr="00CA7BDC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услуг»;</w:t>
      </w:r>
      <w:proofErr w:type="gramEnd"/>
    </w:p>
    <w:p w:rsidR="00F11392" w:rsidRDefault="00F11392" w:rsidP="00DE5A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64CF2"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1392" w:rsidRPr="00DB41FD" w:rsidRDefault="00F11392" w:rsidP="00DE5A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064CF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4CF2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B64DE0">
        <w:rPr>
          <w:rFonts w:ascii="Times New Roman" w:hAnsi="Times New Roman" w:cs="Times New Roman"/>
          <w:sz w:val="28"/>
          <w:szCs w:val="28"/>
        </w:rPr>
        <w:t>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DA8">
        <w:rPr>
          <w:rFonts w:ascii="Times New Roman" w:hAnsi="Times New Roman" w:cs="Times New Roman"/>
          <w:sz w:val="28"/>
          <w:szCs w:val="28"/>
        </w:rPr>
        <w:t xml:space="preserve">В </w:t>
      </w:r>
      <w:r w:rsidRPr="00647DC0">
        <w:rPr>
          <w:rFonts w:ascii="Times New Roman" w:hAnsi="Times New Roman" w:cs="Times New Roman"/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647DC0">
        <w:rPr>
          <w:rFonts w:ascii="Times New Roman" w:hAnsi="Times New Roman"/>
          <w:sz w:val="28"/>
          <w:szCs w:val="28"/>
        </w:rPr>
        <w:t>Федерального закона от 27.07.2010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DC0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                                       и муниципальных услуг».</w:t>
      </w:r>
      <w:r w:rsidR="00DB41F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B41FD" w:rsidRPr="00EF6489" w:rsidRDefault="00F11392" w:rsidP="00DE5A59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  <w:lang w:eastAsia="ar-SA"/>
        </w:rPr>
        <w:t>2</w:t>
      </w:r>
      <w:r w:rsidR="00DB41FD">
        <w:rPr>
          <w:szCs w:val="28"/>
          <w:lang w:eastAsia="ar-SA"/>
        </w:rPr>
        <w:t>.</w:t>
      </w:r>
      <w:r w:rsidR="00DB41FD" w:rsidRPr="00EF6489">
        <w:rPr>
          <w:color w:val="000000"/>
          <w:spacing w:val="2"/>
          <w:szCs w:val="28"/>
        </w:rPr>
        <w:t xml:space="preserve"> Опубликовать настоящее Постановление в газете «</w:t>
      </w:r>
      <w:proofErr w:type="spellStart"/>
      <w:r w:rsidR="00CA6348">
        <w:rPr>
          <w:color w:val="000000"/>
          <w:spacing w:val="2"/>
          <w:szCs w:val="28"/>
        </w:rPr>
        <w:t>Саврушский</w:t>
      </w:r>
      <w:proofErr w:type="spellEnd"/>
      <w:r w:rsidR="00CA6348">
        <w:rPr>
          <w:color w:val="000000"/>
          <w:spacing w:val="2"/>
          <w:szCs w:val="28"/>
        </w:rPr>
        <w:t xml:space="preserve"> вестник</w:t>
      </w:r>
      <w:bookmarkStart w:id="0" w:name="_GoBack"/>
      <w:bookmarkEnd w:id="0"/>
      <w:r w:rsidR="00DB41FD" w:rsidRPr="00EF6489">
        <w:rPr>
          <w:color w:val="000000"/>
          <w:spacing w:val="2"/>
          <w:szCs w:val="28"/>
        </w:rPr>
        <w:t xml:space="preserve">» и разместить </w:t>
      </w:r>
      <w:r w:rsidR="00DB41FD" w:rsidRPr="00EF6489">
        <w:rPr>
          <w:szCs w:val="28"/>
        </w:rPr>
        <w:t>на официальном сайте поселения в сети Интернет.</w:t>
      </w:r>
    </w:p>
    <w:p w:rsidR="00DB41FD" w:rsidRPr="00EF6489" w:rsidRDefault="00E472E5" w:rsidP="00DE5A59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>3. Настоящее Постановление вступает в силу со дня опубликования.</w:t>
      </w:r>
    </w:p>
    <w:p w:rsidR="00DB41FD" w:rsidRPr="00EF6489" w:rsidRDefault="00E472E5" w:rsidP="00DE5A59">
      <w:pPr>
        <w:pStyle w:val="a4"/>
        <w:spacing w:line="240" w:lineRule="auto"/>
        <w:rPr>
          <w:rFonts w:ascii="Calibri" w:hAnsi="Calibri"/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 xml:space="preserve">4. </w:t>
      </w:r>
      <w:proofErr w:type="gramStart"/>
      <w:r w:rsidR="00DB41FD" w:rsidRPr="00EF6489">
        <w:rPr>
          <w:szCs w:val="28"/>
        </w:rPr>
        <w:t>Контроль за</w:t>
      </w:r>
      <w:proofErr w:type="gramEnd"/>
      <w:r w:rsidR="00DB41FD" w:rsidRPr="00EF6489">
        <w:rPr>
          <w:szCs w:val="28"/>
        </w:rPr>
        <w:t xml:space="preserve"> выполнением настоящего Постановления возложить на заместителя Главы Администрации поселения </w:t>
      </w:r>
      <w:proofErr w:type="spellStart"/>
      <w:r w:rsidR="001028AB">
        <w:rPr>
          <w:rFonts w:ascii="Times New Roman CYR" w:eastAsia="Times New Roman CYR" w:hAnsi="Times New Roman CYR" w:cs="Times New Roman CYR"/>
          <w:color w:val="000000"/>
          <w:szCs w:val="28"/>
        </w:rPr>
        <w:t>Савруха</w:t>
      </w:r>
      <w:proofErr w:type="spellEnd"/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</w:t>
      </w:r>
      <w:r w:rsidR="001028AB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  Шульгу Н.А</w:t>
      </w:r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>.</w:t>
      </w:r>
    </w:p>
    <w:p w:rsidR="00F11392" w:rsidRDefault="00F11392" w:rsidP="00DE5A59">
      <w:pPr>
        <w:jc w:val="both"/>
      </w:pPr>
    </w:p>
    <w:p w:rsidR="00DB41FD" w:rsidRDefault="00DB41FD" w:rsidP="00DE5A59">
      <w:pPr>
        <w:jc w:val="both"/>
      </w:pPr>
    </w:p>
    <w:p w:rsidR="00DB41FD" w:rsidRDefault="00DB41FD" w:rsidP="00DE5A59">
      <w:pPr>
        <w:jc w:val="both"/>
      </w:pPr>
    </w:p>
    <w:p w:rsidR="00DB41FD" w:rsidRPr="00DB41FD" w:rsidRDefault="00DB41FD" w:rsidP="00DB41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F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28A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B41FD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1028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A63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028A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028AB">
        <w:rPr>
          <w:rFonts w:ascii="Times New Roman" w:hAnsi="Times New Roman" w:cs="Times New Roman"/>
          <w:sz w:val="28"/>
          <w:szCs w:val="28"/>
        </w:rPr>
        <w:t>Н.А.Шульга</w:t>
      </w:r>
      <w:proofErr w:type="spellEnd"/>
    </w:p>
    <w:sectPr w:rsidR="00DB41FD" w:rsidRPr="00DB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0"/>
    <w:rsid w:val="001028AB"/>
    <w:rsid w:val="002A7C95"/>
    <w:rsid w:val="006C60C0"/>
    <w:rsid w:val="0085723E"/>
    <w:rsid w:val="009E72C2"/>
    <w:rsid w:val="00B64DE0"/>
    <w:rsid w:val="00B83477"/>
    <w:rsid w:val="00C77500"/>
    <w:rsid w:val="00CA6348"/>
    <w:rsid w:val="00CF557F"/>
    <w:rsid w:val="00DB41FD"/>
    <w:rsid w:val="00DE5A59"/>
    <w:rsid w:val="00E472E5"/>
    <w:rsid w:val="00E84F03"/>
    <w:rsid w:val="00F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азовый"/>
    <w:rsid w:val="0085723E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ConsPlusNormal">
    <w:name w:val="ConsPlusNormal"/>
    <w:rsid w:val="0085723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E5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A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азовый"/>
    <w:rsid w:val="0085723E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ConsPlusNormal">
    <w:name w:val="ConsPlusNormal"/>
    <w:rsid w:val="0085723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E5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A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6A898478FC8AC1C681590249DC0A0380515B6AEBDBE9C37A297AC426438E26B7058CF328DCE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2018-06-29T09:24:00Z</cp:lastPrinted>
  <dcterms:created xsi:type="dcterms:W3CDTF">2018-06-09T04:48:00Z</dcterms:created>
  <dcterms:modified xsi:type="dcterms:W3CDTF">2018-06-29T09:25:00Z</dcterms:modified>
</cp:coreProperties>
</file>