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0" w:rsidRDefault="004A5DA0" w:rsidP="004A5D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54740" w:rsidRDefault="00954740" w:rsidP="00954740">
      <w:pPr>
        <w:pStyle w:val="6"/>
        <w:keepLines w:val="0"/>
        <w:numPr>
          <w:ilvl w:val="5"/>
          <w:numId w:val="2"/>
        </w:numPr>
        <w:spacing w:befor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54740" w:rsidRDefault="00954740" w:rsidP="00954740">
      <w:pPr>
        <w:pStyle w:val="7"/>
        <w:widowControl/>
        <w:numPr>
          <w:ilvl w:val="6"/>
          <w:numId w:val="2"/>
        </w:numPr>
        <w:ind w:left="1296" w:hanging="1296"/>
        <w:jc w:val="center"/>
        <w:rPr>
          <w:b/>
          <w:sz w:val="36"/>
        </w:rPr>
      </w:pPr>
      <w:r>
        <w:rPr>
          <w:b/>
          <w:sz w:val="36"/>
        </w:rPr>
        <w:t>СОБРАНИЕ ПРЕДСТАВИТЕЛЕЙ</w:t>
      </w:r>
    </w:p>
    <w:p w:rsidR="00954740" w:rsidRDefault="00954740" w:rsidP="00954740">
      <w:pPr>
        <w:pStyle w:val="7"/>
        <w:widowControl/>
        <w:numPr>
          <w:ilvl w:val="6"/>
          <w:numId w:val="2"/>
        </w:numPr>
        <w:ind w:left="1296" w:hanging="129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АВАНГАРД</w:t>
      </w:r>
    </w:p>
    <w:p w:rsidR="00954740" w:rsidRDefault="00954740" w:rsidP="00954740">
      <w:pPr>
        <w:pStyle w:val="8"/>
        <w:keepLines w:val="0"/>
        <w:numPr>
          <w:ilvl w:val="7"/>
          <w:numId w:val="2"/>
        </w:numPr>
        <w:spacing w:before="0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Алексеевский</w:t>
      </w:r>
      <w:proofErr w:type="gramEnd"/>
      <w:r>
        <w:rPr>
          <w:b/>
          <w:sz w:val="32"/>
          <w:szCs w:val="32"/>
        </w:rPr>
        <w:t xml:space="preserve"> Самарской области</w:t>
      </w:r>
    </w:p>
    <w:p w:rsidR="00954740" w:rsidRDefault="00954740" w:rsidP="00954740">
      <w:pPr>
        <w:pStyle w:val="4"/>
        <w:widowControl/>
        <w:numPr>
          <w:ilvl w:val="3"/>
          <w:numId w:val="2"/>
        </w:numPr>
        <w:ind w:left="864" w:hanging="864"/>
        <w:rPr>
          <w:b/>
          <w:sz w:val="28"/>
          <w:szCs w:val="28"/>
        </w:rPr>
      </w:pPr>
      <w:proofErr w:type="spellStart"/>
      <w:proofErr w:type="gramStart"/>
      <w:r>
        <w:rPr>
          <w:b/>
        </w:rPr>
        <w:t>третьего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созыва</w:t>
      </w:r>
      <w:proofErr w:type="spellEnd"/>
    </w:p>
    <w:p w:rsidR="00954740" w:rsidRDefault="00954740" w:rsidP="00954740">
      <w:pPr>
        <w:jc w:val="center"/>
      </w:pPr>
      <w:r>
        <w:t>Россия, 446643 Самарская область, Алексеевский район, п</w:t>
      </w:r>
      <w:proofErr w:type="gramStart"/>
      <w:r>
        <w:t>.А</w:t>
      </w:r>
      <w:proofErr w:type="gramEnd"/>
      <w:r>
        <w:t>вангард, ул. Советская, 11</w:t>
      </w:r>
    </w:p>
    <w:p w:rsidR="00954740" w:rsidRDefault="00954740" w:rsidP="00954740">
      <w:pPr>
        <w:pBdr>
          <w:bottom w:val="single" w:sz="12" w:space="1" w:color="auto"/>
        </w:pBdr>
        <w:jc w:val="center"/>
      </w:pPr>
      <w:r>
        <w:t>т. (846-71) 4-81-35; 4-81-33</w:t>
      </w:r>
    </w:p>
    <w:p w:rsidR="00954740" w:rsidRDefault="00954740" w:rsidP="00954740">
      <w:pPr>
        <w:pStyle w:val="9"/>
        <w:keepNext w:val="0"/>
        <w:widowControl/>
        <w:numPr>
          <w:ilvl w:val="8"/>
          <w:numId w:val="2"/>
        </w:numPr>
        <w:ind w:left="1584" w:hanging="1584"/>
        <w:rPr>
          <w:rFonts w:cs="Times New Roman"/>
          <w:szCs w:val="28"/>
        </w:rPr>
      </w:pPr>
    </w:p>
    <w:p w:rsidR="00954740" w:rsidRDefault="00954740" w:rsidP="00954740">
      <w:pPr>
        <w:pStyle w:val="9"/>
        <w:keepNext w:val="0"/>
        <w:widowControl/>
        <w:numPr>
          <w:ilvl w:val="8"/>
          <w:numId w:val="2"/>
        </w:numPr>
        <w:ind w:left="1650" w:hanging="1584"/>
        <w:rPr>
          <w:rFonts w:cs="Times New Roman"/>
          <w:szCs w:val="28"/>
          <w:lang w:val="ru-RU"/>
        </w:rPr>
      </w:pPr>
      <w:r>
        <w:rPr>
          <w:rFonts w:cs="Times New Roman"/>
          <w:b w:val="0"/>
          <w:bCs/>
          <w:szCs w:val="28"/>
        </w:rPr>
        <w:t>РЕШЕНИЕ</w:t>
      </w:r>
    </w:p>
    <w:p w:rsidR="00954740" w:rsidRDefault="00954740" w:rsidP="00954740">
      <w:pPr>
        <w:tabs>
          <w:tab w:val="left" w:pos="-70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A5DA0">
        <w:rPr>
          <w:b/>
          <w:bCs/>
          <w:sz w:val="28"/>
          <w:szCs w:val="28"/>
        </w:rPr>
        <w:t>«__»_____</w:t>
      </w:r>
      <w:r>
        <w:rPr>
          <w:b/>
          <w:bCs/>
          <w:sz w:val="28"/>
          <w:szCs w:val="28"/>
        </w:rPr>
        <w:t xml:space="preserve"> 2019 года № </w:t>
      </w:r>
      <w:r w:rsidR="004A5DA0">
        <w:rPr>
          <w:b/>
          <w:bCs/>
          <w:sz w:val="28"/>
          <w:szCs w:val="28"/>
        </w:rPr>
        <w:t>__</w:t>
      </w:r>
    </w:p>
    <w:p w:rsidR="00954740" w:rsidRDefault="00954740" w:rsidP="00954740">
      <w:pPr>
        <w:jc w:val="center"/>
        <w:rPr>
          <w:b/>
          <w:sz w:val="28"/>
          <w:szCs w:val="28"/>
        </w:rPr>
      </w:pPr>
    </w:p>
    <w:p w:rsidR="00954740" w:rsidRDefault="00954740" w:rsidP="0095474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предварительном одобрении проекта решения «О внесении изменений и дополнений в Устав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Авангард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Алексеевский</w:t>
      </w:r>
      <w:r>
        <w:rPr>
          <w:b/>
          <w:bCs/>
          <w:sz w:val="28"/>
          <w:szCs w:val="28"/>
        </w:rPr>
        <w:t xml:space="preserve"> Самарской области»   </w:t>
      </w:r>
    </w:p>
    <w:p w:rsidR="00954740" w:rsidRDefault="00954740" w:rsidP="0095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4740" w:rsidRDefault="00954740" w:rsidP="00954740">
      <w:pPr>
        <w:spacing w:before="120"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0940C2">
        <w:rPr>
          <w:sz w:val="28"/>
          <w:szCs w:val="28"/>
        </w:rPr>
        <w:t>В связи с протестом прокуратуры Алексеевского района от 14.03.2019 г. №07-20-19/137,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в целях приведения Устава сельского поселения Авангард муниципального района Алексеевский Самарской области в соответствии  с Федеральным законом от 06.10.2003 № 131-ФЗ «Об общих принципах организации местного самоуправления в Российской Федерации», </w:t>
      </w:r>
    </w:p>
    <w:p w:rsidR="00954740" w:rsidRDefault="00954740" w:rsidP="0095474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Авангард</w:t>
      </w:r>
    </w:p>
    <w:p w:rsidR="00954740" w:rsidRDefault="00954740" w:rsidP="00954740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54740" w:rsidRDefault="00954740" w:rsidP="00954740">
      <w:pPr>
        <w:widowControl w:val="0"/>
        <w:numPr>
          <w:ilvl w:val="0"/>
          <w:numId w:val="3"/>
        </w:numPr>
        <w:tabs>
          <w:tab w:val="left" w:pos="0"/>
          <w:tab w:val="left" w:pos="1200"/>
        </w:tabs>
        <w:autoSpaceDE w:val="0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одобрить проект решения Собрания представителей сельского поселения Авангард муниципального района Алексеевский Самарской области «О внесении изменений и дополнений в Устав сельского поселения Авангард муниципального района Алексеевский Самарской области» (приложение к настоящему решению).</w:t>
      </w:r>
    </w:p>
    <w:p w:rsidR="00954740" w:rsidRDefault="00954740" w:rsidP="00954740">
      <w:pPr>
        <w:widowControl w:val="0"/>
        <w:numPr>
          <w:ilvl w:val="0"/>
          <w:numId w:val="3"/>
        </w:numPr>
        <w:tabs>
          <w:tab w:val="left" w:pos="0"/>
          <w:tab w:val="left" w:pos="1200"/>
        </w:tabs>
        <w:autoSpaceDE w:val="0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Авангард муниципального района Алексеевский Самарской области «О внесении изменений и дополнений в Устав сельского поселения Авангард муниципального района Алексеевский Самарской области» в газете «Авангард», а также разместить на официальном сайте Администрации сельского поселения Авангард. </w:t>
      </w:r>
    </w:p>
    <w:p w:rsidR="00954740" w:rsidRDefault="00954740" w:rsidP="00954740">
      <w:pPr>
        <w:widowControl w:val="0"/>
        <w:numPr>
          <w:ilvl w:val="0"/>
          <w:numId w:val="3"/>
        </w:numPr>
        <w:tabs>
          <w:tab w:val="left" w:pos="0"/>
          <w:tab w:val="left" w:pos="1200"/>
        </w:tabs>
        <w:autoSpaceDE w:val="0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954740" w:rsidRDefault="00954740" w:rsidP="00954740">
      <w:pPr>
        <w:tabs>
          <w:tab w:val="left" w:pos="0"/>
          <w:tab w:val="left" w:pos="1200"/>
        </w:tabs>
        <w:spacing w:before="120" w:after="120"/>
        <w:jc w:val="both"/>
        <w:rPr>
          <w:sz w:val="28"/>
          <w:szCs w:val="28"/>
        </w:rPr>
      </w:pPr>
    </w:p>
    <w:p w:rsidR="00954740" w:rsidRDefault="00954740" w:rsidP="00954740">
      <w:pPr>
        <w:jc w:val="both"/>
        <w:rPr>
          <w:sz w:val="28"/>
          <w:szCs w:val="28"/>
        </w:rPr>
      </w:pPr>
      <w:r>
        <w:rPr>
          <w:sz w:val="28"/>
        </w:rPr>
        <w:t xml:space="preserve">Глава сельского </w:t>
      </w:r>
      <w:r>
        <w:rPr>
          <w:sz w:val="28"/>
          <w:szCs w:val="28"/>
        </w:rPr>
        <w:t>поселения</w:t>
      </w:r>
    </w:p>
    <w:p w:rsidR="00954740" w:rsidRDefault="00954740" w:rsidP="00954740">
      <w:pPr>
        <w:rPr>
          <w:sz w:val="28"/>
          <w:szCs w:val="28"/>
        </w:rPr>
      </w:pPr>
      <w:r>
        <w:rPr>
          <w:sz w:val="28"/>
          <w:szCs w:val="28"/>
        </w:rPr>
        <w:t>Авангард  муниципального  района</w:t>
      </w:r>
      <w:r w:rsidR="004A5DA0">
        <w:rPr>
          <w:sz w:val="28"/>
          <w:szCs w:val="28"/>
        </w:rPr>
        <w:t xml:space="preserve">                                                              </w:t>
      </w:r>
      <w:r w:rsidR="004A5DA0" w:rsidRPr="004A5DA0">
        <w:rPr>
          <w:sz w:val="28"/>
          <w:szCs w:val="28"/>
        </w:rPr>
        <w:t xml:space="preserve"> </w:t>
      </w:r>
      <w:r w:rsidR="004A5DA0">
        <w:rPr>
          <w:sz w:val="28"/>
          <w:szCs w:val="28"/>
        </w:rPr>
        <w:t>Н.А.Зотов</w:t>
      </w:r>
      <w:r w:rsidR="004A5DA0">
        <w:t xml:space="preserve">      </w:t>
      </w:r>
    </w:p>
    <w:p w:rsidR="00954740" w:rsidRDefault="004A5DA0" w:rsidP="0095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740">
        <w:rPr>
          <w:sz w:val="28"/>
          <w:szCs w:val="28"/>
        </w:rPr>
        <w:t xml:space="preserve">                                                        </w:t>
      </w:r>
    </w:p>
    <w:p w:rsidR="00954740" w:rsidRDefault="00954740" w:rsidP="00954740">
      <w:pPr>
        <w:jc w:val="both"/>
        <w:rPr>
          <w:sz w:val="28"/>
          <w:szCs w:val="28"/>
        </w:rPr>
      </w:pPr>
    </w:p>
    <w:p w:rsidR="00954740" w:rsidRDefault="00954740" w:rsidP="0095474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54740" w:rsidRDefault="00954740" w:rsidP="009547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Авангард</w:t>
      </w:r>
      <w:r w:rsidR="004A5DA0" w:rsidRPr="004A5DA0">
        <w:rPr>
          <w:sz w:val="28"/>
          <w:szCs w:val="28"/>
        </w:rPr>
        <w:t xml:space="preserve"> </w:t>
      </w:r>
      <w:r w:rsidR="004A5DA0">
        <w:rPr>
          <w:sz w:val="28"/>
          <w:szCs w:val="28"/>
        </w:rPr>
        <w:t xml:space="preserve">                                                                 В.А.Ртищев                                       </w:t>
      </w:r>
    </w:p>
    <w:p w:rsidR="004A5DA0" w:rsidRPr="004F43F2" w:rsidRDefault="004A5DA0" w:rsidP="004A5DA0">
      <w:pPr>
        <w:pStyle w:val="6"/>
        <w:keepLines w:val="0"/>
        <w:numPr>
          <w:ilvl w:val="5"/>
          <w:numId w:val="2"/>
        </w:numPr>
        <w:spacing w:before="0" w:line="276" w:lineRule="auto"/>
        <w:jc w:val="right"/>
        <w:rPr>
          <w:b/>
          <w:sz w:val="32"/>
          <w:szCs w:val="32"/>
        </w:rPr>
      </w:pPr>
      <w:r w:rsidRPr="004F43F2">
        <w:rPr>
          <w:b/>
          <w:sz w:val="32"/>
          <w:szCs w:val="32"/>
        </w:rPr>
        <w:lastRenderedPageBreak/>
        <w:t>ПРОЕКТ</w:t>
      </w:r>
    </w:p>
    <w:p w:rsidR="004A5DA0" w:rsidRDefault="004A5DA0" w:rsidP="004A5DA0">
      <w:pPr>
        <w:pStyle w:val="6"/>
        <w:keepLines w:val="0"/>
        <w:numPr>
          <w:ilvl w:val="5"/>
          <w:numId w:val="2"/>
        </w:numPr>
        <w:spacing w:before="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A5DA0" w:rsidRDefault="004A5DA0" w:rsidP="004A5DA0">
      <w:pPr>
        <w:pStyle w:val="7"/>
        <w:widowControl/>
        <w:numPr>
          <w:ilvl w:val="6"/>
          <w:numId w:val="2"/>
        </w:numPr>
        <w:spacing w:line="276" w:lineRule="auto"/>
        <w:ind w:left="1296" w:hanging="1296"/>
        <w:jc w:val="center"/>
        <w:rPr>
          <w:b/>
          <w:sz w:val="36"/>
        </w:rPr>
      </w:pPr>
      <w:r>
        <w:rPr>
          <w:b/>
          <w:sz w:val="36"/>
        </w:rPr>
        <w:t>СОБРАНИЕ ПРЕДСТАВИТЕЛЕЙ</w:t>
      </w:r>
    </w:p>
    <w:p w:rsidR="004A5DA0" w:rsidRDefault="004A5DA0" w:rsidP="004A5DA0">
      <w:pPr>
        <w:pStyle w:val="7"/>
        <w:widowControl/>
        <w:numPr>
          <w:ilvl w:val="6"/>
          <w:numId w:val="2"/>
        </w:numPr>
        <w:spacing w:line="276" w:lineRule="auto"/>
        <w:ind w:left="1296" w:hanging="129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АВАНГАРД</w:t>
      </w:r>
    </w:p>
    <w:p w:rsidR="004A5DA0" w:rsidRDefault="004A5DA0" w:rsidP="004A5DA0">
      <w:pPr>
        <w:pStyle w:val="8"/>
        <w:keepLines w:val="0"/>
        <w:numPr>
          <w:ilvl w:val="7"/>
          <w:numId w:val="2"/>
        </w:numPr>
        <w:spacing w:before="0" w:line="276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Алексеевский</w:t>
      </w:r>
      <w:proofErr w:type="gramEnd"/>
      <w:r>
        <w:rPr>
          <w:b/>
          <w:sz w:val="32"/>
          <w:szCs w:val="32"/>
        </w:rPr>
        <w:t xml:space="preserve"> Самарской области</w:t>
      </w:r>
    </w:p>
    <w:p w:rsidR="004A5DA0" w:rsidRDefault="004A5DA0" w:rsidP="004A5DA0">
      <w:pPr>
        <w:pStyle w:val="4"/>
        <w:widowControl/>
        <w:numPr>
          <w:ilvl w:val="3"/>
          <w:numId w:val="2"/>
        </w:numPr>
        <w:spacing w:line="276" w:lineRule="auto"/>
        <w:ind w:left="864" w:hanging="864"/>
        <w:rPr>
          <w:b/>
          <w:sz w:val="28"/>
          <w:szCs w:val="28"/>
        </w:rPr>
      </w:pPr>
      <w:proofErr w:type="spellStart"/>
      <w:proofErr w:type="gramStart"/>
      <w:r>
        <w:rPr>
          <w:b/>
        </w:rPr>
        <w:t>третьего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созыва</w:t>
      </w:r>
      <w:proofErr w:type="spellEnd"/>
    </w:p>
    <w:p w:rsidR="004A5DA0" w:rsidRDefault="004A5DA0" w:rsidP="004A5DA0">
      <w:pPr>
        <w:spacing w:line="276" w:lineRule="auto"/>
        <w:jc w:val="center"/>
      </w:pPr>
      <w:r>
        <w:t>Россия, 446643 Самарская область, Алексеевский район, п</w:t>
      </w:r>
      <w:proofErr w:type="gramStart"/>
      <w:r>
        <w:t>.А</w:t>
      </w:r>
      <w:proofErr w:type="gramEnd"/>
      <w:r>
        <w:t>вангард, ул. Советская, 11</w:t>
      </w:r>
    </w:p>
    <w:p w:rsidR="004A5DA0" w:rsidRDefault="004A5DA0" w:rsidP="004A5DA0">
      <w:pPr>
        <w:pBdr>
          <w:bottom w:val="single" w:sz="12" w:space="1" w:color="auto"/>
        </w:pBdr>
        <w:spacing w:line="276" w:lineRule="auto"/>
        <w:jc w:val="center"/>
      </w:pPr>
      <w:r>
        <w:t>т. (846-71) 4-81-35; 4-81-33</w:t>
      </w:r>
    </w:p>
    <w:p w:rsidR="004A5DA0" w:rsidRDefault="004A5DA0" w:rsidP="004A5DA0">
      <w:pPr>
        <w:spacing w:line="276" w:lineRule="auto"/>
        <w:rPr>
          <w:lang w:val="en-US"/>
        </w:rPr>
      </w:pPr>
    </w:p>
    <w:p w:rsidR="004A5DA0" w:rsidRDefault="004A5DA0" w:rsidP="004A5DA0">
      <w:pPr>
        <w:pStyle w:val="9"/>
        <w:keepNext w:val="0"/>
        <w:widowControl/>
        <w:numPr>
          <w:ilvl w:val="8"/>
          <w:numId w:val="2"/>
        </w:numPr>
        <w:tabs>
          <w:tab w:val="left" w:pos="0"/>
        </w:tabs>
        <w:spacing w:line="276" w:lineRule="auto"/>
        <w:ind w:left="1584" w:hanging="1584"/>
        <w:rPr>
          <w:lang w:val="ru-RU"/>
        </w:rPr>
      </w:pPr>
      <w:r>
        <w:rPr>
          <w:rFonts w:cs="Times New Roman"/>
          <w:b w:val="0"/>
          <w:szCs w:val="28"/>
        </w:rPr>
        <w:t xml:space="preserve">  РЕШЕНИЕ</w:t>
      </w:r>
    </w:p>
    <w:p w:rsidR="004A5DA0" w:rsidRDefault="004A5DA0" w:rsidP="004A5DA0">
      <w:pPr>
        <w:spacing w:line="276" w:lineRule="auto"/>
      </w:pPr>
    </w:p>
    <w:p w:rsidR="004A5DA0" w:rsidRDefault="004A5DA0" w:rsidP="004A5DA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«___»_________ 2019 года №___</w:t>
      </w:r>
    </w:p>
    <w:p w:rsidR="004A5DA0" w:rsidRDefault="004A5DA0" w:rsidP="004A5DA0">
      <w:pPr>
        <w:spacing w:line="276" w:lineRule="auto"/>
        <w:jc w:val="center"/>
        <w:rPr>
          <w:sz w:val="28"/>
          <w:szCs w:val="28"/>
        </w:rPr>
      </w:pPr>
    </w:p>
    <w:p w:rsidR="004A5DA0" w:rsidRDefault="004A5DA0" w:rsidP="004A5DA0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>Авангард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Алексеевский </w:t>
      </w:r>
      <w:r>
        <w:rPr>
          <w:b/>
          <w:bCs/>
          <w:sz w:val="28"/>
          <w:szCs w:val="28"/>
        </w:rPr>
        <w:t>Самарской области</w:t>
      </w:r>
    </w:p>
    <w:p w:rsidR="004A5DA0" w:rsidRDefault="004A5DA0" w:rsidP="004A5DA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A5DA0" w:rsidRDefault="004A5DA0" w:rsidP="004A5DA0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 В целях приведения Устава сельского поселения Авангард муниципального района Алексеевский Самарской области в соответствии  с Федеральным законом от 06.10.2003 № 131-ФЗ «Об общих принципах организации местного самоуправления в Российской Федерации»,  </w:t>
      </w:r>
    </w:p>
    <w:p w:rsidR="004A5DA0" w:rsidRDefault="004A5DA0" w:rsidP="004A5DA0">
      <w:pPr>
        <w:pStyle w:val="9"/>
        <w:keepNext w:val="0"/>
        <w:widowControl/>
        <w:numPr>
          <w:ilvl w:val="8"/>
          <w:numId w:val="2"/>
        </w:numPr>
        <w:tabs>
          <w:tab w:val="left" w:pos="0"/>
        </w:tabs>
        <w:spacing w:line="276" w:lineRule="auto"/>
        <w:ind w:left="1584" w:hanging="1584"/>
        <w:rPr>
          <w:rFonts w:cs="Times New Roman"/>
          <w:b w:val="0"/>
          <w:szCs w:val="28"/>
        </w:rPr>
      </w:pPr>
      <w:proofErr w:type="spellStart"/>
      <w:r>
        <w:rPr>
          <w:rFonts w:cs="Times New Roman"/>
          <w:b w:val="0"/>
          <w:szCs w:val="28"/>
        </w:rPr>
        <w:t>Собрание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представителей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сельского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поселения</w:t>
      </w:r>
      <w:proofErr w:type="spellEnd"/>
      <w:r>
        <w:rPr>
          <w:rFonts w:cs="Times New Roman"/>
          <w:b w:val="0"/>
          <w:szCs w:val="28"/>
        </w:rPr>
        <w:t xml:space="preserve"> </w:t>
      </w:r>
      <w:proofErr w:type="spellStart"/>
      <w:r>
        <w:rPr>
          <w:rFonts w:cs="Times New Roman"/>
          <w:b w:val="0"/>
          <w:szCs w:val="28"/>
        </w:rPr>
        <w:t>Авангард</w:t>
      </w:r>
      <w:proofErr w:type="spellEnd"/>
    </w:p>
    <w:p w:rsidR="004A5DA0" w:rsidRDefault="004A5DA0" w:rsidP="004A5DA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A5DA0" w:rsidRDefault="004A5DA0" w:rsidP="004A5DA0">
      <w:pPr>
        <w:numPr>
          <w:ilvl w:val="0"/>
          <w:numId w:val="4"/>
        </w:numPr>
        <w:tabs>
          <w:tab w:val="left" w:pos="375"/>
          <w:tab w:val="left" w:pos="1200"/>
        </w:tabs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сельского поселения Авангард муниципального района Алексеевский Самарской области, принятый решением Собрания представителей сельского поселения Авангард муниципального района Алексеевский Самарской области от 20.03.2015 г. № 139 (далее – Устав) следующие изменения и дополнения:</w:t>
      </w:r>
    </w:p>
    <w:p w:rsidR="004A5DA0" w:rsidRDefault="004A5DA0" w:rsidP="004A5DA0">
      <w:pPr>
        <w:tabs>
          <w:tab w:val="left" w:pos="375"/>
          <w:tab w:val="left" w:pos="1200"/>
        </w:tabs>
        <w:autoSpaceDN w:val="0"/>
        <w:spacing w:line="276" w:lineRule="auto"/>
        <w:ind w:left="720"/>
        <w:jc w:val="both"/>
        <w:rPr>
          <w:sz w:val="28"/>
          <w:szCs w:val="28"/>
        </w:rPr>
      </w:pPr>
    </w:p>
    <w:p w:rsidR="004A5DA0" w:rsidRDefault="004A5DA0" w:rsidP="004A5DA0">
      <w:pPr>
        <w:numPr>
          <w:ilvl w:val="1"/>
          <w:numId w:val="5"/>
        </w:numPr>
        <w:tabs>
          <w:tab w:val="left" w:pos="375"/>
          <w:tab w:val="left" w:pos="1200"/>
        </w:tabs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статьи 7 Устава после слов </w:t>
      </w:r>
      <w:r>
        <w:rPr>
          <w:b/>
          <w:sz w:val="28"/>
          <w:szCs w:val="28"/>
        </w:rPr>
        <w:t>«за сохранностью автомобильных дорог местного значения в границах населенных пунктов поселения</w:t>
      </w:r>
      <w:proofErr w:type="gramStart"/>
      <w:r>
        <w:rPr>
          <w:b/>
          <w:sz w:val="28"/>
          <w:szCs w:val="28"/>
        </w:rPr>
        <w:t>,»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>
        <w:rPr>
          <w:b/>
          <w:sz w:val="28"/>
          <w:szCs w:val="28"/>
        </w:rPr>
        <w:t>«организация дорожного движения,»</w:t>
      </w:r>
      <w:r>
        <w:rPr>
          <w:sz w:val="28"/>
          <w:szCs w:val="28"/>
        </w:rPr>
        <w:t xml:space="preserve">  </w:t>
      </w:r>
    </w:p>
    <w:p w:rsidR="004A5DA0" w:rsidRDefault="004A5DA0" w:rsidP="004A5DA0">
      <w:pPr>
        <w:tabs>
          <w:tab w:val="left" w:pos="375"/>
          <w:tab w:val="left" w:pos="1200"/>
        </w:tabs>
        <w:autoSpaceDN w:val="0"/>
        <w:spacing w:line="276" w:lineRule="auto"/>
        <w:jc w:val="both"/>
        <w:rPr>
          <w:sz w:val="28"/>
          <w:szCs w:val="28"/>
        </w:rPr>
      </w:pPr>
    </w:p>
    <w:p w:rsidR="004A5DA0" w:rsidRDefault="004A5DA0" w:rsidP="004A5DA0">
      <w:pPr>
        <w:numPr>
          <w:ilvl w:val="1"/>
          <w:numId w:val="5"/>
        </w:numPr>
        <w:tabs>
          <w:tab w:val="left" w:pos="375"/>
          <w:tab w:val="left" w:pos="1200"/>
        </w:tabs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20 статьи 7 Устава   изложить в новой редакции следующего содержания:</w:t>
      </w:r>
    </w:p>
    <w:p w:rsidR="004A5DA0" w:rsidRDefault="004A5DA0" w:rsidP="004A5DA0">
      <w:pPr>
        <w:suppressAutoHyphens w:val="0"/>
        <w:autoSpaceDN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4A5DA0" w:rsidRDefault="004A5DA0" w:rsidP="004A5DA0">
      <w:pPr>
        <w:suppressAutoHyphens w:val="0"/>
        <w:autoSpaceDN w:val="0"/>
        <w:jc w:val="both"/>
        <w:rPr>
          <w:b/>
          <w:sz w:val="28"/>
          <w:szCs w:val="28"/>
          <w:lang w:eastAsia="ru-RU"/>
        </w:rPr>
      </w:pPr>
    </w:p>
    <w:p w:rsidR="004A5DA0" w:rsidRDefault="004A5DA0" w:rsidP="004A5DA0">
      <w:pPr>
        <w:numPr>
          <w:ilvl w:val="1"/>
          <w:numId w:val="5"/>
        </w:numPr>
        <w:suppressAutoHyphens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Статью 8 Устава дополнить пунктом 16 следующего содержания:</w:t>
      </w:r>
    </w:p>
    <w:p w:rsidR="004A5DA0" w:rsidRDefault="004A5DA0" w:rsidP="004A5DA0">
      <w:pPr>
        <w:suppressAutoHyphens w:val="0"/>
        <w:autoSpaceDN w:val="0"/>
        <w:spacing w:line="276" w:lineRule="auto"/>
        <w:ind w:left="1080"/>
        <w:jc w:val="both"/>
        <w:rPr>
          <w:sz w:val="28"/>
          <w:szCs w:val="28"/>
          <w:lang w:eastAsia="ru-RU"/>
        </w:rPr>
      </w:pPr>
    </w:p>
    <w:p w:rsidR="004A5DA0" w:rsidRDefault="004A5DA0" w:rsidP="004A5DA0">
      <w:pPr>
        <w:ind w:left="45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«16)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b/>
          <w:color w:val="000000"/>
          <w:sz w:val="28"/>
          <w:szCs w:val="28"/>
        </w:rPr>
        <w:t>.»</w:t>
      </w:r>
      <w:proofErr w:type="gramEnd"/>
    </w:p>
    <w:p w:rsidR="004A5DA0" w:rsidRDefault="004A5DA0" w:rsidP="004A5DA0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ru-RU"/>
        </w:rPr>
      </w:pPr>
    </w:p>
    <w:p w:rsidR="004A5DA0" w:rsidRDefault="004A5DA0" w:rsidP="004A5DA0">
      <w:pPr>
        <w:widowControl w:val="0"/>
        <w:numPr>
          <w:ilvl w:val="0"/>
          <w:numId w:val="5"/>
        </w:numPr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сельского поселения Авангард направить данные изменения в Устав сельского поселения Авангард муниципального района Алексеевский Самарской области на государственную регистрацию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(пятнадцати) дней со дня принятия настоящего решения.</w:t>
      </w:r>
    </w:p>
    <w:p w:rsidR="004A5DA0" w:rsidRDefault="004A5DA0" w:rsidP="004A5DA0">
      <w:pPr>
        <w:autoSpaceDN w:val="0"/>
        <w:spacing w:line="276" w:lineRule="auto"/>
        <w:ind w:left="450"/>
        <w:jc w:val="both"/>
        <w:rPr>
          <w:sz w:val="28"/>
          <w:szCs w:val="28"/>
        </w:rPr>
      </w:pPr>
    </w:p>
    <w:p w:rsidR="004A5DA0" w:rsidRDefault="004A5DA0" w:rsidP="004A5DA0">
      <w:pPr>
        <w:widowControl w:val="0"/>
        <w:numPr>
          <w:ilvl w:val="0"/>
          <w:numId w:val="5"/>
        </w:numPr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данных изменений и дополнений в Устав сельского поселения Авангард муниципального района Алексеевский Самарской области осуществить его официальное опубликование.</w:t>
      </w:r>
    </w:p>
    <w:p w:rsidR="004A5DA0" w:rsidRDefault="004A5DA0" w:rsidP="004A5DA0">
      <w:pPr>
        <w:autoSpaceDN w:val="0"/>
        <w:spacing w:line="276" w:lineRule="auto"/>
        <w:ind w:left="450"/>
        <w:jc w:val="both"/>
        <w:rPr>
          <w:sz w:val="28"/>
          <w:szCs w:val="28"/>
        </w:rPr>
      </w:pPr>
    </w:p>
    <w:p w:rsidR="004A5DA0" w:rsidRDefault="004A5DA0" w:rsidP="004A5DA0">
      <w:pPr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uppressAutoHyphens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Данное решение вступает в силу со дня официального опубликования.</w:t>
      </w:r>
    </w:p>
    <w:p w:rsidR="004A5DA0" w:rsidRDefault="004A5DA0" w:rsidP="004A5DA0">
      <w:pPr>
        <w:suppressAutoHyphens w:val="0"/>
        <w:autoSpaceDN w:val="0"/>
        <w:spacing w:line="276" w:lineRule="auto"/>
        <w:ind w:firstLine="547"/>
        <w:jc w:val="both"/>
        <w:rPr>
          <w:sz w:val="21"/>
          <w:szCs w:val="21"/>
          <w:lang w:eastAsia="ru-RU"/>
        </w:rPr>
      </w:pPr>
    </w:p>
    <w:p w:rsidR="004A5DA0" w:rsidRDefault="004A5DA0" w:rsidP="004A5DA0">
      <w:pPr>
        <w:spacing w:line="276" w:lineRule="auto"/>
        <w:rPr>
          <w:sz w:val="28"/>
          <w:szCs w:val="28"/>
        </w:rPr>
      </w:pPr>
    </w:p>
    <w:p w:rsidR="004A5DA0" w:rsidRDefault="004A5DA0" w:rsidP="004A5DA0">
      <w:pPr>
        <w:spacing w:line="276" w:lineRule="auto"/>
        <w:rPr>
          <w:sz w:val="28"/>
          <w:szCs w:val="28"/>
        </w:rPr>
      </w:pPr>
    </w:p>
    <w:p w:rsidR="004A5DA0" w:rsidRDefault="004A5DA0" w:rsidP="004A5DA0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Глава сельского </w:t>
      </w:r>
      <w:r>
        <w:rPr>
          <w:sz w:val="28"/>
          <w:szCs w:val="28"/>
        </w:rPr>
        <w:t>поселения</w:t>
      </w:r>
    </w:p>
    <w:p w:rsidR="004A5DA0" w:rsidRDefault="004A5DA0" w:rsidP="004A5D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Авангард  муниципального  района</w:t>
      </w:r>
    </w:p>
    <w:p w:rsidR="004A5DA0" w:rsidRDefault="004A5DA0" w:rsidP="004A5DA0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Алексеевский Самарской области                                                  Н.А.Зотов   </w:t>
      </w:r>
    </w:p>
    <w:p w:rsidR="004A5DA0" w:rsidRDefault="004A5DA0" w:rsidP="004A5DA0">
      <w:pPr>
        <w:spacing w:line="276" w:lineRule="auto"/>
        <w:rPr>
          <w:sz w:val="28"/>
          <w:szCs w:val="28"/>
        </w:rPr>
      </w:pPr>
    </w:p>
    <w:p w:rsidR="004A5DA0" w:rsidRDefault="004A5DA0" w:rsidP="004A5D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4A5DA0" w:rsidRDefault="004A5DA0" w:rsidP="004A5D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Авангард</w:t>
      </w:r>
    </w:p>
    <w:p w:rsidR="004A5DA0" w:rsidRDefault="004A5DA0" w:rsidP="004A5D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</w:p>
    <w:p w:rsidR="004A5DA0" w:rsidRDefault="004A5DA0" w:rsidP="004A5DA0">
      <w:pPr>
        <w:spacing w:line="276" w:lineRule="auto"/>
        <w:rPr>
          <w:sz w:val="28"/>
          <w:szCs w:val="20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В.А.Ртищев                                                                    </w:t>
      </w:r>
    </w:p>
    <w:p w:rsidR="004A5DA0" w:rsidRDefault="004A5DA0" w:rsidP="004A5DA0">
      <w:pPr>
        <w:spacing w:line="276" w:lineRule="auto"/>
        <w:jc w:val="both"/>
        <w:rPr>
          <w:sz w:val="28"/>
        </w:rPr>
      </w:pPr>
    </w:p>
    <w:p w:rsidR="004A5DA0" w:rsidRDefault="004A5DA0" w:rsidP="004A5DA0">
      <w:pPr>
        <w:jc w:val="both"/>
        <w:rPr>
          <w:sz w:val="28"/>
        </w:rPr>
      </w:pPr>
    </w:p>
    <w:p w:rsidR="004A5DA0" w:rsidRPr="0004773C" w:rsidRDefault="004A5DA0" w:rsidP="004A5DA0"/>
    <w:p w:rsidR="00954740" w:rsidRDefault="004A5DA0" w:rsidP="00954740">
      <w:pPr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954740" w:rsidRDefault="00954740" w:rsidP="00954740">
      <w:pPr>
        <w:jc w:val="both"/>
        <w:rPr>
          <w:sz w:val="28"/>
        </w:rPr>
      </w:pPr>
    </w:p>
    <w:p w:rsidR="00B37DD9" w:rsidRPr="0004773C" w:rsidRDefault="00B37DD9" w:rsidP="00954740"/>
    <w:sectPr w:rsidR="00B37DD9" w:rsidRPr="0004773C" w:rsidSect="0095474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92"/>
        </w:tabs>
        <w:ind w:left="1192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52"/>
        </w:tabs>
        <w:ind w:left="1552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12"/>
        </w:tabs>
        <w:ind w:left="1912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72"/>
        </w:tabs>
        <w:ind w:left="2272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32"/>
        </w:tabs>
        <w:ind w:left="2632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92"/>
        </w:tabs>
        <w:ind w:left="2992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52"/>
        </w:tabs>
        <w:ind w:left="3352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12"/>
        </w:tabs>
        <w:ind w:left="3712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3">
    <w:nsid w:val="7F634D18"/>
    <w:multiLevelType w:val="multilevel"/>
    <w:tmpl w:val="960A81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7798"/>
    <w:rsid w:val="0004773C"/>
    <w:rsid w:val="001A70CB"/>
    <w:rsid w:val="001D00C5"/>
    <w:rsid w:val="00241D04"/>
    <w:rsid w:val="002C04FA"/>
    <w:rsid w:val="002C6AD4"/>
    <w:rsid w:val="002F2542"/>
    <w:rsid w:val="003B34AE"/>
    <w:rsid w:val="003C2AFC"/>
    <w:rsid w:val="0042768E"/>
    <w:rsid w:val="004A5DA0"/>
    <w:rsid w:val="004F03A4"/>
    <w:rsid w:val="00577AD7"/>
    <w:rsid w:val="00670C3F"/>
    <w:rsid w:val="00703123"/>
    <w:rsid w:val="007C2033"/>
    <w:rsid w:val="00831797"/>
    <w:rsid w:val="00840AFF"/>
    <w:rsid w:val="008E7798"/>
    <w:rsid w:val="00954740"/>
    <w:rsid w:val="00990CDD"/>
    <w:rsid w:val="00AC7059"/>
    <w:rsid w:val="00AD08E4"/>
    <w:rsid w:val="00AE2749"/>
    <w:rsid w:val="00B32185"/>
    <w:rsid w:val="00B37DD9"/>
    <w:rsid w:val="00B71E64"/>
    <w:rsid w:val="00C5060F"/>
    <w:rsid w:val="00CE4CE4"/>
    <w:rsid w:val="00D24FC7"/>
    <w:rsid w:val="00DF4E0B"/>
    <w:rsid w:val="00E30F71"/>
    <w:rsid w:val="00E73758"/>
    <w:rsid w:val="00E91BCB"/>
    <w:rsid w:val="00F43C46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0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32185"/>
    <w:pPr>
      <w:keepNext/>
      <w:widowControl w:val="0"/>
      <w:numPr>
        <w:ilvl w:val="3"/>
        <w:numId w:val="1"/>
      </w:numPr>
      <w:jc w:val="center"/>
      <w:outlineLvl w:val="3"/>
    </w:pPr>
    <w:rPr>
      <w:rFonts w:eastAsia="Lucida Sans Unicode" w:cs="Tahoma"/>
      <w:color w:val="000000"/>
      <w:sz w:val="3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54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2185"/>
    <w:pPr>
      <w:keepNext/>
      <w:widowControl w:val="0"/>
      <w:numPr>
        <w:ilvl w:val="6"/>
        <w:numId w:val="1"/>
      </w:numPr>
      <w:outlineLvl w:val="6"/>
    </w:pPr>
    <w:rPr>
      <w:rFonts w:eastAsia="Lucida Sans Unicode" w:cs="Tahoma"/>
      <w:color w:val="000000"/>
      <w:sz w:val="32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990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32185"/>
    <w:pPr>
      <w:keepNext/>
      <w:widowControl w:val="0"/>
      <w:numPr>
        <w:ilvl w:val="8"/>
        <w:numId w:val="1"/>
      </w:numPr>
      <w:jc w:val="center"/>
      <w:outlineLvl w:val="8"/>
    </w:pPr>
    <w:rPr>
      <w:rFonts w:eastAsia="Lucida Sans Unicode" w:cs="Tahoma"/>
      <w:b/>
      <w:color w:val="000000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2185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B32185"/>
    <w:rPr>
      <w:b/>
      <w:bCs/>
    </w:rPr>
  </w:style>
  <w:style w:type="character" w:styleId="a8">
    <w:name w:val="Hyperlink"/>
    <w:basedOn w:val="a0"/>
    <w:uiPriority w:val="99"/>
    <w:semiHidden/>
    <w:unhideWhenUsed/>
    <w:rsid w:val="00B32185"/>
    <w:rPr>
      <w:color w:val="0000FF"/>
      <w:u w:val="single"/>
    </w:rPr>
  </w:style>
  <w:style w:type="paragraph" w:customStyle="1" w:styleId="formattext">
    <w:name w:val="formattext"/>
    <w:basedOn w:val="a"/>
    <w:rsid w:val="00B32185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B32185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headertext0"/>
    <w:basedOn w:val="a"/>
    <w:rsid w:val="00B32185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0"/>
    <w:basedOn w:val="a"/>
    <w:rsid w:val="00B32185"/>
    <w:pPr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rsid w:val="00B3218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70">
    <w:name w:val="Заголовок 7 Знак"/>
    <w:basedOn w:val="a0"/>
    <w:link w:val="7"/>
    <w:rsid w:val="00B32185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B32185"/>
    <w:rPr>
      <w:rFonts w:ascii="Times New Roman" w:eastAsia="Lucida Sans Unicode" w:hAnsi="Times New Roman" w:cs="Tahoma"/>
      <w:b/>
      <w:color w:val="000000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0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990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semiHidden/>
    <w:unhideWhenUsed/>
    <w:rsid w:val="00990CDD"/>
    <w:pPr>
      <w:jc w:val="center"/>
    </w:pPr>
    <w:rPr>
      <w:color w:val="000000"/>
      <w:sz w:val="22"/>
    </w:rPr>
  </w:style>
  <w:style w:type="character" w:customStyle="1" w:styleId="aa">
    <w:name w:val="Основной текст Знак"/>
    <w:basedOn w:val="a0"/>
    <w:link w:val="a9"/>
    <w:semiHidden/>
    <w:rsid w:val="00990CDD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ab">
    <w:name w:val="Body Text Indent"/>
    <w:basedOn w:val="a"/>
    <w:link w:val="ac"/>
    <w:unhideWhenUsed/>
    <w:rsid w:val="00990CDD"/>
    <w:pPr>
      <w:ind w:firstLine="709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90CD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9547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2018-03-01T09:33:00Z</cp:lastPrinted>
  <dcterms:created xsi:type="dcterms:W3CDTF">2019-05-15T11:02:00Z</dcterms:created>
  <dcterms:modified xsi:type="dcterms:W3CDTF">2019-09-11T04:57:00Z</dcterms:modified>
</cp:coreProperties>
</file>