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D8A3E" w14:textId="6F4333AB" w:rsidR="000A7C0F" w:rsidRPr="00757A5C" w:rsidRDefault="00757A5C" w:rsidP="00757A5C">
      <w:pPr>
        <w:jc w:val="center"/>
      </w:pPr>
      <w:r>
        <w:t xml:space="preserve">   </w:t>
      </w:r>
      <w:r w:rsidR="000A7C0F" w:rsidRPr="00757A5C">
        <w:rPr>
          <w:b/>
        </w:rPr>
        <w:t>РОССИЙСКАЯ ФЕДЕРАЦИЯ</w:t>
      </w:r>
    </w:p>
    <w:p w14:paraId="329D1FA0" w14:textId="77777777" w:rsidR="000A7C0F" w:rsidRPr="00757A5C" w:rsidRDefault="000A7C0F" w:rsidP="000A7C0F">
      <w:pPr>
        <w:tabs>
          <w:tab w:val="left" w:pos="78"/>
        </w:tabs>
        <w:jc w:val="center"/>
        <w:rPr>
          <w:b/>
        </w:rPr>
      </w:pPr>
      <w:r w:rsidRPr="00757A5C">
        <w:rPr>
          <w:b/>
        </w:rPr>
        <w:t xml:space="preserve">БРЯНСКАЯ ОБЛАСТЬ </w:t>
      </w:r>
    </w:p>
    <w:p w14:paraId="50D31251" w14:textId="77777777" w:rsidR="000A7C0F" w:rsidRPr="00757A5C" w:rsidRDefault="000A7C0F" w:rsidP="000A7C0F">
      <w:pPr>
        <w:tabs>
          <w:tab w:val="left" w:pos="78"/>
        </w:tabs>
        <w:jc w:val="center"/>
        <w:rPr>
          <w:b/>
        </w:rPr>
      </w:pPr>
      <w:r w:rsidRPr="00757A5C">
        <w:rPr>
          <w:b/>
        </w:rPr>
        <w:t xml:space="preserve"> КЛИМОВСКИЙ РАЙОН</w:t>
      </w:r>
    </w:p>
    <w:p w14:paraId="4C729B6C" w14:textId="77777777" w:rsidR="000A7C0F" w:rsidRPr="00757A5C" w:rsidRDefault="000A7C0F" w:rsidP="000A7C0F">
      <w:pPr>
        <w:tabs>
          <w:tab w:val="left" w:pos="78"/>
        </w:tabs>
        <w:jc w:val="center"/>
        <w:rPr>
          <w:b/>
        </w:rPr>
      </w:pPr>
      <w:r w:rsidRPr="00757A5C">
        <w:rPr>
          <w:b/>
        </w:rPr>
        <w:t xml:space="preserve"> ЧУРОВИЧСКИЙ СЕЛЬСКИЙ СОВЕТ НАРОДНЫХ ДЕПУТАТОВ </w:t>
      </w:r>
    </w:p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44404702" w14:textId="77777777" w:rsidR="00757A5C" w:rsidRDefault="00757A5C" w:rsidP="00757A5C">
      <w:pPr>
        <w:rPr>
          <w:b/>
          <w:bCs/>
        </w:rPr>
      </w:pPr>
    </w:p>
    <w:p w14:paraId="2E435CDA" w14:textId="70F0FCCD" w:rsidR="00D03C14" w:rsidRPr="00700821" w:rsidRDefault="00757A5C" w:rsidP="00757A5C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</w:t>
      </w:r>
      <w:r w:rsidR="00D03C14"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3D76E688" w:rsidR="00D03C14" w:rsidRPr="00700821" w:rsidRDefault="005D2001" w:rsidP="00D03C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30.09.</w:t>
      </w:r>
      <w:r w:rsidR="00D03C14" w:rsidRPr="00700821">
        <w:rPr>
          <w:sz w:val="28"/>
          <w:szCs w:val="28"/>
        </w:rPr>
        <w:t>2021 г.</w:t>
      </w:r>
      <w:r w:rsidR="00D03C14" w:rsidRPr="00700821">
        <w:rPr>
          <w:sz w:val="28"/>
          <w:szCs w:val="28"/>
        </w:rPr>
        <w:tab/>
      </w:r>
      <w:r w:rsidR="00D03C14" w:rsidRPr="00700821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№ 4-144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3CFE931D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DD6438">
        <w:rPr>
          <w:b/>
          <w:bCs/>
          <w:color w:val="000000"/>
        </w:rPr>
        <w:t>Чуровичского сельского поселения.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377950F3" w14:textId="77777777" w:rsidR="00DD6438" w:rsidRPr="00757A5C" w:rsidRDefault="00D03C14" w:rsidP="00DD6438">
      <w:pPr>
        <w:ind w:firstLine="708"/>
        <w:jc w:val="both"/>
      </w:pPr>
      <w:r w:rsidRPr="00757A5C">
        <w:rPr>
          <w:color w:val="000000"/>
        </w:rPr>
        <w:t>В соответствии с пунктом 19 части 1 статьи 14</w:t>
      </w:r>
      <w:r w:rsidRPr="00757A5C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57A5C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57A5C">
        <w:t xml:space="preserve"> </w:t>
      </w:r>
      <w:r w:rsidR="00DD6438" w:rsidRPr="00757A5C">
        <w:t xml:space="preserve"> Чуровичского сельского поселения, сельский Совет Чуровичского сельского поселения  </w:t>
      </w:r>
    </w:p>
    <w:p w14:paraId="442339D1" w14:textId="77777777" w:rsidR="00DD6438" w:rsidRPr="00757A5C" w:rsidRDefault="00DD6438" w:rsidP="00DD6438">
      <w:pPr>
        <w:jc w:val="both"/>
      </w:pPr>
      <w:r w:rsidRPr="00757A5C">
        <w:t xml:space="preserve"> </w:t>
      </w:r>
    </w:p>
    <w:p w14:paraId="17FAD9C2" w14:textId="0D12450F" w:rsidR="00D03C14" w:rsidRPr="00757A5C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4062AB10" w:rsidR="00D03C14" w:rsidRPr="00757A5C" w:rsidRDefault="00DD6438" w:rsidP="00D03C14">
      <w:pPr>
        <w:spacing w:before="240" w:line="360" w:lineRule="auto"/>
        <w:ind w:firstLine="709"/>
        <w:jc w:val="both"/>
      </w:pPr>
      <w:r w:rsidRPr="00757A5C">
        <w:rPr>
          <w:color w:val="000000"/>
        </w:rPr>
        <w:t>РЕШИЛ:</w:t>
      </w:r>
    </w:p>
    <w:p w14:paraId="1B0A25B4" w14:textId="63B7F11F" w:rsidR="00D03C14" w:rsidRPr="00757A5C" w:rsidRDefault="00D03C14" w:rsidP="00D03C14">
      <w:pPr>
        <w:shd w:val="clear" w:color="auto" w:fill="FFFFFF"/>
        <w:ind w:firstLine="709"/>
        <w:jc w:val="both"/>
      </w:pPr>
      <w:r w:rsidRPr="00757A5C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DD6438" w:rsidRPr="00757A5C">
        <w:rPr>
          <w:color w:val="000000"/>
        </w:rPr>
        <w:t>Чуровичского сельского поселения.</w:t>
      </w:r>
    </w:p>
    <w:p w14:paraId="6F551818" w14:textId="4775FB0A" w:rsidR="00D03C14" w:rsidRPr="00757A5C" w:rsidRDefault="00D03C14" w:rsidP="008629D3">
      <w:pPr>
        <w:ind w:firstLine="709"/>
        <w:jc w:val="both"/>
        <w:rPr>
          <w:color w:val="000000"/>
        </w:rPr>
      </w:pPr>
      <w:r w:rsidRPr="00757A5C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DD6438" w:rsidRPr="00757A5C">
        <w:rPr>
          <w:color w:val="000000"/>
        </w:rPr>
        <w:t>Чуровичского сельского поселения.</w:t>
      </w:r>
      <w:r w:rsidRPr="00757A5C">
        <w:rPr>
          <w:color w:val="000000"/>
        </w:rPr>
        <w:t xml:space="preserve"> </w:t>
      </w:r>
    </w:p>
    <w:p w14:paraId="2E8A4948" w14:textId="233EB4C5" w:rsidR="00D03C14" w:rsidRPr="00757A5C" w:rsidRDefault="00D03C14" w:rsidP="008629D3">
      <w:pPr>
        <w:ind w:firstLine="709"/>
        <w:jc w:val="both"/>
      </w:pPr>
      <w:r w:rsidRPr="00757A5C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DD6438" w:rsidRPr="00757A5C">
        <w:rPr>
          <w:color w:val="000000"/>
        </w:rPr>
        <w:t xml:space="preserve">Чуровичского сельского поселения </w:t>
      </w:r>
      <w:r w:rsidRPr="00757A5C">
        <w:rPr>
          <w:color w:val="000000"/>
        </w:rPr>
        <w:t xml:space="preserve">вступают в силу с 1 марта 2022 года. </w:t>
      </w:r>
    </w:p>
    <w:p w14:paraId="0A2A0CAD" w14:textId="77777777" w:rsidR="00D03C14" w:rsidRPr="00757A5C" w:rsidRDefault="00D03C14" w:rsidP="00D03C14">
      <w:pPr>
        <w:shd w:val="clear" w:color="auto" w:fill="FFFFFF"/>
        <w:jc w:val="both"/>
        <w:rPr>
          <w:color w:val="000000"/>
        </w:rPr>
      </w:pPr>
    </w:p>
    <w:p w14:paraId="3366E677" w14:textId="77777777" w:rsidR="00D03C14" w:rsidRPr="00757A5C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F37C47E" w14:textId="77777777" w:rsidR="00DD6438" w:rsidRPr="00757A5C" w:rsidRDefault="00DD6438" w:rsidP="00DD6438">
      <w:pPr>
        <w:jc w:val="both"/>
      </w:pPr>
    </w:p>
    <w:p w14:paraId="0DA44517" w14:textId="02866E70" w:rsidR="00D03C14" w:rsidRPr="00700821" w:rsidRDefault="00DD6438" w:rsidP="00DD6438">
      <w:pPr>
        <w:spacing w:line="240" w:lineRule="exact"/>
        <w:rPr>
          <w:b/>
          <w:color w:val="000000"/>
        </w:rPr>
      </w:pPr>
      <w:r w:rsidRPr="00757A5C">
        <w:t>Глава  Чуровичского сельского поселения                       О.А. Игнатьев</w:t>
      </w:r>
      <w:r w:rsidR="00D03C14"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57A5C" w:rsidRDefault="00D03C14" w:rsidP="00D03C14">
      <w:pPr>
        <w:tabs>
          <w:tab w:val="num" w:pos="200"/>
        </w:tabs>
        <w:ind w:left="4536"/>
        <w:jc w:val="center"/>
        <w:outlineLvl w:val="0"/>
        <w:rPr>
          <w:sz w:val="22"/>
          <w:szCs w:val="22"/>
        </w:rPr>
      </w:pPr>
      <w:r w:rsidRPr="00757A5C">
        <w:rPr>
          <w:sz w:val="22"/>
          <w:szCs w:val="22"/>
        </w:rPr>
        <w:t>УТВЕРЖДЕНО</w:t>
      </w:r>
    </w:p>
    <w:p w14:paraId="78D402A5" w14:textId="1B77D545" w:rsidR="00D03C14" w:rsidRPr="00757A5C" w:rsidRDefault="00DD6438" w:rsidP="00DD6438">
      <w:pPr>
        <w:ind w:left="4536"/>
        <w:jc w:val="both"/>
        <w:rPr>
          <w:bCs/>
          <w:color w:val="000000"/>
          <w:sz w:val="22"/>
          <w:szCs w:val="22"/>
        </w:rPr>
      </w:pPr>
      <w:r w:rsidRPr="00757A5C">
        <w:rPr>
          <w:color w:val="000000"/>
          <w:sz w:val="22"/>
          <w:szCs w:val="22"/>
        </w:rPr>
        <w:t xml:space="preserve">          </w:t>
      </w:r>
      <w:r w:rsidR="00D03C14" w:rsidRPr="00757A5C">
        <w:rPr>
          <w:color w:val="000000"/>
          <w:sz w:val="22"/>
          <w:szCs w:val="22"/>
        </w:rPr>
        <w:t xml:space="preserve">решением </w:t>
      </w:r>
      <w:r w:rsidRPr="00757A5C">
        <w:rPr>
          <w:bCs/>
          <w:color w:val="000000"/>
          <w:sz w:val="22"/>
          <w:szCs w:val="22"/>
        </w:rPr>
        <w:t>Чуровичского сельского совета</w:t>
      </w:r>
    </w:p>
    <w:p w14:paraId="02FFB9E4" w14:textId="5F3D67A5" w:rsidR="00DD6438" w:rsidRPr="00757A5C" w:rsidRDefault="00DD6438" w:rsidP="00DD6438">
      <w:pPr>
        <w:ind w:left="4536"/>
        <w:jc w:val="both"/>
        <w:rPr>
          <w:i/>
          <w:iCs/>
          <w:color w:val="000000"/>
          <w:sz w:val="22"/>
          <w:szCs w:val="22"/>
        </w:rPr>
      </w:pPr>
      <w:r w:rsidRPr="00757A5C">
        <w:rPr>
          <w:bCs/>
          <w:color w:val="000000"/>
          <w:sz w:val="22"/>
          <w:szCs w:val="22"/>
        </w:rPr>
        <w:t xml:space="preserve">          народных депутатов</w:t>
      </w:r>
    </w:p>
    <w:p w14:paraId="78766CDF" w14:textId="70E123B4" w:rsidR="00D03C14" w:rsidRPr="00757A5C" w:rsidRDefault="005D2001" w:rsidP="005D2001">
      <w:pPr>
        <w:ind w:left="4536"/>
        <w:rPr>
          <w:sz w:val="22"/>
          <w:szCs w:val="22"/>
        </w:rPr>
      </w:pPr>
      <w:r w:rsidRPr="00757A5C">
        <w:rPr>
          <w:sz w:val="22"/>
          <w:szCs w:val="22"/>
        </w:rPr>
        <w:t xml:space="preserve">             от 30.09.</w:t>
      </w:r>
      <w:r w:rsidR="00D03C14" w:rsidRPr="00757A5C">
        <w:rPr>
          <w:sz w:val="22"/>
          <w:szCs w:val="22"/>
        </w:rPr>
        <w:t xml:space="preserve"> 2021 № </w:t>
      </w:r>
      <w:r w:rsidRPr="00757A5C">
        <w:rPr>
          <w:sz w:val="22"/>
          <w:szCs w:val="22"/>
        </w:rPr>
        <w:t>4-144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02DB19B3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DD6438" w:rsidRPr="00DD6438">
        <w:rPr>
          <w:b/>
          <w:color w:val="000000"/>
          <w:sz w:val="28"/>
          <w:szCs w:val="28"/>
        </w:rPr>
        <w:t>Чуровичского сельского поселения</w:t>
      </w:r>
      <w:r w:rsidR="00DD6438">
        <w:rPr>
          <w:color w:val="000000"/>
          <w:sz w:val="28"/>
          <w:szCs w:val="28"/>
        </w:rPr>
        <w:t>.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57A5C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57A5C"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14:paraId="671EB826" w14:textId="38160A0A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A5553" w:rsidRPr="00757A5C">
        <w:rPr>
          <w:rFonts w:ascii="Times New Roman" w:hAnsi="Times New Roman" w:cs="Times New Roman"/>
          <w:color w:val="000000"/>
        </w:rPr>
        <w:t xml:space="preserve">Чуровичского сельского поселения </w:t>
      </w:r>
      <w:r w:rsidRPr="00757A5C">
        <w:rPr>
          <w:rFonts w:ascii="Times New Roman" w:hAnsi="Times New Roman" w:cs="Times New Roman"/>
          <w:color w:val="000000"/>
        </w:rPr>
        <w:t>(далее – контроль в сфере благоустройства).</w:t>
      </w:r>
    </w:p>
    <w:p w14:paraId="208B84B0" w14:textId="5DC50B7D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57A5C">
        <w:rPr>
          <w:rFonts w:ascii="Times New Roman" w:hAnsi="Times New Roman" w:cs="Times New Roman"/>
          <w:color w:val="000000"/>
          <w:shd w:val="clear" w:color="auto" w:fill="FFFFFF"/>
        </w:rPr>
        <w:t xml:space="preserve">Правил благоустройства территории </w:t>
      </w:r>
      <w:r w:rsidR="008A5553" w:rsidRPr="00757A5C">
        <w:rPr>
          <w:rFonts w:ascii="Times New Roman" w:hAnsi="Times New Roman" w:cs="Times New Roman"/>
          <w:color w:val="000000"/>
        </w:rPr>
        <w:t>Чуровичского сельского поселения</w:t>
      </w:r>
      <w:r w:rsidR="008A5553" w:rsidRPr="00757A5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57A5C">
        <w:rPr>
          <w:rFonts w:ascii="Times New Roman" w:hAnsi="Times New Roman" w:cs="Times New Roman"/>
          <w:color w:val="000000"/>
        </w:rPr>
        <w:t>(далее – Правила благоустройства)</w:t>
      </w:r>
      <w:r w:rsidRPr="00757A5C">
        <w:rPr>
          <w:rFonts w:ascii="Times New Roman" w:hAnsi="Times New Roman" w:cs="Times New Roman"/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CAB57F6" w:rsidR="00D03C14" w:rsidRPr="00757A5C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>1.3. Контроль в сфере благоустройства осуществляется администрацией</w:t>
      </w:r>
      <w:r w:rsidR="008A5553" w:rsidRPr="00757A5C">
        <w:rPr>
          <w:color w:val="000000"/>
          <w:sz w:val="20"/>
          <w:szCs w:val="20"/>
        </w:rPr>
        <w:t xml:space="preserve"> Чуровичского сельского поселения</w:t>
      </w:r>
      <w:r w:rsidRPr="00757A5C">
        <w:rPr>
          <w:color w:val="000000"/>
          <w:sz w:val="20"/>
          <w:szCs w:val="20"/>
        </w:rPr>
        <w:t xml:space="preserve"> (далее – администрация).</w:t>
      </w:r>
    </w:p>
    <w:p w14:paraId="0B77C5AD" w14:textId="77777777" w:rsidR="00E71D78" w:rsidRPr="00757A5C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0"/>
          <w:szCs w:val="20"/>
        </w:rPr>
      </w:pPr>
      <w:r w:rsidRPr="00757A5C">
        <w:rPr>
          <w:sz w:val="20"/>
          <w:szCs w:val="20"/>
        </w:rPr>
        <w:t>1.4</w:t>
      </w:r>
      <w:r w:rsidRPr="00757A5C">
        <w:rPr>
          <w:color w:val="000000"/>
          <w:sz w:val="20"/>
          <w:szCs w:val="20"/>
        </w:rPr>
        <w:t xml:space="preserve">. Должностными лицами администрации, уполномоченными осуществлять контроль в сфере благоустройства, являются </w:t>
      </w:r>
    </w:p>
    <w:p w14:paraId="543E0435" w14:textId="10FCC501" w:rsidR="00D03C14" w:rsidRPr="00757A5C" w:rsidRDefault="00E71D78" w:rsidP="00E71D78">
      <w:pPr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757A5C">
        <w:rPr>
          <w:sz w:val="20"/>
          <w:szCs w:val="20"/>
        </w:rPr>
        <w:t>– председатель комиссии – глава администрации Чуровичского  сельского поселения;</w:t>
      </w:r>
      <w:r w:rsidRPr="00757A5C">
        <w:rPr>
          <w:sz w:val="20"/>
          <w:szCs w:val="20"/>
        </w:rPr>
        <w:br/>
        <w:t>– члены комисси</w:t>
      </w:r>
      <w:proofErr w:type="gramStart"/>
      <w:r w:rsidRPr="00757A5C">
        <w:rPr>
          <w:sz w:val="20"/>
          <w:szCs w:val="20"/>
        </w:rPr>
        <w:t>и-</w:t>
      </w:r>
      <w:proofErr w:type="gramEnd"/>
      <w:r w:rsidRPr="00757A5C">
        <w:rPr>
          <w:sz w:val="20"/>
          <w:szCs w:val="20"/>
        </w:rPr>
        <w:t xml:space="preserve"> ведущий специалист по общим вопросам администрации, представитель депутатов Чуровичского сельского поселения;</w:t>
      </w:r>
      <w:r w:rsidRPr="00757A5C">
        <w:rPr>
          <w:sz w:val="20"/>
          <w:szCs w:val="20"/>
        </w:rPr>
        <w:br/>
      </w:r>
      <w:r w:rsidR="00D03C14" w:rsidRPr="00757A5C">
        <w:rPr>
          <w:color w:val="000000"/>
          <w:sz w:val="20"/>
          <w:szCs w:val="20"/>
        </w:rPr>
        <w:t>(далее также – должностные лица, уполномоченные осуществлять контроль)</w:t>
      </w:r>
      <w:r w:rsidR="00D03C14" w:rsidRPr="00757A5C">
        <w:rPr>
          <w:i/>
          <w:iCs/>
          <w:color w:val="000000"/>
          <w:sz w:val="20"/>
          <w:szCs w:val="20"/>
        </w:rPr>
        <w:t>.</w:t>
      </w:r>
      <w:r w:rsidR="00D03C14" w:rsidRPr="00757A5C">
        <w:rPr>
          <w:color w:val="000000"/>
          <w:sz w:val="20"/>
          <w:szCs w:val="2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57A5C" w:rsidRDefault="00D03C14" w:rsidP="00D03C14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757A5C">
        <w:rPr>
          <w:color w:val="000000"/>
          <w:sz w:val="20"/>
          <w:szCs w:val="2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57A5C">
        <w:rPr>
          <w:rStyle w:val="a5"/>
          <w:rFonts w:ascii="Times New Roman" w:hAnsi="Times New Roman" w:cs="Times New Roman"/>
          <w:color w:val="000000"/>
        </w:rPr>
        <w:t>закона</w:t>
      </w:r>
      <w:r w:rsidRPr="00757A5C">
        <w:rPr>
          <w:rFonts w:ascii="Times New Roman" w:hAnsi="Times New Roman" w:cs="Times New Roman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57A5C">
        <w:rPr>
          <w:rStyle w:val="a5"/>
          <w:rFonts w:ascii="Times New Roman" w:hAnsi="Times New Roman" w:cs="Times New Roman"/>
          <w:color w:val="000000"/>
        </w:rPr>
        <w:t>закона</w:t>
      </w:r>
      <w:r w:rsidRPr="00757A5C">
        <w:rPr>
          <w:rFonts w:ascii="Times New Roman" w:hAnsi="Times New Roman" w:cs="Times New Roman"/>
          <w:color w:val="000000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bookmarkStart w:id="0" w:name="Par61"/>
      <w:bookmarkEnd w:id="0"/>
      <w:r w:rsidRPr="00757A5C">
        <w:rPr>
          <w:rFonts w:ascii="Times New Roman" w:hAnsi="Times New Roman" w:cs="Times New Roman"/>
          <w:color w:val="000000"/>
        </w:rPr>
        <w:t xml:space="preserve">1.6. Администрация осуществляет </w:t>
      </w:r>
      <w:proofErr w:type="gramStart"/>
      <w:r w:rsidRPr="00757A5C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757A5C">
        <w:rPr>
          <w:rFonts w:ascii="Times New Roman" w:hAnsi="Times New Roman" w:cs="Times New Roman"/>
          <w:color w:val="000000"/>
        </w:rPr>
        <w:t xml:space="preserve"> соблюдением Правил благоустройства, включающих:</w:t>
      </w:r>
    </w:p>
    <w:p w14:paraId="61DDD78C" w14:textId="77777777" w:rsidR="00D03C14" w:rsidRPr="00757A5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>1) обязательные требования по содержанию прилегающих территорий;</w:t>
      </w:r>
    </w:p>
    <w:p w14:paraId="526B9F44" w14:textId="77777777" w:rsidR="00757A5C" w:rsidRDefault="00D03C14" w:rsidP="00757A5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5C9DC3B" w:rsidR="00D03C14" w:rsidRPr="00757A5C" w:rsidRDefault="00D03C14" w:rsidP="00757A5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757A5C">
        <w:rPr>
          <w:rStyle w:val="aff2"/>
          <w:color w:val="000000"/>
          <w:sz w:val="20"/>
          <w:szCs w:val="20"/>
        </w:rPr>
        <w:footnoteReference w:id="1"/>
      </w:r>
      <w:r w:rsidRPr="00757A5C">
        <w:rPr>
          <w:color w:val="000000"/>
          <w:sz w:val="20"/>
          <w:szCs w:val="20"/>
        </w:rPr>
        <w:t>;</w:t>
      </w:r>
    </w:p>
    <w:p w14:paraId="5F1E8219" w14:textId="77777777" w:rsidR="00D03C14" w:rsidRPr="00757A5C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757A5C">
        <w:rPr>
          <w:color w:val="000000"/>
          <w:sz w:val="20"/>
          <w:szCs w:val="20"/>
        </w:rPr>
        <w:t xml:space="preserve">- по </w:t>
      </w:r>
      <w:r w:rsidRPr="00757A5C">
        <w:rPr>
          <w:color w:val="000000"/>
          <w:sz w:val="20"/>
          <w:szCs w:val="2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52435BA7" w14:textId="77777777" w:rsidR="0000130F" w:rsidRPr="00757A5C" w:rsidRDefault="00D03C14" w:rsidP="0000130F">
      <w:pPr>
        <w:spacing w:line="36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757A5C">
        <w:rPr>
          <w:color w:val="000000"/>
          <w:sz w:val="20"/>
          <w:szCs w:val="20"/>
        </w:rPr>
        <w:t xml:space="preserve">- по </w:t>
      </w:r>
      <w:r w:rsidRPr="00757A5C">
        <w:rPr>
          <w:color w:val="000000"/>
          <w:sz w:val="20"/>
          <w:szCs w:val="2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3FFDD33" w:rsidR="00D03C14" w:rsidRPr="00757A5C" w:rsidRDefault="00D03C14" w:rsidP="0000130F">
      <w:pPr>
        <w:spacing w:line="36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757A5C">
        <w:rPr>
          <w:color w:val="000000"/>
          <w:sz w:val="20"/>
          <w:szCs w:val="2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00130F" w:rsidRPr="00757A5C">
        <w:rPr>
          <w:sz w:val="20"/>
          <w:szCs w:val="20"/>
        </w:rPr>
        <w:t xml:space="preserve">Чуровичского сельского поселения </w:t>
      </w:r>
      <w:r w:rsidRPr="00757A5C">
        <w:rPr>
          <w:i/>
          <w:iCs/>
          <w:sz w:val="20"/>
          <w:szCs w:val="20"/>
        </w:rPr>
        <w:t xml:space="preserve"> </w:t>
      </w:r>
      <w:r w:rsidRPr="00757A5C">
        <w:rPr>
          <w:color w:val="000000"/>
          <w:sz w:val="20"/>
          <w:szCs w:val="20"/>
        </w:rPr>
        <w:t>и Правилами благоустройства;</w:t>
      </w:r>
    </w:p>
    <w:p w14:paraId="31EBBC80" w14:textId="77777777" w:rsidR="00D03C14" w:rsidRPr="00757A5C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57A5C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757A5C">
        <w:rPr>
          <w:color w:val="000000"/>
          <w:sz w:val="20"/>
          <w:szCs w:val="20"/>
          <w:shd w:val="clear" w:color="auto" w:fill="FFFFFF"/>
        </w:rPr>
        <w:t xml:space="preserve">- о недопустимости </w:t>
      </w:r>
      <w:r w:rsidRPr="00757A5C">
        <w:rPr>
          <w:color w:val="000000"/>
          <w:sz w:val="20"/>
          <w:szCs w:val="2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2A963E1E" w:rsidR="00D03C14" w:rsidRPr="00757A5C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 xml:space="preserve">3) обязательные требования по уборке территории </w:t>
      </w:r>
      <w:r w:rsidR="008A5553" w:rsidRPr="00757A5C">
        <w:rPr>
          <w:color w:val="000000"/>
          <w:sz w:val="20"/>
          <w:szCs w:val="20"/>
        </w:rPr>
        <w:t xml:space="preserve">Чуровичского сельского поселения </w:t>
      </w:r>
      <w:r w:rsidRPr="00757A5C">
        <w:rPr>
          <w:color w:val="000000"/>
          <w:sz w:val="20"/>
          <w:szCs w:val="2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D672F7B" w:rsidR="00D03C14" w:rsidRPr="00757A5C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>4) обязательные требования по уборке территории</w:t>
      </w:r>
      <w:r w:rsidR="008A5553" w:rsidRPr="00757A5C">
        <w:rPr>
          <w:i/>
          <w:iCs/>
          <w:color w:val="000000"/>
          <w:sz w:val="20"/>
          <w:szCs w:val="20"/>
        </w:rPr>
        <w:t xml:space="preserve"> </w:t>
      </w:r>
      <w:r w:rsidR="008A5553" w:rsidRPr="00757A5C">
        <w:rPr>
          <w:color w:val="000000"/>
          <w:sz w:val="20"/>
          <w:szCs w:val="20"/>
        </w:rPr>
        <w:t>Чуровичского сельского поселения</w:t>
      </w:r>
      <w:r w:rsidRPr="00757A5C">
        <w:rPr>
          <w:color w:val="000000"/>
          <w:sz w:val="20"/>
          <w:szCs w:val="20"/>
        </w:rPr>
        <w:t xml:space="preserve"> в летний период, включая обязательные требования по </w:t>
      </w:r>
      <w:r w:rsidRPr="00757A5C">
        <w:rPr>
          <w:rFonts w:eastAsia="Calibri"/>
          <w:bCs/>
          <w:color w:val="000000"/>
          <w:sz w:val="20"/>
          <w:szCs w:val="2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57A5C">
        <w:rPr>
          <w:color w:val="000000"/>
          <w:sz w:val="20"/>
          <w:szCs w:val="20"/>
        </w:rPr>
        <w:t>;</w:t>
      </w:r>
    </w:p>
    <w:p w14:paraId="2643A4A3" w14:textId="77777777" w:rsidR="00D03C14" w:rsidRPr="00757A5C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 xml:space="preserve">5) дополнительные обязательные требования </w:t>
      </w:r>
      <w:r w:rsidRPr="00757A5C">
        <w:rPr>
          <w:color w:val="000000"/>
          <w:sz w:val="20"/>
          <w:szCs w:val="20"/>
          <w:shd w:val="clear" w:color="auto" w:fill="FFFFFF"/>
        </w:rPr>
        <w:t>пожарной безопасности</w:t>
      </w:r>
      <w:r w:rsidRPr="00757A5C">
        <w:rPr>
          <w:color w:val="000000"/>
          <w:sz w:val="20"/>
          <w:szCs w:val="20"/>
        </w:rPr>
        <w:t xml:space="preserve"> в </w:t>
      </w:r>
      <w:r w:rsidRPr="00757A5C">
        <w:rPr>
          <w:color w:val="000000"/>
          <w:sz w:val="20"/>
          <w:szCs w:val="2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57A5C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bCs/>
          <w:color w:val="000000"/>
          <w:sz w:val="20"/>
          <w:szCs w:val="20"/>
        </w:rPr>
        <w:t xml:space="preserve">6) </w:t>
      </w:r>
      <w:r w:rsidRPr="00757A5C">
        <w:rPr>
          <w:color w:val="000000"/>
          <w:sz w:val="20"/>
          <w:szCs w:val="20"/>
        </w:rPr>
        <w:t xml:space="preserve">обязательные требования по </w:t>
      </w:r>
      <w:r w:rsidRPr="00757A5C">
        <w:rPr>
          <w:bCs/>
          <w:color w:val="000000"/>
          <w:sz w:val="20"/>
          <w:szCs w:val="20"/>
        </w:rPr>
        <w:t>прокладке, переустройству, ремонту и содержанию подземных коммуникаций на территориях общего пользования</w:t>
      </w:r>
      <w:r w:rsidRPr="00757A5C">
        <w:rPr>
          <w:color w:val="000000"/>
          <w:sz w:val="20"/>
          <w:szCs w:val="20"/>
        </w:rPr>
        <w:t>;</w:t>
      </w:r>
    </w:p>
    <w:p w14:paraId="55DAEAB3" w14:textId="62508E75" w:rsidR="00D03C14" w:rsidRPr="00757A5C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proofErr w:type="gramStart"/>
      <w:r w:rsidRPr="00757A5C">
        <w:rPr>
          <w:color w:val="000000"/>
          <w:sz w:val="20"/>
          <w:szCs w:val="2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57A5C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rFonts w:eastAsia="Calibri"/>
          <w:bCs/>
          <w:color w:val="000000"/>
          <w:sz w:val="20"/>
          <w:szCs w:val="20"/>
          <w:lang w:eastAsia="en-US"/>
        </w:rPr>
        <w:t xml:space="preserve">8) </w:t>
      </w:r>
      <w:r w:rsidRPr="00757A5C">
        <w:rPr>
          <w:color w:val="000000"/>
          <w:sz w:val="20"/>
          <w:szCs w:val="20"/>
        </w:rPr>
        <w:t>обязательные требования по</w:t>
      </w:r>
      <w:r w:rsidRPr="00757A5C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757A5C">
        <w:rPr>
          <w:color w:val="000000"/>
          <w:sz w:val="20"/>
          <w:szCs w:val="20"/>
        </w:rPr>
        <w:t>складированию твердых коммунальных отходов;</w:t>
      </w:r>
    </w:p>
    <w:p w14:paraId="7A1C684F" w14:textId="77777777" w:rsidR="00D03C14" w:rsidRPr="00757A5C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>9) обязательные требования по</w:t>
      </w:r>
      <w:r w:rsidRPr="00757A5C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757A5C">
        <w:rPr>
          <w:bCs/>
          <w:color w:val="000000"/>
          <w:sz w:val="20"/>
          <w:szCs w:val="20"/>
        </w:rPr>
        <w:t>выгулу животных</w:t>
      </w:r>
      <w:r w:rsidRPr="00757A5C">
        <w:rPr>
          <w:color w:val="000000"/>
          <w:sz w:val="20"/>
          <w:szCs w:val="20"/>
        </w:rPr>
        <w:t xml:space="preserve"> и требования о недопустимости </w:t>
      </w:r>
      <w:r w:rsidRPr="00757A5C">
        <w:rPr>
          <w:sz w:val="20"/>
          <w:szCs w:val="20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 xml:space="preserve">Администрация осуществляет </w:t>
      </w:r>
      <w:proofErr w:type="gramStart"/>
      <w:r w:rsidRPr="00757A5C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757A5C">
        <w:rPr>
          <w:rFonts w:ascii="Times New Roman" w:hAnsi="Times New Roman" w:cs="Times New Roman"/>
          <w:color w:val="000000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57A5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</w:t>
      </w:r>
      <w:r w:rsidRPr="00757A5C">
        <w:rPr>
          <w:color w:val="000000"/>
          <w:sz w:val="20"/>
          <w:szCs w:val="20"/>
        </w:rPr>
        <w:lastRenderedPageBreak/>
        <w:t>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57A5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57A5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proofErr w:type="gramStart"/>
      <w:r w:rsidRPr="00757A5C">
        <w:rPr>
          <w:color w:val="000000"/>
          <w:sz w:val="20"/>
          <w:szCs w:val="2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757A5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proofErr w:type="gramStart"/>
      <w:r w:rsidRPr="00757A5C">
        <w:rPr>
          <w:color w:val="000000"/>
          <w:sz w:val="20"/>
          <w:szCs w:val="2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757A5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>3) дворовые территории;</w:t>
      </w:r>
    </w:p>
    <w:p w14:paraId="5F1BE1C6" w14:textId="77777777" w:rsidR="00D03C14" w:rsidRPr="00757A5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>4) детские и спортивные площадки;</w:t>
      </w:r>
    </w:p>
    <w:p w14:paraId="4BB149F6" w14:textId="77777777" w:rsidR="00D03C14" w:rsidRPr="00757A5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>5) площадки для выгула животных;</w:t>
      </w:r>
    </w:p>
    <w:p w14:paraId="6B6F44D2" w14:textId="77777777" w:rsidR="00D03C14" w:rsidRPr="00757A5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>6) парковки (парковочные места);</w:t>
      </w:r>
    </w:p>
    <w:p w14:paraId="26B0200E" w14:textId="77777777" w:rsidR="00D03C14" w:rsidRPr="00757A5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>7) парки, скверы, иные зеленые зоны;</w:t>
      </w:r>
    </w:p>
    <w:p w14:paraId="4DCA84FD" w14:textId="77777777" w:rsidR="00D03C14" w:rsidRPr="00757A5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>8) технические и санитарно-защитные зоны;</w:t>
      </w:r>
    </w:p>
    <w:p w14:paraId="6D5CB7D2" w14:textId="77777777" w:rsidR="00D03C14" w:rsidRPr="00757A5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757A5C">
        <w:rPr>
          <w:rStyle w:val="aff2"/>
          <w:color w:val="000000"/>
          <w:sz w:val="20"/>
          <w:szCs w:val="20"/>
        </w:rPr>
        <w:footnoteReference w:id="2"/>
      </w:r>
    </w:p>
    <w:p w14:paraId="1904F24C" w14:textId="0A57B893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 xml:space="preserve">1.8. При осуществлении контроля в сфере благоустройства </w:t>
      </w:r>
      <w:r w:rsidRPr="00757A5C">
        <w:rPr>
          <w:rFonts w:ascii="Times New Roman" w:hAnsi="Times New Roman" w:cs="Times New Roman"/>
          <w:color w:val="000000"/>
          <w:shd w:val="clear" w:color="auto" w:fill="FFFFFF"/>
        </w:rPr>
        <w:t>система оценки и управления рисками не применяется</w:t>
      </w:r>
      <w:r w:rsidRPr="00757A5C">
        <w:rPr>
          <w:rFonts w:ascii="Times New Roman" w:hAnsi="Times New Roman" w:cs="Times New Roman"/>
          <w:color w:val="000000"/>
        </w:rPr>
        <w:t>.</w:t>
      </w:r>
    </w:p>
    <w:p w14:paraId="6DCFFC96" w14:textId="77777777" w:rsidR="00D03C14" w:rsidRPr="00757A5C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</w:p>
    <w:p w14:paraId="5F1A026C" w14:textId="77777777" w:rsidR="00D03C14" w:rsidRPr="00757A5C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57A5C">
        <w:rPr>
          <w:rFonts w:ascii="Times New Roman" w:hAnsi="Times New Roman" w:cs="Times New Roman"/>
          <w:b/>
          <w:bCs/>
          <w:color w:val="000000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57A5C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35B649B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 xml:space="preserve">2.1. Администрация осуществляет контроль в сфере </w:t>
      </w:r>
      <w:proofErr w:type="gramStart"/>
      <w:r w:rsidRPr="00757A5C">
        <w:rPr>
          <w:rFonts w:ascii="Times New Roman" w:hAnsi="Times New Roman" w:cs="Times New Roman"/>
          <w:color w:val="000000"/>
        </w:rPr>
        <w:t>благоустройства</w:t>
      </w:r>
      <w:proofErr w:type="gramEnd"/>
      <w:r w:rsidRPr="00757A5C">
        <w:rPr>
          <w:rFonts w:ascii="Times New Roman" w:hAnsi="Times New Roman" w:cs="Times New Roman"/>
          <w:color w:val="000000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348A08F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57A5C">
        <w:rPr>
          <w:rFonts w:ascii="Times New Roman" w:hAnsi="Times New Roman" w:cs="Times New Roman"/>
          <w:color w:val="000000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927941" w:rsidRPr="00757A5C">
        <w:rPr>
          <w:rFonts w:ascii="Times New Roman" w:hAnsi="Times New Roman" w:cs="Times New Roman"/>
          <w:color w:val="000000"/>
        </w:rPr>
        <w:t xml:space="preserve">Чуровичского сельского поселения </w:t>
      </w:r>
      <w:r w:rsidRPr="00757A5C">
        <w:rPr>
          <w:rFonts w:ascii="Times New Roman" w:hAnsi="Times New Roman" w:cs="Times New Roman"/>
          <w:color w:val="000000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1) информирование;</w:t>
      </w:r>
    </w:p>
    <w:p w14:paraId="37BC8E17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>2) обобщение правоприменительной практики;</w:t>
      </w:r>
    </w:p>
    <w:p w14:paraId="57A3C772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>3) объявление предостережений;</w:t>
      </w:r>
    </w:p>
    <w:p w14:paraId="41273801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>4) консультирование;</w:t>
      </w:r>
    </w:p>
    <w:p w14:paraId="189C652B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>5) профилактический визит</w:t>
      </w:r>
      <w:r w:rsidRPr="00757A5C">
        <w:rPr>
          <w:rStyle w:val="aff2"/>
          <w:rFonts w:ascii="Times New Roman" w:hAnsi="Times New Roman" w:cs="Times New Roman"/>
          <w:color w:val="000000"/>
        </w:rPr>
        <w:footnoteReference w:id="3"/>
      </w:r>
      <w:r w:rsidRPr="00757A5C">
        <w:rPr>
          <w:rFonts w:ascii="Times New Roman" w:hAnsi="Times New Roman" w:cs="Times New Roman"/>
          <w:color w:val="000000"/>
        </w:rPr>
        <w:t>.</w:t>
      </w:r>
    </w:p>
    <w:p w14:paraId="42E1DE30" w14:textId="77777777" w:rsidR="00D03C14" w:rsidRPr="00757A5C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 xml:space="preserve">2.6. </w:t>
      </w:r>
      <w:proofErr w:type="gramStart"/>
      <w:r w:rsidRPr="00757A5C">
        <w:rPr>
          <w:color w:val="000000"/>
          <w:sz w:val="20"/>
          <w:szCs w:val="2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57A5C">
        <w:rPr>
          <w:rStyle w:val="aff2"/>
          <w:color w:val="000000"/>
          <w:sz w:val="20"/>
          <w:szCs w:val="20"/>
        </w:rPr>
        <w:footnoteReference w:id="4"/>
      </w:r>
      <w:r w:rsidRPr="00757A5C">
        <w:rPr>
          <w:color w:val="000000"/>
          <w:sz w:val="20"/>
          <w:szCs w:val="2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57A5C">
        <w:rPr>
          <w:color w:val="000000"/>
          <w:sz w:val="20"/>
          <w:szCs w:val="2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57A5C">
        <w:rPr>
          <w:color w:val="000000"/>
          <w:sz w:val="20"/>
          <w:szCs w:val="20"/>
        </w:rPr>
        <w:t>официального сайта администрации</w:t>
      </w:r>
      <w:r w:rsidRPr="00757A5C">
        <w:rPr>
          <w:color w:val="000000"/>
          <w:sz w:val="20"/>
          <w:szCs w:val="20"/>
          <w:shd w:val="clear" w:color="auto" w:fill="FFFFFF"/>
        </w:rPr>
        <w:t>)</w:t>
      </w:r>
      <w:r w:rsidRPr="00757A5C">
        <w:rPr>
          <w:color w:val="000000"/>
          <w:sz w:val="20"/>
          <w:szCs w:val="20"/>
        </w:rPr>
        <w:t>, в средствах массовой информации,</w:t>
      </w:r>
      <w:r w:rsidRPr="00757A5C">
        <w:rPr>
          <w:color w:val="000000"/>
          <w:sz w:val="20"/>
          <w:szCs w:val="2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57A5C">
        <w:rPr>
          <w:color w:val="000000"/>
          <w:sz w:val="20"/>
          <w:szCs w:val="20"/>
          <w:shd w:val="clear" w:color="auto" w:fill="FFFFFF"/>
        </w:rPr>
        <w:t xml:space="preserve"> в иных формах.</w:t>
      </w:r>
    </w:p>
    <w:p w14:paraId="6E15C0C9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57A5C">
          <w:rPr>
            <w:rStyle w:val="a5"/>
            <w:rFonts w:ascii="Times New Roman" w:hAnsi="Times New Roman" w:cs="Times New Roman"/>
            <w:color w:val="000000"/>
          </w:rPr>
          <w:t>частью 3 статьи 46</w:t>
        </w:r>
      </w:hyperlink>
      <w:r w:rsidRPr="00757A5C">
        <w:rPr>
          <w:rFonts w:ascii="Times New Roman" w:hAnsi="Times New Roman" w:cs="Times New Roman"/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DC08276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 xml:space="preserve">Администрация также вправе информировать население </w:t>
      </w:r>
      <w:r w:rsidR="00927941" w:rsidRPr="00757A5C">
        <w:rPr>
          <w:rFonts w:ascii="Times New Roman" w:hAnsi="Times New Roman" w:cs="Times New Roman"/>
          <w:color w:val="000000"/>
        </w:rPr>
        <w:t xml:space="preserve">Чуровичского сельского поселения </w:t>
      </w:r>
      <w:r w:rsidRPr="00757A5C">
        <w:rPr>
          <w:rFonts w:ascii="Times New Roman" w:hAnsi="Times New Roman" w:cs="Times New Roman"/>
          <w:color w:val="000000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57A5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57A5C">
        <w:rPr>
          <w:rFonts w:ascii="Times New Roman" w:hAnsi="Times New Roman" w:cs="Times New Roman"/>
          <w:color w:val="000000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2C945271" w:rsidR="00D03C14" w:rsidRPr="00757A5C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 xml:space="preserve">2.8. </w:t>
      </w:r>
      <w:proofErr w:type="gramStart"/>
      <w:r w:rsidRPr="00757A5C">
        <w:rPr>
          <w:color w:val="000000"/>
          <w:sz w:val="20"/>
          <w:szCs w:val="20"/>
        </w:rPr>
        <w:t>Предостережение о недопустимости нарушения обязательных требований и предложение</w:t>
      </w:r>
      <w:r w:rsidRPr="00757A5C">
        <w:rPr>
          <w:color w:val="000000"/>
          <w:sz w:val="20"/>
          <w:szCs w:val="2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57A5C">
        <w:rPr>
          <w:color w:val="000000"/>
          <w:sz w:val="20"/>
          <w:szCs w:val="2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57A5C">
        <w:rPr>
          <w:color w:val="000000"/>
          <w:sz w:val="20"/>
          <w:szCs w:val="20"/>
          <w:shd w:val="clear" w:color="auto" w:fill="FFFFFF"/>
        </w:rPr>
        <w:t>или признаках нарушений обязательных требований </w:t>
      </w:r>
      <w:r w:rsidRPr="00757A5C">
        <w:rPr>
          <w:color w:val="000000"/>
          <w:sz w:val="20"/>
          <w:szCs w:val="2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57A5C">
        <w:rPr>
          <w:color w:val="000000"/>
          <w:sz w:val="20"/>
          <w:szCs w:val="20"/>
        </w:rPr>
        <w:t xml:space="preserve"> законом ценностям. Предостережения объявляются (подписываются) главой </w:t>
      </w:r>
      <w:r w:rsidR="00F3651C" w:rsidRPr="00757A5C">
        <w:rPr>
          <w:color w:val="000000"/>
          <w:sz w:val="20"/>
          <w:szCs w:val="20"/>
        </w:rPr>
        <w:t xml:space="preserve">администрации </w:t>
      </w:r>
      <w:r w:rsidR="00927941" w:rsidRPr="00757A5C">
        <w:rPr>
          <w:color w:val="000000"/>
          <w:sz w:val="20"/>
          <w:szCs w:val="20"/>
        </w:rPr>
        <w:t xml:space="preserve">Чуровичского сельского поселения </w:t>
      </w:r>
      <w:r w:rsidRPr="00757A5C">
        <w:rPr>
          <w:color w:val="000000"/>
          <w:sz w:val="20"/>
          <w:szCs w:val="2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1DCCEE81" w:rsidR="00D03C14" w:rsidRPr="00757A5C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57A5C">
        <w:rPr>
          <w:color w:val="000000"/>
          <w:sz w:val="20"/>
          <w:szCs w:val="20"/>
          <w:shd w:val="clear" w:color="auto" w:fill="FFFFFF"/>
        </w:rPr>
        <w:t xml:space="preserve">приказом Министерства экономического развития Российской Федерации от 31.03.2021 </w:t>
      </w:r>
      <w:r w:rsidR="00757A5C">
        <w:rPr>
          <w:color w:val="000000"/>
          <w:sz w:val="20"/>
          <w:szCs w:val="20"/>
          <w:shd w:val="clear" w:color="auto" w:fill="FFFFFF"/>
        </w:rPr>
        <w:t xml:space="preserve">                       </w:t>
      </w:r>
      <w:bookmarkStart w:id="1" w:name="_GoBack"/>
      <w:bookmarkEnd w:id="1"/>
      <w:r w:rsidR="00757A5C">
        <w:rPr>
          <w:color w:val="000000"/>
          <w:sz w:val="20"/>
          <w:szCs w:val="20"/>
          <w:shd w:val="clear" w:color="auto" w:fill="FFFFFF"/>
        </w:rPr>
        <w:lastRenderedPageBreak/>
        <w:t xml:space="preserve">№ </w:t>
      </w:r>
      <w:r w:rsidRPr="00757A5C">
        <w:rPr>
          <w:color w:val="000000"/>
          <w:sz w:val="20"/>
          <w:szCs w:val="20"/>
          <w:shd w:val="clear" w:color="auto" w:fill="FFFFFF"/>
        </w:rPr>
        <w:t>151</w:t>
      </w:r>
      <w:r w:rsidRPr="00757A5C">
        <w:rPr>
          <w:color w:val="000000"/>
          <w:sz w:val="20"/>
          <w:szCs w:val="20"/>
        </w:rPr>
        <w:br/>
      </w:r>
      <w:r w:rsidRPr="00757A5C">
        <w:rPr>
          <w:color w:val="000000"/>
          <w:sz w:val="20"/>
          <w:szCs w:val="2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57A5C">
        <w:rPr>
          <w:color w:val="000000"/>
          <w:sz w:val="20"/>
          <w:szCs w:val="20"/>
        </w:rPr>
        <w:t xml:space="preserve">. </w:t>
      </w:r>
    </w:p>
    <w:p w14:paraId="46463FAC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512B75D1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 xml:space="preserve">Личный прием граждан проводится </w:t>
      </w:r>
      <w:r w:rsidRPr="00757A5C">
        <w:rPr>
          <w:rFonts w:ascii="Times New Roman" w:hAnsi="Times New Roman" w:cs="Times New Roman"/>
        </w:rPr>
        <w:t xml:space="preserve">главой </w:t>
      </w:r>
      <w:r w:rsidR="00F3651C" w:rsidRPr="00757A5C">
        <w:rPr>
          <w:rFonts w:ascii="Times New Roman" w:hAnsi="Times New Roman" w:cs="Times New Roman"/>
        </w:rPr>
        <w:t xml:space="preserve">администрации </w:t>
      </w:r>
      <w:r w:rsidR="00927941" w:rsidRPr="00757A5C">
        <w:rPr>
          <w:rFonts w:ascii="Times New Roman" w:hAnsi="Times New Roman" w:cs="Times New Roman"/>
        </w:rPr>
        <w:t xml:space="preserve">Чуровичского сельского поселения </w:t>
      </w:r>
      <w:r w:rsidRPr="00757A5C">
        <w:rPr>
          <w:rFonts w:ascii="Times New Roman" w:hAnsi="Times New Roman" w:cs="Times New Roman"/>
          <w:color w:val="000000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1) организация и осуществление контроля в сфере благоустройства;</w:t>
      </w:r>
    </w:p>
    <w:p w14:paraId="6A68745B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390BAB61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F3651C" w:rsidRPr="00757A5C">
        <w:rPr>
          <w:rFonts w:ascii="Times New Roman" w:hAnsi="Times New Roman" w:cs="Times New Roman"/>
          <w:color w:val="000000"/>
        </w:rPr>
        <w:t>администрации</w:t>
      </w:r>
      <w:r w:rsidRPr="00757A5C">
        <w:rPr>
          <w:rFonts w:ascii="Times New Roman" w:hAnsi="Times New Roman" w:cs="Times New Roman"/>
          <w:color w:val="000000"/>
        </w:rPr>
        <w:t xml:space="preserve"> </w:t>
      </w:r>
      <w:r w:rsidR="00927941" w:rsidRPr="00757A5C">
        <w:rPr>
          <w:rFonts w:ascii="Times New Roman" w:hAnsi="Times New Roman" w:cs="Times New Roman"/>
          <w:color w:val="000000"/>
        </w:rPr>
        <w:t xml:space="preserve">Чуровичского сельского поселения </w:t>
      </w:r>
      <w:r w:rsidRPr="00757A5C">
        <w:rPr>
          <w:rFonts w:ascii="Times New Roman" w:hAnsi="Times New Roman" w:cs="Times New Roman"/>
          <w:color w:val="000000"/>
        </w:rPr>
        <w:t>или должностным лицом, уполномоченным осуществлять контроль.</w:t>
      </w:r>
    </w:p>
    <w:p w14:paraId="18D9BFFE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11734BB2" w14:textId="77777777" w:rsidR="00D03C14" w:rsidRPr="00757A5C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57A5C">
        <w:rPr>
          <w:rFonts w:ascii="Times New Roman" w:hAnsi="Times New Roman" w:cs="Times New Roman"/>
          <w:b/>
          <w:bCs/>
          <w:color w:val="000000"/>
        </w:rPr>
        <w:t>3. Осуществление контрольных мероприятий и контрольных действий</w:t>
      </w:r>
    </w:p>
    <w:p w14:paraId="0F2B97CD" w14:textId="77777777" w:rsidR="00D03C14" w:rsidRPr="00757A5C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66B5D6E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57A5C">
        <w:rPr>
          <w:rFonts w:ascii="Times New Roman" w:hAnsi="Times New Roman" w:cs="Times New Roman"/>
          <w:color w:val="000000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14:paraId="0C41BFDF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57A5C">
        <w:rPr>
          <w:rFonts w:ascii="Times New Roman" w:hAnsi="Times New Roman" w:cs="Times New Roman"/>
          <w:color w:val="000000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757A5C">
        <w:rPr>
          <w:rFonts w:ascii="Times New Roman" w:hAnsi="Times New Roman" w:cs="Times New Roman"/>
          <w:color w:val="000000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757A5C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proofErr w:type="gramStart"/>
      <w:r w:rsidRPr="00757A5C">
        <w:rPr>
          <w:color w:val="000000"/>
          <w:sz w:val="20"/>
          <w:szCs w:val="2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57A5C">
        <w:rPr>
          <w:color w:val="000000"/>
          <w:sz w:val="20"/>
          <w:szCs w:val="2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57A5C">
        <w:rPr>
          <w:color w:val="000000"/>
          <w:sz w:val="20"/>
          <w:szCs w:val="2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57A5C">
        <w:rPr>
          <w:color w:val="000000"/>
          <w:sz w:val="20"/>
          <w:szCs w:val="20"/>
        </w:rPr>
        <w:t>);</w:t>
      </w:r>
    </w:p>
    <w:p w14:paraId="42829477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57A5C" w:rsidRDefault="00D03C14" w:rsidP="00D03C14">
      <w:pPr>
        <w:spacing w:line="360" w:lineRule="auto"/>
        <w:ind w:firstLine="709"/>
        <w:jc w:val="both"/>
        <w:rPr>
          <w:sz w:val="20"/>
          <w:szCs w:val="20"/>
        </w:rPr>
      </w:pPr>
      <w:r w:rsidRPr="00757A5C">
        <w:rPr>
          <w:color w:val="000000"/>
          <w:sz w:val="20"/>
          <w:szCs w:val="2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757A5C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57A5C">
        <w:rPr>
          <w:rFonts w:ascii="Times New Roman" w:hAnsi="Times New Roman" w:cs="Times New Roman"/>
          <w:color w:val="000000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57A5C">
        <w:rPr>
          <w:rFonts w:ascii="Times New Roman" w:hAnsi="Times New Roman" w:cs="Times New Roman"/>
          <w:color w:val="000000"/>
        </w:rPr>
        <w:t xml:space="preserve"> лиц;</w:t>
      </w:r>
    </w:p>
    <w:p w14:paraId="6E43FFC7" w14:textId="79AA32C3" w:rsidR="00D03C14" w:rsidRPr="00757A5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2</w:t>
      </w:r>
      <w:r w:rsidR="00D03C14" w:rsidRPr="00757A5C">
        <w:rPr>
          <w:rFonts w:ascii="Times New Roman" w:hAnsi="Times New Roman" w:cs="Times New Roman"/>
          <w:color w:val="000000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57A5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3</w:t>
      </w:r>
      <w:r w:rsidR="00D03C14" w:rsidRPr="00757A5C">
        <w:rPr>
          <w:rFonts w:ascii="Times New Roman" w:hAnsi="Times New Roman" w:cs="Times New Roman"/>
          <w:color w:val="000000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57A5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>4</w:t>
      </w:r>
      <w:r w:rsidR="00D03C14" w:rsidRPr="00757A5C">
        <w:rPr>
          <w:rFonts w:ascii="Times New Roman" w:hAnsi="Times New Roman" w:cs="Times New Roman"/>
          <w:color w:val="000000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57A5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3.5</w:t>
      </w:r>
      <w:r w:rsidR="00D03C14" w:rsidRPr="00757A5C">
        <w:rPr>
          <w:rFonts w:ascii="Times New Roman" w:hAnsi="Times New Roman" w:cs="Times New Roman"/>
          <w:color w:val="000000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57A5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3.6</w:t>
      </w:r>
      <w:r w:rsidR="00D03C14" w:rsidRPr="00757A5C">
        <w:rPr>
          <w:rFonts w:ascii="Times New Roman" w:hAnsi="Times New Roman" w:cs="Times New Roman"/>
          <w:color w:val="000000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87EB9A2" w:rsidR="00D03C14" w:rsidRPr="00757A5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>3.7</w:t>
      </w:r>
      <w:r w:rsidR="00D03C14" w:rsidRPr="00757A5C">
        <w:rPr>
          <w:rFonts w:ascii="Times New Roman" w:hAnsi="Times New Roman" w:cs="Times New Roman"/>
          <w:color w:val="000000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8E0CE3" w:rsidRPr="00757A5C">
        <w:rPr>
          <w:rFonts w:ascii="Times New Roman" w:hAnsi="Times New Roman" w:cs="Times New Roman"/>
          <w:color w:val="000000"/>
        </w:rPr>
        <w:t>администрации Чуровичского сельского поселения,</w:t>
      </w:r>
      <w:r w:rsidR="00D03C14" w:rsidRPr="00757A5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03C14" w:rsidRPr="00757A5C">
        <w:rPr>
          <w:rFonts w:ascii="Times New Roman" w:hAnsi="Times New Roman" w:cs="Times New Roman"/>
          <w:color w:val="000000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57A5C">
        <w:rPr>
          <w:rFonts w:ascii="Times New Roman" w:hAnsi="Times New Roman" w:cs="Times New Roman"/>
          <w:color w:val="000000"/>
        </w:rPr>
        <w:t xml:space="preserve"> Федеральным </w:t>
      </w:r>
      <w:hyperlink r:id="rId10" w:history="1">
        <w:r w:rsidR="00D03C14" w:rsidRPr="00757A5C">
          <w:rPr>
            <w:rStyle w:val="a5"/>
            <w:rFonts w:ascii="Times New Roman" w:hAnsi="Times New Roman" w:cs="Times New Roman"/>
            <w:color w:val="000000"/>
          </w:rPr>
          <w:t>законом</w:t>
        </w:r>
      </w:hyperlink>
      <w:r w:rsidR="00D03C14" w:rsidRPr="00757A5C">
        <w:rPr>
          <w:rFonts w:ascii="Times New Roman" w:hAnsi="Times New Roman" w:cs="Times New Roman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57A5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>3.8</w:t>
      </w:r>
      <w:r w:rsidR="00D03C14" w:rsidRPr="00757A5C">
        <w:rPr>
          <w:rFonts w:ascii="Times New Roman" w:hAnsi="Times New Roman" w:cs="Times New Roman"/>
          <w:color w:val="000000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57A5C">
          <w:rPr>
            <w:rStyle w:val="a5"/>
            <w:rFonts w:ascii="Times New Roman" w:hAnsi="Times New Roman" w:cs="Times New Roman"/>
            <w:color w:val="000000"/>
          </w:rPr>
          <w:t>законом</w:t>
        </w:r>
      </w:hyperlink>
      <w:r w:rsidR="00D03C14" w:rsidRPr="00757A5C">
        <w:rPr>
          <w:rFonts w:ascii="Times New Roman" w:hAnsi="Times New Roman" w:cs="Times New Roman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57A5C" w:rsidRDefault="008629D3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>3.9</w:t>
      </w:r>
      <w:r w:rsidR="00D03C14" w:rsidRPr="00757A5C">
        <w:rPr>
          <w:color w:val="000000"/>
          <w:sz w:val="20"/>
          <w:szCs w:val="2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</w:t>
      </w:r>
      <w:r w:rsidR="00D03C14" w:rsidRPr="00757A5C">
        <w:rPr>
          <w:color w:val="000000"/>
          <w:sz w:val="20"/>
          <w:szCs w:val="20"/>
        </w:rPr>
        <w:lastRenderedPageBreak/>
        <w:t xml:space="preserve">информационного взаимодействия, в том числе в электронной форме. </w:t>
      </w:r>
      <w:proofErr w:type="gramStart"/>
      <w:r w:rsidR="00D03C14" w:rsidRPr="00757A5C">
        <w:rPr>
          <w:color w:val="000000"/>
          <w:sz w:val="20"/>
          <w:szCs w:val="2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57A5C">
        <w:rPr>
          <w:color w:val="000000"/>
          <w:sz w:val="20"/>
          <w:szCs w:val="2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57A5C">
        <w:rPr>
          <w:color w:val="000000"/>
          <w:sz w:val="20"/>
          <w:szCs w:val="20"/>
        </w:rPr>
        <w:br/>
      </w:r>
      <w:r w:rsidR="00D03C14" w:rsidRPr="00757A5C">
        <w:rPr>
          <w:color w:val="000000"/>
          <w:sz w:val="20"/>
          <w:szCs w:val="2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57A5C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D03C14" w:rsidRPr="00757A5C">
        <w:rPr>
          <w:color w:val="000000"/>
          <w:sz w:val="20"/>
          <w:szCs w:val="2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57A5C">
        <w:rPr>
          <w:color w:val="000000"/>
          <w:sz w:val="20"/>
          <w:szCs w:val="20"/>
        </w:rPr>
        <w:t xml:space="preserve"> </w:t>
      </w:r>
      <w:hyperlink r:id="rId12" w:history="1">
        <w:r w:rsidR="00D03C14" w:rsidRPr="00757A5C">
          <w:rPr>
            <w:rStyle w:val="a5"/>
            <w:color w:val="000000"/>
            <w:sz w:val="20"/>
            <w:szCs w:val="20"/>
          </w:rPr>
          <w:t>Правилами</w:t>
        </w:r>
      </w:hyperlink>
      <w:r w:rsidR="00D03C14" w:rsidRPr="00757A5C">
        <w:rPr>
          <w:color w:val="000000"/>
          <w:sz w:val="20"/>
          <w:szCs w:val="2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57A5C">
        <w:rPr>
          <w:color w:val="000000"/>
          <w:sz w:val="20"/>
          <w:szCs w:val="2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57A5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>3.10</w:t>
      </w:r>
      <w:r w:rsidR="00D03C14" w:rsidRPr="00757A5C">
        <w:rPr>
          <w:rFonts w:ascii="Times New Roman" w:hAnsi="Times New Roman" w:cs="Times New Roman"/>
          <w:color w:val="000000"/>
        </w:rPr>
        <w:t xml:space="preserve">. </w:t>
      </w:r>
      <w:r w:rsidR="00D03C14" w:rsidRPr="00757A5C">
        <w:rPr>
          <w:rFonts w:ascii="Times New Roman" w:hAnsi="Times New Roman" w:cs="Times New Roman"/>
          <w:color w:val="000000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57A5C">
        <w:rPr>
          <w:rFonts w:ascii="Times New Roman" w:hAnsi="Times New Roman" w:cs="Times New Roman"/>
          <w:color w:val="000000"/>
          <w:shd w:val="clear" w:color="auto" w:fill="FFFFFF"/>
        </w:rPr>
        <w:t>связи</w:t>
      </w:r>
      <w:proofErr w:type="gramEnd"/>
      <w:r w:rsidR="00D03C14" w:rsidRPr="00757A5C">
        <w:rPr>
          <w:rFonts w:ascii="Times New Roman" w:hAnsi="Times New Roman" w:cs="Times New Roman"/>
          <w:color w:val="000000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57A5C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757A5C">
        <w:rPr>
          <w:color w:val="000000"/>
          <w:sz w:val="20"/>
          <w:szCs w:val="20"/>
        </w:rPr>
        <w:t xml:space="preserve">1) </w:t>
      </w:r>
      <w:r w:rsidRPr="00757A5C">
        <w:rPr>
          <w:color w:val="000000"/>
          <w:sz w:val="20"/>
          <w:szCs w:val="2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57A5C">
        <w:rPr>
          <w:color w:val="000000"/>
          <w:sz w:val="20"/>
          <w:szCs w:val="20"/>
        </w:rPr>
        <w:t xml:space="preserve">должностным лицом, уполномоченным осуществлять контроль в сфере благоустройства, </w:t>
      </w:r>
      <w:r w:rsidRPr="00757A5C">
        <w:rPr>
          <w:color w:val="000000"/>
          <w:sz w:val="20"/>
          <w:szCs w:val="2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57A5C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  <w:shd w:val="clear" w:color="auto" w:fill="FFFFFF"/>
        </w:rPr>
        <w:t xml:space="preserve">2) отсутствие признаков </w:t>
      </w:r>
      <w:r w:rsidRPr="00757A5C">
        <w:rPr>
          <w:color w:val="000000"/>
          <w:sz w:val="20"/>
          <w:szCs w:val="2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57A5C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>3) имеются уважительные причины для отсутствия контролируемого лица (болезнь</w:t>
      </w:r>
      <w:r w:rsidRPr="00757A5C">
        <w:rPr>
          <w:color w:val="000000"/>
          <w:sz w:val="20"/>
          <w:szCs w:val="20"/>
          <w:shd w:val="clear" w:color="auto" w:fill="FFFFFF"/>
        </w:rPr>
        <w:t xml:space="preserve"> контролируемого лица</w:t>
      </w:r>
      <w:r w:rsidRPr="00757A5C">
        <w:rPr>
          <w:color w:val="000000"/>
          <w:sz w:val="20"/>
          <w:szCs w:val="20"/>
        </w:rPr>
        <w:t>, его командировка и т.п.) при проведении</w:t>
      </w:r>
      <w:r w:rsidRPr="00757A5C">
        <w:rPr>
          <w:color w:val="000000"/>
          <w:sz w:val="20"/>
          <w:szCs w:val="20"/>
          <w:shd w:val="clear" w:color="auto" w:fill="FFFFFF"/>
        </w:rPr>
        <w:t xml:space="preserve"> контрольного мероприятия</w:t>
      </w:r>
      <w:r w:rsidRPr="00757A5C">
        <w:rPr>
          <w:color w:val="000000"/>
          <w:sz w:val="20"/>
          <w:szCs w:val="20"/>
        </w:rPr>
        <w:t>.</w:t>
      </w:r>
    </w:p>
    <w:p w14:paraId="31BA5EA2" w14:textId="55A46322" w:rsidR="00D03C14" w:rsidRPr="00757A5C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757A5C">
        <w:rPr>
          <w:rFonts w:ascii="Times New Roman" w:hAnsi="Times New Roman" w:cs="Times New Roman"/>
          <w:color w:val="000000"/>
          <w:sz w:val="20"/>
          <w:szCs w:val="20"/>
        </w:rPr>
        <w:t>3.1</w:t>
      </w:r>
      <w:r w:rsidR="008629D3" w:rsidRPr="00757A5C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757A5C">
        <w:rPr>
          <w:rFonts w:ascii="Times New Roman" w:hAnsi="Times New Roman" w:cs="Times New Roman"/>
          <w:color w:val="000000"/>
          <w:sz w:val="20"/>
          <w:szCs w:val="20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57A5C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757A5C">
        <w:rPr>
          <w:rFonts w:ascii="Times New Roman" w:hAnsi="Times New Roman" w:cs="Times New Roman"/>
          <w:color w:val="000000"/>
          <w:sz w:val="20"/>
          <w:szCs w:val="2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57A5C">
        <w:rPr>
          <w:rFonts w:ascii="Times New Roman" w:hAnsi="Times New Roman" w:cs="Times New Roman"/>
          <w:color w:val="000000"/>
          <w:sz w:val="20"/>
          <w:szCs w:val="20"/>
        </w:rPr>
        <w:t>микропредприятия</w:t>
      </w:r>
      <w:proofErr w:type="spellEnd"/>
      <w:r w:rsidRPr="00757A5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3ABF9848" w14:textId="77777777" w:rsidR="00D03C14" w:rsidRPr="00757A5C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757A5C">
        <w:rPr>
          <w:rFonts w:ascii="Times New Roman" w:hAnsi="Times New Roman" w:cs="Times New Roman"/>
          <w:color w:val="000000"/>
          <w:sz w:val="20"/>
          <w:szCs w:val="2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>3.1</w:t>
      </w:r>
      <w:r w:rsidR="008629D3" w:rsidRPr="00757A5C">
        <w:rPr>
          <w:rFonts w:ascii="Times New Roman" w:hAnsi="Times New Roman" w:cs="Times New Roman"/>
          <w:color w:val="000000"/>
        </w:rPr>
        <w:t>2</w:t>
      </w:r>
      <w:r w:rsidRPr="00757A5C">
        <w:rPr>
          <w:rFonts w:ascii="Times New Roman" w:hAnsi="Times New Roman" w:cs="Times New Roman"/>
          <w:color w:val="000000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757A5C">
        <w:rPr>
          <w:rFonts w:ascii="Times New Roman" w:hAnsi="Times New Roman" w:cs="Times New Roman"/>
          <w:color w:val="000000"/>
        </w:rPr>
        <w:lastRenderedPageBreak/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3.1</w:t>
      </w:r>
      <w:r w:rsidR="008629D3" w:rsidRPr="00757A5C">
        <w:rPr>
          <w:rFonts w:ascii="Times New Roman" w:hAnsi="Times New Roman" w:cs="Times New Roman"/>
          <w:color w:val="000000"/>
        </w:rPr>
        <w:t>3</w:t>
      </w:r>
      <w:r w:rsidRPr="00757A5C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757A5C">
        <w:rPr>
          <w:rFonts w:ascii="Times New Roman" w:hAnsi="Times New Roman" w:cs="Times New Roman"/>
          <w:color w:val="000000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57A5C">
          <w:rPr>
            <w:rStyle w:val="a5"/>
            <w:rFonts w:ascii="Times New Roman" w:hAnsi="Times New Roman" w:cs="Times New Roman"/>
            <w:color w:val="000000"/>
          </w:rPr>
          <w:t>частью 2 статьи 90</w:t>
        </w:r>
      </w:hyperlink>
      <w:r w:rsidRPr="00757A5C">
        <w:rPr>
          <w:rFonts w:ascii="Times New Roman" w:hAnsi="Times New Roman" w:cs="Times New Roman"/>
          <w:color w:val="000000"/>
        </w:rPr>
        <w:t xml:space="preserve"> Федерального закона от 31.07.2020 № 248-ФЗ «О государственном контроле (надзоре) и</w:t>
      </w:r>
      <w:proofErr w:type="gramEnd"/>
      <w:r w:rsidRPr="00757A5C">
        <w:rPr>
          <w:rFonts w:ascii="Times New Roman" w:hAnsi="Times New Roman" w:cs="Times New Roman"/>
          <w:color w:val="000000"/>
        </w:rPr>
        <w:t xml:space="preserve"> муниципальном </w:t>
      </w:r>
      <w:proofErr w:type="gramStart"/>
      <w:r w:rsidRPr="00757A5C">
        <w:rPr>
          <w:rFonts w:ascii="Times New Roman" w:hAnsi="Times New Roman" w:cs="Times New Roman"/>
          <w:color w:val="000000"/>
        </w:rPr>
        <w:t>контроле</w:t>
      </w:r>
      <w:proofErr w:type="gramEnd"/>
      <w:r w:rsidRPr="00757A5C">
        <w:rPr>
          <w:rFonts w:ascii="Times New Roman" w:hAnsi="Times New Roman" w:cs="Times New Roman"/>
          <w:color w:val="000000"/>
        </w:rPr>
        <w:t xml:space="preserve"> в Российской Федерации».</w:t>
      </w:r>
    </w:p>
    <w:p w14:paraId="7894F9A9" w14:textId="4A4D17A1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>3.1</w:t>
      </w:r>
      <w:r w:rsidR="008629D3" w:rsidRPr="00757A5C">
        <w:rPr>
          <w:rFonts w:ascii="Times New Roman" w:hAnsi="Times New Roman" w:cs="Times New Roman"/>
          <w:color w:val="000000"/>
        </w:rPr>
        <w:t>4</w:t>
      </w:r>
      <w:r w:rsidRPr="00757A5C">
        <w:rPr>
          <w:rFonts w:ascii="Times New Roman" w:hAnsi="Times New Roman" w:cs="Times New Roman"/>
          <w:color w:val="000000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57A5C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757A5C">
        <w:rPr>
          <w:color w:val="000000"/>
          <w:sz w:val="20"/>
          <w:szCs w:val="2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57A5C">
        <w:rPr>
          <w:color w:val="000000"/>
          <w:sz w:val="20"/>
          <w:szCs w:val="2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57A5C">
        <w:rPr>
          <w:color w:val="000000"/>
          <w:sz w:val="20"/>
          <w:szCs w:val="20"/>
        </w:rPr>
        <w:t>.</w:t>
      </w:r>
    </w:p>
    <w:p w14:paraId="15C18344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3.1</w:t>
      </w:r>
      <w:r w:rsidR="008629D3" w:rsidRPr="00757A5C">
        <w:rPr>
          <w:rFonts w:ascii="Times New Roman" w:hAnsi="Times New Roman" w:cs="Times New Roman"/>
          <w:color w:val="000000"/>
        </w:rPr>
        <w:t>5</w:t>
      </w:r>
      <w:r w:rsidRPr="00757A5C">
        <w:rPr>
          <w:rFonts w:ascii="Times New Roman" w:hAnsi="Times New Roman" w:cs="Times New Roman"/>
          <w:color w:val="000000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>3.1</w:t>
      </w:r>
      <w:r w:rsidR="008629D3" w:rsidRPr="00757A5C">
        <w:rPr>
          <w:rFonts w:ascii="Times New Roman" w:hAnsi="Times New Roman" w:cs="Times New Roman"/>
          <w:color w:val="000000"/>
        </w:rPr>
        <w:t>6</w:t>
      </w:r>
      <w:r w:rsidRPr="00757A5C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757A5C">
        <w:rPr>
          <w:rFonts w:ascii="Times New Roman" w:hAnsi="Times New Roman" w:cs="Times New Roman"/>
          <w:color w:val="000000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57A5C">
        <w:rPr>
          <w:rFonts w:ascii="Times New Roman" w:hAnsi="Times New Roman" w:cs="Times New Roman"/>
          <w:color w:val="000000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57A5C">
        <w:rPr>
          <w:rFonts w:ascii="Times New Roman" w:hAnsi="Times New Roman" w:cs="Times New Roman"/>
          <w:color w:val="000000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57A5C">
        <w:rPr>
          <w:rFonts w:ascii="Times New Roman" w:hAnsi="Times New Roman" w:cs="Times New Roman"/>
          <w:color w:val="000000"/>
        </w:rPr>
        <w:t>Единый портал</w:t>
      </w:r>
      <w:r w:rsidRPr="00757A5C">
        <w:rPr>
          <w:rFonts w:ascii="Times New Roman" w:hAnsi="Times New Roman" w:cs="Times New Roman"/>
          <w:color w:val="000000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757A5C">
        <w:rPr>
          <w:rFonts w:ascii="Times New Roman" w:hAnsi="Times New Roman" w:cs="Times New Roman"/>
          <w:color w:val="000000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57A5C">
        <w:rPr>
          <w:rFonts w:ascii="Times New Roman" w:hAnsi="Times New Roman" w:cs="Times New Roman"/>
          <w:color w:val="000000"/>
          <w:shd w:val="clear" w:color="auto" w:fill="FFFFFF"/>
        </w:rPr>
        <w:t xml:space="preserve"> документы в электронном</w:t>
      </w:r>
      <w:proofErr w:type="gramEnd"/>
      <w:r w:rsidRPr="00757A5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757A5C">
        <w:rPr>
          <w:rFonts w:ascii="Times New Roman" w:hAnsi="Times New Roman" w:cs="Times New Roman"/>
          <w:color w:val="000000"/>
          <w:shd w:val="clear" w:color="auto" w:fill="FFFFFF"/>
        </w:rPr>
        <w:t>виде</w:t>
      </w:r>
      <w:proofErr w:type="gramEnd"/>
      <w:r w:rsidRPr="00757A5C">
        <w:rPr>
          <w:rFonts w:ascii="Times New Roman" w:hAnsi="Times New Roman" w:cs="Times New Roman"/>
          <w:color w:val="000000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757A5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идентификации и аутентификации).</w:t>
      </w:r>
      <w:r w:rsidRPr="00757A5C">
        <w:rPr>
          <w:rFonts w:ascii="Times New Roman" w:hAnsi="Times New Roman" w:cs="Times New Roman"/>
          <w:color w:val="000000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57A5C">
        <w:rPr>
          <w:rFonts w:ascii="Times New Roman" w:hAnsi="Times New Roman" w:cs="Times New Roman"/>
          <w:color w:val="000000"/>
        </w:rPr>
        <w:t>осуществляться</w:t>
      </w:r>
      <w:proofErr w:type="gramEnd"/>
      <w:r w:rsidRPr="00757A5C">
        <w:rPr>
          <w:rFonts w:ascii="Times New Roman" w:hAnsi="Times New Roman" w:cs="Times New Roman"/>
          <w:color w:val="000000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667AA6A3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>3.1</w:t>
      </w:r>
      <w:r w:rsidR="008629D3" w:rsidRPr="00757A5C">
        <w:rPr>
          <w:rFonts w:ascii="Times New Roman" w:hAnsi="Times New Roman" w:cs="Times New Roman"/>
          <w:color w:val="000000"/>
        </w:rPr>
        <w:t>7</w:t>
      </w:r>
      <w:r w:rsidRPr="00757A5C">
        <w:rPr>
          <w:rFonts w:ascii="Times New Roman" w:hAnsi="Times New Roman" w:cs="Times New Roman"/>
          <w:color w:val="000000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57A5C">
        <w:rPr>
          <w:rFonts w:ascii="Times New Roman" w:hAnsi="Times New Roman" w:cs="Times New Roman"/>
          <w:color w:val="000000"/>
          <w:shd w:val="clear" w:color="auto" w:fill="FFFFFF"/>
        </w:rPr>
        <w:t xml:space="preserve">Федерального закона </w:t>
      </w:r>
      <w:r w:rsidRPr="00757A5C">
        <w:rPr>
          <w:rFonts w:ascii="Times New Roman" w:hAnsi="Times New Roman" w:cs="Times New Roman"/>
          <w:color w:val="000000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57A5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>3.18</w:t>
      </w:r>
      <w:r w:rsidR="00D03C14" w:rsidRPr="00757A5C">
        <w:rPr>
          <w:rFonts w:ascii="Times New Roman" w:hAnsi="Times New Roman" w:cs="Times New Roman"/>
          <w:color w:val="000000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57A5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3.19.</w:t>
      </w:r>
      <w:r w:rsidR="00D03C14" w:rsidRPr="00757A5C">
        <w:rPr>
          <w:rFonts w:ascii="Times New Roman" w:hAnsi="Times New Roman" w:cs="Times New Roman"/>
          <w:color w:val="000000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57A5C">
        <w:rPr>
          <w:rFonts w:ascii="Times New Roman" w:hAnsi="Times New Roman" w:cs="Times New Roman"/>
          <w:color w:val="000000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57A5C">
        <w:rPr>
          <w:rFonts w:ascii="Times New Roman" w:hAnsi="Times New Roman" w:cs="Times New Roman"/>
          <w:color w:val="000000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57A5C">
        <w:rPr>
          <w:rFonts w:ascii="Times New Roman" w:hAnsi="Times New Roman" w:cs="Times New Roman"/>
          <w:color w:val="000000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57A5C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proofErr w:type="gramStart"/>
      <w:r w:rsidRPr="00757A5C">
        <w:rPr>
          <w:color w:val="000000"/>
          <w:sz w:val="20"/>
          <w:szCs w:val="20"/>
        </w:rPr>
        <w:t xml:space="preserve">4) </w:t>
      </w:r>
      <w:r w:rsidRPr="00757A5C">
        <w:rPr>
          <w:color w:val="000000"/>
          <w:sz w:val="20"/>
          <w:szCs w:val="2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57A5C">
        <w:rPr>
          <w:color w:val="000000"/>
          <w:sz w:val="20"/>
          <w:szCs w:val="20"/>
        </w:rPr>
        <w:t>;</w:t>
      </w:r>
      <w:proofErr w:type="gramEnd"/>
    </w:p>
    <w:p w14:paraId="3BEF0475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34048A1E" w:rsidR="00D03C14" w:rsidRPr="00757A5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lastRenderedPageBreak/>
        <w:t>3.20</w:t>
      </w:r>
      <w:r w:rsidR="00D03C14" w:rsidRPr="00757A5C">
        <w:rPr>
          <w:rFonts w:ascii="Times New Roman" w:hAnsi="Times New Roman" w:cs="Times New Roman"/>
          <w:color w:val="000000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8E0CE3" w:rsidRPr="00757A5C">
        <w:rPr>
          <w:rFonts w:ascii="Times New Roman" w:hAnsi="Times New Roman" w:cs="Times New Roman"/>
          <w:color w:val="000000"/>
        </w:rPr>
        <w:t xml:space="preserve">, </w:t>
      </w:r>
      <w:r w:rsidR="00D03C14" w:rsidRPr="00757A5C">
        <w:rPr>
          <w:rFonts w:ascii="Times New Roman" w:hAnsi="Times New Roman" w:cs="Times New Roman"/>
          <w:color w:val="000000"/>
        </w:rPr>
        <w:t>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57A5C" w:rsidRDefault="00D03C14" w:rsidP="00D03C14">
      <w:pPr>
        <w:spacing w:line="360" w:lineRule="auto"/>
        <w:ind w:firstLine="709"/>
        <w:jc w:val="both"/>
        <w:rPr>
          <w:sz w:val="20"/>
          <w:szCs w:val="20"/>
        </w:rPr>
      </w:pPr>
      <w:r w:rsidRPr="00757A5C">
        <w:rPr>
          <w:color w:val="000000"/>
          <w:sz w:val="20"/>
          <w:szCs w:val="2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9C1CD62" w14:textId="0289283D" w:rsidR="00D03C14" w:rsidRPr="00757A5C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57A5C">
        <w:rPr>
          <w:rFonts w:ascii="Times New Roman" w:hAnsi="Times New Roman" w:cs="Times New Roman"/>
          <w:b/>
          <w:bCs/>
          <w:color w:val="000000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757A5C">
        <w:rPr>
          <w:rStyle w:val="aff2"/>
          <w:rFonts w:ascii="Times New Roman" w:hAnsi="Times New Roman" w:cs="Times New Roman"/>
          <w:b/>
          <w:bCs/>
          <w:color w:val="000000"/>
        </w:rPr>
        <w:footnoteReference w:id="5"/>
      </w:r>
    </w:p>
    <w:p w14:paraId="1AF111CE" w14:textId="77777777" w:rsidR="00D03C14" w:rsidRPr="00757A5C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D44C036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1) решений о проведении контрольных мероприятий;</w:t>
      </w:r>
    </w:p>
    <w:p w14:paraId="047F3A9A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57A5C">
        <w:rPr>
          <w:rFonts w:ascii="Times New Roman" w:hAnsi="Times New Roman" w:cs="Times New Roman"/>
          <w:color w:val="000000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57A5C">
        <w:rPr>
          <w:rFonts w:ascii="Times New Roman" w:hAnsi="Times New Roman" w:cs="Times New Roman"/>
          <w:color w:val="000000"/>
        </w:rPr>
        <w:t>.</w:t>
      </w:r>
    </w:p>
    <w:p w14:paraId="5C83B8E9" w14:textId="3A292174" w:rsidR="00D03C14" w:rsidRPr="00757A5C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57A5C">
        <w:rPr>
          <w:rFonts w:ascii="Times New Roman" w:hAnsi="Times New Roman" w:cs="Times New Roman"/>
          <w:color w:val="000000"/>
          <w:sz w:val="20"/>
          <w:szCs w:val="2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CD4076" w:rsidRPr="00757A5C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Чуровичского сельского поселения </w:t>
      </w:r>
      <w:r w:rsidRPr="00757A5C">
        <w:rPr>
          <w:rFonts w:ascii="Times New Roman" w:hAnsi="Times New Roman" w:cs="Times New Roman"/>
          <w:color w:val="000000"/>
          <w:sz w:val="20"/>
          <w:szCs w:val="20"/>
        </w:rPr>
        <w:t xml:space="preserve">с предварительным информированием </w:t>
      </w:r>
      <w:r w:rsidR="00CD4076" w:rsidRPr="00757A5C">
        <w:rPr>
          <w:rFonts w:ascii="Times New Roman" w:hAnsi="Times New Roman" w:cs="Times New Roman"/>
          <w:color w:val="000000"/>
          <w:sz w:val="20"/>
          <w:szCs w:val="20"/>
        </w:rPr>
        <w:t xml:space="preserve">главы администрации Чуровичского сельского поселения </w:t>
      </w:r>
      <w:r w:rsidRPr="00757A5C">
        <w:rPr>
          <w:rFonts w:ascii="Times New Roman" w:hAnsi="Times New Roman" w:cs="Times New Roman"/>
          <w:color w:val="000000"/>
          <w:sz w:val="20"/>
          <w:szCs w:val="20"/>
        </w:rPr>
        <w:t>о наличии в</w:t>
      </w:r>
      <w:r w:rsidRPr="00757A5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57A5C">
        <w:rPr>
          <w:rFonts w:ascii="Times New Roman" w:hAnsi="Times New Roman" w:cs="Times New Roman"/>
          <w:color w:val="000000"/>
          <w:sz w:val="20"/>
          <w:szCs w:val="20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24E6BAD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CD4076" w:rsidRPr="00757A5C">
        <w:rPr>
          <w:rFonts w:ascii="Times New Roman" w:hAnsi="Times New Roman" w:cs="Times New Roman"/>
          <w:color w:val="000000"/>
        </w:rPr>
        <w:t>администрации Чуровичского сельского поселения.</w:t>
      </w:r>
    </w:p>
    <w:p w14:paraId="3EE03B2F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1336819D" w:rsidR="00D03C14" w:rsidRPr="00757A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7A5C">
        <w:rPr>
          <w:rFonts w:ascii="Times New Roman" w:hAnsi="Times New Roman" w:cs="Times New Roman"/>
          <w:color w:val="000000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</w:t>
      </w:r>
      <w:r w:rsidR="00CD4076" w:rsidRPr="00757A5C">
        <w:rPr>
          <w:rFonts w:ascii="Times New Roman" w:hAnsi="Times New Roman" w:cs="Times New Roman"/>
          <w:color w:val="000000"/>
        </w:rPr>
        <w:t xml:space="preserve"> администрации Чуровичского сельского поселения</w:t>
      </w:r>
      <w:r w:rsidR="00CD4076" w:rsidRPr="00757A5C">
        <w:rPr>
          <w:rFonts w:ascii="Times New Roman" w:hAnsi="Times New Roman" w:cs="Times New Roman"/>
          <w:i/>
          <w:iCs/>
          <w:color w:val="000000"/>
        </w:rPr>
        <w:t xml:space="preserve">   </w:t>
      </w:r>
      <w:r w:rsidRPr="00757A5C">
        <w:rPr>
          <w:rFonts w:ascii="Times New Roman" w:hAnsi="Times New Roman" w:cs="Times New Roman"/>
          <w:color w:val="000000"/>
        </w:rPr>
        <w:t xml:space="preserve"> не более чем на 20 рабочих дней.</w:t>
      </w:r>
    </w:p>
    <w:p w14:paraId="13B93796" w14:textId="77777777" w:rsidR="00D03C14" w:rsidRPr="00757A5C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3962D9D" w14:textId="77777777" w:rsidR="00D03C14" w:rsidRPr="00757A5C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7A5C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Ключевые показатели контроля в сфере благоустройства</w:t>
      </w:r>
      <w:r w:rsidRPr="00757A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57A5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 их целевые значения</w:t>
      </w:r>
    </w:p>
    <w:p w14:paraId="7360BBBF" w14:textId="77777777" w:rsidR="00D03C14" w:rsidRPr="00757A5C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10F74D0" w14:textId="77777777" w:rsidR="00D03C14" w:rsidRPr="00757A5C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57A5C">
        <w:rPr>
          <w:rFonts w:ascii="Times New Roman" w:hAnsi="Times New Roman" w:cs="Times New Roman"/>
          <w:color w:val="000000"/>
          <w:sz w:val="20"/>
          <w:szCs w:val="20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4805130A" w:rsidR="00D03C14" w:rsidRPr="00757A5C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57A5C">
        <w:rPr>
          <w:rFonts w:ascii="Times New Roman" w:hAnsi="Times New Roman" w:cs="Times New Roman"/>
          <w:color w:val="000000"/>
          <w:sz w:val="20"/>
          <w:szCs w:val="20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CD4076" w:rsidRPr="00757A5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665D525F" w14:textId="61A6BAA2" w:rsidR="004C13E5" w:rsidRPr="00757A5C" w:rsidRDefault="004C13E5" w:rsidP="004C13E5">
      <w:pPr>
        <w:jc w:val="both"/>
        <w:rPr>
          <w:sz w:val="20"/>
          <w:szCs w:val="20"/>
        </w:rPr>
      </w:pPr>
      <w:r w:rsidRPr="00757A5C">
        <w:rPr>
          <w:sz w:val="20"/>
          <w:szCs w:val="20"/>
        </w:rPr>
        <w:t xml:space="preserve">сельским Советом народных депутатов Чуровичского сельского поселения.  </w:t>
      </w:r>
    </w:p>
    <w:p w14:paraId="252DE586" w14:textId="77777777" w:rsidR="004C13E5" w:rsidRPr="00757A5C" w:rsidRDefault="004C13E5" w:rsidP="004C13E5">
      <w:pPr>
        <w:jc w:val="both"/>
        <w:rPr>
          <w:sz w:val="20"/>
          <w:szCs w:val="20"/>
        </w:rPr>
      </w:pPr>
      <w:r w:rsidRPr="00757A5C">
        <w:rPr>
          <w:sz w:val="20"/>
          <w:szCs w:val="20"/>
        </w:rPr>
        <w:t xml:space="preserve"> </w:t>
      </w:r>
    </w:p>
    <w:p w14:paraId="2E5E91EB" w14:textId="77777777" w:rsidR="00D03C14" w:rsidRPr="00757A5C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0"/>
        </w:rPr>
      </w:pPr>
    </w:p>
    <w:p w14:paraId="7D10A0AF" w14:textId="39D19536" w:rsidR="00D03C14" w:rsidRPr="00757A5C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57A5C">
        <w:rPr>
          <w:rFonts w:ascii="Times New Roman" w:hAnsi="Times New Roman" w:cs="Times New Roman"/>
          <w:color w:val="000000"/>
        </w:rPr>
        <w:br w:type="page"/>
      </w:r>
    </w:p>
    <w:p w14:paraId="384FDC6B" w14:textId="77777777" w:rsidR="00D03C14" w:rsidRPr="00757A5C" w:rsidRDefault="00D03C14" w:rsidP="00D03C14">
      <w:pPr>
        <w:jc w:val="center"/>
        <w:rPr>
          <w:b/>
          <w:bCs/>
          <w:color w:val="000000"/>
          <w:sz w:val="20"/>
          <w:szCs w:val="20"/>
        </w:rPr>
      </w:pPr>
      <w:r w:rsidRPr="00757A5C">
        <w:rPr>
          <w:b/>
          <w:bCs/>
          <w:color w:val="000000"/>
          <w:sz w:val="20"/>
          <w:szCs w:val="20"/>
        </w:rPr>
        <w:lastRenderedPageBreak/>
        <w:t xml:space="preserve">Пояснительная записка </w:t>
      </w:r>
    </w:p>
    <w:p w14:paraId="6AC7BB27" w14:textId="77777777" w:rsidR="00D03C14" w:rsidRPr="00757A5C" w:rsidRDefault="00D03C14" w:rsidP="00D03C14">
      <w:pPr>
        <w:jc w:val="center"/>
        <w:rPr>
          <w:b/>
          <w:bCs/>
          <w:color w:val="000000"/>
          <w:sz w:val="20"/>
          <w:szCs w:val="20"/>
        </w:rPr>
      </w:pPr>
      <w:r w:rsidRPr="00757A5C">
        <w:rPr>
          <w:b/>
          <w:bCs/>
          <w:color w:val="000000"/>
          <w:sz w:val="20"/>
          <w:szCs w:val="20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57A5C" w:rsidRDefault="00D03C14" w:rsidP="00D03C14">
      <w:pPr>
        <w:shd w:val="clear" w:color="auto" w:fill="FFFFFF"/>
        <w:ind w:firstLine="567"/>
        <w:rPr>
          <w:b/>
          <w:color w:val="000000"/>
          <w:sz w:val="20"/>
          <w:szCs w:val="20"/>
        </w:rPr>
      </w:pPr>
    </w:p>
    <w:p w14:paraId="0A524263" w14:textId="77777777" w:rsidR="00D03C14" w:rsidRPr="00757A5C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proofErr w:type="gramStart"/>
      <w:r w:rsidRPr="00757A5C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Положение о муниципальном </w:t>
      </w:r>
      <w:r w:rsidRPr="00757A5C">
        <w:rPr>
          <w:rFonts w:ascii="Times New Roman" w:hAnsi="Times New Roman" w:cs="Times New Roman"/>
          <w:b w:val="0"/>
          <w:bCs/>
          <w:color w:val="000000"/>
          <w:sz w:val="20"/>
        </w:rPr>
        <w:t xml:space="preserve">контроле в сфере благоустройства </w:t>
      </w:r>
      <w:r w:rsidRPr="00757A5C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(далее – Положение) подготовлено в соответствии с </w:t>
      </w:r>
      <w:r w:rsidRPr="00757A5C">
        <w:rPr>
          <w:rFonts w:ascii="Times New Roman" w:hAnsi="Times New Roman" w:cs="Times New Roman"/>
          <w:b w:val="0"/>
          <w:color w:val="000000"/>
          <w:sz w:val="20"/>
        </w:rPr>
        <w:t>пунктом 19 части 1 статьи 14</w:t>
      </w: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57A5C">
        <w:rPr>
          <w:rFonts w:ascii="Times New Roman" w:hAnsi="Times New Roman" w:cs="Times New Roman"/>
          <w:b w:val="0"/>
          <w:color w:val="000000"/>
          <w:sz w:val="20"/>
        </w:rPr>
        <w:t xml:space="preserve"> </w:t>
      </w:r>
      <w:r w:rsidRPr="00757A5C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10C9901B" w14:textId="77777777" w:rsidR="00D03C14" w:rsidRPr="00757A5C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57A5C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муниципального </w:t>
      </w:r>
      <w:r w:rsidRPr="00757A5C">
        <w:rPr>
          <w:rFonts w:ascii="Times New Roman" w:hAnsi="Times New Roman" w:cs="Times New Roman"/>
          <w:b w:val="0"/>
          <w:bCs/>
          <w:color w:val="000000"/>
          <w:sz w:val="20"/>
        </w:rPr>
        <w:t>контроля в сфере благоустройства</w:t>
      </w: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57A5C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2. </w:t>
      </w:r>
      <w:proofErr w:type="gramStart"/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5CE2151E" w14:textId="77777777" w:rsidR="00D03C14" w:rsidRPr="00757A5C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57A5C">
        <w:rPr>
          <w:rFonts w:ascii="Times New Roman" w:hAnsi="Times New Roman" w:cs="Times New Roman"/>
          <w:b w:val="0"/>
          <w:color w:val="000000"/>
          <w:sz w:val="20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, принятие правового акта, утверждающего </w:t>
      </w:r>
      <w:r w:rsidRPr="00757A5C">
        <w:rPr>
          <w:rFonts w:ascii="Times New Roman" w:hAnsi="Times New Roman" w:cs="Times New Roman"/>
          <w:b w:val="0"/>
          <w:color w:val="000000"/>
          <w:sz w:val="20"/>
          <w:lang w:eastAsia="ru-RU"/>
        </w:rPr>
        <w:t>положение о виде муниципального контроля</w:t>
      </w: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57A5C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57A5C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57A5C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57A5C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риск-ориентированного</w:t>
      </w:r>
      <w:proofErr w:type="gramEnd"/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</w:t>
      </w: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lastRenderedPageBreak/>
        <w:t xml:space="preserve">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57A5C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</w:pP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исходя из предмет</w:t>
      </w: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>а</w:t>
      </w:r>
      <w:r w:rsidRPr="00757A5C">
        <w:rPr>
          <w:rFonts w:ascii="Times New Roman" w:hAnsi="Times New Roman" w:cs="Times New Roman"/>
          <w:b w:val="0"/>
          <w:color w:val="000000"/>
          <w:sz w:val="20"/>
        </w:rPr>
        <w:t xml:space="preserve"> регулирования правил</w:t>
      </w:r>
      <w:proofErr w:type="gramEnd"/>
      <w:r w:rsidRPr="00757A5C">
        <w:rPr>
          <w:rFonts w:ascii="Times New Roman" w:hAnsi="Times New Roman" w:cs="Times New Roman"/>
          <w:b w:val="0"/>
          <w:color w:val="000000"/>
          <w:sz w:val="20"/>
        </w:rPr>
        <w:t xml:space="preserve"> благоустройства территории, в том числе с учетом требований статьи 45.1</w:t>
      </w: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57A5C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757A5C">
        <w:rPr>
          <w:bCs/>
          <w:color w:val="000000"/>
          <w:sz w:val="20"/>
          <w:szCs w:val="20"/>
          <w:shd w:val="clear" w:color="auto" w:fill="FFFFFF"/>
        </w:rPr>
        <w:t xml:space="preserve">Конкретизация положений в подпунктах пункта </w:t>
      </w:r>
      <w:r w:rsidRPr="00757A5C">
        <w:rPr>
          <w:color w:val="000000"/>
          <w:sz w:val="20"/>
          <w:szCs w:val="2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57A5C">
        <w:rPr>
          <w:color w:val="000000"/>
          <w:sz w:val="20"/>
          <w:szCs w:val="20"/>
        </w:rPr>
        <w:t xml:space="preserve"> </w:t>
      </w:r>
      <w:r w:rsidRPr="00757A5C">
        <w:rPr>
          <w:color w:val="000000"/>
          <w:sz w:val="20"/>
          <w:szCs w:val="2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57A5C">
        <w:rPr>
          <w:bCs/>
          <w:color w:val="000000"/>
          <w:sz w:val="20"/>
          <w:szCs w:val="20"/>
          <w:shd w:val="clear" w:color="auto" w:fill="FFFFFF"/>
        </w:rPr>
        <w:t xml:space="preserve">положений пункта </w:t>
      </w:r>
      <w:r w:rsidRPr="00757A5C">
        <w:rPr>
          <w:color w:val="000000"/>
          <w:sz w:val="20"/>
          <w:szCs w:val="2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57A5C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57A5C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57A5C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57A5C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57A5C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57A5C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57A5C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самообследование</w:t>
      </w:r>
      <w:proofErr w:type="spellEnd"/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Pr="00757A5C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proofErr w:type="gramStart"/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57A5C">
        <w:rPr>
          <w:rFonts w:ascii="Times New Roman" w:hAnsi="Times New Roman" w:cs="Times New Roman"/>
          <w:b w:val="0"/>
          <w:bCs/>
          <w:color w:val="000000"/>
          <w:sz w:val="20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57A5C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57A5C">
        <w:rPr>
          <w:rFonts w:ascii="Times New Roman" w:hAnsi="Times New Roman" w:cs="Times New Roman"/>
          <w:b w:val="0"/>
          <w:bCs/>
          <w:color w:val="000000"/>
          <w:sz w:val="20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06765D5B" w14:textId="77777777" w:rsidR="00D03C14" w:rsidRPr="00757A5C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</w:p>
    <w:p w14:paraId="3E9A9F90" w14:textId="77777777" w:rsidR="00915CD9" w:rsidRPr="00757A5C" w:rsidRDefault="005749C8">
      <w:pPr>
        <w:rPr>
          <w:sz w:val="20"/>
          <w:szCs w:val="20"/>
        </w:rPr>
      </w:pPr>
    </w:p>
    <w:sectPr w:rsidR="00915CD9" w:rsidRPr="00757A5C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D362C" w14:textId="77777777" w:rsidR="005749C8" w:rsidRDefault="005749C8" w:rsidP="00D03C14">
      <w:r>
        <w:separator/>
      </w:r>
    </w:p>
  </w:endnote>
  <w:endnote w:type="continuationSeparator" w:id="0">
    <w:p w14:paraId="121BE384" w14:textId="77777777" w:rsidR="005749C8" w:rsidRDefault="005749C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47D56" w14:textId="77777777" w:rsidR="005749C8" w:rsidRDefault="005749C8" w:rsidP="00D03C14">
      <w:r>
        <w:separator/>
      </w:r>
    </w:p>
  </w:footnote>
  <w:footnote w:type="continuationSeparator" w:id="0">
    <w:p w14:paraId="5D43B5AB" w14:textId="77777777" w:rsidR="005749C8" w:rsidRDefault="005749C8" w:rsidP="00D03C14">
      <w:r>
        <w:continuationSeparator/>
      </w:r>
    </w:p>
  </w:footnote>
  <w:footnote w:id="1">
    <w:p w14:paraId="22DAFEDA" w14:textId="0B5C5544"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2">
    <w:p w14:paraId="6841BE62" w14:textId="099ABB9E"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3">
    <w:p w14:paraId="09EA1A09" w14:textId="5FE44CEB" w:rsidR="00D03C14" w:rsidRPr="007A23AB" w:rsidRDefault="00D03C14" w:rsidP="00D03C14">
      <w:pPr>
        <w:pStyle w:val="afd"/>
        <w:jc w:val="both"/>
        <w:rPr>
          <w:sz w:val="24"/>
          <w:szCs w:val="24"/>
        </w:rPr>
      </w:pPr>
    </w:p>
  </w:footnote>
  <w:footnote w:id="4">
    <w:p w14:paraId="0AE3A1DA" w14:textId="1ECAAE06" w:rsidR="00D03C14" w:rsidRPr="00F3651C" w:rsidRDefault="00D03C14" w:rsidP="00D03C14">
      <w:pPr>
        <w:jc w:val="both"/>
        <w:rPr>
          <w:color w:val="000000"/>
          <w:shd w:val="clear" w:color="auto" w:fill="FFFFFF"/>
        </w:rPr>
      </w:pPr>
    </w:p>
  </w:footnote>
  <w:footnote w:id="5">
    <w:p w14:paraId="5C4467A9" w14:textId="61BCD3A3" w:rsidR="008629D3" w:rsidRPr="00CD4076" w:rsidRDefault="008629D3" w:rsidP="00CD40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2D96D59" w14:textId="4C0EC3D9"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5749C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57A5C">
      <w:rPr>
        <w:rStyle w:val="afb"/>
        <w:noProof/>
      </w:rPr>
      <w:t>15</w:t>
    </w:r>
    <w:r>
      <w:rPr>
        <w:rStyle w:val="afb"/>
      </w:rPr>
      <w:fldChar w:fldCharType="end"/>
    </w:r>
  </w:p>
  <w:p w14:paraId="3E85C035" w14:textId="77777777" w:rsidR="00E90F25" w:rsidRDefault="005749C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0130F"/>
    <w:rsid w:val="00022A29"/>
    <w:rsid w:val="000A7C0F"/>
    <w:rsid w:val="003A02C6"/>
    <w:rsid w:val="004C13E5"/>
    <w:rsid w:val="005644B0"/>
    <w:rsid w:val="005749C8"/>
    <w:rsid w:val="005941BB"/>
    <w:rsid w:val="005D2001"/>
    <w:rsid w:val="006C6661"/>
    <w:rsid w:val="007100F8"/>
    <w:rsid w:val="00757A5C"/>
    <w:rsid w:val="008629D3"/>
    <w:rsid w:val="008811F7"/>
    <w:rsid w:val="008A5553"/>
    <w:rsid w:val="008E0CE3"/>
    <w:rsid w:val="008F6FF6"/>
    <w:rsid w:val="00927941"/>
    <w:rsid w:val="00935631"/>
    <w:rsid w:val="00964C10"/>
    <w:rsid w:val="009D07EB"/>
    <w:rsid w:val="00CD4076"/>
    <w:rsid w:val="00D03C14"/>
    <w:rsid w:val="00DD6438"/>
    <w:rsid w:val="00E71D78"/>
    <w:rsid w:val="00F3651C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6EBA-E1CB-4E34-8F8A-205B657C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15</Pages>
  <Words>6701</Words>
  <Characters>38198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Gigabit</cp:lastModifiedBy>
  <cp:revision>10</cp:revision>
  <cp:lastPrinted>2021-09-28T09:01:00Z</cp:lastPrinted>
  <dcterms:created xsi:type="dcterms:W3CDTF">2021-08-23T11:09:00Z</dcterms:created>
  <dcterms:modified xsi:type="dcterms:W3CDTF">2021-09-28T09:03:00Z</dcterms:modified>
</cp:coreProperties>
</file>