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9198D" w14:textId="181F9681" w:rsidR="00A07057" w:rsidRPr="00507DDB" w:rsidRDefault="00A07057" w:rsidP="000F153B">
      <w:pPr>
        <w:jc w:val="center"/>
        <w:rPr>
          <w:rFonts w:ascii="Arial" w:eastAsia="Times New Roman" w:hAnsi="Arial"/>
          <w:kern w:val="0"/>
          <w:lang w:eastAsia="ar-SA" w:bidi="ar-SA"/>
        </w:rPr>
      </w:pPr>
      <w:r w:rsidRPr="00507DDB">
        <w:rPr>
          <w:rFonts w:ascii="Arial" w:eastAsia="Times New Roman" w:hAnsi="Arial"/>
          <w:kern w:val="0"/>
          <w:lang w:eastAsia="ar-SA" w:bidi="ar-SA"/>
        </w:rPr>
        <w:t>СОВЕТ НАРОДНЫХ ДЕПУТАТОВ</w:t>
      </w:r>
    </w:p>
    <w:p w14:paraId="6F15F8C2" w14:textId="56675AC0" w:rsidR="00A07057" w:rsidRPr="00507DDB" w:rsidRDefault="00315633" w:rsidP="000F153B">
      <w:pPr>
        <w:autoSpaceDN/>
        <w:jc w:val="center"/>
        <w:textAlignment w:val="auto"/>
        <w:rPr>
          <w:rFonts w:ascii="Arial" w:eastAsia="Times New Roman" w:hAnsi="Arial"/>
          <w:kern w:val="0"/>
          <w:lang w:eastAsia="ar-SA" w:bidi="ar-SA"/>
        </w:rPr>
      </w:pPr>
      <w:r>
        <w:rPr>
          <w:rFonts w:ascii="Arial" w:eastAsia="Times New Roman" w:hAnsi="Arial"/>
          <w:kern w:val="0"/>
          <w:lang w:eastAsia="ar-SA" w:bidi="ar-SA"/>
        </w:rPr>
        <w:t>ДЕВИЦ</w:t>
      </w:r>
      <w:r w:rsidR="00507DDB">
        <w:rPr>
          <w:rFonts w:ascii="Arial" w:eastAsia="Times New Roman" w:hAnsi="Arial"/>
          <w:kern w:val="0"/>
          <w:lang w:eastAsia="ar-SA" w:bidi="ar-SA"/>
        </w:rPr>
        <w:t xml:space="preserve">КОГО </w:t>
      </w:r>
      <w:r w:rsidR="00A07057" w:rsidRPr="00507DDB">
        <w:rPr>
          <w:rFonts w:ascii="Arial" w:eastAsia="Times New Roman" w:hAnsi="Arial"/>
          <w:kern w:val="0"/>
          <w:lang w:eastAsia="ar-SA" w:bidi="ar-SA"/>
        </w:rPr>
        <w:t>СЕЛЬСКОГО ПОСЕЛЕНИЯ</w:t>
      </w:r>
    </w:p>
    <w:p w14:paraId="38F50FB5" w14:textId="77777777" w:rsidR="00A07057" w:rsidRPr="00507DDB" w:rsidRDefault="00A07057" w:rsidP="000F153B">
      <w:pPr>
        <w:autoSpaceDN/>
        <w:jc w:val="center"/>
        <w:textAlignment w:val="auto"/>
        <w:rPr>
          <w:rFonts w:ascii="Arial" w:eastAsia="Times New Roman" w:hAnsi="Arial"/>
          <w:kern w:val="0"/>
          <w:lang w:eastAsia="ar-SA" w:bidi="ar-SA"/>
        </w:rPr>
      </w:pPr>
      <w:r w:rsidRPr="00507DDB">
        <w:rPr>
          <w:rFonts w:ascii="Arial" w:eastAsia="Times New Roman" w:hAnsi="Arial"/>
          <w:kern w:val="0"/>
          <w:lang w:eastAsia="ar-SA" w:bidi="ar-SA"/>
        </w:rPr>
        <w:t>ОСТРОГОЖСКОГО МУНИЦИПАЛЬНОГО РАЙОНА</w:t>
      </w:r>
    </w:p>
    <w:p w14:paraId="711F8D66" w14:textId="2C2218F9" w:rsidR="00A07057" w:rsidRDefault="00507DDB" w:rsidP="000F153B">
      <w:pPr>
        <w:pStyle w:val="Textbody"/>
        <w:spacing w:after="0" w:line="240" w:lineRule="auto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ВОРОНЕЖСКОЙ ОБЛАСТИ</w:t>
      </w:r>
    </w:p>
    <w:p w14:paraId="776E591E" w14:textId="77777777" w:rsidR="000F153B" w:rsidRPr="00507DDB" w:rsidRDefault="000F153B" w:rsidP="000F153B">
      <w:pPr>
        <w:pStyle w:val="Textbody"/>
        <w:spacing w:after="0" w:line="240" w:lineRule="auto"/>
        <w:jc w:val="center"/>
        <w:rPr>
          <w:rFonts w:ascii="Arial" w:hAnsi="Arial"/>
          <w:color w:val="000000"/>
        </w:rPr>
      </w:pPr>
    </w:p>
    <w:p w14:paraId="1A171136" w14:textId="12F23673" w:rsidR="00A07057" w:rsidRPr="00507DDB" w:rsidRDefault="00A07057" w:rsidP="005F7961">
      <w:pPr>
        <w:pStyle w:val="Textbody"/>
        <w:spacing w:line="240" w:lineRule="auto"/>
        <w:jc w:val="center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РЕШЕНИЕ</w:t>
      </w:r>
    </w:p>
    <w:p w14:paraId="57F9DD0E" w14:textId="77777777" w:rsidR="00A07057" w:rsidRPr="00507DDB" w:rsidRDefault="00A07057" w:rsidP="005F7961">
      <w:pPr>
        <w:pStyle w:val="Textbody"/>
        <w:spacing w:after="0" w:line="240" w:lineRule="auto"/>
        <w:jc w:val="center"/>
        <w:rPr>
          <w:rFonts w:ascii="Arial" w:hAnsi="Arial"/>
          <w:color w:val="000000"/>
        </w:rPr>
      </w:pPr>
    </w:p>
    <w:p w14:paraId="27A2496A" w14:textId="50722D21" w:rsidR="00A07057" w:rsidRPr="00507DDB" w:rsidRDefault="008B5A62" w:rsidP="00315633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</w:t>
      </w:r>
      <w:r w:rsidR="00315633">
        <w:rPr>
          <w:rFonts w:ascii="Arial" w:hAnsi="Arial"/>
          <w:color w:val="000000"/>
        </w:rPr>
        <w:t>30</w:t>
      </w:r>
      <w:r w:rsidR="00507DDB">
        <w:rPr>
          <w:rFonts w:ascii="Arial" w:hAnsi="Arial"/>
          <w:color w:val="000000"/>
        </w:rPr>
        <w:t>.11.</w:t>
      </w:r>
      <w:r w:rsidR="00A07057" w:rsidRPr="00507DDB">
        <w:rPr>
          <w:rFonts w:ascii="Arial" w:hAnsi="Arial"/>
          <w:color w:val="000000"/>
        </w:rPr>
        <w:t>2023</w:t>
      </w:r>
      <w:r w:rsidR="0015440D" w:rsidRPr="00507DDB">
        <w:rPr>
          <w:rFonts w:ascii="Arial" w:hAnsi="Arial"/>
          <w:color w:val="000000"/>
        </w:rPr>
        <w:t xml:space="preserve"> </w:t>
      </w:r>
      <w:r w:rsidR="00A07057" w:rsidRPr="00507DDB">
        <w:rPr>
          <w:rFonts w:ascii="Arial" w:hAnsi="Arial"/>
          <w:color w:val="000000"/>
        </w:rPr>
        <w:t>года</w:t>
      </w:r>
      <w:r w:rsidR="0015440D" w:rsidRPr="00507DDB">
        <w:rPr>
          <w:rFonts w:ascii="Arial" w:hAnsi="Arial"/>
          <w:color w:val="000000"/>
        </w:rPr>
        <w:t xml:space="preserve"> </w:t>
      </w:r>
      <w:r w:rsidR="00315633">
        <w:rPr>
          <w:rFonts w:ascii="Arial" w:hAnsi="Arial"/>
          <w:color w:val="000000"/>
        </w:rPr>
        <w:t xml:space="preserve">                  </w:t>
      </w:r>
      <w:r w:rsidR="00A07057" w:rsidRPr="00507DDB">
        <w:rPr>
          <w:rFonts w:ascii="Arial" w:hAnsi="Arial"/>
          <w:color w:val="000000"/>
        </w:rPr>
        <w:t>№</w:t>
      </w:r>
      <w:r w:rsidR="00315633">
        <w:rPr>
          <w:rFonts w:ascii="Arial" w:hAnsi="Arial"/>
          <w:color w:val="000000"/>
        </w:rPr>
        <w:t>137</w:t>
      </w:r>
    </w:p>
    <w:p w14:paraId="17E72D7E" w14:textId="3BE4CB14" w:rsidR="00A07057" w:rsidRPr="00507DDB" w:rsidRDefault="008B5A62" w:rsidP="00315633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</w:t>
      </w:r>
      <w:bookmarkStart w:id="0" w:name="_GoBack"/>
      <w:bookmarkEnd w:id="0"/>
      <w:proofErr w:type="spellStart"/>
      <w:r w:rsidR="00315633">
        <w:rPr>
          <w:rFonts w:ascii="Arial" w:hAnsi="Arial"/>
          <w:color w:val="000000"/>
        </w:rPr>
        <w:t>с.Девица</w:t>
      </w:r>
      <w:proofErr w:type="spellEnd"/>
    </w:p>
    <w:p w14:paraId="2D28F3BA" w14:textId="0F09D553" w:rsidR="00A07057" w:rsidRPr="00507DDB" w:rsidRDefault="00A07057" w:rsidP="00507DDB">
      <w:pPr>
        <w:ind w:firstLine="709"/>
        <w:rPr>
          <w:rFonts w:ascii="Arial" w:hAnsi="Arial"/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D735F2" w:rsidRPr="00507DDB" w14:paraId="2AA70965" w14:textId="77777777" w:rsidTr="00D735F2">
        <w:tc>
          <w:tcPr>
            <w:tcW w:w="5524" w:type="dxa"/>
          </w:tcPr>
          <w:p w14:paraId="65202F2C" w14:textId="10AB15F2" w:rsidR="00D735F2" w:rsidRPr="00507DDB" w:rsidRDefault="00D735F2" w:rsidP="00507DDB">
            <w:pPr>
              <w:pStyle w:val="Textbody"/>
              <w:spacing w:after="0" w:line="240" w:lineRule="auto"/>
              <w:ind w:firstLine="709"/>
              <w:jc w:val="both"/>
              <w:rPr>
                <w:rFonts w:ascii="Arial" w:hAnsi="Arial"/>
                <w:color w:val="000000"/>
              </w:rPr>
            </w:pPr>
            <w:r w:rsidRPr="00507DDB">
              <w:rPr>
                <w:rFonts w:ascii="Arial" w:hAnsi="Arial"/>
                <w:color w:val="000000"/>
              </w:rPr>
              <w:t>Об утверждении порядка проведения осмотра зданий, сооружений на предмет их технического состояния и надлежащего обслуживания в соответствии с требо</w:t>
            </w:r>
            <w:r w:rsidR="000F153B">
              <w:rPr>
                <w:rFonts w:ascii="Arial" w:hAnsi="Arial"/>
                <w:color w:val="000000"/>
              </w:rPr>
              <w:t>ваниями технических регламентов</w:t>
            </w:r>
          </w:p>
          <w:p w14:paraId="312319F1" w14:textId="77777777" w:rsidR="00D735F2" w:rsidRPr="00507DDB" w:rsidRDefault="00D735F2" w:rsidP="00507DDB">
            <w:pPr>
              <w:pStyle w:val="Textbody"/>
              <w:spacing w:after="0" w:line="240" w:lineRule="auto"/>
              <w:ind w:firstLine="709"/>
              <w:jc w:val="both"/>
              <w:rPr>
                <w:rFonts w:ascii="Arial" w:hAnsi="Arial"/>
                <w:color w:val="000000"/>
              </w:rPr>
            </w:pPr>
          </w:p>
        </w:tc>
      </w:tr>
    </w:tbl>
    <w:p w14:paraId="3A4A8BFD" w14:textId="77777777" w:rsidR="00D735F2" w:rsidRPr="00507DDB" w:rsidRDefault="00D735F2" w:rsidP="005F7961">
      <w:pPr>
        <w:pStyle w:val="Textbody"/>
        <w:spacing w:after="0" w:line="240" w:lineRule="auto"/>
        <w:ind w:firstLine="708"/>
        <w:jc w:val="both"/>
        <w:rPr>
          <w:rFonts w:ascii="Arial" w:hAnsi="Arial"/>
          <w:color w:val="000000"/>
        </w:rPr>
      </w:pPr>
    </w:p>
    <w:p w14:paraId="52C684EE" w14:textId="2B949BA7" w:rsidR="0015440D" w:rsidRPr="00507DDB" w:rsidRDefault="00A07057" w:rsidP="005F7961">
      <w:pPr>
        <w:pStyle w:val="Textbody"/>
        <w:spacing w:after="0" w:line="240" w:lineRule="auto"/>
        <w:ind w:firstLine="708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 xml:space="preserve">В соответствии с </w:t>
      </w:r>
      <w:hyperlink r:id="rId6" w:history="1">
        <w:r w:rsidRPr="00507DDB">
          <w:rPr>
            <w:rFonts w:ascii="Arial" w:hAnsi="Arial"/>
            <w:color w:val="000000"/>
          </w:rPr>
          <w:t>частью 11 статьи 55.24</w:t>
        </w:r>
      </w:hyperlink>
      <w:r w:rsidRPr="00507DDB">
        <w:rPr>
          <w:rFonts w:ascii="Arial" w:hAnsi="Arial"/>
          <w:color w:val="000000"/>
        </w:rPr>
        <w:t xml:space="preserve"> </w:t>
      </w:r>
      <w:hyperlink r:id="rId7" w:history="1">
        <w:r w:rsidRPr="00507DDB">
          <w:rPr>
            <w:rFonts w:ascii="Arial" w:hAnsi="Arial"/>
          </w:rPr>
          <w:t>Градостроительного кодекса</w:t>
        </w:r>
      </w:hyperlink>
      <w:r w:rsidRPr="00507DDB">
        <w:rPr>
          <w:rFonts w:ascii="Arial" w:hAnsi="Arial"/>
          <w:color w:val="000000"/>
        </w:rPr>
        <w:t xml:space="preserve"> Российской Федерации, Федеральным </w:t>
      </w:r>
      <w:hyperlink r:id="rId8" w:history="1">
        <w:r w:rsidRPr="00507DDB">
          <w:rPr>
            <w:rFonts w:ascii="Arial" w:hAnsi="Arial"/>
            <w:color w:val="000000"/>
          </w:rPr>
          <w:t>законом</w:t>
        </w:r>
      </w:hyperlink>
      <w:r w:rsidRPr="00507DDB">
        <w:rPr>
          <w:rFonts w:ascii="Arial" w:hAnsi="Arial"/>
          <w:color w:val="000000"/>
        </w:rPr>
        <w:t xml:space="preserve"> от 6 октября 2003 года N</w:t>
      </w:r>
      <w:hyperlink r:id="rId9" w:history="1">
        <w:r w:rsidRPr="00507DDB">
          <w:rPr>
            <w:rFonts w:ascii="Arial" w:hAnsi="Arial"/>
          </w:rPr>
          <w:t>131-ФЗ</w:t>
        </w:r>
      </w:hyperlink>
      <w:r w:rsidRPr="00507DDB">
        <w:rPr>
          <w:rFonts w:ascii="Arial" w:hAnsi="Arial"/>
          <w:color w:val="000000"/>
        </w:rPr>
        <w:t xml:space="preserve"> «Об общих принципах организации местного самоуправления в Российской Федерации», </w:t>
      </w:r>
      <w:hyperlink r:id="rId10" w:history="1">
        <w:r w:rsidRPr="00507DDB">
          <w:rPr>
            <w:rFonts w:ascii="Arial" w:hAnsi="Arial"/>
            <w:color w:val="000000"/>
          </w:rPr>
          <w:t>Уставом</w:t>
        </w:r>
      </w:hyperlink>
      <w:r w:rsidRPr="00507DDB">
        <w:rPr>
          <w:rFonts w:ascii="Arial" w:hAnsi="Arial"/>
          <w:color w:val="000000"/>
        </w:rPr>
        <w:t xml:space="preserve"> </w:t>
      </w:r>
      <w:proofErr w:type="spellStart"/>
      <w:r w:rsidR="00315633">
        <w:rPr>
          <w:rFonts w:ascii="Arial" w:hAnsi="Arial"/>
          <w:color w:val="000000"/>
        </w:rPr>
        <w:t>Девиц</w:t>
      </w:r>
      <w:r w:rsidR="00507DDB">
        <w:rPr>
          <w:rFonts w:ascii="Arial" w:hAnsi="Arial"/>
          <w:color w:val="000000"/>
        </w:rPr>
        <w:t>кого</w:t>
      </w:r>
      <w:proofErr w:type="spellEnd"/>
      <w:r w:rsidRPr="00507DDB">
        <w:rPr>
          <w:rFonts w:ascii="Arial" w:hAnsi="Arial"/>
          <w:color w:val="000000"/>
        </w:rPr>
        <w:t xml:space="preserve"> сельского поселения </w:t>
      </w:r>
      <w:proofErr w:type="spellStart"/>
      <w:r w:rsidR="00507DDB">
        <w:rPr>
          <w:rFonts w:ascii="Arial" w:hAnsi="Arial"/>
          <w:color w:val="000000"/>
        </w:rPr>
        <w:t>Острогожского</w:t>
      </w:r>
      <w:proofErr w:type="spellEnd"/>
      <w:r w:rsid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 xml:space="preserve">муниципального района </w:t>
      </w:r>
      <w:r w:rsidR="0015440D" w:rsidRPr="00507DDB">
        <w:rPr>
          <w:rFonts w:ascii="Arial" w:hAnsi="Arial"/>
          <w:color w:val="000000"/>
        </w:rPr>
        <w:t>Воронежской</w:t>
      </w:r>
      <w:r w:rsidRPr="00507DDB">
        <w:rPr>
          <w:rFonts w:ascii="Arial" w:hAnsi="Arial"/>
          <w:color w:val="000000"/>
        </w:rPr>
        <w:t xml:space="preserve"> области,</w:t>
      </w:r>
      <w:r w:rsidR="0015440D" w:rsidRPr="00507DDB">
        <w:rPr>
          <w:rFonts w:ascii="Arial" w:hAnsi="Arial"/>
          <w:color w:val="000000"/>
        </w:rPr>
        <w:t xml:space="preserve"> Совет народных депутатов</w:t>
      </w:r>
      <w:r w:rsidRPr="00507DDB">
        <w:rPr>
          <w:rFonts w:ascii="Arial" w:hAnsi="Arial"/>
          <w:color w:val="000000"/>
        </w:rPr>
        <w:t xml:space="preserve"> </w:t>
      </w:r>
      <w:proofErr w:type="spellStart"/>
      <w:r w:rsidR="00315633">
        <w:rPr>
          <w:rFonts w:ascii="Arial" w:hAnsi="Arial"/>
          <w:color w:val="000000"/>
        </w:rPr>
        <w:t>Девиц</w:t>
      </w:r>
      <w:r w:rsidR="00507DDB">
        <w:rPr>
          <w:rFonts w:ascii="Arial" w:hAnsi="Arial"/>
          <w:color w:val="000000"/>
        </w:rPr>
        <w:t>кого</w:t>
      </w:r>
      <w:proofErr w:type="spellEnd"/>
      <w:r w:rsidRPr="00507DDB">
        <w:rPr>
          <w:rFonts w:ascii="Arial" w:hAnsi="Arial"/>
          <w:color w:val="000000"/>
        </w:rPr>
        <w:t xml:space="preserve"> сельского поселения </w:t>
      </w:r>
      <w:proofErr w:type="spellStart"/>
      <w:r w:rsidR="00507DDB">
        <w:rPr>
          <w:rFonts w:ascii="Arial" w:hAnsi="Arial"/>
          <w:color w:val="000000"/>
        </w:rPr>
        <w:t>Острогожского</w:t>
      </w:r>
      <w:proofErr w:type="spellEnd"/>
      <w:r w:rsid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муниципального района</w:t>
      </w:r>
      <w:r w:rsidR="0015440D" w:rsidRPr="00507DDB">
        <w:rPr>
          <w:rFonts w:ascii="Arial" w:hAnsi="Arial"/>
          <w:color w:val="000000"/>
        </w:rPr>
        <w:t xml:space="preserve"> Воронежской</w:t>
      </w:r>
      <w:r w:rsidRPr="00507DDB">
        <w:rPr>
          <w:rFonts w:ascii="Arial" w:hAnsi="Arial"/>
          <w:color w:val="000000"/>
        </w:rPr>
        <w:t xml:space="preserve"> области </w:t>
      </w:r>
    </w:p>
    <w:p w14:paraId="141A4FC8" w14:textId="77777777" w:rsidR="0015440D" w:rsidRPr="00507DDB" w:rsidRDefault="0015440D" w:rsidP="005F7961">
      <w:pPr>
        <w:pStyle w:val="Textbody"/>
        <w:spacing w:after="0" w:line="240" w:lineRule="auto"/>
        <w:ind w:firstLine="708"/>
        <w:jc w:val="both"/>
        <w:rPr>
          <w:rFonts w:ascii="Arial" w:hAnsi="Arial"/>
          <w:color w:val="000000"/>
        </w:rPr>
      </w:pPr>
    </w:p>
    <w:p w14:paraId="5117AC10" w14:textId="59610AD5" w:rsidR="0015440D" w:rsidRDefault="0015440D" w:rsidP="005F7961">
      <w:pPr>
        <w:pStyle w:val="Textbody"/>
        <w:spacing w:after="0" w:line="240" w:lineRule="auto"/>
        <w:ind w:firstLine="708"/>
        <w:jc w:val="center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РЕШИЛ</w:t>
      </w:r>
      <w:r w:rsidR="00A07057" w:rsidRPr="00507DDB">
        <w:rPr>
          <w:rFonts w:ascii="Arial" w:hAnsi="Arial"/>
          <w:color w:val="000000"/>
        </w:rPr>
        <w:t>:</w:t>
      </w:r>
    </w:p>
    <w:p w14:paraId="34131EE8" w14:textId="77777777" w:rsidR="00507DDB" w:rsidRPr="00507DDB" w:rsidRDefault="00507DDB" w:rsidP="005F7961">
      <w:pPr>
        <w:pStyle w:val="Textbody"/>
        <w:spacing w:after="0" w:line="240" w:lineRule="auto"/>
        <w:ind w:firstLine="708"/>
        <w:jc w:val="center"/>
        <w:rPr>
          <w:rFonts w:ascii="Arial" w:hAnsi="Arial"/>
        </w:rPr>
      </w:pPr>
    </w:p>
    <w:p w14:paraId="174A9423" w14:textId="72488674" w:rsidR="0015440D" w:rsidRDefault="00507DDB" w:rsidP="009C7058">
      <w:pPr>
        <w:pStyle w:val="Textbody"/>
        <w:spacing w:after="0" w:line="240" w:lineRule="auto"/>
        <w:ind w:firstLine="709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1.</w:t>
      </w:r>
      <w:r w:rsidR="009C7058">
        <w:rPr>
          <w:rFonts w:ascii="Arial" w:hAnsi="Arial"/>
          <w:color w:val="000000"/>
        </w:rPr>
        <w:t xml:space="preserve"> </w:t>
      </w:r>
      <w:r w:rsidR="00A07057" w:rsidRPr="00507DDB">
        <w:rPr>
          <w:rFonts w:ascii="Arial" w:hAnsi="Arial"/>
          <w:color w:val="000000"/>
        </w:rPr>
        <w:t>Утвердить</w:t>
      </w:r>
      <w:r w:rsidR="001814CA" w:rsidRPr="00507DDB">
        <w:rPr>
          <w:rFonts w:ascii="Arial" w:hAnsi="Arial"/>
          <w:color w:val="000000"/>
        </w:rPr>
        <w:t xml:space="preserve"> </w:t>
      </w:r>
      <w:hyperlink r:id="rId11" w:anchor="P37" w:history="1">
        <w:r w:rsidR="00A07057" w:rsidRPr="00507DDB">
          <w:rPr>
            <w:rFonts w:ascii="Arial" w:hAnsi="Arial"/>
            <w:color w:val="000000"/>
          </w:rPr>
          <w:t>Порядок</w:t>
        </w:r>
      </w:hyperlink>
      <w:r w:rsidR="001814CA" w:rsidRPr="00507DDB">
        <w:rPr>
          <w:rFonts w:ascii="Arial" w:hAnsi="Arial"/>
          <w:color w:val="000000"/>
        </w:rPr>
        <w:t xml:space="preserve"> </w:t>
      </w:r>
      <w:r w:rsidR="00A07057" w:rsidRPr="00507DDB">
        <w:rPr>
          <w:rFonts w:ascii="Arial" w:hAnsi="Arial"/>
          <w:color w:val="000000"/>
        </w:rPr>
        <w:t>проведения осмотра зданий,</w:t>
      </w:r>
      <w:r w:rsidR="001814CA" w:rsidRPr="00507DDB">
        <w:rPr>
          <w:rFonts w:ascii="Arial" w:hAnsi="Arial"/>
          <w:color w:val="000000"/>
        </w:rPr>
        <w:t xml:space="preserve"> </w:t>
      </w:r>
      <w:r w:rsidR="00A07057" w:rsidRPr="00507DDB">
        <w:rPr>
          <w:rFonts w:ascii="Arial" w:hAnsi="Arial"/>
          <w:color w:val="000000"/>
        </w:rPr>
        <w:t>сооружений на предмет их технического состояния и надлежащего технического обслуживания в соответствии с требованиями технических регламентов</w:t>
      </w:r>
      <w:r w:rsidR="001814CA" w:rsidRPr="00507DDB">
        <w:rPr>
          <w:rFonts w:ascii="Arial" w:hAnsi="Arial"/>
          <w:color w:val="000000"/>
        </w:rPr>
        <w:t xml:space="preserve"> </w:t>
      </w:r>
      <w:r w:rsidR="0015440D" w:rsidRPr="00507DDB">
        <w:rPr>
          <w:rFonts w:ascii="Arial" w:hAnsi="Arial"/>
          <w:color w:val="000000"/>
        </w:rPr>
        <w:t>согласно приложению</w:t>
      </w:r>
      <w:r w:rsidR="00A07057" w:rsidRPr="00507DDB">
        <w:rPr>
          <w:rFonts w:ascii="Arial" w:hAnsi="Arial"/>
          <w:color w:val="000000"/>
        </w:rPr>
        <w:t>.</w:t>
      </w:r>
    </w:p>
    <w:p w14:paraId="39E92F02" w14:textId="7F40E75F" w:rsidR="009C7058" w:rsidRPr="009C7058" w:rsidRDefault="009C7058" w:rsidP="009C7058">
      <w:pPr>
        <w:pStyle w:val="Textbody"/>
        <w:spacing w:after="0" w:line="240" w:lineRule="auto"/>
        <w:ind w:firstLine="709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</w:t>
      </w:r>
      <w:r w:rsidRPr="009C7058">
        <w:rPr>
          <w:rFonts w:ascii="Arial" w:hAnsi="Arial"/>
          <w:color w:val="000000"/>
        </w:rPr>
        <w:t>. При</w:t>
      </w:r>
      <w:r>
        <w:rPr>
          <w:rFonts w:ascii="Arial" w:hAnsi="Arial"/>
          <w:color w:val="000000"/>
        </w:rPr>
        <w:t>знать утратившими силу решение Совета народных депутатов</w:t>
      </w:r>
      <w:r w:rsidR="00986B1F">
        <w:rPr>
          <w:rFonts w:ascii="Arial" w:hAnsi="Arial"/>
          <w:color w:val="000000"/>
        </w:rPr>
        <w:t xml:space="preserve"> </w:t>
      </w:r>
      <w:proofErr w:type="spellStart"/>
      <w:r w:rsidR="00986B1F">
        <w:rPr>
          <w:rFonts w:ascii="Arial" w:hAnsi="Arial"/>
          <w:color w:val="000000"/>
        </w:rPr>
        <w:t>Девиц</w:t>
      </w:r>
      <w:r w:rsidRPr="009C7058">
        <w:rPr>
          <w:rFonts w:ascii="Arial" w:hAnsi="Arial"/>
          <w:color w:val="000000"/>
        </w:rPr>
        <w:t>кого</w:t>
      </w:r>
      <w:proofErr w:type="spellEnd"/>
      <w:r w:rsidRPr="009C7058">
        <w:rPr>
          <w:rFonts w:ascii="Arial" w:hAnsi="Arial"/>
          <w:color w:val="000000"/>
        </w:rPr>
        <w:t xml:space="preserve"> сельского поселения </w:t>
      </w:r>
      <w:proofErr w:type="spellStart"/>
      <w:r w:rsidRPr="009C7058">
        <w:rPr>
          <w:rFonts w:ascii="Arial" w:hAnsi="Arial"/>
          <w:color w:val="000000"/>
        </w:rPr>
        <w:t>Острогожского</w:t>
      </w:r>
      <w:proofErr w:type="spellEnd"/>
      <w:r w:rsidRPr="009C7058">
        <w:rPr>
          <w:rFonts w:ascii="Arial" w:hAnsi="Arial"/>
          <w:color w:val="000000"/>
        </w:rPr>
        <w:t xml:space="preserve"> муниципального района Воронежской области:</w:t>
      </w:r>
    </w:p>
    <w:p w14:paraId="59C0A8CB" w14:textId="195B9C0C" w:rsidR="009C7058" w:rsidRPr="009C7058" w:rsidRDefault="00986B1F" w:rsidP="009C7058">
      <w:pPr>
        <w:pStyle w:val="Textbody"/>
        <w:spacing w:after="0" w:line="240" w:lineRule="auto"/>
        <w:ind w:firstLine="709"/>
        <w:jc w:val="both"/>
        <w:rPr>
          <w:rFonts w:ascii="Arial" w:hAnsi="Arial"/>
          <w:bCs/>
          <w:color w:val="000000"/>
        </w:rPr>
      </w:pPr>
      <w:r>
        <w:rPr>
          <w:rFonts w:ascii="Arial" w:hAnsi="Arial"/>
          <w:color w:val="000000"/>
        </w:rPr>
        <w:t>- от 15.05.2013г. № 75</w:t>
      </w:r>
      <w:r w:rsidR="009C7058" w:rsidRPr="009C7058">
        <w:rPr>
          <w:rFonts w:ascii="Arial" w:hAnsi="Arial"/>
          <w:color w:val="000000"/>
        </w:rPr>
        <w:t xml:space="preserve"> «</w:t>
      </w:r>
      <w:r w:rsidR="009C7058" w:rsidRPr="009C7058">
        <w:rPr>
          <w:rFonts w:ascii="Arial" w:hAnsi="Arial"/>
          <w:bCs/>
          <w:color w:val="000000"/>
        </w:rPr>
        <w:t>Об утверждении Порядка проведения осмотров зданий, соору</w:t>
      </w:r>
      <w:r>
        <w:rPr>
          <w:rFonts w:ascii="Arial" w:hAnsi="Arial"/>
          <w:bCs/>
          <w:color w:val="000000"/>
        </w:rPr>
        <w:t xml:space="preserve">жений на территории </w:t>
      </w:r>
      <w:proofErr w:type="spellStart"/>
      <w:r>
        <w:rPr>
          <w:rFonts w:ascii="Arial" w:hAnsi="Arial"/>
          <w:bCs/>
          <w:color w:val="000000"/>
        </w:rPr>
        <w:t>Девиц</w:t>
      </w:r>
      <w:r w:rsidR="009C7058" w:rsidRPr="009C7058">
        <w:rPr>
          <w:rFonts w:ascii="Arial" w:hAnsi="Arial"/>
          <w:bCs/>
          <w:color w:val="000000"/>
        </w:rPr>
        <w:t>кого</w:t>
      </w:r>
      <w:proofErr w:type="spellEnd"/>
      <w:r w:rsidR="009C7058" w:rsidRPr="009C7058">
        <w:rPr>
          <w:rFonts w:ascii="Arial" w:hAnsi="Arial"/>
          <w:bCs/>
          <w:color w:val="000000"/>
        </w:rPr>
        <w:t xml:space="preserve"> сельского поселения </w:t>
      </w:r>
      <w:proofErr w:type="spellStart"/>
      <w:r w:rsidR="009C7058" w:rsidRPr="009C7058">
        <w:rPr>
          <w:rFonts w:ascii="Arial" w:hAnsi="Arial"/>
          <w:bCs/>
          <w:color w:val="000000"/>
        </w:rPr>
        <w:t>Острогожского</w:t>
      </w:r>
      <w:proofErr w:type="spellEnd"/>
      <w:r w:rsidR="009C7058" w:rsidRPr="009C7058">
        <w:rPr>
          <w:rFonts w:ascii="Arial" w:hAnsi="Arial"/>
          <w:bCs/>
          <w:color w:val="000000"/>
        </w:rPr>
        <w:t xml:space="preserve"> муниципального района Воронежской области, а также выдачи рекомендаций об устранении выявленных </w:t>
      </w:r>
      <w:r w:rsidR="009C7058">
        <w:rPr>
          <w:rFonts w:ascii="Arial" w:hAnsi="Arial"/>
          <w:bCs/>
          <w:color w:val="000000"/>
        </w:rPr>
        <w:t xml:space="preserve">в ходе таких осмотров </w:t>
      </w:r>
      <w:proofErr w:type="gramStart"/>
      <w:r w:rsidR="009C7058">
        <w:rPr>
          <w:rFonts w:ascii="Arial" w:hAnsi="Arial"/>
          <w:bCs/>
          <w:color w:val="000000"/>
        </w:rPr>
        <w:t>нарушений</w:t>
      </w:r>
      <w:r w:rsidR="009C7058" w:rsidRPr="009C7058">
        <w:rPr>
          <w:rFonts w:ascii="Arial" w:hAnsi="Arial"/>
          <w:color w:val="000000"/>
        </w:rPr>
        <w:t>»</w:t>
      </w:r>
      <w:r>
        <w:rPr>
          <w:rFonts w:ascii="Arial" w:hAnsi="Arial"/>
          <w:color w:val="000000"/>
        </w:rPr>
        <w:t>(</w:t>
      </w:r>
      <w:proofErr w:type="gramEnd"/>
      <w:r>
        <w:rPr>
          <w:rFonts w:ascii="Arial" w:hAnsi="Arial"/>
          <w:color w:val="000000"/>
        </w:rPr>
        <w:t xml:space="preserve"> в ред. </w:t>
      </w:r>
      <w:proofErr w:type="spellStart"/>
      <w:r>
        <w:rPr>
          <w:rFonts w:ascii="Arial" w:hAnsi="Arial"/>
          <w:color w:val="000000"/>
        </w:rPr>
        <w:t>реш</w:t>
      </w:r>
      <w:proofErr w:type="spellEnd"/>
      <w:r>
        <w:rPr>
          <w:rFonts w:ascii="Arial" w:hAnsi="Arial"/>
          <w:color w:val="000000"/>
        </w:rPr>
        <w:t>. № 96 от 25.12.2013г.)</w:t>
      </w:r>
    </w:p>
    <w:p w14:paraId="2C45FF16" w14:textId="5C11BDB2" w:rsidR="0015440D" w:rsidRPr="00507DDB" w:rsidRDefault="009C7058" w:rsidP="009C7058">
      <w:pPr>
        <w:pStyle w:val="Textbody"/>
        <w:spacing w:after="0" w:line="240" w:lineRule="auto"/>
        <w:ind w:firstLine="709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3</w:t>
      </w:r>
      <w:r w:rsidR="00507DDB">
        <w:rPr>
          <w:rFonts w:ascii="Arial" w:hAnsi="Arial"/>
          <w:color w:val="000000"/>
        </w:rPr>
        <w:t>.</w:t>
      </w:r>
      <w:r>
        <w:rPr>
          <w:rFonts w:ascii="Arial" w:hAnsi="Arial"/>
          <w:color w:val="000000"/>
        </w:rPr>
        <w:t xml:space="preserve"> </w:t>
      </w:r>
      <w:r w:rsidR="0015440D" w:rsidRPr="00507DDB">
        <w:rPr>
          <w:rFonts w:ascii="Arial" w:hAnsi="Arial"/>
          <w:color w:val="000000"/>
        </w:rPr>
        <w:t>Настоящее решение вступает в силу со дня официального обнародования</w:t>
      </w:r>
      <w:r w:rsidR="00A07057" w:rsidRPr="00507DDB">
        <w:rPr>
          <w:rFonts w:ascii="Arial" w:hAnsi="Arial"/>
          <w:color w:val="000000"/>
        </w:rPr>
        <w:t>.</w:t>
      </w:r>
    </w:p>
    <w:p w14:paraId="6114297E" w14:textId="3FE3EAD9" w:rsidR="00A07057" w:rsidRPr="00507DDB" w:rsidRDefault="009C7058" w:rsidP="009C7058">
      <w:pPr>
        <w:pStyle w:val="Textbody"/>
        <w:spacing w:after="0" w:line="240" w:lineRule="auto"/>
        <w:ind w:firstLine="709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4</w:t>
      </w:r>
      <w:r w:rsidR="00507DDB">
        <w:rPr>
          <w:rFonts w:ascii="Arial" w:hAnsi="Arial"/>
          <w:color w:val="000000"/>
        </w:rPr>
        <w:t>.</w:t>
      </w:r>
      <w:r>
        <w:rPr>
          <w:rFonts w:ascii="Arial" w:hAnsi="Arial"/>
          <w:color w:val="000000"/>
        </w:rPr>
        <w:t xml:space="preserve"> </w:t>
      </w:r>
      <w:r w:rsidR="00507DDB">
        <w:rPr>
          <w:rFonts w:ascii="Arial" w:hAnsi="Arial"/>
          <w:color w:val="000000"/>
        </w:rPr>
        <w:t>Контроль за исполнением настоящего решения оставляю за собой</w:t>
      </w:r>
      <w:r w:rsidR="00A07057" w:rsidRPr="00507DDB">
        <w:rPr>
          <w:rFonts w:ascii="Arial" w:hAnsi="Arial"/>
          <w:color w:val="000000"/>
        </w:rPr>
        <w:t>.</w:t>
      </w:r>
    </w:p>
    <w:p w14:paraId="60D9526D" w14:textId="3A124C5C" w:rsidR="00A07057" w:rsidRPr="00507DDB" w:rsidRDefault="00A07057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</w:p>
    <w:p w14:paraId="04D1E903" w14:textId="77777777" w:rsidR="00986B1F" w:rsidRDefault="00986B1F" w:rsidP="00986B1F">
      <w:pPr>
        <w:pStyle w:val="Textbody"/>
        <w:tabs>
          <w:tab w:val="left" w:pos="7320"/>
        </w:tabs>
        <w:spacing w:after="0" w:line="240" w:lineRule="auto"/>
        <w:jc w:val="both"/>
        <w:rPr>
          <w:rFonts w:ascii="Arial" w:hAnsi="Arial"/>
        </w:rPr>
      </w:pPr>
    </w:p>
    <w:p w14:paraId="4ECE391E" w14:textId="7AAF6B16" w:rsidR="00507DDB" w:rsidRDefault="00986B1F" w:rsidP="00986B1F">
      <w:pPr>
        <w:pStyle w:val="Textbody"/>
        <w:tabs>
          <w:tab w:val="left" w:pos="7320"/>
        </w:tabs>
        <w:spacing w:after="0" w:line="240" w:lineRule="auto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</w:rPr>
        <w:t xml:space="preserve">Глава </w:t>
      </w:r>
      <w:proofErr w:type="spellStart"/>
      <w:r>
        <w:rPr>
          <w:rFonts w:ascii="Arial" w:hAnsi="Arial"/>
        </w:rPr>
        <w:t>Девиц</w:t>
      </w:r>
      <w:r w:rsidR="00507DDB">
        <w:rPr>
          <w:rFonts w:ascii="Arial" w:hAnsi="Arial"/>
        </w:rPr>
        <w:t>кого</w:t>
      </w:r>
      <w:proofErr w:type="spellEnd"/>
      <w:r>
        <w:rPr>
          <w:rFonts w:ascii="Arial" w:hAnsi="Arial"/>
        </w:rPr>
        <w:t xml:space="preserve"> сельского поселения                              </w:t>
      </w:r>
      <w:r w:rsidR="00507DDB">
        <w:rPr>
          <w:rFonts w:ascii="Arial" w:hAnsi="Arial"/>
          <w:color w:val="FF0000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М.А.Косин</w:t>
      </w:r>
      <w:r w:rsidR="00507DDB" w:rsidRPr="00507DDB">
        <w:rPr>
          <w:rFonts w:ascii="Arial" w:hAnsi="Arial"/>
          <w:color w:val="000000" w:themeColor="text1"/>
        </w:rPr>
        <w:t>ова</w:t>
      </w:r>
      <w:proofErr w:type="spellEnd"/>
    </w:p>
    <w:p w14:paraId="09EB07A0" w14:textId="77777777" w:rsidR="00507DDB" w:rsidRDefault="00507DDB">
      <w:pPr>
        <w:suppressAutoHyphens w:val="0"/>
        <w:autoSpaceDN/>
        <w:spacing w:after="160" w:line="259" w:lineRule="auto"/>
        <w:textAlignment w:val="auto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br w:type="page"/>
      </w:r>
    </w:p>
    <w:p w14:paraId="14D3AAA3" w14:textId="77777777" w:rsidR="00CF10C9" w:rsidRPr="00507DDB" w:rsidRDefault="00CF10C9" w:rsidP="004E08AF">
      <w:pPr>
        <w:pStyle w:val="Textbody"/>
        <w:spacing w:after="0" w:line="240" w:lineRule="auto"/>
        <w:rPr>
          <w:rFonts w:ascii="Arial" w:hAnsi="Arial"/>
          <w:color w:val="000000"/>
        </w:rPr>
      </w:pPr>
    </w:p>
    <w:p w14:paraId="10C74387" w14:textId="6F7B0D72" w:rsidR="00A07057" w:rsidRPr="00507DDB" w:rsidRDefault="00A07057" w:rsidP="00507DDB">
      <w:pPr>
        <w:pStyle w:val="Textbody"/>
        <w:spacing w:after="0" w:line="240" w:lineRule="auto"/>
        <w:ind w:left="5103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Приложение</w:t>
      </w:r>
    </w:p>
    <w:p w14:paraId="47763D6D" w14:textId="2645532C" w:rsidR="00A07057" w:rsidRPr="00507DDB" w:rsidRDefault="00A07057" w:rsidP="00507DDB">
      <w:pPr>
        <w:pStyle w:val="Textbody"/>
        <w:spacing w:after="0" w:line="240" w:lineRule="auto"/>
        <w:ind w:left="5103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 xml:space="preserve">к решению </w:t>
      </w:r>
      <w:r w:rsidR="0015440D" w:rsidRPr="00507DDB">
        <w:rPr>
          <w:rFonts w:ascii="Arial" w:hAnsi="Arial"/>
          <w:color w:val="000000"/>
        </w:rPr>
        <w:t>Совета народных депутатов</w:t>
      </w:r>
    </w:p>
    <w:p w14:paraId="5071E864" w14:textId="38E498F0" w:rsidR="00507DDB" w:rsidRDefault="00986B1F" w:rsidP="00507DDB">
      <w:pPr>
        <w:pStyle w:val="Textbody"/>
        <w:spacing w:after="0" w:line="240" w:lineRule="auto"/>
        <w:ind w:left="5103"/>
        <w:jc w:val="both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Девиц</w:t>
      </w:r>
      <w:r w:rsidR="00507DDB">
        <w:rPr>
          <w:rFonts w:ascii="Arial" w:hAnsi="Arial"/>
          <w:color w:val="000000"/>
        </w:rPr>
        <w:t>кого</w:t>
      </w:r>
      <w:proofErr w:type="spellEnd"/>
      <w:r w:rsidR="00507DDB">
        <w:rPr>
          <w:rFonts w:ascii="Arial" w:hAnsi="Arial"/>
          <w:color w:val="000000"/>
        </w:rPr>
        <w:t xml:space="preserve"> </w:t>
      </w:r>
      <w:r w:rsidR="00A07057" w:rsidRPr="00507DDB">
        <w:rPr>
          <w:rFonts w:ascii="Arial" w:hAnsi="Arial"/>
          <w:color w:val="000000"/>
        </w:rPr>
        <w:t>сельского поселения</w:t>
      </w:r>
    </w:p>
    <w:p w14:paraId="348AA71C" w14:textId="33B2487C" w:rsidR="00A07057" w:rsidRPr="00507DDB" w:rsidRDefault="00A07057" w:rsidP="00507DDB">
      <w:pPr>
        <w:pStyle w:val="Textbody"/>
        <w:spacing w:after="0" w:line="240" w:lineRule="auto"/>
        <w:ind w:left="5103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от</w:t>
      </w:r>
      <w:r w:rsidR="00986B1F">
        <w:rPr>
          <w:rFonts w:ascii="Arial" w:hAnsi="Arial"/>
          <w:color w:val="000000"/>
        </w:rPr>
        <w:t xml:space="preserve"> 30</w:t>
      </w:r>
      <w:r w:rsidR="00507DDB">
        <w:rPr>
          <w:rFonts w:ascii="Arial" w:hAnsi="Arial"/>
          <w:color w:val="000000"/>
        </w:rPr>
        <w:t>.11.</w:t>
      </w:r>
      <w:r w:rsidRPr="00507DDB">
        <w:rPr>
          <w:rFonts w:ascii="Arial" w:hAnsi="Arial"/>
          <w:color w:val="000000"/>
        </w:rPr>
        <w:t xml:space="preserve">2023 года </w:t>
      </w:r>
      <w:proofErr w:type="gramStart"/>
      <w:r w:rsidRPr="00507DDB">
        <w:rPr>
          <w:rFonts w:ascii="Arial" w:hAnsi="Arial"/>
          <w:color w:val="000000"/>
        </w:rPr>
        <w:t>№</w:t>
      </w:r>
      <w:r w:rsidR="00986B1F">
        <w:rPr>
          <w:rFonts w:ascii="Arial" w:hAnsi="Arial"/>
          <w:color w:val="000000"/>
        </w:rPr>
        <w:t xml:space="preserve">  137</w:t>
      </w:r>
      <w:proofErr w:type="gramEnd"/>
    </w:p>
    <w:p w14:paraId="3F283B88" w14:textId="77777777" w:rsidR="005F7961" w:rsidRPr="00507DDB" w:rsidRDefault="005F7961" w:rsidP="00507DDB">
      <w:pPr>
        <w:pStyle w:val="Textbody"/>
        <w:spacing w:after="0" w:line="240" w:lineRule="auto"/>
        <w:ind w:left="5103"/>
        <w:jc w:val="both"/>
        <w:rPr>
          <w:rFonts w:ascii="Arial" w:hAnsi="Arial"/>
          <w:color w:val="000000"/>
        </w:rPr>
      </w:pPr>
      <w:bookmarkStart w:id="1" w:name="P37"/>
      <w:bookmarkEnd w:id="1"/>
    </w:p>
    <w:p w14:paraId="2D20B76E" w14:textId="590F687C" w:rsidR="00A07057" w:rsidRPr="00507DDB" w:rsidRDefault="00A07057" w:rsidP="005F7961">
      <w:pPr>
        <w:pStyle w:val="Textbody"/>
        <w:spacing w:after="0" w:line="240" w:lineRule="auto"/>
        <w:jc w:val="center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ПОРЯДОК</w:t>
      </w:r>
    </w:p>
    <w:p w14:paraId="5B29C33D" w14:textId="7290A523" w:rsidR="00A07057" w:rsidRPr="00507DDB" w:rsidRDefault="00A07057" w:rsidP="005F7961">
      <w:pPr>
        <w:pStyle w:val="Textbody"/>
        <w:spacing w:after="0" w:line="240" w:lineRule="auto"/>
        <w:jc w:val="center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ПРОВЕДЕНИЯ ОСМОТРА ЗДАНИЙ,</w:t>
      </w:r>
      <w:r w:rsidR="0015440D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СООРУЖЕНИЙ НА ПРЕДМЕТ ИХ ТЕХНИЧЕСКОГО СОСТОЯНИЯ И НАДЛЕЖАЩЕГО ТЕХНИЧЕСКОГО ОБСЛУЖИВАНИЯ В СООТВЕТСТВИИ С ТРЕБОВАНИЯМИ ТЕХНИЧЕСКИХ РЕГЛАМЕНТОВ</w:t>
      </w:r>
    </w:p>
    <w:p w14:paraId="6C33D18D" w14:textId="41BC82BC" w:rsidR="00A07057" w:rsidRPr="00507DDB" w:rsidRDefault="00A07057" w:rsidP="005F7961">
      <w:pPr>
        <w:pStyle w:val="Textbody"/>
        <w:spacing w:after="0" w:line="240" w:lineRule="auto"/>
        <w:rPr>
          <w:rFonts w:ascii="Arial" w:hAnsi="Arial"/>
          <w:color w:val="000000"/>
        </w:rPr>
      </w:pPr>
    </w:p>
    <w:p w14:paraId="2920C2E8" w14:textId="60AC2C02" w:rsidR="00A07057" w:rsidRPr="00507DDB" w:rsidRDefault="00986B1F" w:rsidP="00507DDB">
      <w:pPr>
        <w:pStyle w:val="Textbody"/>
        <w:tabs>
          <w:tab w:val="left" w:pos="3555"/>
        </w:tabs>
        <w:spacing w:after="0" w:line="240" w:lineRule="auto"/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               </w:t>
      </w:r>
      <w:r w:rsidR="00507DDB" w:rsidRPr="00507DDB">
        <w:rPr>
          <w:rFonts w:ascii="Arial" w:hAnsi="Arial"/>
          <w:color w:val="000000"/>
        </w:rPr>
        <w:t>1.</w:t>
      </w:r>
      <w:r w:rsidR="00A07057" w:rsidRPr="00507DDB">
        <w:rPr>
          <w:rFonts w:ascii="Arial" w:hAnsi="Arial"/>
          <w:color w:val="000000"/>
        </w:rPr>
        <w:t>Общие положения</w:t>
      </w:r>
    </w:p>
    <w:p w14:paraId="4CA49655" w14:textId="77777777" w:rsidR="0015440D" w:rsidRPr="00507DDB" w:rsidRDefault="0015440D" w:rsidP="005F7961">
      <w:pPr>
        <w:pStyle w:val="Textbody"/>
        <w:spacing w:after="0" w:line="240" w:lineRule="auto"/>
        <w:rPr>
          <w:rFonts w:ascii="Arial" w:hAnsi="Arial"/>
          <w:b/>
          <w:color w:val="000000"/>
        </w:rPr>
      </w:pPr>
    </w:p>
    <w:p w14:paraId="68E1FB45" w14:textId="3A23A7F9" w:rsidR="00A07057" w:rsidRPr="00507DDB" w:rsidRDefault="005F7961" w:rsidP="00507DDB">
      <w:pPr>
        <w:pStyle w:val="Textbody"/>
        <w:spacing w:after="0" w:line="240" w:lineRule="auto"/>
        <w:ind w:firstLine="709"/>
        <w:jc w:val="both"/>
        <w:rPr>
          <w:rFonts w:ascii="Arial" w:hAnsi="Arial"/>
        </w:rPr>
      </w:pPr>
      <w:r w:rsidRPr="00507DDB">
        <w:rPr>
          <w:rFonts w:ascii="Arial" w:hAnsi="Arial"/>
          <w:color w:val="000000"/>
        </w:rPr>
        <w:t>1.1.</w:t>
      </w:r>
      <w:r w:rsidR="00A07057" w:rsidRPr="00507DDB">
        <w:rPr>
          <w:rFonts w:ascii="Arial" w:hAnsi="Arial"/>
          <w:color w:val="000000"/>
        </w:rPr>
        <w:t xml:space="preserve"> Настоящий порядок проведения осмотра зданий,</w:t>
      </w:r>
      <w:r w:rsidR="0015440D" w:rsidRPr="00507DDB">
        <w:rPr>
          <w:rFonts w:ascii="Arial" w:hAnsi="Arial"/>
          <w:color w:val="000000"/>
        </w:rPr>
        <w:t xml:space="preserve"> </w:t>
      </w:r>
      <w:r w:rsidR="00A07057" w:rsidRPr="00507DDB">
        <w:rPr>
          <w:rFonts w:ascii="Arial" w:hAnsi="Arial"/>
          <w:color w:val="000000"/>
        </w:rPr>
        <w:t>сооружений на предмет их технического состояния и надлежащего технического обслуживания в соответствии с требованиями технических регламентов</w:t>
      </w:r>
      <w:r w:rsidR="0015440D" w:rsidRPr="00507DDB">
        <w:rPr>
          <w:rFonts w:ascii="Arial" w:hAnsi="Arial"/>
          <w:color w:val="000000"/>
        </w:rPr>
        <w:t xml:space="preserve"> </w:t>
      </w:r>
      <w:r w:rsidR="00A07057" w:rsidRPr="00507DDB">
        <w:rPr>
          <w:rFonts w:ascii="Arial" w:hAnsi="Arial"/>
          <w:color w:val="000000"/>
        </w:rPr>
        <w:t>(далее - Порядок)</w:t>
      </w:r>
      <w:r w:rsidR="0015440D" w:rsidRPr="00507DDB">
        <w:rPr>
          <w:rFonts w:ascii="Arial" w:hAnsi="Arial"/>
          <w:color w:val="000000"/>
        </w:rPr>
        <w:t xml:space="preserve"> </w:t>
      </w:r>
      <w:r w:rsidR="00A07057" w:rsidRPr="00507DDB">
        <w:rPr>
          <w:rFonts w:ascii="Arial" w:hAnsi="Arial"/>
          <w:color w:val="000000"/>
        </w:rPr>
        <w:t>разработан в соответствии с</w:t>
      </w:r>
      <w:r w:rsidR="0015440D" w:rsidRPr="00507DDB">
        <w:rPr>
          <w:rFonts w:ascii="Arial" w:hAnsi="Arial"/>
          <w:color w:val="000000"/>
        </w:rPr>
        <w:t xml:space="preserve"> </w:t>
      </w:r>
      <w:hyperlink r:id="rId12" w:history="1">
        <w:r w:rsidR="00A07057" w:rsidRPr="00507DDB">
          <w:rPr>
            <w:rFonts w:ascii="Arial" w:hAnsi="Arial"/>
            <w:color w:val="000000"/>
          </w:rPr>
          <w:t>частью 11 статьи 55.24</w:t>
        </w:r>
      </w:hyperlink>
      <w:r w:rsidR="0015440D" w:rsidRPr="00507DDB">
        <w:rPr>
          <w:rFonts w:ascii="Arial" w:hAnsi="Arial"/>
          <w:color w:val="000000"/>
        </w:rPr>
        <w:t xml:space="preserve"> </w:t>
      </w:r>
      <w:hyperlink r:id="rId13" w:history="1">
        <w:r w:rsidR="00A07057" w:rsidRPr="00507DDB">
          <w:rPr>
            <w:rFonts w:ascii="Arial" w:hAnsi="Arial"/>
          </w:rPr>
          <w:t>Градостроительного кодекса</w:t>
        </w:r>
      </w:hyperlink>
      <w:r w:rsidR="0015440D" w:rsidRPr="00507DDB">
        <w:rPr>
          <w:rFonts w:ascii="Arial" w:hAnsi="Arial"/>
          <w:color w:val="000000"/>
        </w:rPr>
        <w:t xml:space="preserve"> </w:t>
      </w:r>
      <w:r w:rsidR="00A07057" w:rsidRPr="00507DDB">
        <w:rPr>
          <w:rFonts w:ascii="Arial" w:hAnsi="Arial"/>
          <w:color w:val="000000"/>
        </w:rPr>
        <w:t>Российской Федерации,</w:t>
      </w:r>
      <w:r w:rsidR="0015440D" w:rsidRPr="00507DDB">
        <w:rPr>
          <w:rFonts w:ascii="Arial" w:hAnsi="Arial"/>
          <w:color w:val="000000"/>
        </w:rPr>
        <w:t xml:space="preserve"> </w:t>
      </w:r>
      <w:r w:rsidR="00A07057" w:rsidRPr="00507DDB">
        <w:rPr>
          <w:rFonts w:ascii="Arial" w:hAnsi="Arial"/>
          <w:color w:val="000000"/>
        </w:rPr>
        <w:t>Федеральным</w:t>
      </w:r>
      <w:r w:rsidR="0015440D" w:rsidRPr="00507DDB">
        <w:rPr>
          <w:rFonts w:ascii="Arial" w:hAnsi="Arial"/>
          <w:color w:val="000000"/>
        </w:rPr>
        <w:t xml:space="preserve"> </w:t>
      </w:r>
      <w:hyperlink r:id="rId14" w:history="1">
        <w:r w:rsidR="00A07057" w:rsidRPr="00507DDB">
          <w:rPr>
            <w:rFonts w:ascii="Arial" w:hAnsi="Arial"/>
            <w:color w:val="000000"/>
          </w:rPr>
          <w:t>законом</w:t>
        </w:r>
      </w:hyperlink>
      <w:r w:rsidR="0015440D" w:rsidRPr="00507DDB">
        <w:rPr>
          <w:rFonts w:ascii="Arial" w:hAnsi="Arial"/>
          <w:color w:val="000000"/>
        </w:rPr>
        <w:t xml:space="preserve"> </w:t>
      </w:r>
      <w:r w:rsidR="00A07057" w:rsidRPr="00507DDB">
        <w:rPr>
          <w:rFonts w:ascii="Arial" w:hAnsi="Arial"/>
          <w:color w:val="000000"/>
        </w:rPr>
        <w:t>от 6 октября 2003 года N</w:t>
      </w:r>
      <w:r w:rsidR="0015440D" w:rsidRPr="00507DDB">
        <w:rPr>
          <w:rFonts w:ascii="Arial" w:hAnsi="Arial"/>
          <w:color w:val="000000"/>
        </w:rPr>
        <w:t xml:space="preserve"> </w:t>
      </w:r>
      <w:hyperlink r:id="rId15" w:history="1">
        <w:r w:rsidR="00A07057" w:rsidRPr="00507DDB">
          <w:rPr>
            <w:rFonts w:ascii="Arial" w:hAnsi="Arial"/>
          </w:rPr>
          <w:t>131-ФЗ</w:t>
        </w:r>
      </w:hyperlink>
      <w:r w:rsidR="0015440D" w:rsidRPr="00507DDB">
        <w:rPr>
          <w:rFonts w:ascii="Arial" w:hAnsi="Arial"/>
          <w:color w:val="000000"/>
        </w:rPr>
        <w:t xml:space="preserve"> </w:t>
      </w:r>
      <w:r w:rsidR="00A07057" w:rsidRPr="00507DDB">
        <w:rPr>
          <w:rFonts w:ascii="Arial" w:hAnsi="Arial"/>
          <w:color w:val="000000"/>
        </w:rPr>
        <w:t>«Об общих принципах организации местного самоуправления в Российской Федерации»,</w:t>
      </w:r>
      <w:r w:rsidR="0015440D" w:rsidRPr="00507DDB">
        <w:rPr>
          <w:rFonts w:ascii="Arial" w:hAnsi="Arial"/>
          <w:color w:val="000000"/>
        </w:rPr>
        <w:t xml:space="preserve"> </w:t>
      </w:r>
      <w:hyperlink r:id="rId16" w:history="1">
        <w:r w:rsidR="00A07057" w:rsidRPr="00507DDB">
          <w:rPr>
            <w:rFonts w:ascii="Arial" w:hAnsi="Arial"/>
            <w:color w:val="000000"/>
          </w:rPr>
          <w:t>Уставом</w:t>
        </w:r>
      </w:hyperlink>
      <w:r w:rsidR="00986B1F">
        <w:rPr>
          <w:rFonts w:ascii="Arial" w:hAnsi="Arial"/>
          <w:color w:val="000000"/>
        </w:rPr>
        <w:t xml:space="preserve"> </w:t>
      </w:r>
      <w:proofErr w:type="spellStart"/>
      <w:r w:rsidR="00986B1F">
        <w:rPr>
          <w:rFonts w:ascii="Arial" w:hAnsi="Arial"/>
          <w:color w:val="000000"/>
        </w:rPr>
        <w:t>Девиц</w:t>
      </w:r>
      <w:r w:rsidR="00507DDB">
        <w:rPr>
          <w:rFonts w:ascii="Arial" w:hAnsi="Arial"/>
          <w:color w:val="000000"/>
        </w:rPr>
        <w:t>кого</w:t>
      </w:r>
      <w:proofErr w:type="spellEnd"/>
      <w:r w:rsidR="00A07057" w:rsidRPr="00507DDB">
        <w:rPr>
          <w:rFonts w:ascii="Arial" w:hAnsi="Arial"/>
          <w:color w:val="000000"/>
        </w:rPr>
        <w:t xml:space="preserve"> сельского поселения.</w:t>
      </w:r>
    </w:p>
    <w:p w14:paraId="407180B9" w14:textId="72C4FF43" w:rsidR="00A07057" w:rsidRPr="00507DDB" w:rsidRDefault="00A07057" w:rsidP="00507DDB">
      <w:pPr>
        <w:pStyle w:val="Textbody"/>
        <w:spacing w:after="0" w:line="240" w:lineRule="auto"/>
        <w:ind w:firstLine="709"/>
        <w:jc w:val="both"/>
        <w:rPr>
          <w:rFonts w:ascii="Arial" w:hAnsi="Arial"/>
        </w:rPr>
      </w:pPr>
      <w:r w:rsidRPr="00507DDB">
        <w:rPr>
          <w:rFonts w:ascii="Arial" w:hAnsi="Arial"/>
          <w:color w:val="000000"/>
        </w:rPr>
        <w:t>1.2. Порядок устанавливает процедуру организации и проведения осмотра зданий,</w:t>
      </w:r>
      <w:r w:rsidR="0015440D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сооружений на предмет их технического состояния и надлежащего технического обслуживания в соответствии с требованиями технических регламентов,</w:t>
      </w:r>
      <w:r w:rsidR="0015440D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предъявляемыми к конструктивным и другим характеристикам надежности и безопасности указанных объектов,</w:t>
      </w:r>
      <w:r w:rsidR="0015440D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требованиями проектной документации</w:t>
      </w:r>
      <w:r w:rsidR="0015440D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(далее - осмотр зданий,</w:t>
      </w:r>
      <w:r w:rsidR="0015440D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сооружений),</w:t>
      </w:r>
      <w:r w:rsidR="0015440D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выдачи рекомендаций о мерах по устранению выявленных нарушений в случаях,</w:t>
      </w:r>
      <w:r w:rsidR="0015440D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предусмотренных Градостроительным</w:t>
      </w:r>
      <w:r w:rsidR="0015440D" w:rsidRPr="00507DDB">
        <w:rPr>
          <w:rFonts w:ascii="Arial" w:hAnsi="Arial"/>
        </w:rPr>
        <w:t xml:space="preserve"> кодексом</w:t>
      </w:r>
      <w:r w:rsidR="0015440D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Российской Федерации.</w:t>
      </w:r>
    </w:p>
    <w:p w14:paraId="5D64204F" w14:textId="424A7B93" w:rsidR="00A07057" w:rsidRPr="00507DDB" w:rsidRDefault="00A07057" w:rsidP="00507DDB">
      <w:pPr>
        <w:pStyle w:val="Textbody"/>
        <w:spacing w:after="0" w:line="240" w:lineRule="auto"/>
        <w:ind w:firstLine="709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1.3. Порядок применяется при проведении осмотра зданий,</w:t>
      </w:r>
      <w:r w:rsidR="0015440D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сооружений,</w:t>
      </w:r>
      <w:r w:rsidR="0015440D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расположенных на территории</w:t>
      </w:r>
      <w:r w:rsidR="00986B1F">
        <w:rPr>
          <w:rFonts w:ascii="Arial" w:hAnsi="Arial"/>
          <w:color w:val="000000"/>
        </w:rPr>
        <w:t xml:space="preserve"> </w:t>
      </w:r>
      <w:proofErr w:type="spellStart"/>
      <w:r w:rsidR="00986B1F">
        <w:rPr>
          <w:rFonts w:ascii="Arial" w:hAnsi="Arial"/>
          <w:color w:val="000000"/>
        </w:rPr>
        <w:t>Девиц</w:t>
      </w:r>
      <w:r w:rsidR="00507DDB">
        <w:rPr>
          <w:rFonts w:ascii="Arial" w:hAnsi="Arial"/>
          <w:color w:val="000000"/>
        </w:rPr>
        <w:t>кого</w:t>
      </w:r>
      <w:proofErr w:type="spellEnd"/>
      <w:r w:rsidRPr="00507DDB">
        <w:rPr>
          <w:rFonts w:ascii="Arial" w:hAnsi="Arial"/>
          <w:color w:val="000000"/>
        </w:rPr>
        <w:t xml:space="preserve"> сельского поселения,</w:t>
      </w:r>
      <w:r w:rsidR="0015440D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за исключением случаев,</w:t>
      </w:r>
      <w:r w:rsidR="0015440D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если при эксплуатации таких зданий,</w:t>
      </w:r>
      <w:r w:rsidR="0015440D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сооружений осуществляется государственный контроль</w:t>
      </w:r>
      <w:r w:rsidR="0015440D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(надзор)</w:t>
      </w:r>
      <w:r w:rsidR="0015440D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в соответствии с федеральными законами.</w:t>
      </w:r>
    </w:p>
    <w:p w14:paraId="65384E23" w14:textId="3C32AD4E" w:rsidR="00A07057" w:rsidRPr="00507DDB" w:rsidRDefault="00A07057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</w:p>
    <w:p w14:paraId="3F6697CF" w14:textId="72B0C418" w:rsidR="00A07057" w:rsidRPr="00507DDB" w:rsidRDefault="00507DDB" w:rsidP="00507DDB">
      <w:pPr>
        <w:pStyle w:val="Textbody"/>
        <w:spacing w:after="0" w:line="240" w:lineRule="auto"/>
        <w:ind w:firstLine="709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2.</w:t>
      </w:r>
      <w:r w:rsidR="00A07057" w:rsidRPr="00507DDB">
        <w:rPr>
          <w:rFonts w:ascii="Arial" w:hAnsi="Arial"/>
          <w:color w:val="000000"/>
        </w:rPr>
        <w:t>Организация и проведение осмотра зданий,</w:t>
      </w:r>
      <w:r w:rsidR="0015440D" w:rsidRPr="00507DDB">
        <w:rPr>
          <w:rFonts w:ascii="Arial" w:hAnsi="Arial"/>
          <w:color w:val="000000"/>
        </w:rPr>
        <w:t xml:space="preserve"> </w:t>
      </w:r>
      <w:r w:rsidR="00A07057" w:rsidRPr="00507DDB">
        <w:rPr>
          <w:rFonts w:ascii="Arial" w:hAnsi="Arial"/>
          <w:color w:val="000000"/>
        </w:rPr>
        <w:t>сооружений и</w:t>
      </w:r>
      <w:r w:rsidR="0015440D" w:rsidRPr="00507DDB">
        <w:rPr>
          <w:rFonts w:ascii="Arial" w:hAnsi="Arial"/>
          <w:color w:val="000000"/>
        </w:rPr>
        <w:t xml:space="preserve"> </w:t>
      </w:r>
      <w:r w:rsidR="00A07057" w:rsidRPr="00507DDB">
        <w:rPr>
          <w:rFonts w:ascii="Arial" w:hAnsi="Arial"/>
          <w:color w:val="000000"/>
        </w:rPr>
        <w:t>выдача</w:t>
      </w:r>
      <w:r w:rsidR="005F7961" w:rsidRPr="00507DDB">
        <w:rPr>
          <w:rFonts w:ascii="Arial" w:hAnsi="Arial"/>
          <w:color w:val="000000"/>
        </w:rPr>
        <w:t xml:space="preserve"> </w:t>
      </w:r>
      <w:r w:rsidR="00A07057" w:rsidRPr="00507DDB">
        <w:rPr>
          <w:rFonts w:ascii="Arial" w:hAnsi="Arial"/>
          <w:color w:val="000000"/>
        </w:rPr>
        <w:t xml:space="preserve">рекомендаций </w:t>
      </w:r>
      <w:r w:rsidR="00CF10C9" w:rsidRPr="00507DDB">
        <w:rPr>
          <w:rFonts w:ascii="Arial" w:hAnsi="Arial"/>
          <w:color w:val="000000"/>
        </w:rPr>
        <w:t>об устранении,</w:t>
      </w:r>
      <w:r w:rsidR="00A07057" w:rsidRPr="00507DDB">
        <w:rPr>
          <w:rFonts w:ascii="Arial" w:hAnsi="Arial"/>
          <w:color w:val="000000"/>
        </w:rPr>
        <w:t xml:space="preserve"> выявленных</w:t>
      </w:r>
      <w:r w:rsidR="0015440D" w:rsidRPr="00507DDB">
        <w:rPr>
          <w:rFonts w:ascii="Arial" w:hAnsi="Arial"/>
          <w:color w:val="000000"/>
        </w:rPr>
        <w:t xml:space="preserve"> </w:t>
      </w:r>
      <w:r w:rsidR="00A07057" w:rsidRPr="00507DDB">
        <w:rPr>
          <w:rFonts w:ascii="Arial" w:hAnsi="Arial"/>
          <w:color w:val="000000"/>
        </w:rPr>
        <w:t>в ходе такого осмотра нарушений</w:t>
      </w:r>
      <w:r w:rsidR="0015440D" w:rsidRPr="00507DDB">
        <w:rPr>
          <w:rFonts w:ascii="Arial" w:hAnsi="Arial"/>
          <w:color w:val="000000"/>
        </w:rPr>
        <w:t>.</w:t>
      </w:r>
    </w:p>
    <w:p w14:paraId="5DDAA98D" w14:textId="570E5B59" w:rsidR="00A07057" w:rsidRPr="00507DDB" w:rsidRDefault="00A07057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</w:p>
    <w:p w14:paraId="28A77FC2" w14:textId="089AC2EA" w:rsidR="00A07057" w:rsidRPr="00507DDB" w:rsidRDefault="00A07057" w:rsidP="00507DDB">
      <w:pPr>
        <w:pStyle w:val="Textbody"/>
        <w:spacing w:after="0" w:line="240" w:lineRule="auto"/>
        <w:ind w:firstLine="709"/>
        <w:jc w:val="both"/>
        <w:rPr>
          <w:rFonts w:ascii="Arial" w:hAnsi="Arial"/>
        </w:rPr>
      </w:pPr>
      <w:r w:rsidRPr="00507DDB">
        <w:rPr>
          <w:rFonts w:ascii="Arial" w:hAnsi="Arial"/>
          <w:color w:val="000000"/>
        </w:rPr>
        <w:t>2.1. Проведение осмотра зданий,</w:t>
      </w:r>
      <w:r w:rsidR="0015440D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сооружений и выдача рекомендаций об устранении выявленных в ходе такого осмотра нарушений в случаях,</w:t>
      </w:r>
      <w:r w:rsidR="0015440D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предусмотренных Градостроительным</w:t>
      </w:r>
      <w:r w:rsidR="0015440D" w:rsidRPr="00507DDB">
        <w:rPr>
          <w:rFonts w:ascii="Arial" w:hAnsi="Arial"/>
          <w:color w:val="000000"/>
        </w:rPr>
        <w:t xml:space="preserve"> </w:t>
      </w:r>
      <w:hyperlink r:id="rId17" w:history="1">
        <w:r w:rsidRPr="00507DDB">
          <w:rPr>
            <w:rFonts w:ascii="Arial" w:hAnsi="Arial"/>
          </w:rPr>
          <w:t>кодексом</w:t>
        </w:r>
      </w:hyperlink>
      <w:r w:rsidR="0015440D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Российской Федерации,</w:t>
      </w:r>
      <w:r w:rsidR="0015440D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осуществляются при поступлении в администрацию</w:t>
      </w:r>
      <w:r w:rsidR="00986B1F">
        <w:rPr>
          <w:rFonts w:ascii="Arial" w:hAnsi="Arial"/>
          <w:color w:val="000000"/>
        </w:rPr>
        <w:t xml:space="preserve"> </w:t>
      </w:r>
      <w:proofErr w:type="spellStart"/>
      <w:r w:rsidR="00986B1F">
        <w:rPr>
          <w:rFonts w:ascii="Arial" w:hAnsi="Arial"/>
          <w:color w:val="000000"/>
        </w:rPr>
        <w:t>Девиц</w:t>
      </w:r>
      <w:r w:rsidR="00507DDB">
        <w:rPr>
          <w:rFonts w:ascii="Arial" w:hAnsi="Arial"/>
          <w:color w:val="000000"/>
        </w:rPr>
        <w:t>кого</w:t>
      </w:r>
      <w:proofErr w:type="spellEnd"/>
      <w:r w:rsidRPr="00507DDB">
        <w:rPr>
          <w:rFonts w:ascii="Arial" w:hAnsi="Arial"/>
          <w:color w:val="000000"/>
        </w:rPr>
        <w:t xml:space="preserve"> сельского поселения заявлений физических или юридических лиц о нарушении требований законодательства Российской Федерации к эксплуатации зданий,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о возникновении аварийных ситуаций в зданиях,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сооружениях или возникновении угрозы разрушения зданий,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сооружений.</w:t>
      </w:r>
    </w:p>
    <w:p w14:paraId="3CDD00C8" w14:textId="338B8AAC" w:rsidR="00A07057" w:rsidRPr="00507DDB" w:rsidRDefault="00A07057" w:rsidP="005F7961">
      <w:pPr>
        <w:pStyle w:val="Textbody"/>
        <w:spacing w:after="0" w:line="240" w:lineRule="auto"/>
        <w:ind w:firstLine="708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2.2. Осмотр зданий и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требованиями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проектной документации указанных объектов и направления лицам,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ответственным за эксплуатацию зданий,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рекомендаций о мерах по устранению выявленных нарушений.</w:t>
      </w:r>
    </w:p>
    <w:p w14:paraId="0573C131" w14:textId="2472DCEF" w:rsidR="00A07057" w:rsidRPr="00507DDB" w:rsidRDefault="00A07057" w:rsidP="005F7961">
      <w:pPr>
        <w:pStyle w:val="Textbody"/>
        <w:spacing w:after="0" w:line="240" w:lineRule="auto"/>
        <w:ind w:firstLine="708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lastRenderedPageBreak/>
        <w:t>2.3. Задачами проведения осмотров зданий,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сооружений и выдачи рекомендаций являются:</w:t>
      </w:r>
    </w:p>
    <w:p w14:paraId="44C721AF" w14:textId="1DC2E7CC" w:rsidR="00A07057" w:rsidRPr="00507DDB" w:rsidRDefault="00A07057" w:rsidP="00507DDB">
      <w:pPr>
        <w:pStyle w:val="Textbody"/>
        <w:spacing w:after="0" w:line="240" w:lineRule="auto"/>
        <w:ind w:firstLine="709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1)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предупреждение нарушений требований законодательства при эксплуатации зданий,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сооружений;</w:t>
      </w:r>
    </w:p>
    <w:p w14:paraId="266408D9" w14:textId="0599CEE7" w:rsidR="00A07057" w:rsidRPr="00507DDB" w:rsidRDefault="00A07057" w:rsidP="00507DDB">
      <w:pPr>
        <w:pStyle w:val="Textbody"/>
        <w:spacing w:after="0" w:line="240" w:lineRule="auto"/>
        <w:ind w:firstLine="709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2)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обеспечение соблюдения требований законодательства;</w:t>
      </w:r>
    </w:p>
    <w:p w14:paraId="66B4313D" w14:textId="5F787F47" w:rsidR="00A07057" w:rsidRPr="00507DDB" w:rsidRDefault="00A07057" w:rsidP="00507DDB">
      <w:pPr>
        <w:pStyle w:val="Textbody"/>
        <w:spacing w:after="0" w:line="240" w:lineRule="auto"/>
        <w:ind w:firstLine="709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3)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обеспечение выполнения мероприятий,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направленных на предотвращение возникновения аварийных ситуаций при эксплуатации зданий,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сооружений;</w:t>
      </w:r>
    </w:p>
    <w:p w14:paraId="29D1EB25" w14:textId="4AA59482" w:rsidR="00A07057" w:rsidRPr="00507DDB" w:rsidRDefault="00A07057" w:rsidP="00507DDB">
      <w:pPr>
        <w:pStyle w:val="Textbody"/>
        <w:spacing w:after="0" w:line="240" w:lineRule="auto"/>
        <w:ind w:firstLine="709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4)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защита прав физических и юридических лиц,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осуществляющих эксплуатацию зданий,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сооружений.</w:t>
      </w:r>
    </w:p>
    <w:p w14:paraId="7536B930" w14:textId="07EB1BC6" w:rsidR="00A07057" w:rsidRPr="00507DDB" w:rsidRDefault="00A07057" w:rsidP="005F7961">
      <w:pPr>
        <w:pStyle w:val="Textbody"/>
        <w:spacing w:after="0" w:line="240" w:lineRule="auto"/>
        <w:ind w:firstLine="708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2.4. Проведение осмотров зданий,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сооружений и выдача рекомендаций основываются на принципах:</w:t>
      </w:r>
    </w:p>
    <w:p w14:paraId="4F6B62F8" w14:textId="356F62F1" w:rsidR="00A07057" w:rsidRPr="00507DDB" w:rsidRDefault="00A07057" w:rsidP="00507DDB">
      <w:pPr>
        <w:pStyle w:val="Textbody"/>
        <w:spacing w:after="0" w:line="240" w:lineRule="auto"/>
        <w:ind w:firstLine="709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1)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соблюдения требований законодательства;</w:t>
      </w:r>
    </w:p>
    <w:p w14:paraId="65C099BC" w14:textId="6E9F6E9F" w:rsidR="00A07057" w:rsidRPr="00507DDB" w:rsidRDefault="00A07057" w:rsidP="00507DDB">
      <w:pPr>
        <w:pStyle w:val="Textbody"/>
        <w:spacing w:after="0" w:line="240" w:lineRule="auto"/>
        <w:ind w:firstLine="709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2)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открытости и доступности для физических,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юридических лиц информации о проведении осмотров зданий,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сооружений и выдаче рекомендаций;</w:t>
      </w:r>
    </w:p>
    <w:p w14:paraId="28D6B2BD" w14:textId="1273877C" w:rsidR="00A07057" w:rsidRPr="00507DDB" w:rsidRDefault="00A07057" w:rsidP="00507DDB">
      <w:pPr>
        <w:pStyle w:val="Textbody"/>
        <w:spacing w:after="0" w:line="240" w:lineRule="auto"/>
        <w:ind w:firstLine="709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3)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объективности и всесторонности проведения осмотров,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а также достоверности их результатов;</w:t>
      </w:r>
    </w:p>
    <w:p w14:paraId="4F93D6A6" w14:textId="4B6BFEDF" w:rsidR="00A07057" w:rsidRPr="00507DDB" w:rsidRDefault="00A07057" w:rsidP="00507DDB">
      <w:pPr>
        <w:pStyle w:val="Textbody"/>
        <w:spacing w:after="0" w:line="240" w:lineRule="auto"/>
        <w:ind w:firstLine="709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4)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возможности обжалования неправомерных действий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(бездействия)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уполномоченного органа,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должностных лиц уполномоченного органа.</w:t>
      </w:r>
    </w:p>
    <w:p w14:paraId="759E7DE9" w14:textId="6912BB19" w:rsidR="00A07057" w:rsidRPr="00507DDB" w:rsidRDefault="00A07057" w:rsidP="005F7961">
      <w:pPr>
        <w:pStyle w:val="Textbody"/>
        <w:spacing w:after="0" w:line="240" w:lineRule="auto"/>
        <w:ind w:firstLine="708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2.5.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объектов,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требованиями проектной документации указанных объектов и направление лицам,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ответственным за эксплуатацию зданий,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рекомендаций о мерах по устранению выявленных нарушений осуществляется уполномоченными лицами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 xml:space="preserve">от имени администрации </w:t>
      </w:r>
      <w:r w:rsidR="005033D6">
        <w:rPr>
          <w:rFonts w:ascii="Arial" w:hAnsi="Arial"/>
          <w:color w:val="000000"/>
        </w:rPr>
        <w:t>Петропавловского</w:t>
      </w:r>
      <w:r w:rsidRPr="00507DDB">
        <w:rPr>
          <w:rFonts w:ascii="Arial" w:hAnsi="Arial"/>
          <w:color w:val="000000"/>
        </w:rPr>
        <w:t xml:space="preserve"> сельского поселения с привлечением компетентных специалистов:</w:t>
      </w:r>
    </w:p>
    <w:p w14:paraId="35BD0C95" w14:textId="0F49DB60" w:rsidR="00A07057" w:rsidRPr="003F3FC5" w:rsidRDefault="00A07057" w:rsidP="003F3FC5">
      <w:pPr>
        <w:pStyle w:val="Textbody"/>
        <w:spacing w:after="0" w:line="240" w:lineRule="auto"/>
        <w:ind w:firstLine="709"/>
        <w:jc w:val="both"/>
        <w:rPr>
          <w:rFonts w:ascii="Arial" w:hAnsi="Arial"/>
          <w:color w:val="000000"/>
        </w:rPr>
      </w:pPr>
      <w:r w:rsidRPr="003F3FC5">
        <w:rPr>
          <w:rFonts w:ascii="Arial" w:hAnsi="Arial"/>
          <w:color w:val="000000"/>
        </w:rPr>
        <w:t xml:space="preserve">- </w:t>
      </w:r>
      <w:r w:rsidR="003F3FC5" w:rsidRPr="003F3FC5">
        <w:rPr>
          <w:rFonts w:ascii="Arial" w:hAnsi="Arial"/>
          <w:color w:val="000000"/>
        </w:rPr>
        <w:t>отдела главного архитектора ЖКХ, промышленности строительства, транспорта, связи администрации Острогожского муниципального района</w:t>
      </w:r>
    </w:p>
    <w:p w14:paraId="30987BCF" w14:textId="4B2229C3" w:rsidR="00A07057" w:rsidRPr="00507DDB" w:rsidRDefault="00A07057" w:rsidP="005F7961">
      <w:pPr>
        <w:pStyle w:val="Textbody"/>
        <w:spacing w:after="0" w:line="240" w:lineRule="auto"/>
        <w:ind w:firstLine="708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В случае если для проведения осмотра зданий,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сооружений требуются специальные познания,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к его проведению привлекаются лица,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обладающие необходимыми знаниями по соответствующей специальности,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специалисты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(должностные лица)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иных государственных и муниципальных организаций.</w:t>
      </w:r>
    </w:p>
    <w:p w14:paraId="64D27935" w14:textId="67728C6D" w:rsidR="00A07057" w:rsidRPr="00507DDB" w:rsidRDefault="00A07057" w:rsidP="005F7961">
      <w:pPr>
        <w:pStyle w:val="Textbody"/>
        <w:spacing w:after="0" w:line="240" w:lineRule="auto"/>
        <w:ind w:firstLine="708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2.6. Срок проведения осмотра зданий,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 xml:space="preserve">сооружений и выдача рекомендаций составляет не более 30 дней со дня регистрации заявления в администрации </w:t>
      </w:r>
      <w:proofErr w:type="spellStart"/>
      <w:r w:rsidR="00986B1F">
        <w:rPr>
          <w:rFonts w:ascii="Arial" w:hAnsi="Arial"/>
          <w:color w:val="000000"/>
        </w:rPr>
        <w:t>Девиц</w:t>
      </w:r>
      <w:r w:rsidR="005033D6">
        <w:rPr>
          <w:rFonts w:ascii="Arial" w:hAnsi="Arial"/>
          <w:color w:val="000000"/>
        </w:rPr>
        <w:t>кого</w:t>
      </w:r>
      <w:proofErr w:type="spellEnd"/>
      <w:r w:rsidRPr="00507DDB">
        <w:rPr>
          <w:rFonts w:ascii="Arial" w:hAnsi="Arial"/>
          <w:color w:val="000000"/>
        </w:rPr>
        <w:t xml:space="preserve"> сельского поселения.</w:t>
      </w:r>
    </w:p>
    <w:p w14:paraId="7980CB41" w14:textId="2689DC10" w:rsidR="00A07057" w:rsidRPr="00507DDB" w:rsidRDefault="00A07057" w:rsidP="005F7961">
      <w:pPr>
        <w:pStyle w:val="Textbody"/>
        <w:spacing w:after="0" w:line="240" w:lineRule="auto"/>
        <w:ind w:firstLine="708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2.7. Осмотры проводятся на основании распоряжения администрации</w:t>
      </w:r>
      <w:r w:rsidR="001814CA" w:rsidRPr="00507DDB">
        <w:rPr>
          <w:rFonts w:ascii="Arial" w:hAnsi="Arial"/>
          <w:color w:val="000000"/>
        </w:rPr>
        <w:t xml:space="preserve"> </w:t>
      </w:r>
      <w:proofErr w:type="spellStart"/>
      <w:r w:rsidR="00986B1F">
        <w:rPr>
          <w:rFonts w:ascii="Arial" w:hAnsi="Arial"/>
          <w:color w:val="000000"/>
        </w:rPr>
        <w:t>Девиц</w:t>
      </w:r>
      <w:r w:rsidR="005033D6">
        <w:rPr>
          <w:rFonts w:ascii="Arial" w:hAnsi="Arial"/>
          <w:color w:val="000000"/>
        </w:rPr>
        <w:t>кого</w:t>
      </w:r>
      <w:proofErr w:type="spellEnd"/>
      <w:r w:rsidRPr="00507DDB">
        <w:rPr>
          <w:rFonts w:ascii="Arial" w:hAnsi="Arial"/>
          <w:color w:val="000000"/>
        </w:rPr>
        <w:t xml:space="preserve"> сельского поселения.</w:t>
      </w:r>
    </w:p>
    <w:p w14:paraId="5D02771F" w14:textId="6F21BCB9" w:rsidR="00A07057" w:rsidRPr="00507DDB" w:rsidRDefault="00A07057" w:rsidP="005F7961">
      <w:pPr>
        <w:pStyle w:val="Textbody"/>
        <w:spacing w:after="0" w:line="240" w:lineRule="auto"/>
        <w:ind w:firstLine="708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В распоряжении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указываются:</w:t>
      </w:r>
    </w:p>
    <w:p w14:paraId="42A0B980" w14:textId="717E20B3" w:rsidR="00A07057" w:rsidRPr="00507DDB" w:rsidRDefault="00A07057" w:rsidP="005033D6">
      <w:pPr>
        <w:pStyle w:val="Textbody"/>
        <w:spacing w:after="0" w:line="240" w:lineRule="auto"/>
        <w:ind w:firstLine="709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1)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наименование уполномоченного органа;</w:t>
      </w:r>
    </w:p>
    <w:p w14:paraId="2AF94A27" w14:textId="10D00A72" w:rsidR="00A07057" w:rsidRPr="00507DDB" w:rsidRDefault="00A07057" w:rsidP="005033D6">
      <w:pPr>
        <w:pStyle w:val="Textbody"/>
        <w:spacing w:after="0" w:line="240" w:lineRule="auto"/>
        <w:ind w:firstLine="709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2)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фамилии,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имена,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отчества должностных лиц уполномоченного органа,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осуществляющих осмотр,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а также привлекаемых к проведению осмотра лиц,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обладающих необходимыми знаниями по соответствующей специальности,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специалисты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(должностные лица)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иных государственных и муниципальных организаций;</w:t>
      </w:r>
    </w:p>
    <w:p w14:paraId="389E8E2A" w14:textId="034DD2E0" w:rsidR="00A07057" w:rsidRPr="00507DDB" w:rsidRDefault="00A07057" w:rsidP="005033D6">
      <w:pPr>
        <w:pStyle w:val="Textbody"/>
        <w:spacing w:after="0" w:line="240" w:lineRule="auto"/>
        <w:ind w:firstLine="709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3)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наименование юридического лица или фамилия,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имя,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отчество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индивидуального предпринимателя,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физического лица,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владеющего на праве собственности или ином законном основании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(на праве аренды,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праве хозяйственного ведения,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праве оперативного управления и других правах)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осматриваемым зданием,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сооружением; адреса их места нахождения или жительства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(при наличии таких сведений в уполномоченном органе);</w:t>
      </w:r>
    </w:p>
    <w:p w14:paraId="35C0AC7D" w14:textId="6FCB356C" w:rsidR="00A07057" w:rsidRPr="00507DDB" w:rsidRDefault="00A07057" w:rsidP="005033D6">
      <w:pPr>
        <w:pStyle w:val="Textbody"/>
        <w:spacing w:after="0" w:line="240" w:lineRule="auto"/>
        <w:ind w:firstLine="709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4)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предмет осмотра;</w:t>
      </w:r>
    </w:p>
    <w:p w14:paraId="3BA5F8F9" w14:textId="2211826B" w:rsidR="00A07057" w:rsidRPr="00507DDB" w:rsidRDefault="00A07057" w:rsidP="005033D6">
      <w:pPr>
        <w:pStyle w:val="Textbody"/>
        <w:spacing w:after="0" w:line="240" w:lineRule="auto"/>
        <w:ind w:firstLine="709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lastRenderedPageBreak/>
        <w:t>5)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правовые основания проведения осмотра;</w:t>
      </w:r>
    </w:p>
    <w:p w14:paraId="694D3FD2" w14:textId="6619C43F" w:rsidR="00A07057" w:rsidRPr="00507DDB" w:rsidRDefault="00A07057" w:rsidP="005033D6">
      <w:pPr>
        <w:pStyle w:val="Textbody"/>
        <w:spacing w:after="0" w:line="240" w:lineRule="auto"/>
        <w:ind w:firstLine="709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6)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сроки проведения осмотра.</w:t>
      </w:r>
    </w:p>
    <w:p w14:paraId="5396538C" w14:textId="341730EF" w:rsidR="00A07057" w:rsidRPr="00507DDB" w:rsidRDefault="00A07057" w:rsidP="005F7961">
      <w:pPr>
        <w:pStyle w:val="Textbody"/>
        <w:spacing w:after="0" w:line="240" w:lineRule="auto"/>
        <w:ind w:firstLine="708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Копия распоряжения вручается под роспись должностными лицами уполномоченного органа,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осуществляющими осмотр,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лицу,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ответственному за эксплуатацию здания,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сооружения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(в лице руководителя,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иного должностного лица или уполномоченного представителя юридического лица,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индивидуального предпринимателя,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его уполномоченного представителя,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физического лица,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его уполномоченного представителя).</w:t>
      </w:r>
    </w:p>
    <w:p w14:paraId="49101027" w14:textId="412CAEF7" w:rsidR="00A07057" w:rsidRPr="00507DDB" w:rsidRDefault="00A07057" w:rsidP="005F7961">
      <w:pPr>
        <w:pStyle w:val="Textbody"/>
        <w:spacing w:after="0" w:line="240" w:lineRule="auto"/>
        <w:ind w:firstLine="708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2.8. Осмотры проводятся с участием лица,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ответственного за эксплуатацию здания,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сооружения,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или его уполномоченного представителя.</w:t>
      </w:r>
    </w:p>
    <w:p w14:paraId="08489066" w14:textId="4C4601A1" w:rsidR="00A07057" w:rsidRPr="00507DDB" w:rsidRDefault="00A07057" w:rsidP="005F7961">
      <w:pPr>
        <w:pStyle w:val="Textbody"/>
        <w:spacing w:after="0" w:line="240" w:lineRule="auto"/>
        <w:ind w:firstLine="708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Присутствие лица,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ответственного за эксплуатацию здания,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сооружения,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или его уполномоченного представителя не обязательно при проведении осмотра в связи с заявлением,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в котором содержится информация о возникновении аварийных ситуаций в данных зданиях,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сооружениях или угрозы разрушения данных зданий,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сооружений.</w:t>
      </w:r>
    </w:p>
    <w:p w14:paraId="62D83F91" w14:textId="4C15CB30" w:rsidR="00A07057" w:rsidRPr="00507DDB" w:rsidRDefault="00A07057" w:rsidP="005F7961">
      <w:pPr>
        <w:pStyle w:val="Textbody"/>
        <w:spacing w:after="0" w:line="240" w:lineRule="auto"/>
        <w:ind w:firstLine="708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В случае если лицом,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ответственным за эксплуатацию здания,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сооружения,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или его уполномоченным представителем не обеспечен доступ должностных лиц уполномоченного органа для осуществления осмотра здания,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сооружения,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уполномоченный орган направляет в течение трех рабочих дней заявление и акт,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составленный должностными лицами уполномоченного органа,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в котором зафиксированы причины невозможности осуществления осмотра,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в правоохранительные,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контрольные,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надзорные и иные органы за оказанием содействия в обеспечении доступа в здание,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сооружение для осуществления осмотра.</w:t>
      </w:r>
    </w:p>
    <w:p w14:paraId="1D0B8574" w14:textId="4C0E3D5A" w:rsidR="00A07057" w:rsidRPr="00507DDB" w:rsidRDefault="00A07057" w:rsidP="005F7961">
      <w:pPr>
        <w:pStyle w:val="Textbody"/>
        <w:spacing w:after="0" w:line="240" w:lineRule="auto"/>
        <w:ind w:firstLine="708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2.9. Заявитель и лица,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ответственные за эксплуатацию здания,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сооружения,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 xml:space="preserve">уведомляются администрацией </w:t>
      </w:r>
      <w:proofErr w:type="spellStart"/>
      <w:r w:rsidR="00986B1F">
        <w:rPr>
          <w:rFonts w:ascii="Arial" w:hAnsi="Arial"/>
          <w:color w:val="000000"/>
        </w:rPr>
        <w:t>Девиц</w:t>
      </w:r>
      <w:r w:rsidR="005033D6">
        <w:rPr>
          <w:rFonts w:ascii="Arial" w:hAnsi="Arial"/>
          <w:color w:val="000000"/>
        </w:rPr>
        <w:t>кого</w:t>
      </w:r>
      <w:proofErr w:type="spellEnd"/>
      <w:r w:rsidRPr="00507DDB">
        <w:rPr>
          <w:rFonts w:ascii="Arial" w:hAnsi="Arial"/>
          <w:color w:val="000000"/>
        </w:rPr>
        <w:t xml:space="preserve"> сельского поселения о проведении осмотра зданий,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сооружений не позднее чем за три рабочих дня до дня проведения осмотра зданий,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сооружений заказным почтовым отправлением с уведомлением о вручении или иным доступным способом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(факсом,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нарочным)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копии приказа с указанием на возможность принятия участия в осмотре.</w:t>
      </w:r>
    </w:p>
    <w:p w14:paraId="5E0B7C92" w14:textId="2EF52D9B" w:rsidR="00A07057" w:rsidRPr="00507DDB" w:rsidRDefault="00A07057" w:rsidP="005F7961">
      <w:pPr>
        <w:pStyle w:val="Textbody"/>
        <w:spacing w:after="0" w:line="240" w:lineRule="auto"/>
        <w:ind w:firstLine="708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2.10. При поступлении заявления о нарушении требований законодательства Российской Федерации к эксплуатации зданий,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о возникновении аварийных ситуаций в зданиях,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сооружениях или возникновении угрозы разрушения зданий,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 xml:space="preserve">сооружений администрацией </w:t>
      </w:r>
      <w:proofErr w:type="spellStart"/>
      <w:r w:rsidR="00986B1F">
        <w:rPr>
          <w:rFonts w:ascii="Arial" w:hAnsi="Arial"/>
          <w:color w:val="000000"/>
        </w:rPr>
        <w:t>Девиц</w:t>
      </w:r>
      <w:r w:rsidR="005033D6">
        <w:rPr>
          <w:rFonts w:ascii="Arial" w:hAnsi="Arial"/>
          <w:color w:val="000000"/>
        </w:rPr>
        <w:t>кого</w:t>
      </w:r>
      <w:proofErr w:type="spellEnd"/>
      <w:r w:rsidRPr="00507DDB">
        <w:rPr>
          <w:rFonts w:ascii="Arial" w:hAnsi="Arial"/>
          <w:color w:val="000000"/>
        </w:rPr>
        <w:t xml:space="preserve"> сельского поселения в управление Федеральной службы государственной регистрации,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кадастра и картографии по</w:t>
      </w:r>
      <w:r w:rsidR="00CF10C9" w:rsidRPr="00507DDB">
        <w:rPr>
          <w:rFonts w:ascii="Arial" w:hAnsi="Arial"/>
          <w:color w:val="000000"/>
        </w:rPr>
        <w:t xml:space="preserve"> Воронежской</w:t>
      </w:r>
      <w:r w:rsidRPr="00507DDB">
        <w:rPr>
          <w:rFonts w:ascii="Arial" w:hAnsi="Arial"/>
          <w:color w:val="000000"/>
        </w:rPr>
        <w:t xml:space="preserve"> области направляется запрос о собственниках зданий,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подлежащих осмотру,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в порядке,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предусмотренном законодательством.</w:t>
      </w:r>
    </w:p>
    <w:p w14:paraId="79B6C72D" w14:textId="22E195C1" w:rsidR="00A07057" w:rsidRPr="00507DDB" w:rsidRDefault="00A07057" w:rsidP="005F7961">
      <w:pPr>
        <w:pStyle w:val="Textbody"/>
        <w:spacing w:after="0" w:line="240" w:lineRule="auto"/>
        <w:ind w:firstLine="708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В случае поступления заявления о возникновении аварийных ситуаций в зданиях,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сооружениях или возникновении угрозы разрушения зданий,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сооружений срок проведения осмотра зданий,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сооружений - не более 24 часов с момента регистрации заявления.</w:t>
      </w:r>
    </w:p>
    <w:p w14:paraId="7403F6E4" w14:textId="07AB3E22" w:rsidR="00A07057" w:rsidRPr="00507DDB" w:rsidRDefault="00A07057" w:rsidP="005F7961">
      <w:pPr>
        <w:pStyle w:val="Textbody"/>
        <w:spacing w:after="0" w:line="240" w:lineRule="auto"/>
        <w:ind w:firstLine="708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Заявитель и лицо,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ответственное за эксплуатацию здания,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сооружения,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уведомляются администрацией</w:t>
      </w:r>
      <w:r w:rsidR="00986B1F">
        <w:rPr>
          <w:rFonts w:ascii="Arial" w:hAnsi="Arial"/>
          <w:color w:val="000000"/>
        </w:rPr>
        <w:t xml:space="preserve"> </w:t>
      </w:r>
      <w:proofErr w:type="spellStart"/>
      <w:r w:rsidR="00986B1F">
        <w:rPr>
          <w:rFonts w:ascii="Arial" w:hAnsi="Arial"/>
          <w:color w:val="000000"/>
        </w:rPr>
        <w:t>Девиц</w:t>
      </w:r>
      <w:r w:rsidR="005033D6">
        <w:rPr>
          <w:rFonts w:ascii="Arial" w:hAnsi="Arial"/>
          <w:color w:val="000000"/>
        </w:rPr>
        <w:t>кого</w:t>
      </w:r>
      <w:proofErr w:type="spellEnd"/>
      <w:r w:rsidRPr="00507DDB">
        <w:rPr>
          <w:rFonts w:ascii="Arial" w:hAnsi="Arial"/>
          <w:color w:val="000000"/>
        </w:rPr>
        <w:t xml:space="preserve"> сельского поселения о проведении осмотра зданий,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сооружений незамедлительно с момента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поступления такого заявления любым доступным способом.</w:t>
      </w:r>
    </w:p>
    <w:p w14:paraId="5723783F" w14:textId="62D90D34" w:rsidR="00A07057" w:rsidRPr="00507DDB" w:rsidRDefault="00A07057" w:rsidP="005F7961">
      <w:pPr>
        <w:pStyle w:val="Textbody"/>
        <w:spacing w:after="0" w:line="240" w:lineRule="auto"/>
        <w:ind w:firstLine="708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2.11. Осмотр начинается с предъявления служебного удостоверения должностными лицами уполномоченного органа,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обязательного ознакомления лица,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ответственного за эксплуатацию здания,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сооружения,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или его уполномоченного представителя с приказом и с полномочиями проводящих осмотр должностных лиц уполномоченного органа,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а также с основаниями проведения осмотра,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видами и объемом мероприятий,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составом экспертов,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специалистов экспертных организаций,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привлекаемых к осмотру,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 сроками и с условиями его проведения.</w:t>
      </w:r>
    </w:p>
    <w:p w14:paraId="06C8E6A0" w14:textId="08017AE3" w:rsidR="00A07057" w:rsidRPr="00507DDB" w:rsidRDefault="00A07057" w:rsidP="005F7961">
      <w:pPr>
        <w:pStyle w:val="Textbody"/>
        <w:spacing w:after="0" w:line="240" w:lineRule="auto"/>
        <w:ind w:firstLine="708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lastRenderedPageBreak/>
        <w:t>2.12. Лицо,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ответственное за эксплуатацию здания,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сооружения,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обязано представить должностным лицам уполномоченного органа,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осуществляющим осмотр,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возможность ознакомиться с документами,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связанными с целями,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задачами и предметом осмотра,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а также обеспечить для них и участвующих в осмотре экспертов,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специалистов экспертных организаций доступ на территорию,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в подлежащие осмотру здания,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сооружения,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помещения в них,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к оборудованию систем и сетей инженерно-технического обеспечения здания,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сооружения.</w:t>
      </w:r>
    </w:p>
    <w:p w14:paraId="64444484" w14:textId="77777777" w:rsidR="00A07057" w:rsidRPr="00507DDB" w:rsidRDefault="00A07057" w:rsidP="005F7961">
      <w:pPr>
        <w:pStyle w:val="Textbody"/>
        <w:spacing w:after="0" w:line="240" w:lineRule="auto"/>
        <w:ind w:firstLine="708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2.13. Проведение осмотров и выдача рекомендаций включают в себя:</w:t>
      </w:r>
    </w:p>
    <w:p w14:paraId="2A05653B" w14:textId="77777777" w:rsidR="00A07057" w:rsidRPr="00507DDB" w:rsidRDefault="00A07057" w:rsidP="005F7961">
      <w:pPr>
        <w:pStyle w:val="Textbody"/>
        <w:spacing w:after="0" w:line="240" w:lineRule="auto"/>
        <w:ind w:firstLine="708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Ознакомление со следующими документами:</w:t>
      </w:r>
    </w:p>
    <w:p w14:paraId="2C0943C7" w14:textId="4C7D27B6" w:rsidR="00A07057" w:rsidRPr="00507DDB" w:rsidRDefault="00A07057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- результатами инженерных изысканий,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проектной документацией,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актами освидетельствования работ,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строительных конструкций,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систем инженерно-технического обеспечения и сетей инженерно-технического обеспечения здания,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сооружения;</w:t>
      </w:r>
    </w:p>
    <w:p w14:paraId="7A79FDBC" w14:textId="5705E891" w:rsidR="00A07057" w:rsidRPr="00507DDB" w:rsidRDefault="00A07057" w:rsidP="005F7961">
      <w:pPr>
        <w:pStyle w:val="Textbody"/>
        <w:spacing w:after="0" w:line="240" w:lineRule="auto"/>
        <w:jc w:val="both"/>
        <w:rPr>
          <w:rFonts w:ascii="Arial" w:hAnsi="Arial"/>
        </w:rPr>
      </w:pPr>
      <w:r w:rsidRPr="00507DDB">
        <w:rPr>
          <w:rFonts w:ascii="Arial" w:hAnsi="Arial"/>
          <w:color w:val="000000"/>
        </w:rPr>
        <w:t>- журналом эксплуатации здания,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сооружения,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ведение которого предусмотрено</w:t>
      </w:r>
      <w:r w:rsidR="001814CA" w:rsidRPr="00507DDB">
        <w:rPr>
          <w:rFonts w:ascii="Arial" w:hAnsi="Arial"/>
          <w:color w:val="000000"/>
        </w:rPr>
        <w:t xml:space="preserve"> </w:t>
      </w:r>
      <w:hyperlink r:id="rId18" w:history="1">
        <w:r w:rsidRPr="00507DDB">
          <w:rPr>
            <w:rFonts w:ascii="Arial" w:hAnsi="Arial"/>
            <w:color w:val="000000"/>
          </w:rPr>
          <w:t>частью 5 статьи 55.25</w:t>
        </w:r>
      </w:hyperlink>
      <w:r w:rsidR="001814CA" w:rsidRPr="00507DDB">
        <w:rPr>
          <w:rFonts w:ascii="Arial" w:hAnsi="Arial"/>
          <w:color w:val="000000"/>
        </w:rPr>
        <w:t xml:space="preserve"> </w:t>
      </w:r>
      <w:hyperlink r:id="rId19" w:history="1">
        <w:r w:rsidRPr="00507DDB">
          <w:rPr>
            <w:rFonts w:ascii="Arial" w:hAnsi="Arial"/>
          </w:rPr>
          <w:t>Градостроительного кодекса</w:t>
        </w:r>
      </w:hyperlink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Российской Федерации;</w:t>
      </w:r>
    </w:p>
    <w:p w14:paraId="35080A56" w14:textId="6061A023" w:rsidR="00A07057" w:rsidRPr="00507DDB" w:rsidRDefault="00A07057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- договорами,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на основании которых лица,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ответственные за эксплуатацию здания,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сооружения,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привлекают иных физических или юридических лиц в целях обеспечения безопасной эксплуатации здания,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сооружения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(при наличии);</w:t>
      </w:r>
    </w:p>
    <w:p w14:paraId="10815498" w14:textId="49515874" w:rsidR="00A07057" w:rsidRPr="00507DDB" w:rsidRDefault="00A07057" w:rsidP="005F7961">
      <w:pPr>
        <w:pStyle w:val="Textbody"/>
        <w:spacing w:after="0" w:line="240" w:lineRule="auto"/>
        <w:jc w:val="both"/>
        <w:rPr>
          <w:rFonts w:ascii="Arial" w:hAnsi="Arial"/>
        </w:rPr>
      </w:pPr>
      <w:r w:rsidRPr="00507DDB">
        <w:rPr>
          <w:rFonts w:ascii="Arial" w:hAnsi="Arial"/>
          <w:color w:val="000000"/>
        </w:rPr>
        <w:t>- правилами безопасной эксплуатации зданий,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сооружений в случае,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если в отношении таких зданий,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сооружений отсутствует раздел проектной документации,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устанавливающий требования к обеспечению безопасной эксплуатации объектов капитального строительства,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если их разработка требуется в соответствии со</w:t>
      </w:r>
      <w:r w:rsidR="001814CA" w:rsidRPr="00507DDB">
        <w:rPr>
          <w:rFonts w:ascii="Arial" w:hAnsi="Arial"/>
          <w:color w:val="000000"/>
        </w:rPr>
        <w:t xml:space="preserve"> </w:t>
      </w:r>
      <w:hyperlink r:id="rId20" w:history="1">
        <w:r w:rsidRPr="00507DDB">
          <w:rPr>
            <w:rFonts w:ascii="Arial" w:hAnsi="Arial"/>
            <w:color w:val="000000"/>
          </w:rPr>
          <w:t>статьей</w:t>
        </w:r>
        <w:r w:rsidR="001814CA" w:rsidRPr="00507DDB">
          <w:rPr>
            <w:rFonts w:ascii="Arial" w:hAnsi="Arial"/>
            <w:color w:val="000000"/>
          </w:rPr>
          <w:t xml:space="preserve"> </w:t>
        </w:r>
        <w:r w:rsidRPr="00507DDB">
          <w:rPr>
            <w:rFonts w:ascii="Arial" w:hAnsi="Arial"/>
            <w:color w:val="000000"/>
          </w:rPr>
          <w:t>55.26</w:t>
        </w:r>
      </w:hyperlink>
      <w:r w:rsidR="001814CA" w:rsidRPr="00507DDB">
        <w:rPr>
          <w:rFonts w:ascii="Arial" w:hAnsi="Arial"/>
          <w:color w:val="000000"/>
        </w:rPr>
        <w:t xml:space="preserve"> </w:t>
      </w:r>
      <w:hyperlink r:id="rId21" w:history="1">
        <w:r w:rsidRPr="00507DDB">
          <w:rPr>
            <w:rFonts w:ascii="Arial" w:hAnsi="Arial"/>
          </w:rPr>
          <w:t>Градостроительного кодекса</w:t>
        </w:r>
      </w:hyperlink>
      <w:r w:rsidR="001814CA" w:rsidRPr="00507DDB">
        <w:rPr>
          <w:rFonts w:ascii="Arial" w:hAnsi="Arial"/>
        </w:rPr>
        <w:t xml:space="preserve"> </w:t>
      </w:r>
      <w:r w:rsidRPr="00507DDB">
        <w:rPr>
          <w:rFonts w:ascii="Arial" w:hAnsi="Arial"/>
          <w:color w:val="000000"/>
        </w:rPr>
        <w:t>Российской Федерации.</w:t>
      </w:r>
    </w:p>
    <w:p w14:paraId="4C970C68" w14:textId="63CE84A9" w:rsidR="00A07057" w:rsidRPr="00507DDB" w:rsidRDefault="00A07057" w:rsidP="005F7961">
      <w:pPr>
        <w:pStyle w:val="Textbody"/>
        <w:spacing w:after="0" w:line="240" w:lineRule="auto"/>
        <w:ind w:firstLine="708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Сведения о проведенном осмотре зданий,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сооружений вносятся в журнал учета осмотров зданий,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 xml:space="preserve">который ведется администрацией </w:t>
      </w:r>
      <w:proofErr w:type="spellStart"/>
      <w:r w:rsidR="00986B1F">
        <w:rPr>
          <w:rFonts w:ascii="Arial" w:hAnsi="Arial"/>
          <w:color w:val="000000"/>
        </w:rPr>
        <w:t>Девиц</w:t>
      </w:r>
      <w:r w:rsidR="005033D6">
        <w:rPr>
          <w:rFonts w:ascii="Arial" w:hAnsi="Arial"/>
          <w:color w:val="000000"/>
        </w:rPr>
        <w:t>кого</w:t>
      </w:r>
      <w:proofErr w:type="spellEnd"/>
      <w:r w:rsidRPr="00507DDB">
        <w:rPr>
          <w:rFonts w:ascii="Arial" w:hAnsi="Arial"/>
          <w:color w:val="000000"/>
        </w:rPr>
        <w:t xml:space="preserve"> сельского поселения по форме,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включающей: порядковый номер; номер и дату проведения осмотра; наименование объекта; наименование собственника объекта; место нахождения осматриваемого здания,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сооружения; описание выявленных недостатков; дату и отметку в получении.</w:t>
      </w:r>
    </w:p>
    <w:p w14:paraId="59C3CCAB" w14:textId="53541ACF" w:rsidR="00A07057" w:rsidRPr="00507DDB" w:rsidRDefault="00A07057" w:rsidP="005F7961">
      <w:pPr>
        <w:pStyle w:val="Textbody"/>
        <w:spacing w:after="0" w:line="240" w:lineRule="auto"/>
        <w:ind w:firstLine="708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Журнал учета осмотров зданий,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сооружений должен быть прошит,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пронумерован и удостоверен печатью.</w:t>
      </w:r>
    </w:p>
    <w:p w14:paraId="478FA29F" w14:textId="102DCAFC" w:rsidR="00A07057" w:rsidRPr="00507DDB" w:rsidRDefault="00A07057" w:rsidP="005F7961">
      <w:pPr>
        <w:pStyle w:val="Textbody"/>
        <w:spacing w:after="0" w:line="240" w:lineRule="auto"/>
        <w:ind w:firstLine="708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2.14. При осмотре зданий,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сооружений проводится визуальное обследование конструкций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(с фотофиксацией видимых дефектов),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изучаются сведения об осматриваемом объекте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(время строительства,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сроки эксплуатации),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общая характеристика объемно-планировочного и конструктивного решений и систем инженерного оборудования,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 xml:space="preserve">производятся </w:t>
      </w:r>
      <w:proofErr w:type="spellStart"/>
      <w:r w:rsidRPr="00507DDB">
        <w:rPr>
          <w:rFonts w:ascii="Arial" w:hAnsi="Arial"/>
          <w:color w:val="000000"/>
        </w:rPr>
        <w:t>обмерочные</w:t>
      </w:r>
      <w:proofErr w:type="spellEnd"/>
      <w:r w:rsidRPr="00507DDB">
        <w:rPr>
          <w:rFonts w:ascii="Arial" w:hAnsi="Arial"/>
          <w:color w:val="000000"/>
        </w:rPr>
        <w:t xml:space="preserve"> работы и иные мероприятия,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необходимые для оценки технического состояния и надлежащего технического обслуживания здания,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сооружения в соответствии с требованиями технических регламентов к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конструктивным и другим характеристикам надежности и безопасности объектов,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требованиями проектной документации осматриваемого объекта.</w:t>
      </w:r>
    </w:p>
    <w:p w14:paraId="6C5E9A2E" w14:textId="4E1CCC2F" w:rsidR="00A07057" w:rsidRPr="00507DDB" w:rsidRDefault="00A07057" w:rsidP="005F7961">
      <w:pPr>
        <w:pStyle w:val="Textbody"/>
        <w:spacing w:after="0" w:line="240" w:lineRule="auto"/>
        <w:ind w:firstLine="708"/>
        <w:jc w:val="both"/>
        <w:rPr>
          <w:rFonts w:ascii="Arial" w:hAnsi="Arial"/>
        </w:rPr>
      </w:pPr>
      <w:r w:rsidRPr="00507DDB">
        <w:rPr>
          <w:rFonts w:ascii="Arial" w:hAnsi="Arial"/>
          <w:color w:val="000000"/>
        </w:rPr>
        <w:t>2.15. По результатам осмотра зданий,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сооружений составляется</w:t>
      </w:r>
      <w:r w:rsidR="001814CA" w:rsidRPr="00507DDB">
        <w:rPr>
          <w:rFonts w:ascii="Arial" w:hAnsi="Arial"/>
          <w:color w:val="000000"/>
        </w:rPr>
        <w:t xml:space="preserve"> </w:t>
      </w:r>
      <w:hyperlink r:id="rId22" w:anchor="P134" w:history="1">
        <w:r w:rsidRPr="00507DDB">
          <w:rPr>
            <w:rFonts w:ascii="Arial" w:hAnsi="Arial"/>
            <w:color w:val="000000"/>
          </w:rPr>
          <w:t>акт</w:t>
        </w:r>
      </w:hyperlink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осмотра здания,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сооружения по форме согласно приложению N 1 к Порядку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(далее - акт осмотра),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а в случае поступления заявления о возникновении аварийных ситуаций в зданиях,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сооружениях или возникновении угрозы разрушения зданий,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сооружений -</w:t>
      </w:r>
      <w:r w:rsidR="001814CA" w:rsidRPr="00507DDB">
        <w:rPr>
          <w:rFonts w:ascii="Arial" w:hAnsi="Arial"/>
          <w:color w:val="000000"/>
        </w:rPr>
        <w:t xml:space="preserve"> </w:t>
      </w:r>
      <w:hyperlink r:id="rId23" w:anchor="P295" w:history="1">
        <w:r w:rsidRPr="00507DDB">
          <w:rPr>
            <w:rFonts w:ascii="Arial" w:hAnsi="Arial"/>
            <w:color w:val="000000"/>
          </w:rPr>
          <w:t>акт</w:t>
        </w:r>
      </w:hyperlink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осмотра здания,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сооружения при аварийных ситуациях или угрозе разрушения согласно приложению N 2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(не приводится)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к Порядку.</w:t>
      </w:r>
    </w:p>
    <w:p w14:paraId="044DD08C" w14:textId="0F3A884D" w:rsidR="00A07057" w:rsidRPr="00507DDB" w:rsidRDefault="00A07057" w:rsidP="005F7961">
      <w:pPr>
        <w:pStyle w:val="Textbody"/>
        <w:spacing w:after="0" w:line="240" w:lineRule="auto"/>
        <w:ind w:firstLine="708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К акту осмотра прикладываются материалы фотофиксации осматриваемого здания,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сооружения и иные материалы,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оформленные в ходе осмотра здания,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сооружения.</w:t>
      </w:r>
    </w:p>
    <w:p w14:paraId="38464BD3" w14:textId="2EF8E0F2" w:rsidR="00A07057" w:rsidRPr="00507DDB" w:rsidRDefault="00A07057" w:rsidP="005F7961">
      <w:pPr>
        <w:pStyle w:val="Textbody"/>
        <w:spacing w:after="0" w:line="240" w:lineRule="auto"/>
        <w:ind w:firstLine="708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lastRenderedPageBreak/>
        <w:t>2.16. По результатам проведения оценки технического состояния и надлежащего технического обслуживания здания,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 xml:space="preserve">сооружения администрацией </w:t>
      </w:r>
      <w:proofErr w:type="spellStart"/>
      <w:r w:rsidR="00591B16">
        <w:rPr>
          <w:rFonts w:ascii="Arial" w:hAnsi="Arial"/>
          <w:color w:val="000000"/>
        </w:rPr>
        <w:t>Девиц</w:t>
      </w:r>
      <w:r w:rsidR="005033D6">
        <w:rPr>
          <w:rFonts w:ascii="Arial" w:hAnsi="Arial"/>
          <w:color w:val="000000"/>
        </w:rPr>
        <w:t>кого</w:t>
      </w:r>
      <w:proofErr w:type="spellEnd"/>
      <w:r w:rsidR="005033D6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сельского поселения принимается одно из следующих решений:</w:t>
      </w:r>
    </w:p>
    <w:p w14:paraId="7BD7A3A2" w14:textId="1437B409" w:rsidR="00A07057" w:rsidRPr="00507DDB" w:rsidRDefault="00A07057" w:rsidP="005033D6">
      <w:pPr>
        <w:pStyle w:val="Textbody"/>
        <w:spacing w:after="0" w:line="240" w:lineRule="auto"/>
        <w:ind w:firstLine="709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- о соответствии технического состояния и технического обслуживания здания,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сооружения требованиям технических регламентов и проектной документации зданий,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сооружений;</w:t>
      </w:r>
    </w:p>
    <w:p w14:paraId="1AAD70B8" w14:textId="50B28079" w:rsidR="00A07057" w:rsidRPr="00507DDB" w:rsidRDefault="00A07057" w:rsidP="005033D6">
      <w:pPr>
        <w:pStyle w:val="Textbody"/>
        <w:spacing w:after="0" w:line="240" w:lineRule="auto"/>
        <w:ind w:firstLine="709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- о несоответствии технического состояния и технического обслуживания здания,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сооружения требованиям технических регламентов и проектной документации зданий,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сооружений.</w:t>
      </w:r>
    </w:p>
    <w:p w14:paraId="0ACA07DB" w14:textId="050BE049" w:rsidR="00A07057" w:rsidRPr="00507DDB" w:rsidRDefault="00A07057" w:rsidP="005F7961">
      <w:pPr>
        <w:pStyle w:val="Textbody"/>
        <w:spacing w:after="0" w:line="240" w:lineRule="auto"/>
        <w:ind w:firstLine="708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В случае выявления при проведении осмотра зданий,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сооружений нарушений требований технических регламентов к конструктивным и другим характеристикам надежности и безопасности объектов,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14:paraId="039C1B34" w14:textId="16D1FA94" w:rsidR="00A07057" w:rsidRPr="00507DDB" w:rsidRDefault="00A07057" w:rsidP="005F7961">
      <w:pPr>
        <w:pStyle w:val="Textbody"/>
        <w:spacing w:after="0" w:line="240" w:lineRule="auto"/>
        <w:ind w:firstLine="708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 xml:space="preserve">2.17. Акт осмотра подписывается специалистами администрации </w:t>
      </w:r>
      <w:proofErr w:type="spellStart"/>
      <w:r w:rsidR="00591B16">
        <w:rPr>
          <w:rFonts w:ascii="Arial" w:hAnsi="Arial"/>
          <w:color w:val="000000"/>
        </w:rPr>
        <w:t>Девиц</w:t>
      </w:r>
      <w:r w:rsidR="005033D6">
        <w:rPr>
          <w:rFonts w:ascii="Arial" w:hAnsi="Arial"/>
          <w:color w:val="000000"/>
        </w:rPr>
        <w:t>кого</w:t>
      </w:r>
      <w:proofErr w:type="spellEnd"/>
      <w:r w:rsidR="001502DE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сельского поселения,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осуществившими проведение осмотра зданий,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а также лицами,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обладающими необходимыми знаниями по соответствующей специальности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(в случае их привлечения к проведению осмотра зданий,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сооружений).</w:t>
      </w:r>
    </w:p>
    <w:p w14:paraId="16CC47AD" w14:textId="6F8C4A59" w:rsidR="00A07057" w:rsidRPr="00507DDB" w:rsidRDefault="00A07057" w:rsidP="005F7961">
      <w:pPr>
        <w:pStyle w:val="Textbody"/>
        <w:spacing w:after="0" w:line="240" w:lineRule="auto"/>
        <w:ind w:firstLine="708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 xml:space="preserve">Подписанный акт осмотра утверждается главой администрации </w:t>
      </w:r>
      <w:proofErr w:type="spellStart"/>
      <w:r w:rsidR="00591B16">
        <w:rPr>
          <w:rFonts w:ascii="Arial" w:hAnsi="Arial"/>
          <w:color w:val="000000"/>
        </w:rPr>
        <w:t>Девиц</w:t>
      </w:r>
      <w:r w:rsidR="005033D6">
        <w:rPr>
          <w:rFonts w:ascii="Arial" w:hAnsi="Arial"/>
          <w:color w:val="000000"/>
        </w:rPr>
        <w:t>кого</w:t>
      </w:r>
      <w:proofErr w:type="spellEnd"/>
      <w:r w:rsidR="001502DE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сельского поселения в течение пяти дней со дня проведения осмотра зданий,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а в случае проведения осмотра зданий,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сооружений на основании заявления о возникновении аварийных ситуаций в зданиях,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сооружениях или возникновении угрозы разрушения зданий - в день проведения осмотра зданий,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сооружений.</w:t>
      </w:r>
    </w:p>
    <w:p w14:paraId="35E66AA6" w14:textId="2998D52C" w:rsidR="00A07057" w:rsidRPr="00507DDB" w:rsidRDefault="00A07057" w:rsidP="005F7961">
      <w:pPr>
        <w:pStyle w:val="Textbody"/>
        <w:spacing w:after="0" w:line="240" w:lineRule="auto"/>
        <w:ind w:firstLine="708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 xml:space="preserve">Акт удостоверяется печатью администрации </w:t>
      </w:r>
      <w:proofErr w:type="spellStart"/>
      <w:r w:rsidR="00591B16">
        <w:rPr>
          <w:rFonts w:ascii="Arial" w:hAnsi="Arial"/>
          <w:color w:val="000000"/>
        </w:rPr>
        <w:t>Девиц</w:t>
      </w:r>
      <w:r w:rsidR="005033D6">
        <w:rPr>
          <w:rFonts w:ascii="Arial" w:hAnsi="Arial"/>
          <w:color w:val="000000"/>
        </w:rPr>
        <w:t>кого</w:t>
      </w:r>
      <w:proofErr w:type="spellEnd"/>
      <w:r w:rsidRPr="00507DDB">
        <w:rPr>
          <w:rFonts w:ascii="Arial" w:hAnsi="Arial"/>
          <w:color w:val="000000"/>
        </w:rPr>
        <w:t xml:space="preserve"> сельского поселения.</w:t>
      </w:r>
    </w:p>
    <w:p w14:paraId="639641FC" w14:textId="21BCC49A" w:rsidR="00A07057" w:rsidRPr="00507DDB" w:rsidRDefault="00A07057" w:rsidP="005F7961">
      <w:pPr>
        <w:pStyle w:val="Textbody"/>
        <w:spacing w:after="0" w:line="240" w:lineRule="auto"/>
        <w:ind w:firstLine="708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2.18. Копия акта осмотра направляется заявителю,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лицу,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ответственному за эксплуатацию здания,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сооружения,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в течение трех дней со дня его утверждения почтовым отправлением или вручается указанным лицам под роспись,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а в случае проведения осмотра зданий,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сооружений на основании заявления о возникновении аварийных ситуаций в зданиях,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сооружениях или возникновении угрозы разрушения зданий,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сооружений вручается заявителю,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лицу,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ответственному за эксплуатацию здания,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сооружения,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в день проведения осмотра зданий,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сооружений любым доступным способом.</w:t>
      </w:r>
    </w:p>
    <w:p w14:paraId="166E5F07" w14:textId="47208396" w:rsidR="00A07057" w:rsidRPr="00507DDB" w:rsidRDefault="00A07057" w:rsidP="005F7961">
      <w:pPr>
        <w:pStyle w:val="Textbody"/>
        <w:spacing w:after="0" w:line="240" w:lineRule="auto"/>
        <w:ind w:firstLine="708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 xml:space="preserve">2.19. В случае выявления нарушений требований технических регламентов администрация </w:t>
      </w:r>
      <w:proofErr w:type="spellStart"/>
      <w:r w:rsidR="00591B16">
        <w:rPr>
          <w:rFonts w:ascii="Arial" w:hAnsi="Arial"/>
          <w:color w:val="000000"/>
        </w:rPr>
        <w:t>Девиц</w:t>
      </w:r>
      <w:r w:rsidR="005033D6">
        <w:rPr>
          <w:rFonts w:ascii="Arial" w:hAnsi="Arial"/>
          <w:color w:val="000000"/>
        </w:rPr>
        <w:t>кого</w:t>
      </w:r>
      <w:proofErr w:type="spellEnd"/>
      <w:r w:rsidRPr="00507DDB">
        <w:rPr>
          <w:rFonts w:ascii="Arial" w:hAnsi="Arial"/>
          <w:color w:val="000000"/>
        </w:rPr>
        <w:t xml:space="preserve"> сельского поселения направляет копию акта осмотра в течение трех дней со дня его утверждения в орган,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должностному лицу,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в компетенцию которых входит решение вопроса о привлечении к ответственности лица,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совершившего такое нарушение.</w:t>
      </w:r>
    </w:p>
    <w:p w14:paraId="23405A66" w14:textId="29F0D57D" w:rsidR="00A07057" w:rsidRPr="00507DDB" w:rsidRDefault="00A07057" w:rsidP="005F7961">
      <w:pPr>
        <w:pStyle w:val="Textbody"/>
        <w:spacing w:after="0" w:line="240" w:lineRule="auto"/>
        <w:ind w:firstLine="708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2.20. Сведения о проведенном осмотре зданий,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сооружений вносятся в журнал учета осмотров зданий,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 xml:space="preserve">который ведется администрацией </w:t>
      </w:r>
      <w:proofErr w:type="spellStart"/>
      <w:r w:rsidR="00591B16">
        <w:rPr>
          <w:rFonts w:ascii="Arial" w:hAnsi="Arial"/>
          <w:color w:val="000000"/>
        </w:rPr>
        <w:t>Девиц</w:t>
      </w:r>
      <w:r w:rsidR="005033D6">
        <w:rPr>
          <w:rFonts w:ascii="Arial" w:hAnsi="Arial"/>
          <w:color w:val="000000"/>
        </w:rPr>
        <w:t>кого</w:t>
      </w:r>
      <w:proofErr w:type="spellEnd"/>
      <w:r w:rsidRPr="00507DDB">
        <w:rPr>
          <w:rFonts w:ascii="Arial" w:hAnsi="Arial"/>
          <w:color w:val="000000"/>
        </w:rPr>
        <w:t xml:space="preserve"> сельского поселения.</w:t>
      </w:r>
    </w:p>
    <w:p w14:paraId="76D8C023" w14:textId="407F2AE5" w:rsidR="00A07057" w:rsidRPr="00507DDB" w:rsidRDefault="00A07057" w:rsidP="005F7961">
      <w:pPr>
        <w:pStyle w:val="Textbody"/>
        <w:spacing w:after="0" w:line="240" w:lineRule="auto"/>
        <w:ind w:firstLine="708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2.21. Осмотр зданий,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сооружений не проводится,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если при эксплуатации зданий,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сооружений осуществляется государственный контроль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(надзор)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в соответствии с федеральными законами.</w:t>
      </w:r>
    </w:p>
    <w:p w14:paraId="744FEAAF" w14:textId="01F7E8EB" w:rsidR="00A07057" w:rsidRPr="00507DDB" w:rsidRDefault="00A07057" w:rsidP="005F7961">
      <w:pPr>
        <w:pStyle w:val="Textbody"/>
        <w:spacing w:after="0" w:line="240" w:lineRule="auto"/>
        <w:ind w:firstLine="708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В этом случае о нарушении требований законодательства Российской Федерации к эксплуатации зданий,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о возникновении аварийных ситуаций в зданиях,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сооружениях или возникновении угрозы разрушения зданий,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сооружений направляется в орган,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осуществляющий государственный контроль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(надзор)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при эксплуатации зданий,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в течение семи дней со дня его регистрации.</w:t>
      </w:r>
    </w:p>
    <w:p w14:paraId="38EB3209" w14:textId="5AD28179" w:rsidR="00A07057" w:rsidRPr="00507DDB" w:rsidRDefault="00A07057" w:rsidP="005F7961">
      <w:pPr>
        <w:pStyle w:val="Textbody"/>
        <w:spacing w:after="0" w:line="240" w:lineRule="auto"/>
        <w:ind w:firstLine="708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Заявителю направляется письменное уведомление об отказе в проведении осмотра зданий,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сооружений и о направлении заявления для рассмотрения в орган,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lastRenderedPageBreak/>
        <w:t>осуществляющий в соответствии с федеральными законами государственный контроль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(надзор)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при эксплуатации зданий,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в течение семи дней со дня регистрации заявления.</w:t>
      </w:r>
    </w:p>
    <w:p w14:paraId="31EB63DA" w14:textId="42F2B08F" w:rsidR="00A07057" w:rsidRPr="00507DDB" w:rsidRDefault="00A07057" w:rsidP="005F7961">
      <w:pPr>
        <w:pStyle w:val="Textbody"/>
        <w:spacing w:after="0" w:line="240" w:lineRule="auto"/>
        <w:ind w:firstLine="708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В случае поступления заявления о возникновении аварийных ситуаций в зданиях,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сооружениях или возникновении угрозы разрушения зданий,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 xml:space="preserve">сооружений администрация </w:t>
      </w:r>
      <w:proofErr w:type="spellStart"/>
      <w:r w:rsidR="00591B16">
        <w:rPr>
          <w:rFonts w:ascii="Arial" w:hAnsi="Arial"/>
          <w:color w:val="000000"/>
        </w:rPr>
        <w:t>Девиц</w:t>
      </w:r>
      <w:r w:rsidR="005033D6">
        <w:rPr>
          <w:rFonts w:ascii="Arial" w:hAnsi="Arial"/>
          <w:color w:val="000000"/>
        </w:rPr>
        <w:t>кого</w:t>
      </w:r>
      <w:proofErr w:type="spellEnd"/>
      <w:r w:rsidRPr="00507DDB">
        <w:rPr>
          <w:rFonts w:ascii="Arial" w:hAnsi="Arial"/>
          <w:color w:val="000000"/>
        </w:rPr>
        <w:t xml:space="preserve"> сельского поселения,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вне зависимости от наличия указанных обстоятельств,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организует и проводит мероприятия по предупреждению и ликвидации последствий чрезвычайной ситуации в соответствии с законодательством.</w:t>
      </w:r>
    </w:p>
    <w:p w14:paraId="5144AAFD" w14:textId="77777777" w:rsidR="005F7961" w:rsidRPr="00507DDB" w:rsidRDefault="005F7961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</w:p>
    <w:p w14:paraId="676C1F65" w14:textId="0C09E3A1" w:rsidR="00A07057" w:rsidRPr="005033D6" w:rsidRDefault="00591B16" w:rsidP="005033D6">
      <w:pPr>
        <w:pStyle w:val="Textbody"/>
        <w:spacing w:after="0" w:line="240" w:lineRule="auto"/>
        <w:ind w:firstLine="709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     </w:t>
      </w:r>
      <w:r w:rsidR="005033D6" w:rsidRPr="005033D6">
        <w:rPr>
          <w:rFonts w:ascii="Arial" w:hAnsi="Arial"/>
          <w:color w:val="000000"/>
        </w:rPr>
        <w:t>3.</w:t>
      </w:r>
      <w:r w:rsidR="00A07057" w:rsidRPr="005033D6">
        <w:rPr>
          <w:rFonts w:ascii="Arial" w:hAnsi="Arial"/>
          <w:color w:val="000000"/>
        </w:rPr>
        <w:t>Контроль за соблюдением Порядка</w:t>
      </w:r>
      <w:r w:rsidR="001814CA" w:rsidRPr="005033D6">
        <w:rPr>
          <w:rFonts w:ascii="Arial" w:hAnsi="Arial"/>
          <w:color w:val="000000"/>
        </w:rPr>
        <w:t xml:space="preserve"> </w:t>
      </w:r>
    </w:p>
    <w:p w14:paraId="414CDFD1" w14:textId="77777777" w:rsidR="005F7961" w:rsidRPr="00507DDB" w:rsidRDefault="005F7961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</w:p>
    <w:p w14:paraId="35C45879" w14:textId="786900CC" w:rsidR="005033D6" w:rsidRDefault="00A07057" w:rsidP="005033D6">
      <w:pPr>
        <w:pStyle w:val="Textbody"/>
        <w:spacing w:after="0" w:line="240" w:lineRule="auto"/>
        <w:ind w:firstLine="708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 xml:space="preserve">3.1. Контроль за соблюдением Порядка осуществляется администрацией </w:t>
      </w:r>
      <w:r w:rsidR="00591B16">
        <w:rPr>
          <w:rFonts w:ascii="Arial" w:hAnsi="Arial"/>
          <w:color w:val="000000"/>
        </w:rPr>
        <w:t>Девиц</w:t>
      </w:r>
      <w:r w:rsidR="005033D6">
        <w:rPr>
          <w:rFonts w:ascii="Arial" w:hAnsi="Arial"/>
          <w:color w:val="000000"/>
        </w:rPr>
        <w:t xml:space="preserve">кого </w:t>
      </w:r>
      <w:r w:rsidRPr="00507DDB">
        <w:rPr>
          <w:rFonts w:ascii="Arial" w:hAnsi="Arial"/>
          <w:color w:val="000000"/>
        </w:rPr>
        <w:t>сельского поселения на всех этапах организации и проведения осмотра зданий и сооружений.</w:t>
      </w:r>
    </w:p>
    <w:p w14:paraId="348BCA31" w14:textId="77777777" w:rsidR="005033D6" w:rsidRDefault="005033D6">
      <w:pPr>
        <w:suppressAutoHyphens w:val="0"/>
        <w:autoSpaceDN/>
        <w:spacing w:after="160" w:line="259" w:lineRule="auto"/>
        <w:textAlignment w:val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br w:type="page"/>
      </w:r>
    </w:p>
    <w:p w14:paraId="4BCDBF83" w14:textId="77777777" w:rsidR="004E08AF" w:rsidRPr="005033D6" w:rsidRDefault="004E08AF" w:rsidP="005033D6">
      <w:pPr>
        <w:pStyle w:val="Textbody"/>
        <w:spacing w:after="0" w:line="240" w:lineRule="auto"/>
        <w:ind w:firstLine="708"/>
        <w:jc w:val="both"/>
        <w:rPr>
          <w:rFonts w:ascii="Arial" w:hAnsi="Arial"/>
          <w:color w:val="000000"/>
        </w:rPr>
      </w:pPr>
    </w:p>
    <w:p w14:paraId="017D3FC9" w14:textId="47624E3B" w:rsidR="00A07057" w:rsidRPr="005033D6" w:rsidRDefault="00A07057" w:rsidP="005033D6">
      <w:pPr>
        <w:pStyle w:val="Textbody"/>
        <w:spacing w:after="0" w:line="240" w:lineRule="auto"/>
        <w:ind w:left="5103"/>
        <w:jc w:val="both"/>
        <w:rPr>
          <w:rFonts w:ascii="Arial" w:hAnsi="Arial"/>
          <w:color w:val="000000"/>
        </w:rPr>
      </w:pPr>
      <w:r w:rsidRPr="005033D6">
        <w:rPr>
          <w:rFonts w:ascii="Arial" w:hAnsi="Arial"/>
          <w:color w:val="000000"/>
        </w:rPr>
        <w:t>Приложение 1</w:t>
      </w:r>
    </w:p>
    <w:p w14:paraId="147B3667" w14:textId="40086055" w:rsidR="00CF10C9" w:rsidRPr="005033D6" w:rsidRDefault="00A07057" w:rsidP="005033D6">
      <w:pPr>
        <w:pStyle w:val="Textbody"/>
        <w:spacing w:after="0" w:line="240" w:lineRule="auto"/>
        <w:ind w:left="5103"/>
        <w:jc w:val="both"/>
        <w:rPr>
          <w:rFonts w:ascii="Arial" w:hAnsi="Arial"/>
          <w:color w:val="000000"/>
        </w:rPr>
      </w:pPr>
      <w:r w:rsidRPr="005033D6">
        <w:rPr>
          <w:rFonts w:ascii="Arial" w:hAnsi="Arial"/>
          <w:color w:val="000000"/>
        </w:rPr>
        <w:t>к Порядку проведения осмотра зданий,</w:t>
      </w:r>
      <w:r w:rsidR="001814CA" w:rsidRPr="005033D6">
        <w:rPr>
          <w:rFonts w:ascii="Arial" w:hAnsi="Arial"/>
          <w:color w:val="000000"/>
        </w:rPr>
        <w:t xml:space="preserve"> </w:t>
      </w:r>
      <w:r w:rsidRPr="005033D6">
        <w:rPr>
          <w:rFonts w:ascii="Arial" w:hAnsi="Arial"/>
          <w:color w:val="000000"/>
        </w:rPr>
        <w:t>сооружений</w:t>
      </w:r>
      <w:r w:rsidR="005033D6">
        <w:rPr>
          <w:rFonts w:ascii="Arial" w:hAnsi="Arial"/>
          <w:color w:val="000000"/>
        </w:rPr>
        <w:t xml:space="preserve"> </w:t>
      </w:r>
      <w:r w:rsidRPr="005033D6">
        <w:rPr>
          <w:rFonts w:ascii="Arial" w:hAnsi="Arial"/>
          <w:color w:val="000000"/>
        </w:rPr>
        <w:t>в целях оценки их технического состояния</w:t>
      </w:r>
      <w:r w:rsidR="005033D6">
        <w:rPr>
          <w:rFonts w:ascii="Arial" w:hAnsi="Arial"/>
          <w:color w:val="000000"/>
        </w:rPr>
        <w:t xml:space="preserve"> </w:t>
      </w:r>
      <w:r w:rsidRPr="005033D6">
        <w:rPr>
          <w:rFonts w:ascii="Arial" w:hAnsi="Arial"/>
          <w:color w:val="000000"/>
        </w:rPr>
        <w:t>и надлежащего технического обслуживания</w:t>
      </w:r>
    </w:p>
    <w:p w14:paraId="1D7C628E" w14:textId="77777777" w:rsidR="005033D6" w:rsidRPr="005033D6" w:rsidRDefault="005033D6" w:rsidP="005033D6">
      <w:pPr>
        <w:pStyle w:val="Textbody"/>
        <w:spacing w:after="0" w:line="240" w:lineRule="auto"/>
        <w:rPr>
          <w:rFonts w:ascii="Arial" w:hAnsi="Arial"/>
          <w:b/>
          <w:color w:val="000000"/>
        </w:rPr>
      </w:pPr>
    </w:p>
    <w:p w14:paraId="60898ACF" w14:textId="77777777" w:rsidR="001502DE" w:rsidRPr="00507DDB" w:rsidRDefault="00A07057" w:rsidP="005F7961">
      <w:pPr>
        <w:pStyle w:val="Textbody"/>
        <w:spacing w:after="0" w:line="240" w:lineRule="auto"/>
        <w:jc w:val="center"/>
        <w:rPr>
          <w:rFonts w:ascii="Arial" w:hAnsi="Arial"/>
          <w:color w:val="000000"/>
        </w:rPr>
      </w:pPr>
      <w:bookmarkStart w:id="2" w:name="Par26"/>
      <w:bookmarkEnd w:id="2"/>
      <w:r w:rsidRPr="00507DDB">
        <w:rPr>
          <w:rFonts w:ascii="Arial" w:hAnsi="Arial"/>
          <w:color w:val="000000"/>
        </w:rPr>
        <w:t>АКТ ОСМОТРА ЗДАНИЯ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(СООРУЖЕНИЯ)</w:t>
      </w:r>
    </w:p>
    <w:p w14:paraId="07CD383F" w14:textId="39F7A437" w:rsidR="00A07057" w:rsidRPr="00507DDB" w:rsidRDefault="001502DE" w:rsidP="005F7961">
      <w:pPr>
        <w:pStyle w:val="Textbody"/>
        <w:spacing w:after="0" w:line="240" w:lineRule="auto"/>
        <w:jc w:val="center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___________</w:t>
      </w:r>
      <w:r w:rsidRPr="00507DDB">
        <w:rPr>
          <w:rFonts w:ascii="Arial" w:hAnsi="Arial"/>
          <w:color w:val="000000"/>
        </w:rPr>
        <w:tab/>
      </w:r>
      <w:r w:rsidRPr="00507DDB">
        <w:rPr>
          <w:rFonts w:ascii="Arial" w:hAnsi="Arial"/>
          <w:color w:val="000000"/>
        </w:rPr>
        <w:tab/>
      </w:r>
      <w:r w:rsidRPr="00507DDB">
        <w:rPr>
          <w:rFonts w:ascii="Arial" w:hAnsi="Arial"/>
          <w:color w:val="000000"/>
        </w:rPr>
        <w:tab/>
      </w:r>
      <w:r w:rsidRPr="00507DDB">
        <w:rPr>
          <w:rFonts w:ascii="Arial" w:hAnsi="Arial"/>
          <w:color w:val="000000"/>
        </w:rPr>
        <w:tab/>
      </w:r>
      <w:r w:rsidRPr="00507DDB">
        <w:rPr>
          <w:rFonts w:ascii="Arial" w:hAnsi="Arial"/>
          <w:color w:val="000000"/>
        </w:rPr>
        <w:tab/>
      </w:r>
      <w:r w:rsidRPr="00507DDB">
        <w:rPr>
          <w:rFonts w:ascii="Arial" w:hAnsi="Arial"/>
          <w:color w:val="000000"/>
        </w:rPr>
        <w:tab/>
      </w:r>
      <w:r w:rsidRPr="00507DDB">
        <w:rPr>
          <w:rFonts w:ascii="Arial" w:hAnsi="Arial"/>
          <w:color w:val="000000"/>
        </w:rPr>
        <w:tab/>
      </w:r>
      <w:r w:rsidR="00A07057" w:rsidRPr="00507DDB">
        <w:rPr>
          <w:rFonts w:ascii="Arial" w:hAnsi="Arial"/>
          <w:color w:val="000000"/>
        </w:rPr>
        <w:t>«___»</w:t>
      </w:r>
      <w:r w:rsidR="001814CA" w:rsidRPr="00507DDB">
        <w:rPr>
          <w:rFonts w:ascii="Arial" w:hAnsi="Arial"/>
          <w:color w:val="000000"/>
        </w:rPr>
        <w:t xml:space="preserve"> </w:t>
      </w:r>
      <w:r w:rsidR="00A07057" w:rsidRPr="00507DDB">
        <w:rPr>
          <w:rFonts w:ascii="Arial" w:hAnsi="Arial"/>
          <w:color w:val="000000"/>
        </w:rPr>
        <w:t>_______ г.</w:t>
      </w:r>
    </w:p>
    <w:p w14:paraId="66F370F9" w14:textId="77777777" w:rsidR="00A07057" w:rsidRPr="00507DDB" w:rsidRDefault="00A07057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населенный пункт</w:t>
      </w:r>
    </w:p>
    <w:p w14:paraId="2441E11E" w14:textId="2FD7096E" w:rsidR="00A07057" w:rsidRPr="00507DDB" w:rsidRDefault="001814CA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 xml:space="preserve"> </w:t>
      </w:r>
    </w:p>
    <w:p w14:paraId="0E65FB84" w14:textId="305CF00F" w:rsidR="00A07057" w:rsidRPr="00507DDB" w:rsidRDefault="00A07057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1. Название здания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(сооружения)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______________________________________</w:t>
      </w:r>
    </w:p>
    <w:p w14:paraId="796EB298" w14:textId="77777777" w:rsidR="00A07057" w:rsidRPr="00507DDB" w:rsidRDefault="00A07057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2. Адрес ___________________________________________________________</w:t>
      </w:r>
    </w:p>
    <w:p w14:paraId="26C6618A" w14:textId="117006EA" w:rsidR="00A07057" w:rsidRPr="00507DDB" w:rsidRDefault="00A07057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3. Владелец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(балансодержатель)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_______________________________________</w:t>
      </w:r>
    </w:p>
    <w:p w14:paraId="2398A966" w14:textId="715EFCC7" w:rsidR="00A07057" w:rsidRPr="00507DDB" w:rsidRDefault="00A07057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4. Пользователи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(наниматели,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арендаторы)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______________________________</w:t>
      </w:r>
    </w:p>
    <w:p w14:paraId="32A785B9" w14:textId="77777777" w:rsidR="00A07057" w:rsidRPr="00507DDB" w:rsidRDefault="00A07057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5. Год постройки ____________________________________________________</w:t>
      </w:r>
    </w:p>
    <w:p w14:paraId="5FC1D19D" w14:textId="77777777" w:rsidR="00A07057" w:rsidRPr="00507DDB" w:rsidRDefault="00A07057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6. Материал стен ____________________________________________________</w:t>
      </w:r>
    </w:p>
    <w:p w14:paraId="299351D9" w14:textId="77777777" w:rsidR="00A07057" w:rsidRPr="00507DDB" w:rsidRDefault="00A07057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7. Этажность _______________________________________________________</w:t>
      </w:r>
    </w:p>
    <w:p w14:paraId="13B7B532" w14:textId="77777777" w:rsidR="00A07057" w:rsidRPr="00507DDB" w:rsidRDefault="00A07057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8. Наличие подвала __________________________________________________</w:t>
      </w:r>
    </w:p>
    <w:p w14:paraId="09AEFDF5" w14:textId="6C639BEF" w:rsidR="00A07057" w:rsidRPr="00507DDB" w:rsidRDefault="00A07057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</w:p>
    <w:p w14:paraId="19515BB9" w14:textId="698062A2" w:rsidR="00A07057" w:rsidRPr="00507DDB" w:rsidRDefault="00A07057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Результаты осмотра здания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(сооружения)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и заключение комиссии:</w:t>
      </w:r>
    </w:p>
    <w:p w14:paraId="61389921" w14:textId="77777777" w:rsidR="00A07057" w:rsidRPr="00507DDB" w:rsidRDefault="00A07057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Комиссия в составе -</w:t>
      </w:r>
    </w:p>
    <w:p w14:paraId="5357676C" w14:textId="77777777" w:rsidR="00A07057" w:rsidRPr="00507DDB" w:rsidRDefault="00A07057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Председателя ______________________________________________________________</w:t>
      </w:r>
    </w:p>
    <w:p w14:paraId="5B276B4E" w14:textId="77777777" w:rsidR="00A07057" w:rsidRPr="00507DDB" w:rsidRDefault="00A07057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Членов комиссии:</w:t>
      </w:r>
    </w:p>
    <w:p w14:paraId="124C7DB5" w14:textId="77777777" w:rsidR="00A07057" w:rsidRPr="00507DDB" w:rsidRDefault="00A07057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1. __________________________________________________________________</w:t>
      </w:r>
    </w:p>
    <w:p w14:paraId="1B7F5196" w14:textId="77777777" w:rsidR="00A07057" w:rsidRPr="00507DDB" w:rsidRDefault="00A07057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2. ___________________________________________________________________</w:t>
      </w:r>
    </w:p>
    <w:p w14:paraId="7E69B03E" w14:textId="77777777" w:rsidR="00A07057" w:rsidRPr="00507DDB" w:rsidRDefault="00A07057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3. ___________________________________________________________________</w:t>
      </w:r>
    </w:p>
    <w:p w14:paraId="379B490A" w14:textId="77777777" w:rsidR="00A07057" w:rsidRPr="00507DDB" w:rsidRDefault="00A07057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___________________________________________________________________</w:t>
      </w:r>
    </w:p>
    <w:p w14:paraId="5B4DCAB0" w14:textId="39622941" w:rsidR="00A07057" w:rsidRPr="00507DDB" w:rsidRDefault="001814CA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 xml:space="preserve"> </w:t>
      </w:r>
    </w:p>
    <w:p w14:paraId="5265BBC5" w14:textId="77777777" w:rsidR="00A07057" w:rsidRPr="00507DDB" w:rsidRDefault="00A07057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Представители:</w:t>
      </w:r>
    </w:p>
    <w:p w14:paraId="23E15BBF" w14:textId="77777777" w:rsidR="00A07057" w:rsidRPr="00507DDB" w:rsidRDefault="00A07057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1._________________________________________________________________</w:t>
      </w:r>
    </w:p>
    <w:p w14:paraId="17896670" w14:textId="77777777" w:rsidR="00A07057" w:rsidRPr="00507DDB" w:rsidRDefault="00A07057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2. _________________________________________________________________</w:t>
      </w:r>
    </w:p>
    <w:p w14:paraId="0D2B8512" w14:textId="77777777" w:rsidR="00A07057" w:rsidRPr="00507DDB" w:rsidRDefault="00A07057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__________________________________________________________________,</w:t>
      </w:r>
    </w:p>
    <w:p w14:paraId="599CC7B9" w14:textId="77777777" w:rsidR="00A07057" w:rsidRPr="00507DDB" w:rsidRDefault="00A07057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произвела осмотр ________________________________________________</w:t>
      </w:r>
    </w:p>
    <w:p w14:paraId="6EA6E948" w14:textId="69004C3A" w:rsidR="00A07057" w:rsidRPr="00507DDB" w:rsidRDefault="00A07057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наименование здания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(сооружения)</w:t>
      </w:r>
    </w:p>
    <w:p w14:paraId="145070A3" w14:textId="77777777" w:rsidR="00A07057" w:rsidRPr="00507DDB" w:rsidRDefault="00A07057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по вышеуказанному адресу.</w:t>
      </w:r>
    </w:p>
    <w:p w14:paraId="6CFDCBE5" w14:textId="03913667" w:rsidR="00A07057" w:rsidRPr="00507DDB" w:rsidRDefault="001814CA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 xml:space="preserve"> 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3"/>
        <w:gridCol w:w="4140"/>
        <w:gridCol w:w="1885"/>
        <w:gridCol w:w="2580"/>
      </w:tblGrid>
      <w:tr w:rsidR="00A07057" w:rsidRPr="00507DDB" w14:paraId="2D168DDB" w14:textId="77777777" w:rsidTr="001814CA"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14:paraId="5F83F03F" w14:textId="77777777" w:rsidR="00A07057" w:rsidRPr="00507DDB" w:rsidRDefault="00A07057" w:rsidP="005033D6">
            <w:pPr>
              <w:pStyle w:val="TableContents"/>
              <w:jc w:val="center"/>
              <w:rPr>
                <w:rFonts w:ascii="Arial" w:hAnsi="Arial"/>
              </w:rPr>
            </w:pPr>
            <w:r w:rsidRPr="00507DDB">
              <w:rPr>
                <w:rFonts w:ascii="Arial" w:hAnsi="Arial"/>
              </w:rPr>
              <w:t>N п/п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14:paraId="63A49BFE" w14:textId="77777777" w:rsidR="00A07057" w:rsidRPr="00507DDB" w:rsidRDefault="00A07057" w:rsidP="005F7961">
            <w:pPr>
              <w:pStyle w:val="TableContents"/>
              <w:ind w:firstLine="720"/>
              <w:jc w:val="both"/>
              <w:rPr>
                <w:rFonts w:ascii="Arial" w:hAnsi="Arial"/>
              </w:rPr>
            </w:pPr>
            <w:r w:rsidRPr="00507DDB">
              <w:rPr>
                <w:rFonts w:ascii="Arial" w:hAnsi="Arial"/>
              </w:rPr>
              <w:t>Наименование конструкций,</w:t>
            </w:r>
          </w:p>
          <w:p w14:paraId="3D0149D2" w14:textId="77777777" w:rsidR="00A07057" w:rsidRPr="00507DDB" w:rsidRDefault="00A07057" w:rsidP="005F7961">
            <w:pPr>
              <w:pStyle w:val="TableContents"/>
              <w:ind w:firstLine="720"/>
              <w:jc w:val="both"/>
              <w:rPr>
                <w:rFonts w:ascii="Arial" w:hAnsi="Arial"/>
              </w:rPr>
            </w:pPr>
            <w:r w:rsidRPr="00507DDB">
              <w:rPr>
                <w:rFonts w:ascii="Arial" w:hAnsi="Arial"/>
              </w:rPr>
              <w:t>оборудования и устройств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14:paraId="7579E25D" w14:textId="77777777" w:rsidR="00A07057" w:rsidRPr="00507DDB" w:rsidRDefault="00A07057" w:rsidP="005033D6">
            <w:pPr>
              <w:pStyle w:val="TableContents"/>
              <w:jc w:val="center"/>
              <w:rPr>
                <w:rFonts w:ascii="Arial" w:hAnsi="Arial"/>
              </w:rPr>
            </w:pPr>
            <w:r w:rsidRPr="00507DDB">
              <w:rPr>
                <w:rFonts w:ascii="Arial" w:hAnsi="Arial"/>
              </w:rPr>
              <w:t>Оценка</w:t>
            </w:r>
          </w:p>
          <w:p w14:paraId="5FEE0B42" w14:textId="77777777" w:rsidR="00A07057" w:rsidRPr="00507DDB" w:rsidRDefault="00A07057" w:rsidP="005033D6">
            <w:pPr>
              <w:pStyle w:val="TableContents"/>
              <w:jc w:val="center"/>
              <w:rPr>
                <w:rFonts w:ascii="Arial" w:hAnsi="Arial"/>
              </w:rPr>
            </w:pPr>
            <w:r w:rsidRPr="00507DDB">
              <w:rPr>
                <w:rFonts w:ascii="Arial" w:hAnsi="Arial"/>
              </w:rPr>
              <w:t>состояния,</w:t>
            </w:r>
          </w:p>
          <w:p w14:paraId="4A32DE62" w14:textId="77777777" w:rsidR="00A07057" w:rsidRPr="00507DDB" w:rsidRDefault="00A07057" w:rsidP="005033D6">
            <w:pPr>
              <w:pStyle w:val="TableContents"/>
              <w:jc w:val="center"/>
              <w:rPr>
                <w:rFonts w:ascii="Arial" w:hAnsi="Arial"/>
              </w:rPr>
            </w:pPr>
            <w:r w:rsidRPr="00507DDB">
              <w:rPr>
                <w:rFonts w:ascii="Arial" w:hAnsi="Arial"/>
              </w:rPr>
              <w:t>описание</w:t>
            </w:r>
          </w:p>
          <w:p w14:paraId="1C8A35AA" w14:textId="77777777" w:rsidR="00A07057" w:rsidRPr="00507DDB" w:rsidRDefault="00A07057" w:rsidP="005033D6">
            <w:pPr>
              <w:pStyle w:val="TableContents"/>
              <w:jc w:val="center"/>
              <w:rPr>
                <w:rFonts w:ascii="Arial" w:hAnsi="Arial"/>
              </w:rPr>
            </w:pPr>
            <w:r w:rsidRPr="00507DDB">
              <w:rPr>
                <w:rFonts w:ascii="Arial" w:hAnsi="Arial"/>
              </w:rPr>
              <w:t>дефектов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14:paraId="7D3968FC" w14:textId="77777777" w:rsidR="00A07057" w:rsidRPr="00507DDB" w:rsidRDefault="00A07057" w:rsidP="005033D6">
            <w:pPr>
              <w:pStyle w:val="TableContents"/>
              <w:jc w:val="center"/>
              <w:rPr>
                <w:rFonts w:ascii="Arial" w:hAnsi="Arial"/>
              </w:rPr>
            </w:pPr>
            <w:r w:rsidRPr="00507DDB">
              <w:rPr>
                <w:rFonts w:ascii="Arial" w:hAnsi="Arial"/>
              </w:rPr>
              <w:t>Перечень необходимых</w:t>
            </w:r>
          </w:p>
          <w:p w14:paraId="6B015493" w14:textId="2ADE4C0F" w:rsidR="00A07057" w:rsidRPr="00507DDB" w:rsidRDefault="00A07057" w:rsidP="005033D6">
            <w:pPr>
              <w:pStyle w:val="TableContents"/>
              <w:ind w:firstLine="720"/>
              <w:jc w:val="center"/>
              <w:rPr>
                <w:rFonts w:ascii="Arial" w:hAnsi="Arial"/>
              </w:rPr>
            </w:pPr>
            <w:r w:rsidRPr="00507DDB">
              <w:rPr>
                <w:rFonts w:ascii="Arial" w:hAnsi="Arial"/>
              </w:rPr>
              <w:t>и рекомендуемых</w:t>
            </w:r>
            <w:r w:rsidR="001502DE" w:rsidRPr="00507DDB">
              <w:rPr>
                <w:rFonts w:ascii="Arial" w:hAnsi="Arial"/>
              </w:rPr>
              <w:t xml:space="preserve"> </w:t>
            </w:r>
            <w:r w:rsidRPr="00507DDB">
              <w:rPr>
                <w:rFonts w:ascii="Arial" w:hAnsi="Arial"/>
              </w:rPr>
              <w:t>работ,</w:t>
            </w:r>
            <w:r w:rsidR="001814CA" w:rsidRPr="00507DDB">
              <w:rPr>
                <w:rFonts w:ascii="Arial" w:hAnsi="Arial"/>
              </w:rPr>
              <w:t xml:space="preserve"> </w:t>
            </w:r>
            <w:r w:rsidRPr="00507DDB">
              <w:rPr>
                <w:rFonts w:ascii="Arial" w:hAnsi="Arial"/>
              </w:rPr>
              <w:t>сроки и</w:t>
            </w:r>
            <w:r w:rsidR="001502DE" w:rsidRPr="00507DDB">
              <w:rPr>
                <w:rFonts w:ascii="Arial" w:hAnsi="Arial"/>
              </w:rPr>
              <w:t xml:space="preserve"> </w:t>
            </w:r>
            <w:r w:rsidRPr="00507DDB">
              <w:rPr>
                <w:rFonts w:ascii="Arial" w:hAnsi="Arial"/>
              </w:rPr>
              <w:t>исполнители</w:t>
            </w:r>
          </w:p>
        </w:tc>
      </w:tr>
      <w:tr w:rsidR="00A07057" w:rsidRPr="00507DDB" w14:paraId="6ABA9602" w14:textId="77777777" w:rsidTr="001814CA">
        <w:tc>
          <w:tcPr>
            <w:tcW w:w="10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75" w:type="dxa"/>
              <w:right w:w="40" w:type="dxa"/>
            </w:tcMar>
            <w:vAlign w:val="center"/>
          </w:tcPr>
          <w:p w14:paraId="554CC72D" w14:textId="77777777" w:rsidR="00A07057" w:rsidRPr="00507DDB" w:rsidRDefault="00A07057" w:rsidP="005F7961">
            <w:pPr>
              <w:pStyle w:val="TableContents"/>
              <w:ind w:firstLine="720"/>
              <w:jc w:val="both"/>
              <w:rPr>
                <w:rFonts w:ascii="Arial" w:hAnsi="Arial"/>
              </w:rPr>
            </w:pPr>
            <w:r w:rsidRPr="00507DDB">
              <w:rPr>
                <w:rFonts w:ascii="Arial" w:hAnsi="Arial"/>
              </w:rPr>
              <w:t>1</w:t>
            </w:r>
          </w:p>
        </w:tc>
        <w:tc>
          <w:tcPr>
            <w:tcW w:w="4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75" w:type="dxa"/>
              <w:right w:w="40" w:type="dxa"/>
            </w:tcMar>
            <w:vAlign w:val="center"/>
          </w:tcPr>
          <w:p w14:paraId="7D81E129" w14:textId="77777777" w:rsidR="00A07057" w:rsidRPr="00507DDB" w:rsidRDefault="00A07057" w:rsidP="005F7961">
            <w:pPr>
              <w:pStyle w:val="TableContents"/>
              <w:ind w:firstLine="720"/>
              <w:jc w:val="both"/>
              <w:rPr>
                <w:rFonts w:ascii="Arial" w:hAnsi="Arial"/>
              </w:rPr>
            </w:pPr>
            <w:r w:rsidRPr="00507DDB">
              <w:rPr>
                <w:rFonts w:ascii="Arial" w:hAnsi="Arial"/>
              </w:rPr>
              <w:t>2</w:t>
            </w:r>
          </w:p>
        </w:tc>
        <w:tc>
          <w:tcPr>
            <w:tcW w:w="1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75" w:type="dxa"/>
              <w:right w:w="40" w:type="dxa"/>
            </w:tcMar>
            <w:vAlign w:val="center"/>
          </w:tcPr>
          <w:p w14:paraId="7AA7DD99" w14:textId="77777777" w:rsidR="00A07057" w:rsidRPr="00507DDB" w:rsidRDefault="00A07057" w:rsidP="005F7961">
            <w:pPr>
              <w:pStyle w:val="TableContents"/>
              <w:ind w:firstLine="720"/>
              <w:jc w:val="both"/>
              <w:rPr>
                <w:rFonts w:ascii="Arial" w:hAnsi="Arial"/>
              </w:rPr>
            </w:pPr>
            <w:r w:rsidRPr="00507DDB">
              <w:rPr>
                <w:rFonts w:ascii="Arial" w:hAnsi="Arial"/>
              </w:rPr>
              <w:t>3</w:t>
            </w:r>
          </w:p>
        </w:tc>
        <w:tc>
          <w:tcPr>
            <w:tcW w:w="2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75" w:type="dxa"/>
              <w:right w:w="40" w:type="dxa"/>
            </w:tcMar>
            <w:vAlign w:val="center"/>
          </w:tcPr>
          <w:p w14:paraId="14ED3297" w14:textId="77777777" w:rsidR="00A07057" w:rsidRPr="00507DDB" w:rsidRDefault="00A07057" w:rsidP="005F7961">
            <w:pPr>
              <w:pStyle w:val="TableContents"/>
              <w:ind w:firstLine="720"/>
              <w:jc w:val="both"/>
              <w:rPr>
                <w:rFonts w:ascii="Arial" w:hAnsi="Arial"/>
              </w:rPr>
            </w:pPr>
            <w:r w:rsidRPr="00507DDB">
              <w:rPr>
                <w:rFonts w:ascii="Arial" w:hAnsi="Arial"/>
              </w:rPr>
              <w:t>4</w:t>
            </w:r>
          </w:p>
        </w:tc>
      </w:tr>
      <w:tr w:rsidR="00A07057" w:rsidRPr="00507DDB" w14:paraId="4B6D7DC2" w14:textId="77777777" w:rsidTr="001814CA">
        <w:tc>
          <w:tcPr>
            <w:tcW w:w="10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75" w:type="dxa"/>
              <w:right w:w="40" w:type="dxa"/>
            </w:tcMar>
            <w:vAlign w:val="center"/>
          </w:tcPr>
          <w:p w14:paraId="1319ABB0" w14:textId="77777777" w:rsidR="00A07057" w:rsidRPr="00507DDB" w:rsidRDefault="00A07057" w:rsidP="005F7961">
            <w:pPr>
              <w:pStyle w:val="TableContents"/>
              <w:jc w:val="both"/>
              <w:rPr>
                <w:rFonts w:ascii="Arial" w:hAnsi="Arial"/>
              </w:rPr>
            </w:pPr>
            <w:r w:rsidRPr="00507DDB">
              <w:rPr>
                <w:rFonts w:ascii="Arial" w:hAnsi="Arial"/>
              </w:rPr>
              <w:t>1</w:t>
            </w:r>
          </w:p>
          <w:p w14:paraId="5ADC340F" w14:textId="77777777" w:rsidR="00A07057" w:rsidRPr="00507DDB" w:rsidRDefault="00A07057" w:rsidP="005F7961">
            <w:pPr>
              <w:pStyle w:val="TableContents"/>
              <w:jc w:val="both"/>
              <w:rPr>
                <w:rFonts w:ascii="Arial" w:hAnsi="Arial"/>
              </w:rPr>
            </w:pPr>
            <w:r w:rsidRPr="00507DDB">
              <w:rPr>
                <w:rFonts w:ascii="Arial" w:hAnsi="Arial"/>
              </w:rPr>
              <w:t>2</w:t>
            </w:r>
          </w:p>
          <w:p w14:paraId="4CC61B56" w14:textId="77777777" w:rsidR="00A07057" w:rsidRPr="00507DDB" w:rsidRDefault="00A07057" w:rsidP="005F7961">
            <w:pPr>
              <w:pStyle w:val="TableContents"/>
              <w:jc w:val="both"/>
              <w:rPr>
                <w:rFonts w:ascii="Arial" w:hAnsi="Arial"/>
              </w:rPr>
            </w:pPr>
            <w:r w:rsidRPr="00507DDB">
              <w:rPr>
                <w:rFonts w:ascii="Arial" w:hAnsi="Arial"/>
              </w:rPr>
              <w:t>3</w:t>
            </w:r>
          </w:p>
          <w:p w14:paraId="67137DB1" w14:textId="77777777" w:rsidR="00A07057" w:rsidRPr="00507DDB" w:rsidRDefault="00A07057" w:rsidP="005F7961">
            <w:pPr>
              <w:pStyle w:val="TableContents"/>
              <w:jc w:val="both"/>
              <w:rPr>
                <w:rFonts w:ascii="Arial" w:hAnsi="Arial"/>
              </w:rPr>
            </w:pPr>
            <w:r w:rsidRPr="00507DDB">
              <w:rPr>
                <w:rFonts w:ascii="Arial" w:hAnsi="Arial"/>
              </w:rPr>
              <w:t>4</w:t>
            </w:r>
          </w:p>
          <w:p w14:paraId="71C9EC21" w14:textId="77777777" w:rsidR="00A07057" w:rsidRPr="00507DDB" w:rsidRDefault="00A07057" w:rsidP="005F7961">
            <w:pPr>
              <w:pStyle w:val="TableContents"/>
              <w:jc w:val="both"/>
              <w:rPr>
                <w:rFonts w:ascii="Arial" w:hAnsi="Arial"/>
              </w:rPr>
            </w:pPr>
            <w:r w:rsidRPr="00507DDB">
              <w:rPr>
                <w:rFonts w:ascii="Arial" w:hAnsi="Arial"/>
              </w:rPr>
              <w:lastRenderedPageBreak/>
              <w:t>5</w:t>
            </w:r>
          </w:p>
          <w:p w14:paraId="6A749F5A" w14:textId="77777777" w:rsidR="00A07057" w:rsidRPr="00507DDB" w:rsidRDefault="00A07057" w:rsidP="005F7961">
            <w:pPr>
              <w:pStyle w:val="TableContents"/>
              <w:jc w:val="both"/>
              <w:rPr>
                <w:rFonts w:ascii="Arial" w:hAnsi="Arial"/>
              </w:rPr>
            </w:pPr>
            <w:r w:rsidRPr="00507DDB">
              <w:rPr>
                <w:rFonts w:ascii="Arial" w:hAnsi="Arial"/>
              </w:rPr>
              <w:t>6</w:t>
            </w:r>
          </w:p>
          <w:p w14:paraId="17123928" w14:textId="77777777" w:rsidR="00A07057" w:rsidRPr="00507DDB" w:rsidRDefault="00A07057" w:rsidP="005F7961">
            <w:pPr>
              <w:pStyle w:val="TableContents"/>
              <w:jc w:val="both"/>
              <w:rPr>
                <w:rFonts w:ascii="Arial" w:hAnsi="Arial"/>
              </w:rPr>
            </w:pPr>
            <w:r w:rsidRPr="00507DDB">
              <w:rPr>
                <w:rFonts w:ascii="Arial" w:hAnsi="Arial"/>
              </w:rPr>
              <w:t>7</w:t>
            </w:r>
          </w:p>
          <w:p w14:paraId="312777DE" w14:textId="77777777" w:rsidR="00A07057" w:rsidRPr="00507DDB" w:rsidRDefault="00A07057" w:rsidP="005F7961">
            <w:pPr>
              <w:pStyle w:val="TableContents"/>
              <w:jc w:val="both"/>
              <w:rPr>
                <w:rFonts w:ascii="Arial" w:hAnsi="Arial"/>
              </w:rPr>
            </w:pPr>
            <w:r w:rsidRPr="00507DDB">
              <w:rPr>
                <w:rFonts w:ascii="Arial" w:hAnsi="Arial"/>
              </w:rPr>
              <w:t>8</w:t>
            </w:r>
          </w:p>
          <w:p w14:paraId="522E4C4D" w14:textId="77777777" w:rsidR="00A07057" w:rsidRPr="00507DDB" w:rsidRDefault="00A07057" w:rsidP="005F7961">
            <w:pPr>
              <w:pStyle w:val="TableContents"/>
              <w:jc w:val="both"/>
              <w:rPr>
                <w:rFonts w:ascii="Arial" w:hAnsi="Arial"/>
              </w:rPr>
            </w:pPr>
            <w:r w:rsidRPr="00507DDB">
              <w:rPr>
                <w:rFonts w:ascii="Arial" w:hAnsi="Arial"/>
              </w:rPr>
              <w:t>9</w:t>
            </w:r>
          </w:p>
          <w:p w14:paraId="5531F8D8" w14:textId="27B62C25" w:rsidR="00A07057" w:rsidRPr="00507DDB" w:rsidRDefault="00A07057" w:rsidP="005F7961">
            <w:pPr>
              <w:pStyle w:val="TableContents"/>
              <w:jc w:val="both"/>
              <w:rPr>
                <w:rFonts w:ascii="Arial" w:hAnsi="Arial"/>
              </w:rPr>
            </w:pPr>
            <w:r w:rsidRPr="00507DDB">
              <w:rPr>
                <w:rFonts w:ascii="Arial" w:hAnsi="Arial"/>
              </w:rPr>
              <w:t>1</w:t>
            </w:r>
            <w:r w:rsidR="001502DE" w:rsidRPr="00507DDB">
              <w:rPr>
                <w:rFonts w:ascii="Arial" w:hAnsi="Arial"/>
              </w:rPr>
              <w:t>0</w:t>
            </w:r>
          </w:p>
          <w:p w14:paraId="79244C42" w14:textId="77777777" w:rsidR="00A07057" w:rsidRPr="00507DDB" w:rsidRDefault="00A07057" w:rsidP="005F7961">
            <w:pPr>
              <w:pStyle w:val="TableContents"/>
              <w:jc w:val="both"/>
              <w:rPr>
                <w:rFonts w:ascii="Arial" w:hAnsi="Arial"/>
              </w:rPr>
            </w:pPr>
            <w:r w:rsidRPr="00507DDB">
              <w:rPr>
                <w:rFonts w:ascii="Arial" w:hAnsi="Arial"/>
              </w:rPr>
              <w:t>11</w:t>
            </w:r>
          </w:p>
          <w:p w14:paraId="008E7F5C" w14:textId="77777777" w:rsidR="00A07057" w:rsidRPr="00507DDB" w:rsidRDefault="00A07057" w:rsidP="005F7961">
            <w:pPr>
              <w:pStyle w:val="TableContents"/>
              <w:jc w:val="both"/>
              <w:rPr>
                <w:rFonts w:ascii="Arial" w:hAnsi="Arial"/>
              </w:rPr>
            </w:pPr>
            <w:r w:rsidRPr="00507DDB">
              <w:rPr>
                <w:rFonts w:ascii="Arial" w:hAnsi="Arial"/>
              </w:rPr>
              <w:t>12</w:t>
            </w:r>
          </w:p>
          <w:p w14:paraId="75B897CD" w14:textId="5E00161E" w:rsidR="00A07057" w:rsidRPr="00507DDB" w:rsidRDefault="001814CA" w:rsidP="005F7961">
            <w:pPr>
              <w:pStyle w:val="TableContents"/>
              <w:ind w:firstLine="720"/>
              <w:jc w:val="both"/>
              <w:rPr>
                <w:rFonts w:ascii="Arial" w:hAnsi="Arial"/>
              </w:rPr>
            </w:pPr>
            <w:r w:rsidRPr="00507DDB">
              <w:rPr>
                <w:rFonts w:ascii="Arial" w:hAnsi="Arial"/>
              </w:rPr>
              <w:t xml:space="preserve"> </w:t>
            </w:r>
          </w:p>
          <w:p w14:paraId="45A49A32" w14:textId="4FAF55F9" w:rsidR="00A07057" w:rsidRPr="00507DDB" w:rsidRDefault="001814CA" w:rsidP="005F7961">
            <w:pPr>
              <w:pStyle w:val="TableContents"/>
              <w:ind w:firstLine="720"/>
              <w:jc w:val="both"/>
              <w:rPr>
                <w:rFonts w:ascii="Arial" w:hAnsi="Arial"/>
              </w:rPr>
            </w:pPr>
            <w:r w:rsidRPr="00507DDB">
              <w:rPr>
                <w:rFonts w:ascii="Arial" w:hAnsi="Arial"/>
              </w:rPr>
              <w:t xml:space="preserve"> </w:t>
            </w:r>
          </w:p>
          <w:p w14:paraId="56BC45CE" w14:textId="77777777" w:rsidR="00A07057" w:rsidRPr="00507DDB" w:rsidRDefault="00A07057" w:rsidP="005F7961">
            <w:pPr>
              <w:pStyle w:val="TableContents"/>
              <w:jc w:val="both"/>
              <w:rPr>
                <w:rFonts w:ascii="Arial" w:hAnsi="Arial"/>
              </w:rPr>
            </w:pPr>
            <w:r w:rsidRPr="00507DDB">
              <w:rPr>
                <w:rFonts w:ascii="Arial" w:hAnsi="Arial"/>
              </w:rPr>
              <w:t>13</w:t>
            </w:r>
          </w:p>
          <w:p w14:paraId="0FCEE148" w14:textId="77777777" w:rsidR="00A07057" w:rsidRPr="00507DDB" w:rsidRDefault="00A07057" w:rsidP="005F7961">
            <w:pPr>
              <w:pStyle w:val="TableContents"/>
              <w:jc w:val="both"/>
              <w:rPr>
                <w:rFonts w:ascii="Arial" w:hAnsi="Arial"/>
              </w:rPr>
            </w:pPr>
            <w:r w:rsidRPr="00507DDB">
              <w:rPr>
                <w:rFonts w:ascii="Arial" w:hAnsi="Arial"/>
              </w:rPr>
              <w:t>14</w:t>
            </w:r>
          </w:p>
          <w:p w14:paraId="0EA53AC9" w14:textId="77777777" w:rsidR="00A07057" w:rsidRPr="00507DDB" w:rsidRDefault="00A07057" w:rsidP="005F7961">
            <w:pPr>
              <w:pStyle w:val="TableContents"/>
              <w:jc w:val="both"/>
              <w:rPr>
                <w:rFonts w:ascii="Arial" w:hAnsi="Arial"/>
              </w:rPr>
            </w:pPr>
            <w:r w:rsidRPr="00507DDB">
              <w:rPr>
                <w:rFonts w:ascii="Arial" w:hAnsi="Arial"/>
              </w:rPr>
              <w:t>15</w:t>
            </w:r>
          </w:p>
          <w:p w14:paraId="174403DA" w14:textId="16518AB4" w:rsidR="00A07057" w:rsidRPr="00507DDB" w:rsidRDefault="00A07057" w:rsidP="005F7961">
            <w:pPr>
              <w:pStyle w:val="TableContents"/>
              <w:jc w:val="both"/>
              <w:rPr>
                <w:rFonts w:ascii="Arial" w:hAnsi="Arial"/>
              </w:rPr>
            </w:pPr>
            <w:r w:rsidRPr="00507DDB">
              <w:rPr>
                <w:rFonts w:ascii="Arial" w:hAnsi="Arial"/>
              </w:rPr>
              <w:t>16</w:t>
            </w:r>
          </w:p>
          <w:p w14:paraId="0D17D487" w14:textId="77777777" w:rsidR="001502DE" w:rsidRPr="00507DDB" w:rsidRDefault="001502DE" w:rsidP="005F7961">
            <w:pPr>
              <w:pStyle w:val="TableContents"/>
              <w:jc w:val="both"/>
              <w:rPr>
                <w:rFonts w:ascii="Arial" w:hAnsi="Arial"/>
              </w:rPr>
            </w:pPr>
          </w:p>
          <w:p w14:paraId="2754913F" w14:textId="5142DCA7" w:rsidR="00A07057" w:rsidRPr="00507DDB" w:rsidRDefault="00A07057" w:rsidP="005F7961">
            <w:pPr>
              <w:pStyle w:val="TableContents"/>
              <w:jc w:val="both"/>
              <w:rPr>
                <w:rFonts w:ascii="Arial" w:hAnsi="Arial"/>
              </w:rPr>
            </w:pPr>
            <w:r w:rsidRPr="00507DDB">
              <w:rPr>
                <w:rFonts w:ascii="Arial" w:hAnsi="Arial"/>
              </w:rPr>
              <w:t>17</w:t>
            </w:r>
          </w:p>
          <w:p w14:paraId="7254E990" w14:textId="77777777" w:rsidR="00A07057" w:rsidRPr="00507DDB" w:rsidRDefault="00A07057" w:rsidP="005F7961">
            <w:pPr>
              <w:pStyle w:val="TableContents"/>
              <w:jc w:val="both"/>
              <w:rPr>
                <w:rFonts w:ascii="Arial" w:hAnsi="Arial"/>
              </w:rPr>
            </w:pPr>
            <w:r w:rsidRPr="00507DDB">
              <w:rPr>
                <w:rFonts w:ascii="Arial" w:hAnsi="Arial"/>
              </w:rPr>
              <w:t>18</w:t>
            </w:r>
          </w:p>
          <w:p w14:paraId="3E9124AF" w14:textId="77777777" w:rsidR="00A07057" w:rsidRPr="00507DDB" w:rsidRDefault="00A07057" w:rsidP="005F7961">
            <w:pPr>
              <w:pStyle w:val="TableContents"/>
              <w:jc w:val="both"/>
              <w:rPr>
                <w:rFonts w:ascii="Arial" w:hAnsi="Arial"/>
              </w:rPr>
            </w:pPr>
            <w:r w:rsidRPr="00507DDB">
              <w:rPr>
                <w:rFonts w:ascii="Arial" w:hAnsi="Arial"/>
              </w:rPr>
              <w:t>19</w:t>
            </w:r>
          </w:p>
          <w:p w14:paraId="613932A7" w14:textId="77777777" w:rsidR="00A07057" w:rsidRPr="00507DDB" w:rsidRDefault="00A07057" w:rsidP="005F7961">
            <w:pPr>
              <w:pStyle w:val="TableContents"/>
              <w:jc w:val="both"/>
              <w:rPr>
                <w:rFonts w:ascii="Arial" w:hAnsi="Arial"/>
              </w:rPr>
            </w:pPr>
            <w:r w:rsidRPr="00507DDB">
              <w:rPr>
                <w:rFonts w:ascii="Arial" w:hAnsi="Arial"/>
              </w:rPr>
              <w:t>20</w:t>
            </w:r>
          </w:p>
          <w:p w14:paraId="6A590BC7" w14:textId="77777777" w:rsidR="00A07057" w:rsidRPr="00507DDB" w:rsidRDefault="00A07057" w:rsidP="005F7961">
            <w:pPr>
              <w:pStyle w:val="TableContents"/>
              <w:jc w:val="both"/>
              <w:rPr>
                <w:rFonts w:ascii="Arial" w:hAnsi="Arial"/>
              </w:rPr>
            </w:pPr>
            <w:r w:rsidRPr="00507DDB">
              <w:rPr>
                <w:rFonts w:ascii="Arial" w:hAnsi="Arial"/>
              </w:rPr>
              <w:t>21</w:t>
            </w:r>
          </w:p>
          <w:p w14:paraId="7525CCB2" w14:textId="77777777" w:rsidR="00A07057" w:rsidRPr="00507DDB" w:rsidRDefault="00A07057" w:rsidP="005F7961">
            <w:pPr>
              <w:pStyle w:val="TableContents"/>
              <w:jc w:val="both"/>
              <w:rPr>
                <w:rFonts w:ascii="Arial" w:hAnsi="Arial"/>
              </w:rPr>
            </w:pPr>
            <w:r w:rsidRPr="00507DDB">
              <w:rPr>
                <w:rFonts w:ascii="Arial" w:hAnsi="Arial"/>
              </w:rPr>
              <w:t>22</w:t>
            </w:r>
          </w:p>
          <w:p w14:paraId="462ACF16" w14:textId="77777777" w:rsidR="00A07057" w:rsidRPr="00507DDB" w:rsidRDefault="00A07057" w:rsidP="005F7961">
            <w:pPr>
              <w:pStyle w:val="TableContents"/>
              <w:jc w:val="both"/>
              <w:rPr>
                <w:rFonts w:ascii="Arial" w:hAnsi="Arial"/>
              </w:rPr>
            </w:pPr>
            <w:r w:rsidRPr="00507DDB">
              <w:rPr>
                <w:rFonts w:ascii="Arial" w:hAnsi="Arial"/>
              </w:rPr>
              <w:t>23</w:t>
            </w:r>
          </w:p>
          <w:p w14:paraId="78343DD8" w14:textId="3BADB859" w:rsidR="00A07057" w:rsidRPr="00507DDB" w:rsidRDefault="00A07057" w:rsidP="005F7961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75" w:type="dxa"/>
              <w:right w:w="40" w:type="dxa"/>
            </w:tcMar>
            <w:vAlign w:val="center"/>
          </w:tcPr>
          <w:p w14:paraId="07356CB3" w14:textId="77777777" w:rsidR="00A07057" w:rsidRPr="00507DDB" w:rsidRDefault="00A07057" w:rsidP="005F7961">
            <w:pPr>
              <w:pStyle w:val="TableContents"/>
              <w:ind w:firstLine="720"/>
              <w:jc w:val="both"/>
              <w:rPr>
                <w:rFonts w:ascii="Arial" w:hAnsi="Arial"/>
              </w:rPr>
            </w:pPr>
            <w:r w:rsidRPr="00507DDB">
              <w:rPr>
                <w:rFonts w:ascii="Arial" w:hAnsi="Arial"/>
              </w:rPr>
              <w:lastRenderedPageBreak/>
              <w:t>Благоустройство</w:t>
            </w:r>
          </w:p>
          <w:p w14:paraId="2797D1CA" w14:textId="77777777" w:rsidR="00A07057" w:rsidRPr="00507DDB" w:rsidRDefault="00A07057" w:rsidP="005F7961">
            <w:pPr>
              <w:pStyle w:val="TableContents"/>
              <w:ind w:firstLine="720"/>
              <w:jc w:val="both"/>
              <w:rPr>
                <w:rFonts w:ascii="Arial" w:hAnsi="Arial"/>
              </w:rPr>
            </w:pPr>
            <w:r w:rsidRPr="00507DDB">
              <w:rPr>
                <w:rFonts w:ascii="Arial" w:hAnsi="Arial"/>
              </w:rPr>
              <w:t>Наружные сети и колодцы</w:t>
            </w:r>
          </w:p>
          <w:p w14:paraId="06580628" w14:textId="25F1B2E3" w:rsidR="00A07057" w:rsidRPr="00507DDB" w:rsidRDefault="00A07057" w:rsidP="005F7961">
            <w:pPr>
              <w:pStyle w:val="TableContents"/>
              <w:ind w:firstLine="720"/>
              <w:jc w:val="both"/>
              <w:rPr>
                <w:rFonts w:ascii="Arial" w:hAnsi="Arial"/>
              </w:rPr>
            </w:pPr>
            <w:r w:rsidRPr="00507DDB">
              <w:rPr>
                <w:rFonts w:ascii="Arial" w:hAnsi="Arial"/>
              </w:rPr>
              <w:t>Фундаменты</w:t>
            </w:r>
            <w:r w:rsidR="001814CA" w:rsidRPr="00507DDB">
              <w:rPr>
                <w:rFonts w:ascii="Arial" w:hAnsi="Arial"/>
              </w:rPr>
              <w:t xml:space="preserve"> </w:t>
            </w:r>
            <w:r w:rsidRPr="00507DDB">
              <w:rPr>
                <w:rFonts w:ascii="Arial" w:hAnsi="Arial"/>
              </w:rPr>
              <w:t>(подвал)</w:t>
            </w:r>
          </w:p>
          <w:p w14:paraId="79F0E2DA" w14:textId="78DD4E88" w:rsidR="00A07057" w:rsidRPr="00507DDB" w:rsidRDefault="00A07057" w:rsidP="005F7961">
            <w:pPr>
              <w:pStyle w:val="TableContents"/>
              <w:ind w:firstLine="720"/>
              <w:jc w:val="both"/>
              <w:rPr>
                <w:rFonts w:ascii="Arial" w:hAnsi="Arial"/>
              </w:rPr>
            </w:pPr>
            <w:r w:rsidRPr="00507DDB">
              <w:rPr>
                <w:rFonts w:ascii="Arial" w:hAnsi="Arial"/>
              </w:rPr>
              <w:t>Несущие стены</w:t>
            </w:r>
            <w:r w:rsidR="001814CA" w:rsidRPr="00507DDB">
              <w:rPr>
                <w:rFonts w:ascii="Arial" w:hAnsi="Arial"/>
              </w:rPr>
              <w:t xml:space="preserve"> </w:t>
            </w:r>
            <w:r w:rsidRPr="00507DDB">
              <w:rPr>
                <w:rFonts w:ascii="Arial" w:hAnsi="Arial"/>
              </w:rPr>
              <w:t>(колонны)</w:t>
            </w:r>
          </w:p>
          <w:p w14:paraId="293BB97C" w14:textId="77777777" w:rsidR="00A07057" w:rsidRPr="00507DDB" w:rsidRDefault="00A07057" w:rsidP="005F7961">
            <w:pPr>
              <w:pStyle w:val="TableContents"/>
              <w:ind w:firstLine="720"/>
              <w:jc w:val="both"/>
              <w:rPr>
                <w:rFonts w:ascii="Arial" w:hAnsi="Arial"/>
              </w:rPr>
            </w:pPr>
            <w:r w:rsidRPr="00507DDB">
              <w:rPr>
                <w:rFonts w:ascii="Arial" w:hAnsi="Arial"/>
              </w:rPr>
              <w:lastRenderedPageBreak/>
              <w:t>Перегородки</w:t>
            </w:r>
          </w:p>
          <w:p w14:paraId="7347A049" w14:textId="638FDE2D" w:rsidR="00A07057" w:rsidRPr="00507DDB" w:rsidRDefault="00A07057" w:rsidP="005F7961">
            <w:pPr>
              <w:pStyle w:val="TableContents"/>
              <w:ind w:firstLine="720"/>
              <w:jc w:val="both"/>
              <w:rPr>
                <w:rFonts w:ascii="Arial" w:hAnsi="Arial"/>
              </w:rPr>
            </w:pPr>
            <w:r w:rsidRPr="00507DDB">
              <w:rPr>
                <w:rFonts w:ascii="Arial" w:hAnsi="Arial"/>
              </w:rPr>
              <w:t>Балки</w:t>
            </w:r>
            <w:r w:rsidR="001814CA" w:rsidRPr="00507DDB">
              <w:rPr>
                <w:rFonts w:ascii="Arial" w:hAnsi="Arial"/>
              </w:rPr>
              <w:t xml:space="preserve"> </w:t>
            </w:r>
            <w:r w:rsidRPr="00507DDB">
              <w:rPr>
                <w:rFonts w:ascii="Arial" w:hAnsi="Arial"/>
              </w:rPr>
              <w:t>(фермы)</w:t>
            </w:r>
          </w:p>
          <w:p w14:paraId="1DDD1359" w14:textId="77777777" w:rsidR="00A07057" w:rsidRPr="00507DDB" w:rsidRDefault="00A07057" w:rsidP="005F7961">
            <w:pPr>
              <w:pStyle w:val="TableContents"/>
              <w:ind w:firstLine="720"/>
              <w:jc w:val="both"/>
              <w:rPr>
                <w:rFonts w:ascii="Arial" w:hAnsi="Arial"/>
              </w:rPr>
            </w:pPr>
            <w:r w:rsidRPr="00507DDB">
              <w:rPr>
                <w:rFonts w:ascii="Arial" w:hAnsi="Arial"/>
              </w:rPr>
              <w:t>Перекрытия</w:t>
            </w:r>
          </w:p>
          <w:p w14:paraId="453BF681" w14:textId="77777777" w:rsidR="00A07057" w:rsidRPr="00507DDB" w:rsidRDefault="00A07057" w:rsidP="005F7961">
            <w:pPr>
              <w:pStyle w:val="TableContents"/>
              <w:ind w:firstLine="720"/>
              <w:jc w:val="both"/>
              <w:rPr>
                <w:rFonts w:ascii="Arial" w:hAnsi="Arial"/>
              </w:rPr>
            </w:pPr>
            <w:r w:rsidRPr="00507DDB">
              <w:rPr>
                <w:rFonts w:ascii="Arial" w:hAnsi="Arial"/>
              </w:rPr>
              <w:t>Лестницы</w:t>
            </w:r>
          </w:p>
          <w:p w14:paraId="286C7D0B" w14:textId="77777777" w:rsidR="00A07057" w:rsidRPr="00507DDB" w:rsidRDefault="00A07057" w:rsidP="005F7961">
            <w:pPr>
              <w:pStyle w:val="TableContents"/>
              <w:ind w:firstLine="720"/>
              <w:jc w:val="both"/>
              <w:rPr>
                <w:rFonts w:ascii="Arial" w:hAnsi="Arial"/>
              </w:rPr>
            </w:pPr>
            <w:r w:rsidRPr="00507DDB">
              <w:rPr>
                <w:rFonts w:ascii="Arial" w:hAnsi="Arial"/>
              </w:rPr>
              <w:t>Полы</w:t>
            </w:r>
          </w:p>
          <w:p w14:paraId="6505E217" w14:textId="29109E4E" w:rsidR="00A07057" w:rsidRPr="00507DDB" w:rsidRDefault="00A07057" w:rsidP="005F7961">
            <w:pPr>
              <w:pStyle w:val="TableContents"/>
              <w:ind w:firstLine="720"/>
              <w:jc w:val="both"/>
              <w:rPr>
                <w:rFonts w:ascii="Arial" w:hAnsi="Arial"/>
              </w:rPr>
            </w:pPr>
            <w:r w:rsidRPr="00507DDB">
              <w:rPr>
                <w:rFonts w:ascii="Arial" w:hAnsi="Arial"/>
              </w:rPr>
              <w:t>Проемы</w:t>
            </w:r>
            <w:r w:rsidR="001814CA" w:rsidRPr="00507DDB">
              <w:rPr>
                <w:rFonts w:ascii="Arial" w:hAnsi="Arial"/>
              </w:rPr>
              <w:t xml:space="preserve"> </w:t>
            </w:r>
            <w:r w:rsidRPr="00507DDB">
              <w:rPr>
                <w:rFonts w:ascii="Arial" w:hAnsi="Arial"/>
              </w:rPr>
              <w:t>(окна,</w:t>
            </w:r>
            <w:r w:rsidR="001814CA" w:rsidRPr="00507DDB">
              <w:rPr>
                <w:rFonts w:ascii="Arial" w:hAnsi="Arial"/>
              </w:rPr>
              <w:t xml:space="preserve"> </w:t>
            </w:r>
            <w:r w:rsidRPr="00507DDB">
              <w:rPr>
                <w:rFonts w:ascii="Arial" w:hAnsi="Arial"/>
              </w:rPr>
              <w:t>двери,</w:t>
            </w:r>
            <w:r w:rsidR="001814CA" w:rsidRPr="00507DDB">
              <w:rPr>
                <w:rFonts w:ascii="Arial" w:hAnsi="Arial"/>
              </w:rPr>
              <w:t xml:space="preserve"> </w:t>
            </w:r>
            <w:r w:rsidRPr="00507DDB">
              <w:rPr>
                <w:rFonts w:ascii="Arial" w:hAnsi="Arial"/>
              </w:rPr>
              <w:t>ворота)</w:t>
            </w:r>
          </w:p>
          <w:p w14:paraId="2DBF770E" w14:textId="77777777" w:rsidR="00A07057" w:rsidRPr="00507DDB" w:rsidRDefault="00A07057" w:rsidP="005F7961">
            <w:pPr>
              <w:pStyle w:val="TableContents"/>
              <w:ind w:firstLine="720"/>
              <w:jc w:val="both"/>
              <w:rPr>
                <w:rFonts w:ascii="Arial" w:hAnsi="Arial"/>
              </w:rPr>
            </w:pPr>
            <w:r w:rsidRPr="00507DDB">
              <w:rPr>
                <w:rFonts w:ascii="Arial" w:hAnsi="Arial"/>
              </w:rPr>
              <w:t>Кровля</w:t>
            </w:r>
          </w:p>
          <w:p w14:paraId="254720BD" w14:textId="77777777" w:rsidR="00A07057" w:rsidRPr="00507DDB" w:rsidRDefault="00A07057" w:rsidP="005F7961">
            <w:pPr>
              <w:pStyle w:val="TableContents"/>
              <w:ind w:firstLine="720"/>
              <w:jc w:val="both"/>
              <w:rPr>
                <w:rFonts w:ascii="Arial" w:hAnsi="Arial"/>
              </w:rPr>
            </w:pPr>
            <w:r w:rsidRPr="00507DDB">
              <w:rPr>
                <w:rFonts w:ascii="Arial" w:hAnsi="Arial"/>
              </w:rPr>
              <w:t>Наружная отделка</w:t>
            </w:r>
          </w:p>
          <w:p w14:paraId="34BFC588" w14:textId="7826AE51" w:rsidR="00A07057" w:rsidRPr="00507DDB" w:rsidRDefault="00A07057" w:rsidP="005F7961">
            <w:pPr>
              <w:pStyle w:val="TableContents"/>
              <w:ind w:firstLine="720"/>
              <w:jc w:val="both"/>
              <w:rPr>
                <w:rFonts w:ascii="Arial" w:hAnsi="Arial"/>
              </w:rPr>
            </w:pPr>
            <w:r w:rsidRPr="00507DDB">
              <w:rPr>
                <w:rFonts w:ascii="Arial" w:hAnsi="Arial"/>
              </w:rPr>
              <w:t>а)</w:t>
            </w:r>
            <w:r w:rsidR="001814CA" w:rsidRPr="00507DDB">
              <w:rPr>
                <w:rFonts w:ascii="Arial" w:hAnsi="Arial"/>
              </w:rPr>
              <w:t xml:space="preserve"> </w:t>
            </w:r>
            <w:r w:rsidRPr="00507DDB">
              <w:rPr>
                <w:rFonts w:ascii="Arial" w:hAnsi="Arial"/>
              </w:rPr>
              <w:t>архитектурные детали</w:t>
            </w:r>
          </w:p>
          <w:p w14:paraId="3C09C833" w14:textId="621CEBF6" w:rsidR="00A07057" w:rsidRPr="00507DDB" w:rsidRDefault="00A07057" w:rsidP="005F7961">
            <w:pPr>
              <w:pStyle w:val="TableContents"/>
              <w:ind w:firstLine="720"/>
              <w:jc w:val="both"/>
              <w:rPr>
                <w:rFonts w:ascii="Arial" w:hAnsi="Arial"/>
              </w:rPr>
            </w:pPr>
            <w:r w:rsidRPr="00507DDB">
              <w:rPr>
                <w:rFonts w:ascii="Arial" w:hAnsi="Arial"/>
              </w:rPr>
              <w:t>б)</w:t>
            </w:r>
            <w:r w:rsidR="001814CA" w:rsidRPr="00507DDB">
              <w:rPr>
                <w:rFonts w:ascii="Arial" w:hAnsi="Arial"/>
              </w:rPr>
              <w:t xml:space="preserve"> </w:t>
            </w:r>
            <w:r w:rsidRPr="00507DDB">
              <w:rPr>
                <w:rFonts w:ascii="Arial" w:hAnsi="Arial"/>
              </w:rPr>
              <w:t>водоотводящие устройства</w:t>
            </w:r>
          </w:p>
          <w:p w14:paraId="5E52258A" w14:textId="77777777" w:rsidR="00A07057" w:rsidRPr="00507DDB" w:rsidRDefault="00A07057" w:rsidP="005F7961">
            <w:pPr>
              <w:pStyle w:val="TableContents"/>
              <w:ind w:firstLine="720"/>
              <w:jc w:val="both"/>
              <w:rPr>
                <w:rFonts w:ascii="Arial" w:hAnsi="Arial"/>
              </w:rPr>
            </w:pPr>
            <w:r w:rsidRPr="00507DDB">
              <w:rPr>
                <w:rFonts w:ascii="Arial" w:hAnsi="Arial"/>
              </w:rPr>
              <w:t>Внутренняя отделка</w:t>
            </w:r>
          </w:p>
          <w:p w14:paraId="1077173F" w14:textId="77777777" w:rsidR="00A07057" w:rsidRPr="00507DDB" w:rsidRDefault="00A07057" w:rsidP="005F7961">
            <w:pPr>
              <w:pStyle w:val="TableContents"/>
              <w:ind w:firstLine="720"/>
              <w:jc w:val="both"/>
              <w:rPr>
                <w:rFonts w:ascii="Arial" w:hAnsi="Arial"/>
              </w:rPr>
            </w:pPr>
            <w:r w:rsidRPr="00507DDB">
              <w:rPr>
                <w:rFonts w:ascii="Arial" w:hAnsi="Arial"/>
              </w:rPr>
              <w:t>Центральное отопление</w:t>
            </w:r>
          </w:p>
          <w:p w14:paraId="43C385E2" w14:textId="77777777" w:rsidR="00A07057" w:rsidRPr="00507DDB" w:rsidRDefault="00A07057" w:rsidP="005F7961">
            <w:pPr>
              <w:pStyle w:val="TableContents"/>
              <w:ind w:firstLine="720"/>
              <w:jc w:val="both"/>
              <w:rPr>
                <w:rFonts w:ascii="Arial" w:hAnsi="Arial"/>
              </w:rPr>
            </w:pPr>
            <w:r w:rsidRPr="00507DDB">
              <w:rPr>
                <w:rFonts w:ascii="Arial" w:hAnsi="Arial"/>
              </w:rPr>
              <w:t>Местное отопление</w:t>
            </w:r>
          </w:p>
          <w:p w14:paraId="3EF3F935" w14:textId="77777777" w:rsidR="00A07057" w:rsidRPr="00507DDB" w:rsidRDefault="00A07057" w:rsidP="005F7961">
            <w:pPr>
              <w:pStyle w:val="TableContents"/>
              <w:ind w:firstLine="720"/>
              <w:jc w:val="both"/>
              <w:rPr>
                <w:rFonts w:ascii="Arial" w:hAnsi="Arial"/>
              </w:rPr>
            </w:pPr>
            <w:r w:rsidRPr="00507DDB">
              <w:rPr>
                <w:rFonts w:ascii="Arial" w:hAnsi="Arial"/>
              </w:rPr>
              <w:t>Санитарно-технические устройства</w:t>
            </w:r>
          </w:p>
          <w:p w14:paraId="30AC3262" w14:textId="77777777" w:rsidR="00A07057" w:rsidRPr="00507DDB" w:rsidRDefault="00A07057" w:rsidP="005F7961">
            <w:pPr>
              <w:pStyle w:val="TableContents"/>
              <w:ind w:firstLine="720"/>
              <w:jc w:val="both"/>
              <w:rPr>
                <w:rFonts w:ascii="Arial" w:hAnsi="Arial"/>
              </w:rPr>
            </w:pPr>
            <w:r w:rsidRPr="00507DDB">
              <w:rPr>
                <w:rFonts w:ascii="Arial" w:hAnsi="Arial"/>
              </w:rPr>
              <w:t>Газоснабжение</w:t>
            </w:r>
          </w:p>
          <w:p w14:paraId="5915A20E" w14:textId="77777777" w:rsidR="00A07057" w:rsidRPr="00507DDB" w:rsidRDefault="00A07057" w:rsidP="005F7961">
            <w:pPr>
              <w:pStyle w:val="TableContents"/>
              <w:ind w:firstLine="720"/>
              <w:jc w:val="both"/>
              <w:rPr>
                <w:rFonts w:ascii="Arial" w:hAnsi="Arial"/>
              </w:rPr>
            </w:pPr>
            <w:r w:rsidRPr="00507DDB">
              <w:rPr>
                <w:rFonts w:ascii="Arial" w:hAnsi="Arial"/>
              </w:rPr>
              <w:t>Вентиляция</w:t>
            </w:r>
          </w:p>
          <w:p w14:paraId="2DF6E5BA" w14:textId="77777777" w:rsidR="00A07057" w:rsidRPr="00507DDB" w:rsidRDefault="00A07057" w:rsidP="005F7961">
            <w:pPr>
              <w:pStyle w:val="TableContents"/>
              <w:ind w:firstLine="720"/>
              <w:jc w:val="both"/>
              <w:rPr>
                <w:rFonts w:ascii="Arial" w:hAnsi="Arial"/>
              </w:rPr>
            </w:pPr>
            <w:r w:rsidRPr="00507DDB">
              <w:rPr>
                <w:rFonts w:ascii="Arial" w:hAnsi="Arial"/>
              </w:rPr>
              <w:t>Мусоропровод</w:t>
            </w:r>
          </w:p>
          <w:p w14:paraId="73D7E6F6" w14:textId="77777777" w:rsidR="00A07057" w:rsidRPr="00507DDB" w:rsidRDefault="00A07057" w:rsidP="005F7961">
            <w:pPr>
              <w:pStyle w:val="TableContents"/>
              <w:ind w:firstLine="720"/>
              <w:jc w:val="both"/>
              <w:rPr>
                <w:rFonts w:ascii="Arial" w:hAnsi="Arial"/>
              </w:rPr>
            </w:pPr>
            <w:r w:rsidRPr="00507DDB">
              <w:rPr>
                <w:rFonts w:ascii="Arial" w:hAnsi="Arial"/>
              </w:rPr>
              <w:t>Лифты</w:t>
            </w:r>
          </w:p>
          <w:p w14:paraId="3CC455C4" w14:textId="186A13EC" w:rsidR="00A07057" w:rsidRPr="00507DDB" w:rsidRDefault="00A07057" w:rsidP="005F7961">
            <w:pPr>
              <w:pStyle w:val="TableContents"/>
              <w:ind w:firstLine="720"/>
              <w:jc w:val="both"/>
              <w:rPr>
                <w:rFonts w:ascii="Arial" w:hAnsi="Arial"/>
              </w:rPr>
            </w:pPr>
            <w:r w:rsidRPr="00507DDB">
              <w:rPr>
                <w:rFonts w:ascii="Arial" w:hAnsi="Arial"/>
              </w:rPr>
              <w:t>Энергоснабжение,</w:t>
            </w:r>
            <w:r w:rsidR="001814CA" w:rsidRPr="00507DDB">
              <w:rPr>
                <w:rFonts w:ascii="Arial" w:hAnsi="Arial"/>
              </w:rPr>
              <w:t xml:space="preserve"> </w:t>
            </w:r>
            <w:r w:rsidRPr="00507DDB">
              <w:rPr>
                <w:rFonts w:ascii="Arial" w:hAnsi="Arial"/>
              </w:rPr>
              <w:t>освещение</w:t>
            </w:r>
          </w:p>
          <w:p w14:paraId="531B1758" w14:textId="77777777" w:rsidR="00A07057" w:rsidRPr="00507DDB" w:rsidRDefault="00A07057" w:rsidP="005F7961">
            <w:pPr>
              <w:pStyle w:val="TableContents"/>
              <w:ind w:firstLine="720"/>
              <w:jc w:val="both"/>
              <w:rPr>
                <w:rFonts w:ascii="Arial" w:hAnsi="Arial"/>
              </w:rPr>
            </w:pPr>
            <w:r w:rsidRPr="00507DDB">
              <w:rPr>
                <w:rFonts w:ascii="Arial" w:hAnsi="Arial"/>
              </w:rPr>
              <w:t>Технологическое оборудование</w:t>
            </w:r>
          </w:p>
          <w:p w14:paraId="515B6E53" w14:textId="77777777" w:rsidR="00A07057" w:rsidRPr="00507DDB" w:rsidRDefault="00A07057" w:rsidP="005F7961">
            <w:pPr>
              <w:pStyle w:val="TableContents"/>
              <w:ind w:firstLine="720"/>
              <w:jc w:val="both"/>
              <w:rPr>
                <w:rFonts w:ascii="Arial" w:hAnsi="Arial"/>
              </w:rPr>
            </w:pPr>
            <w:r w:rsidRPr="00507DDB">
              <w:rPr>
                <w:rFonts w:ascii="Arial" w:hAnsi="Arial"/>
              </w:rPr>
              <w:t>Встроенные помещения</w:t>
            </w:r>
          </w:p>
          <w:p w14:paraId="3BA43A72" w14:textId="56507553" w:rsidR="00A07057" w:rsidRPr="00507DDB" w:rsidRDefault="005033D6" w:rsidP="005F7961">
            <w:pPr>
              <w:pStyle w:val="TableContents"/>
              <w:ind w:firstLine="7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</w:t>
            </w:r>
          </w:p>
          <w:p w14:paraId="26630E84" w14:textId="2AF341E1" w:rsidR="00A07057" w:rsidRPr="00507DDB" w:rsidRDefault="005033D6" w:rsidP="005F7961">
            <w:pPr>
              <w:pStyle w:val="TableContents"/>
              <w:ind w:firstLine="7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</w:t>
            </w:r>
          </w:p>
        </w:tc>
        <w:tc>
          <w:tcPr>
            <w:tcW w:w="1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75" w:type="dxa"/>
              <w:right w:w="40" w:type="dxa"/>
            </w:tcMar>
            <w:vAlign w:val="center"/>
          </w:tcPr>
          <w:p w14:paraId="4130B565" w14:textId="49DC1933" w:rsidR="00A07057" w:rsidRPr="00507DDB" w:rsidRDefault="001814CA" w:rsidP="005F7961">
            <w:pPr>
              <w:pStyle w:val="TableContents"/>
              <w:ind w:firstLine="720"/>
              <w:jc w:val="both"/>
              <w:rPr>
                <w:rFonts w:ascii="Arial" w:hAnsi="Arial"/>
              </w:rPr>
            </w:pPr>
            <w:r w:rsidRPr="00507DDB">
              <w:rPr>
                <w:rFonts w:ascii="Arial" w:hAnsi="Arial"/>
              </w:rPr>
              <w:lastRenderedPageBreak/>
              <w:t xml:space="preserve"> </w:t>
            </w:r>
          </w:p>
        </w:tc>
        <w:tc>
          <w:tcPr>
            <w:tcW w:w="2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75" w:type="dxa"/>
              <w:right w:w="40" w:type="dxa"/>
            </w:tcMar>
            <w:vAlign w:val="center"/>
          </w:tcPr>
          <w:p w14:paraId="04ABBC8F" w14:textId="1DB96384" w:rsidR="00A07057" w:rsidRPr="00507DDB" w:rsidRDefault="001814CA" w:rsidP="005F7961">
            <w:pPr>
              <w:pStyle w:val="TableContents"/>
              <w:ind w:firstLine="720"/>
              <w:jc w:val="both"/>
              <w:rPr>
                <w:rFonts w:ascii="Arial" w:hAnsi="Arial"/>
              </w:rPr>
            </w:pPr>
            <w:r w:rsidRPr="00507DDB">
              <w:rPr>
                <w:rFonts w:ascii="Arial" w:hAnsi="Arial"/>
              </w:rPr>
              <w:t xml:space="preserve"> </w:t>
            </w:r>
          </w:p>
        </w:tc>
      </w:tr>
    </w:tbl>
    <w:p w14:paraId="527D5077" w14:textId="77777777" w:rsidR="00CF10C9" w:rsidRPr="00507DDB" w:rsidRDefault="00CF10C9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</w:p>
    <w:p w14:paraId="05D21CA0" w14:textId="0F412D8E" w:rsidR="00A07057" w:rsidRPr="00507DDB" w:rsidRDefault="00A07057" w:rsidP="00CF10C9">
      <w:pPr>
        <w:pStyle w:val="Textbody"/>
        <w:spacing w:after="0" w:line="240" w:lineRule="auto"/>
        <w:ind w:firstLine="708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В ходе общего внешнего осмотра произведено:</w:t>
      </w:r>
    </w:p>
    <w:p w14:paraId="68A0D2EE" w14:textId="05EA9A00" w:rsidR="00A07057" w:rsidRPr="00507DDB" w:rsidRDefault="00A07057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1)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взятие проб материалов для испытаний ______________________________</w:t>
      </w:r>
    </w:p>
    <w:p w14:paraId="7CC8E620" w14:textId="1255326C" w:rsidR="00A07057" w:rsidRPr="00507DDB" w:rsidRDefault="00A07057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2)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другие замеры и испытания конструкций и оборудования ______________</w:t>
      </w:r>
    </w:p>
    <w:p w14:paraId="42314885" w14:textId="77777777" w:rsidR="00A07057" w:rsidRPr="00507DDB" w:rsidRDefault="00A07057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___________________________________________________________________</w:t>
      </w:r>
    </w:p>
    <w:p w14:paraId="77B7E98F" w14:textId="77777777" w:rsidR="00A07057" w:rsidRPr="00507DDB" w:rsidRDefault="00A07057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Выводы и рекомендации:</w:t>
      </w:r>
    </w:p>
    <w:p w14:paraId="65880B95" w14:textId="77777777" w:rsidR="00A07057" w:rsidRPr="00507DDB" w:rsidRDefault="00A07057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___________________________________________________________________________</w:t>
      </w:r>
    </w:p>
    <w:p w14:paraId="2F313E0E" w14:textId="77777777" w:rsidR="00A07057" w:rsidRPr="00507DDB" w:rsidRDefault="00A07057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___________________________________________________________________________</w:t>
      </w:r>
    </w:p>
    <w:p w14:paraId="0F265A48" w14:textId="5A534D82" w:rsidR="00A07057" w:rsidRPr="00507DDB" w:rsidRDefault="001814CA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 xml:space="preserve"> </w:t>
      </w:r>
    </w:p>
    <w:p w14:paraId="4D6242AA" w14:textId="77777777" w:rsidR="00A07057" w:rsidRPr="00507DDB" w:rsidRDefault="00A07057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Подписи:</w:t>
      </w:r>
    </w:p>
    <w:p w14:paraId="4880154E" w14:textId="77777777" w:rsidR="001502DE" w:rsidRPr="00507DDB" w:rsidRDefault="001502DE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</w:p>
    <w:p w14:paraId="4DA44AAD" w14:textId="2107EF9D" w:rsidR="00A07057" w:rsidRPr="00507DDB" w:rsidRDefault="00A07057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Председатель комиссии</w:t>
      </w:r>
    </w:p>
    <w:p w14:paraId="3CB0E45C" w14:textId="77777777" w:rsidR="001502DE" w:rsidRPr="00507DDB" w:rsidRDefault="001502DE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</w:p>
    <w:p w14:paraId="78F59CCE" w14:textId="6B0F98A7" w:rsidR="005033D6" w:rsidRDefault="00A07057" w:rsidP="005033D6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Члены комиссии</w:t>
      </w:r>
    </w:p>
    <w:p w14:paraId="50603D85" w14:textId="77777777" w:rsidR="005033D6" w:rsidRDefault="005033D6">
      <w:pPr>
        <w:suppressAutoHyphens w:val="0"/>
        <w:autoSpaceDN/>
        <w:spacing w:after="160" w:line="259" w:lineRule="auto"/>
        <w:textAlignment w:val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br w:type="page"/>
      </w:r>
    </w:p>
    <w:p w14:paraId="69F4AFF7" w14:textId="77777777" w:rsidR="00CF10C9" w:rsidRPr="005033D6" w:rsidRDefault="00CF10C9" w:rsidP="005033D6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</w:p>
    <w:p w14:paraId="577D0FAE" w14:textId="184A6446" w:rsidR="00A07057" w:rsidRPr="005033D6" w:rsidRDefault="00A07057" w:rsidP="005033D6">
      <w:pPr>
        <w:pStyle w:val="Textbody"/>
        <w:spacing w:after="0" w:line="240" w:lineRule="auto"/>
        <w:ind w:left="5103"/>
        <w:jc w:val="both"/>
        <w:rPr>
          <w:rFonts w:ascii="Arial" w:hAnsi="Arial"/>
          <w:color w:val="000000"/>
        </w:rPr>
      </w:pPr>
      <w:r w:rsidRPr="005033D6">
        <w:rPr>
          <w:rFonts w:ascii="Arial" w:hAnsi="Arial"/>
          <w:color w:val="000000"/>
        </w:rPr>
        <w:t>Приложение 2</w:t>
      </w:r>
    </w:p>
    <w:p w14:paraId="3C3EA63D" w14:textId="1531297C" w:rsidR="00A07057" w:rsidRPr="005033D6" w:rsidRDefault="00A07057" w:rsidP="005033D6">
      <w:pPr>
        <w:pStyle w:val="Textbody"/>
        <w:spacing w:after="0" w:line="240" w:lineRule="auto"/>
        <w:ind w:left="5103"/>
        <w:jc w:val="both"/>
        <w:rPr>
          <w:rFonts w:ascii="Arial" w:hAnsi="Arial"/>
          <w:color w:val="000000"/>
        </w:rPr>
      </w:pPr>
      <w:r w:rsidRPr="005033D6">
        <w:rPr>
          <w:rFonts w:ascii="Arial" w:hAnsi="Arial"/>
          <w:color w:val="000000"/>
        </w:rPr>
        <w:t>к Порядку проведения осмотра зданий,</w:t>
      </w:r>
      <w:r w:rsidR="001814CA" w:rsidRPr="005033D6">
        <w:rPr>
          <w:rFonts w:ascii="Arial" w:hAnsi="Arial"/>
          <w:color w:val="000000"/>
        </w:rPr>
        <w:t xml:space="preserve"> </w:t>
      </w:r>
      <w:r w:rsidRPr="005033D6">
        <w:rPr>
          <w:rFonts w:ascii="Arial" w:hAnsi="Arial"/>
          <w:color w:val="000000"/>
        </w:rPr>
        <w:t>сооружений</w:t>
      </w:r>
      <w:r w:rsidR="005033D6">
        <w:rPr>
          <w:rFonts w:ascii="Arial" w:hAnsi="Arial"/>
          <w:color w:val="000000"/>
        </w:rPr>
        <w:t xml:space="preserve"> </w:t>
      </w:r>
      <w:r w:rsidRPr="005033D6">
        <w:rPr>
          <w:rFonts w:ascii="Arial" w:hAnsi="Arial"/>
          <w:color w:val="000000"/>
        </w:rPr>
        <w:t>в целях оценки их технического состояния</w:t>
      </w:r>
      <w:r w:rsidR="005033D6">
        <w:rPr>
          <w:rFonts w:ascii="Arial" w:hAnsi="Arial"/>
          <w:color w:val="000000"/>
        </w:rPr>
        <w:t xml:space="preserve"> </w:t>
      </w:r>
      <w:r w:rsidRPr="005033D6">
        <w:rPr>
          <w:rFonts w:ascii="Arial" w:hAnsi="Arial"/>
          <w:color w:val="000000"/>
        </w:rPr>
        <w:t>и надлежащего технического обслуживания</w:t>
      </w:r>
    </w:p>
    <w:p w14:paraId="4A7C49E7" w14:textId="14295394" w:rsidR="00A07057" w:rsidRPr="00507DDB" w:rsidRDefault="001814CA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 xml:space="preserve"> </w:t>
      </w:r>
    </w:p>
    <w:p w14:paraId="1D2BF14C" w14:textId="6D4AD190" w:rsidR="00A07057" w:rsidRPr="00507DDB" w:rsidRDefault="00A07057" w:rsidP="005F7961">
      <w:pPr>
        <w:pStyle w:val="Textbody"/>
        <w:spacing w:after="0" w:line="240" w:lineRule="auto"/>
        <w:jc w:val="center"/>
        <w:rPr>
          <w:rFonts w:ascii="Arial" w:hAnsi="Arial"/>
          <w:color w:val="000000"/>
        </w:rPr>
      </w:pPr>
      <w:bookmarkStart w:id="3" w:name="Par113"/>
      <w:bookmarkEnd w:id="3"/>
      <w:r w:rsidRPr="00507DDB">
        <w:rPr>
          <w:rFonts w:ascii="Arial" w:hAnsi="Arial"/>
          <w:color w:val="000000"/>
        </w:rPr>
        <w:t>АКТ ОСМОТРА ЗДАНИЙ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(СООРУЖЕНИЙ)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ПРИ АВАРИЙНЫХ СИТУАЦИЯХ ИЛИ УГРОЗЕ РАЗРУШЕНИЯ</w:t>
      </w:r>
    </w:p>
    <w:p w14:paraId="39D4A3F0" w14:textId="1448EFFA" w:rsidR="00A07057" w:rsidRPr="00507DDB" w:rsidRDefault="001814CA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 xml:space="preserve"> </w:t>
      </w:r>
    </w:p>
    <w:p w14:paraId="2DA1F1ED" w14:textId="3AB12B0B" w:rsidR="00A07057" w:rsidRPr="00507DDB" w:rsidRDefault="00A07057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________________</w:t>
      </w:r>
      <w:r w:rsidR="00CF10C9" w:rsidRPr="00507DDB">
        <w:rPr>
          <w:rFonts w:ascii="Arial" w:hAnsi="Arial"/>
          <w:color w:val="000000"/>
        </w:rPr>
        <w:tab/>
      </w:r>
      <w:r w:rsidR="00CF10C9" w:rsidRPr="00507DDB">
        <w:rPr>
          <w:rFonts w:ascii="Arial" w:hAnsi="Arial"/>
          <w:color w:val="000000"/>
        </w:rPr>
        <w:tab/>
      </w:r>
      <w:r w:rsidR="00CF10C9" w:rsidRPr="00507DDB">
        <w:rPr>
          <w:rFonts w:ascii="Arial" w:hAnsi="Arial"/>
          <w:color w:val="000000"/>
        </w:rPr>
        <w:tab/>
      </w:r>
      <w:r w:rsidR="001502DE" w:rsidRPr="00507DDB">
        <w:rPr>
          <w:rFonts w:ascii="Arial" w:hAnsi="Arial"/>
          <w:color w:val="000000"/>
        </w:rPr>
        <w:tab/>
      </w:r>
      <w:r w:rsidR="001502DE" w:rsidRPr="00507DDB">
        <w:rPr>
          <w:rFonts w:ascii="Arial" w:hAnsi="Arial"/>
          <w:color w:val="000000"/>
        </w:rPr>
        <w:tab/>
      </w:r>
      <w:r w:rsidR="001502DE" w:rsidRPr="00507DDB">
        <w:rPr>
          <w:rFonts w:ascii="Arial" w:hAnsi="Arial"/>
          <w:color w:val="000000"/>
        </w:rPr>
        <w:tab/>
      </w:r>
      <w:r w:rsidR="001502DE" w:rsidRPr="00507DDB">
        <w:rPr>
          <w:rFonts w:ascii="Arial" w:hAnsi="Arial"/>
          <w:color w:val="000000"/>
        </w:rPr>
        <w:tab/>
      </w:r>
      <w:r w:rsidRPr="00507DDB">
        <w:rPr>
          <w:rFonts w:ascii="Arial" w:hAnsi="Arial"/>
          <w:color w:val="000000"/>
        </w:rPr>
        <w:t>«__»</w:t>
      </w:r>
      <w:r w:rsidR="001814CA" w:rsidRPr="00507DDB">
        <w:rPr>
          <w:rFonts w:ascii="Arial" w:hAnsi="Arial"/>
          <w:color w:val="000000"/>
        </w:rPr>
        <w:t xml:space="preserve"> </w:t>
      </w:r>
      <w:r w:rsidR="00CF10C9" w:rsidRPr="00507DDB">
        <w:rPr>
          <w:rFonts w:ascii="Arial" w:hAnsi="Arial"/>
          <w:color w:val="000000"/>
        </w:rPr>
        <w:t>____</w:t>
      </w:r>
      <w:r w:rsidRPr="00507DDB">
        <w:rPr>
          <w:rFonts w:ascii="Arial" w:hAnsi="Arial"/>
          <w:color w:val="000000"/>
        </w:rPr>
        <w:t>______ г.</w:t>
      </w:r>
    </w:p>
    <w:p w14:paraId="38CACC5E" w14:textId="77777777" w:rsidR="00A07057" w:rsidRPr="00507DDB" w:rsidRDefault="00A07057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населенный пункт</w:t>
      </w:r>
    </w:p>
    <w:p w14:paraId="570EFFA0" w14:textId="65474942" w:rsidR="00A07057" w:rsidRPr="00507DDB" w:rsidRDefault="001814CA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 xml:space="preserve"> </w:t>
      </w:r>
    </w:p>
    <w:p w14:paraId="75716FEB" w14:textId="53E337EA" w:rsidR="00A07057" w:rsidRPr="00507DDB" w:rsidRDefault="00A07057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Название зданий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(сооружений)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________________________________________</w:t>
      </w:r>
    </w:p>
    <w:p w14:paraId="1BDF7F90" w14:textId="77777777" w:rsidR="00A07057" w:rsidRPr="00507DDB" w:rsidRDefault="00A07057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Адрес ____________________________________________________________</w:t>
      </w:r>
    </w:p>
    <w:p w14:paraId="682D6E15" w14:textId="2E6B0684" w:rsidR="00A07057" w:rsidRPr="00507DDB" w:rsidRDefault="00A07057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Владелец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(балансодержатель)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______________________________________</w:t>
      </w:r>
    </w:p>
    <w:p w14:paraId="31E5135E" w14:textId="77777777" w:rsidR="00A07057" w:rsidRPr="00507DDB" w:rsidRDefault="00A07057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Материал стен ______________________________________________________</w:t>
      </w:r>
    </w:p>
    <w:p w14:paraId="3C24BAAA" w14:textId="77777777" w:rsidR="00A07057" w:rsidRPr="00507DDB" w:rsidRDefault="00A07057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Этажность _________________________________________________________</w:t>
      </w:r>
    </w:p>
    <w:p w14:paraId="6819EA77" w14:textId="77777777" w:rsidR="00A07057" w:rsidRPr="00507DDB" w:rsidRDefault="00A07057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Характер и дата неблагоприятных воздействий __________________________</w:t>
      </w:r>
    </w:p>
    <w:p w14:paraId="4544C7D9" w14:textId="1C78C4F2" w:rsidR="00A07057" w:rsidRPr="00507DDB" w:rsidRDefault="00A07057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Результаты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осмотра зданий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(сооружений)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и заключение комиссии:</w:t>
      </w:r>
    </w:p>
    <w:p w14:paraId="7AB3A9E5" w14:textId="77777777" w:rsidR="00A07057" w:rsidRPr="00507DDB" w:rsidRDefault="00A07057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Комиссия в составе -</w:t>
      </w:r>
    </w:p>
    <w:p w14:paraId="29CA741C" w14:textId="77777777" w:rsidR="001502DE" w:rsidRPr="00507DDB" w:rsidRDefault="00A07057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Председатель комиссии ______________________________________________</w:t>
      </w:r>
    </w:p>
    <w:p w14:paraId="0F4FFEAC" w14:textId="39CD1BB0" w:rsidR="00A07057" w:rsidRPr="00507DDB" w:rsidRDefault="00A07057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Члены</w:t>
      </w:r>
      <w:r w:rsidR="00CF10C9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комиссии ___________________________________________________________________</w:t>
      </w:r>
    </w:p>
    <w:p w14:paraId="0AE9BC71" w14:textId="77777777" w:rsidR="00A07057" w:rsidRPr="00507DDB" w:rsidRDefault="00A07057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Представители _____________________________________________________________</w:t>
      </w:r>
    </w:p>
    <w:p w14:paraId="43EEF81E" w14:textId="045F7B9A" w:rsidR="00A07057" w:rsidRPr="00507DDB" w:rsidRDefault="00A07057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произвела осмотр __________________________,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пострадавших в результате</w:t>
      </w:r>
    </w:p>
    <w:p w14:paraId="41B17229" w14:textId="7827E202" w:rsidR="00A07057" w:rsidRPr="00507DDB" w:rsidRDefault="00A07057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наименование зданий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(сооружений)</w:t>
      </w:r>
    </w:p>
    <w:p w14:paraId="4F7571E0" w14:textId="77777777" w:rsidR="00A07057" w:rsidRPr="00507DDB" w:rsidRDefault="00A07057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___________________________________________________________________</w:t>
      </w:r>
    </w:p>
    <w:p w14:paraId="679E7630" w14:textId="77777777" w:rsidR="00A07057" w:rsidRPr="00507DDB" w:rsidRDefault="00A07057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Краткое описание последствий неблагоприятных воздействий: ___________________________________________________________________</w:t>
      </w:r>
    </w:p>
    <w:p w14:paraId="45290B25" w14:textId="1BAA5B17" w:rsidR="00A07057" w:rsidRPr="00507DDB" w:rsidRDefault="00A07057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Характеристика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состояния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здания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(сооружения)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после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неблагоприятных</w:t>
      </w:r>
    </w:p>
    <w:p w14:paraId="529D6002" w14:textId="77777777" w:rsidR="00A07057" w:rsidRPr="00507DDB" w:rsidRDefault="00A07057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воздействий________________________________________________________</w:t>
      </w:r>
    </w:p>
    <w:p w14:paraId="7A791732" w14:textId="77777777" w:rsidR="00A07057" w:rsidRPr="00507DDB" w:rsidRDefault="00A07057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__________________________________________________________________</w:t>
      </w:r>
    </w:p>
    <w:p w14:paraId="7B758FBB" w14:textId="77777777" w:rsidR="001502DE" w:rsidRPr="00507DDB" w:rsidRDefault="00A07057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Сведения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о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мерах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по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предотвращению развития разрушительных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явлений,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принятых сразу после неблагоприятных воздействий ___________________________________________________________________</w:t>
      </w:r>
    </w:p>
    <w:p w14:paraId="127BDDA4" w14:textId="7AC1E4DB" w:rsidR="00A07057" w:rsidRPr="00507DDB" w:rsidRDefault="00A07057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Рекомендации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по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ликвидации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последствий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неблагоприятных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воздействий,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сроки и исполнители</w:t>
      </w:r>
      <w:r w:rsidR="001814CA" w:rsidRPr="00507DDB">
        <w:rPr>
          <w:rFonts w:ascii="Arial" w:hAnsi="Arial"/>
          <w:color w:val="000000"/>
        </w:rPr>
        <w:t xml:space="preserve"> </w:t>
      </w:r>
      <w:r w:rsidRPr="00507DDB">
        <w:rPr>
          <w:rFonts w:ascii="Arial" w:hAnsi="Arial"/>
          <w:color w:val="000000"/>
        </w:rPr>
        <w:t>__________________________________________________________________</w:t>
      </w:r>
    </w:p>
    <w:p w14:paraId="34F29573" w14:textId="77777777" w:rsidR="00A07057" w:rsidRPr="00507DDB" w:rsidRDefault="00A07057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_______________________________________________________________</w:t>
      </w:r>
    </w:p>
    <w:p w14:paraId="595C3172" w14:textId="2DB03B5A" w:rsidR="00A07057" w:rsidRPr="00507DDB" w:rsidRDefault="001814CA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 xml:space="preserve"> </w:t>
      </w:r>
    </w:p>
    <w:p w14:paraId="40E1C5FE" w14:textId="77777777" w:rsidR="00A07057" w:rsidRPr="00507DDB" w:rsidRDefault="00A07057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Подписи:</w:t>
      </w:r>
    </w:p>
    <w:p w14:paraId="77CD7B81" w14:textId="77777777" w:rsidR="001502DE" w:rsidRPr="00507DDB" w:rsidRDefault="001502DE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</w:p>
    <w:p w14:paraId="30758A79" w14:textId="1157FE8F" w:rsidR="00A07057" w:rsidRPr="00507DDB" w:rsidRDefault="00A07057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Председатель комиссии</w:t>
      </w:r>
    </w:p>
    <w:p w14:paraId="7736EE11" w14:textId="77777777" w:rsidR="001502DE" w:rsidRPr="00507DDB" w:rsidRDefault="001502DE" w:rsidP="005F7961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</w:p>
    <w:p w14:paraId="00B237BC" w14:textId="105F22F7" w:rsidR="00103101" w:rsidRPr="00507DDB" w:rsidRDefault="00A07057" w:rsidP="00CF10C9">
      <w:pPr>
        <w:pStyle w:val="Textbody"/>
        <w:spacing w:after="0" w:line="240" w:lineRule="auto"/>
        <w:jc w:val="both"/>
        <w:rPr>
          <w:rFonts w:ascii="Arial" w:hAnsi="Arial"/>
          <w:color w:val="000000"/>
        </w:rPr>
      </w:pPr>
      <w:r w:rsidRPr="00507DDB">
        <w:rPr>
          <w:rFonts w:ascii="Arial" w:hAnsi="Arial"/>
          <w:color w:val="000000"/>
        </w:rPr>
        <w:t>Члены комисси</w:t>
      </w:r>
      <w:r w:rsidR="00CF10C9" w:rsidRPr="00507DDB">
        <w:rPr>
          <w:rFonts w:ascii="Arial" w:hAnsi="Arial"/>
          <w:color w:val="000000"/>
        </w:rPr>
        <w:t>и</w:t>
      </w:r>
    </w:p>
    <w:sectPr w:rsidR="00103101" w:rsidRPr="00507DDB" w:rsidSect="00507DDB">
      <w:pgSz w:w="11906" w:h="16838"/>
      <w:pgMar w:top="2268" w:right="567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5719"/>
    <w:multiLevelType w:val="hybridMultilevel"/>
    <w:tmpl w:val="B454B250"/>
    <w:lvl w:ilvl="0" w:tplc="5AE0DC2C">
      <w:start w:val="1"/>
      <w:numFmt w:val="decimal"/>
      <w:lvlText w:val="%1."/>
      <w:lvlJc w:val="left"/>
      <w:pPr>
        <w:ind w:left="1758" w:hanging="105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50132E"/>
    <w:multiLevelType w:val="hybridMultilevel"/>
    <w:tmpl w:val="9C5631E0"/>
    <w:lvl w:ilvl="0" w:tplc="D4E8497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12FEA"/>
    <w:multiLevelType w:val="hybridMultilevel"/>
    <w:tmpl w:val="1972B170"/>
    <w:lvl w:ilvl="0" w:tplc="C91841DE">
      <w:start w:val="1"/>
      <w:numFmt w:val="decimal"/>
      <w:lvlText w:val="%1."/>
      <w:lvlJc w:val="left"/>
      <w:pPr>
        <w:ind w:left="1758" w:hanging="1050"/>
      </w:pPr>
      <w:rPr>
        <w:rFonts w:ascii="Arial" w:eastAsia="NSimSun" w:hAnsi="Arial" w:cs="Arial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4D6B77"/>
    <w:multiLevelType w:val="hybridMultilevel"/>
    <w:tmpl w:val="B79C9238"/>
    <w:lvl w:ilvl="0" w:tplc="94EA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663BC"/>
    <w:multiLevelType w:val="hybridMultilevel"/>
    <w:tmpl w:val="2FEE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05D67"/>
    <w:multiLevelType w:val="hybridMultilevel"/>
    <w:tmpl w:val="AD4E1C56"/>
    <w:lvl w:ilvl="0" w:tplc="4762D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01"/>
    <w:rsid w:val="000F153B"/>
    <w:rsid w:val="00103101"/>
    <w:rsid w:val="001502DE"/>
    <w:rsid w:val="0015440D"/>
    <w:rsid w:val="001772DC"/>
    <w:rsid w:val="001814CA"/>
    <w:rsid w:val="00246BA6"/>
    <w:rsid w:val="00256113"/>
    <w:rsid w:val="00315633"/>
    <w:rsid w:val="003F3FC5"/>
    <w:rsid w:val="004E08AF"/>
    <w:rsid w:val="005033D6"/>
    <w:rsid w:val="00507DDB"/>
    <w:rsid w:val="00591B16"/>
    <w:rsid w:val="005F7961"/>
    <w:rsid w:val="008B5A62"/>
    <w:rsid w:val="00986B1F"/>
    <w:rsid w:val="009C7058"/>
    <w:rsid w:val="00A07057"/>
    <w:rsid w:val="00AC284A"/>
    <w:rsid w:val="00CF10C9"/>
    <w:rsid w:val="00D7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8773D"/>
  <w15:chartTrackingRefBased/>
  <w15:docId w15:val="{5975C455-980F-4FE6-8C4C-ACEA429D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05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2">
    <w:name w:val="heading 2"/>
    <w:basedOn w:val="a"/>
    <w:next w:val="Textbody"/>
    <w:link w:val="20"/>
    <w:uiPriority w:val="9"/>
    <w:unhideWhenUsed/>
    <w:qFormat/>
    <w:rsid w:val="00A07057"/>
    <w:pPr>
      <w:keepNext/>
      <w:spacing w:before="200" w:after="12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7057"/>
    <w:rPr>
      <w:rFonts w:ascii="Liberation Serif" w:eastAsia="NSimSun" w:hAnsi="Liberation Serif" w:cs="Ari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A0705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07057"/>
    <w:pPr>
      <w:spacing w:after="140" w:line="276" w:lineRule="auto"/>
    </w:pPr>
  </w:style>
  <w:style w:type="paragraph" w:customStyle="1" w:styleId="TableContents">
    <w:name w:val="Table Contents"/>
    <w:basedOn w:val="Standard"/>
    <w:rsid w:val="00A07057"/>
    <w:pPr>
      <w:widowControl w:val="0"/>
      <w:suppressLineNumbers/>
    </w:pPr>
  </w:style>
  <w:style w:type="table" w:styleId="a3">
    <w:name w:val="Table Grid"/>
    <w:basedOn w:val="a1"/>
    <w:uiPriority w:val="39"/>
    <w:rsid w:val="00D73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153B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53B"/>
    <w:rPr>
      <w:rFonts w:ascii="Segoe UI" w:eastAsia="N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s://pravo-search.minjust.ru/bigs/showDocument.html?id=3EAFAB07-448E-4E8F-A1D9-6ABB0814EA98" TargetMode="External"/><Relationship Id="rId18" Type="http://schemas.openxmlformats.org/officeDocument/2006/relationships/hyperlink" Target="http://pravo.minju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ravo-search.minjust.ru/bigs/showDocument.html?id=3EAFAB07-448E-4E8F-A1D9-6ABB0814EA98" TargetMode="External"/><Relationship Id="rId7" Type="http://schemas.openxmlformats.org/officeDocument/2006/relationships/hyperlink" Target="https://pravo-search.minjust.ru/bigs/showDocument.html?id=3EAFAB07-448E-4E8F-A1D9-6ABB0814EA98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s://pravo-search.minjust.ru/bigs/showDocument.html?id=3EAFAB07-448E-4E8F-A1D9-6ABB0814EA9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nla-service.minjust.ru:8080/rnla-links/w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ravo-search.minjust.ru/bigs/showDocument.html?id=96E20C02-1B12-465A-B64C-24AA92270007" TargetMode="External"/><Relationship Id="rId23" Type="http://schemas.openxmlformats.org/officeDocument/2006/relationships/hyperlink" Target="http://nla-service.minjust.ru:8080/rnla-links/ws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s://pravo-search.minjust.ru/bigs/showDocument.html?id=3EAFAB07-448E-4E8F-A1D9-6ABB0814EA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6E20C02-1B12-465A-B64C-24AA92270007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nla-service.minjust.ru:8080/rnla-links/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D4E70-A8CD-419C-8E9C-1B256D96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3635</Words>
  <Characters>20726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 Евгений Владимирович</dc:creator>
  <cp:keywords/>
  <dc:description/>
  <cp:lastModifiedBy>Пользователь Windows</cp:lastModifiedBy>
  <cp:revision>22</cp:revision>
  <cp:lastPrinted>2023-11-28T14:20:00Z</cp:lastPrinted>
  <dcterms:created xsi:type="dcterms:W3CDTF">2023-10-10T16:49:00Z</dcterms:created>
  <dcterms:modified xsi:type="dcterms:W3CDTF">2023-11-28T14:21:00Z</dcterms:modified>
</cp:coreProperties>
</file>