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FBC" w:rsidRDefault="000D0FBC" w:rsidP="000D0FBC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4413885</wp:posOffset>
            </wp:positionH>
            <wp:positionV relativeFrom="paragraph">
              <wp:posOffset>-32385</wp:posOffset>
            </wp:positionV>
            <wp:extent cx="819150" cy="971550"/>
            <wp:effectExtent l="19050" t="0" r="0" b="0"/>
            <wp:wrapNone/>
            <wp:docPr id="5" name="Рисунок 4" descr="Верховье ГП_к утв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Верховье ГП_к утв-0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D0FBC" w:rsidRDefault="000D0FBC" w:rsidP="000D0FBC">
      <w:pPr>
        <w:spacing w:after="0" w:line="240" w:lineRule="auto"/>
        <w:jc w:val="center"/>
        <w:rPr>
          <w:b/>
          <w:sz w:val="28"/>
          <w:szCs w:val="28"/>
        </w:rPr>
      </w:pPr>
    </w:p>
    <w:p w:rsidR="000D0FBC" w:rsidRDefault="000D0FBC" w:rsidP="000D0FBC">
      <w:pPr>
        <w:spacing w:after="0" w:line="240" w:lineRule="auto"/>
        <w:jc w:val="center"/>
        <w:rPr>
          <w:b/>
          <w:sz w:val="28"/>
          <w:szCs w:val="28"/>
        </w:rPr>
      </w:pPr>
    </w:p>
    <w:p w:rsidR="000D0FBC" w:rsidRDefault="000D0FBC" w:rsidP="000D0FBC">
      <w:pPr>
        <w:spacing w:after="0" w:line="240" w:lineRule="auto"/>
        <w:jc w:val="center"/>
        <w:rPr>
          <w:b/>
          <w:sz w:val="28"/>
          <w:szCs w:val="28"/>
        </w:rPr>
      </w:pPr>
    </w:p>
    <w:p w:rsidR="000D0FBC" w:rsidRDefault="000D0FBC" w:rsidP="000D0F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0FBC" w:rsidRPr="004F4D6E" w:rsidRDefault="000D0FBC" w:rsidP="000D0F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4D6E">
        <w:rPr>
          <w:rFonts w:ascii="Times New Roman" w:hAnsi="Times New Roman"/>
          <w:b/>
          <w:sz w:val="28"/>
          <w:szCs w:val="28"/>
        </w:rPr>
        <w:t>РОССИЙСКАЯ  ФЕДЕРАЦИЯ</w:t>
      </w:r>
    </w:p>
    <w:p w:rsidR="000D0FBC" w:rsidRPr="004F4D6E" w:rsidRDefault="000D0FBC" w:rsidP="000D0F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4D6E">
        <w:rPr>
          <w:rFonts w:ascii="Times New Roman" w:hAnsi="Times New Roman"/>
          <w:b/>
          <w:sz w:val="28"/>
          <w:szCs w:val="28"/>
        </w:rPr>
        <w:t>ОРЛОВСКАЯ  ОБЛАСТЬ</w:t>
      </w:r>
    </w:p>
    <w:p w:rsidR="000D0FBC" w:rsidRPr="004F4D6E" w:rsidRDefault="000D0FBC" w:rsidP="000D0F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4D6E">
        <w:rPr>
          <w:rFonts w:ascii="Times New Roman" w:hAnsi="Times New Roman"/>
          <w:b/>
          <w:sz w:val="28"/>
          <w:szCs w:val="28"/>
        </w:rPr>
        <w:t>ВЕРХОВСКИЙ  РАЙОН</w:t>
      </w:r>
    </w:p>
    <w:p w:rsidR="000D0FBC" w:rsidRPr="004F4D6E" w:rsidRDefault="000D0FBC" w:rsidP="000D0F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4F4D6E">
        <w:rPr>
          <w:rFonts w:ascii="Times New Roman" w:hAnsi="Times New Roman"/>
          <w:b/>
          <w:sz w:val="28"/>
          <w:szCs w:val="28"/>
        </w:rPr>
        <w:t xml:space="preserve">  АДМИНИСТРАЦИЯ  ПОСЕЛКА  ВЕРХОВЬЕ</w:t>
      </w:r>
      <w:r w:rsidRPr="004F4D6E">
        <w:rPr>
          <w:rFonts w:ascii="Times New Roman" w:hAnsi="Times New Roman"/>
          <w:b/>
          <w:sz w:val="28"/>
          <w:szCs w:val="28"/>
        </w:rPr>
        <w:br/>
      </w:r>
    </w:p>
    <w:p w:rsidR="000D0FBC" w:rsidRPr="004F4D6E" w:rsidRDefault="000D0FBC" w:rsidP="000D0F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4D6E">
        <w:rPr>
          <w:rFonts w:ascii="Times New Roman" w:hAnsi="Times New Roman"/>
          <w:b/>
          <w:sz w:val="28"/>
          <w:szCs w:val="28"/>
        </w:rPr>
        <w:t>ПОСТАНОВЛЕНИЕ</w:t>
      </w:r>
    </w:p>
    <w:tbl>
      <w:tblPr>
        <w:tblW w:w="0" w:type="auto"/>
        <w:tblLook w:val="04A0"/>
      </w:tblPr>
      <w:tblGrid>
        <w:gridCol w:w="3221"/>
        <w:gridCol w:w="4996"/>
        <w:gridCol w:w="1353"/>
      </w:tblGrid>
      <w:tr w:rsidR="000D0FBC" w:rsidRPr="004F4D6E" w:rsidTr="00A25D55">
        <w:tc>
          <w:tcPr>
            <w:tcW w:w="3221" w:type="dxa"/>
            <w:tcBorders>
              <w:bottom w:val="single" w:sz="4" w:space="0" w:color="auto"/>
            </w:tcBorders>
          </w:tcPr>
          <w:p w:rsidR="000D0FBC" w:rsidRPr="004F4D6E" w:rsidRDefault="000D0FBC" w:rsidP="00A25D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«04» августа </w:t>
            </w:r>
            <w:r w:rsidRPr="004F4D6E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4F4D6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996" w:type="dxa"/>
          </w:tcPr>
          <w:p w:rsidR="000D0FBC" w:rsidRPr="004F4D6E" w:rsidRDefault="000D0FBC" w:rsidP="00A25D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0D0FBC" w:rsidRPr="004F4D6E" w:rsidRDefault="000D0FBC" w:rsidP="00A25D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F4D6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238</w:t>
            </w:r>
          </w:p>
        </w:tc>
      </w:tr>
      <w:tr w:rsidR="000D0FBC" w:rsidRPr="004F4D6E" w:rsidTr="00A25D55">
        <w:tc>
          <w:tcPr>
            <w:tcW w:w="3221" w:type="dxa"/>
            <w:tcBorders>
              <w:top w:val="single" w:sz="4" w:space="0" w:color="auto"/>
            </w:tcBorders>
          </w:tcPr>
          <w:p w:rsidR="000D0FBC" w:rsidRPr="004F4D6E" w:rsidRDefault="000D0FBC" w:rsidP="00A25D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D6E">
              <w:rPr>
                <w:rFonts w:ascii="Times New Roman" w:hAnsi="Times New Roman"/>
                <w:sz w:val="28"/>
                <w:szCs w:val="28"/>
              </w:rPr>
              <w:t>п. Верховье</w:t>
            </w:r>
          </w:p>
        </w:tc>
        <w:tc>
          <w:tcPr>
            <w:tcW w:w="4996" w:type="dxa"/>
          </w:tcPr>
          <w:p w:rsidR="000D0FBC" w:rsidRPr="004F4D6E" w:rsidRDefault="000D0FBC" w:rsidP="00A25D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0D0FBC" w:rsidRPr="004F4D6E" w:rsidRDefault="000D0FBC" w:rsidP="00A25D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D0FBC" w:rsidRDefault="000D0FBC" w:rsidP="000D0FB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4F4D6E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внесении изменений в постановление</w:t>
      </w:r>
    </w:p>
    <w:p w:rsidR="000D0FBC" w:rsidRDefault="000D0FBC" w:rsidP="000D0FB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Администрации  поселка Верховье</w:t>
      </w:r>
    </w:p>
    <w:p w:rsidR="000D0FBC" w:rsidRDefault="000D0FBC" w:rsidP="000D0FB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от 05.06.2019 № 107 «Об</w:t>
      </w:r>
      <w:r w:rsidRPr="004F4D6E">
        <w:rPr>
          <w:rFonts w:ascii="Times New Roman" w:hAnsi="Times New Roman"/>
          <w:spacing w:val="2"/>
          <w:sz w:val="28"/>
          <w:szCs w:val="28"/>
          <w:lang w:eastAsia="ru-RU"/>
        </w:rPr>
        <w:t xml:space="preserve"> утверждении Реестра</w:t>
      </w:r>
    </w:p>
    <w:p w:rsidR="000D0FBC" w:rsidRDefault="000D0FBC" w:rsidP="000D0FB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4F4D6E">
        <w:rPr>
          <w:rFonts w:ascii="Times New Roman" w:hAnsi="Times New Roman"/>
          <w:spacing w:val="2"/>
          <w:sz w:val="28"/>
          <w:szCs w:val="28"/>
          <w:lang w:eastAsia="ru-RU"/>
        </w:rPr>
        <w:t>мест сбора твердых бытовых отходов</w:t>
      </w:r>
    </w:p>
    <w:p w:rsidR="000D0FBC" w:rsidRPr="004F4D6E" w:rsidRDefault="000D0FBC" w:rsidP="000D0FB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4F4D6E">
        <w:rPr>
          <w:rFonts w:ascii="Times New Roman" w:hAnsi="Times New Roman"/>
          <w:spacing w:val="2"/>
          <w:sz w:val="28"/>
          <w:szCs w:val="28"/>
          <w:lang w:eastAsia="ru-RU"/>
        </w:rPr>
        <w:t>на территории поселка Верховье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»</w:t>
      </w:r>
    </w:p>
    <w:p w:rsidR="000D0FBC" w:rsidRPr="00503600" w:rsidRDefault="000D0FBC" w:rsidP="000D0FB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1F5069">
        <w:rPr>
          <w:rFonts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503600">
        <w:rPr>
          <w:rFonts w:ascii="Times New Roman" w:hAnsi="Times New Roman"/>
          <w:color w:val="2D2D2D"/>
          <w:spacing w:val="2"/>
          <w:sz w:val="26"/>
          <w:szCs w:val="26"/>
          <w:lang w:eastAsia="ru-RU"/>
        </w:rPr>
        <w:t xml:space="preserve">В соответствии </w:t>
      </w:r>
      <w:r w:rsidRPr="00503600">
        <w:rPr>
          <w:rFonts w:ascii="Times New Roman" w:hAnsi="Times New Roman"/>
          <w:spacing w:val="2"/>
          <w:sz w:val="26"/>
          <w:szCs w:val="26"/>
          <w:lang w:eastAsia="ru-RU"/>
        </w:rPr>
        <w:t>с </w:t>
      </w:r>
      <w:hyperlink r:id="rId5" w:history="1">
        <w:r w:rsidRPr="00503600">
          <w:rPr>
            <w:rFonts w:ascii="Times New Roman" w:hAnsi="Times New Roman"/>
            <w:spacing w:val="2"/>
            <w:sz w:val="26"/>
            <w:szCs w:val="26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503600">
        <w:rPr>
          <w:rFonts w:ascii="Times New Roman" w:hAnsi="Times New Roman"/>
          <w:spacing w:val="2"/>
          <w:sz w:val="26"/>
          <w:szCs w:val="26"/>
          <w:lang w:eastAsia="ru-RU"/>
        </w:rPr>
        <w:t>, </w:t>
      </w:r>
      <w:hyperlink r:id="rId6" w:history="1">
        <w:r w:rsidRPr="00503600">
          <w:rPr>
            <w:rFonts w:ascii="Times New Roman" w:hAnsi="Times New Roman"/>
            <w:spacing w:val="2"/>
            <w:sz w:val="26"/>
            <w:szCs w:val="26"/>
            <w:lang w:eastAsia="ru-RU"/>
          </w:rPr>
          <w:t>постановлением Правительства Российской Федерации от 10.02.1997 N 155 "Об утверждении Правил предоставления услуг по вывозу твердых и жидких бытовых отходов"</w:t>
        </w:r>
      </w:hyperlink>
      <w:r w:rsidRPr="00503600">
        <w:rPr>
          <w:rFonts w:ascii="Times New Roman" w:hAnsi="Times New Roman"/>
          <w:spacing w:val="2"/>
          <w:sz w:val="26"/>
          <w:szCs w:val="26"/>
          <w:lang w:eastAsia="ru-RU"/>
        </w:rPr>
        <w:t xml:space="preserve">, </w:t>
      </w:r>
      <w:proofErr w:type="spellStart"/>
      <w:r w:rsidRPr="006A5B9D">
        <w:rPr>
          <w:rFonts w:ascii="Times New Roman" w:hAnsi="Times New Roman"/>
          <w:spacing w:val="1"/>
          <w:sz w:val="26"/>
          <w:szCs w:val="26"/>
          <w:lang w:eastAsia="ru-RU"/>
        </w:rPr>
        <w:t>СанПиН</w:t>
      </w:r>
      <w:proofErr w:type="spellEnd"/>
      <w:r w:rsidRPr="006A5B9D">
        <w:rPr>
          <w:rFonts w:ascii="Times New Roman" w:hAnsi="Times New Roman"/>
          <w:spacing w:val="1"/>
          <w:sz w:val="26"/>
          <w:szCs w:val="26"/>
          <w:lang w:eastAsia="ru-RU"/>
        </w:rPr>
        <w:t xml:space="preserve"> 2.1.</w:t>
      </w:r>
      <w:r w:rsidRPr="006A5B9D">
        <w:rPr>
          <w:rFonts w:ascii="Times New Roman" w:hAnsi="Times New Roman"/>
          <w:spacing w:val="1"/>
          <w:sz w:val="26"/>
          <w:szCs w:val="26"/>
        </w:rPr>
        <w:t>3684-21 «</w:t>
      </w:r>
      <w:r w:rsidRPr="006A5B9D">
        <w:rPr>
          <w:rFonts w:ascii="Times New Roman" w:hAnsi="Times New Roman"/>
          <w:spacing w:val="1"/>
          <w:sz w:val="26"/>
          <w:szCs w:val="26"/>
          <w:lang w:eastAsia="ru-RU"/>
        </w:rPr>
        <w:t>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</w:t>
      </w:r>
      <w:proofErr w:type="gramEnd"/>
      <w:r w:rsidRPr="006A5B9D">
        <w:rPr>
          <w:rFonts w:ascii="Times New Roman" w:hAnsi="Times New Roman"/>
          <w:spacing w:val="1"/>
          <w:sz w:val="26"/>
          <w:szCs w:val="26"/>
          <w:lang w:eastAsia="ru-RU"/>
        </w:rPr>
        <w:t>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</w:t>
      </w:r>
      <w:r w:rsidRPr="006A5B9D">
        <w:rPr>
          <w:rFonts w:ascii="Times New Roman" w:hAnsi="Times New Roman"/>
          <w:spacing w:val="1"/>
          <w:sz w:val="26"/>
          <w:szCs w:val="26"/>
        </w:rPr>
        <w:t>»</w:t>
      </w:r>
      <w:r w:rsidRPr="00503600">
        <w:rPr>
          <w:rFonts w:ascii="Times New Roman" w:hAnsi="Times New Roman"/>
          <w:spacing w:val="2"/>
          <w:sz w:val="26"/>
          <w:szCs w:val="26"/>
          <w:lang w:eastAsia="ru-RU"/>
        </w:rPr>
        <w:t xml:space="preserve">, Правилами благоустройства и содержания территории муниципального образования </w:t>
      </w:r>
      <w:proofErr w:type="spellStart"/>
      <w:r w:rsidRPr="00503600">
        <w:rPr>
          <w:rFonts w:ascii="Times New Roman" w:hAnsi="Times New Roman"/>
          <w:spacing w:val="2"/>
          <w:sz w:val="26"/>
          <w:szCs w:val="26"/>
          <w:lang w:eastAsia="ru-RU"/>
        </w:rPr>
        <w:t>пгт</w:t>
      </w:r>
      <w:proofErr w:type="spellEnd"/>
      <w:r w:rsidRPr="00503600">
        <w:rPr>
          <w:rFonts w:ascii="Times New Roman" w:hAnsi="Times New Roman"/>
          <w:spacing w:val="2"/>
          <w:sz w:val="26"/>
          <w:szCs w:val="26"/>
          <w:lang w:eastAsia="ru-RU"/>
        </w:rPr>
        <w:t xml:space="preserve">. Верховье Верховского района Орловской области, </w:t>
      </w:r>
      <w:proofErr w:type="gramStart"/>
      <w:r w:rsidRPr="00503600">
        <w:rPr>
          <w:rFonts w:ascii="Times New Roman" w:hAnsi="Times New Roman"/>
          <w:spacing w:val="2"/>
          <w:sz w:val="26"/>
          <w:szCs w:val="26"/>
          <w:lang w:eastAsia="ru-RU"/>
        </w:rPr>
        <w:t>утвержденными</w:t>
      </w:r>
      <w:proofErr w:type="gramEnd"/>
      <w:r w:rsidRPr="00503600">
        <w:rPr>
          <w:rFonts w:ascii="Times New Roman" w:hAnsi="Times New Roman"/>
          <w:spacing w:val="2"/>
          <w:sz w:val="26"/>
          <w:szCs w:val="26"/>
          <w:lang w:eastAsia="ru-RU"/>
        </w:rPr>
        <w:t xml:space="preserve"> решением Верховского поселкового Совета народных депутатов </w:t>
      </w:r>
      <w:hyperlink r:id="rId7" w:history="1">
        <w:r w:rsidRPr="00503600">
          <w:rPr>
            <w:rFonts w:ascii="Times New Roman" w:hAnsi="Times New Roman"/>
            <w:spacing w:val="2"/>
            <w:sz w:val="26"/>
            <w:szCs w:val="26"/>
            <w:lang w:eastAsia="ru-RU"/>
          </w:rPr>
          <w:t xml:space="preserve">от 27.12.2017 N </w:t>
        </w:r>
      </w:hyperlink>
      <w:r w:rsidRPr="00503600">
        <w:rPr>
          <w:rFonts w:ascii="Times New Roman" w:hAnsi="Times New Roman"/>
          <w:spacing w:val="2"/>
          <w:sz w:val="26"/>
          <w:szCs w:val="26"/>
          <w:lang w:eastAsia="ru-RU"/>
        </w:rPr>
        <w:t>19/7, администрация поселка Верховье постановляет:</w:t>
      </w:r>
    </w:p>
    <w:p w:rsidR="000D0FBC" w:rsidRDefault="000D0FBC" w:rsidP="000D0FB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503600">
        <w:rPr>
          <w:rFonts w:ascii="Times New Roman" w:hAnsi="Times New Roman"/>
          <w:spacing w:val="2"/>
          <w:sz w:val="26"/>
          <w:szCs w:val="26"/>
          <w:lang w:eastAsia="ru-RU"/>
        </w:rPr>
        <w:lastRenderedPageBreak/>
        <w:t xml:space="preserve">1. 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>Внести в Постановление администрации поселка Верховье от 05.06.2019 года № 107 «Об утверждении Реестра мест сбора твердых бытовых отходов на территории поселка Верховье» следующие изменения:</w:t>
      </w:r>
    </w:p>
    <w:p w:rsidR="000D0FBC" w:rsidRPr="00A5075F" w:rsidRDefault="000D0FBC" w:rsidP="000D0FB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hAnsi="Times New Roman"/>
          <w:spacing w:val="2"/>
          <w:sz w:val="26"/>
          <w:szCs w:val="26"/>
          <w:lang w:eastAsia="ru-RU"/>
        </w:rPr>
        <w:t>1.1.</w:t>
      </w:r>
      <w:r w:rsidRPr="00A5075F">
        <w:rPr>
          <w:rFonts w:ascii="Times New Roman" w:hAnsi="Times New Roman"/>
          <w:spacing w:val="2"/>
          <w:sz w:val="26"/>
          <w:szCs w:val="26"/>
          <w:lang w:eastAsia="ru-RU"/>
        </w:rPr>
        <w:t>В таблице, представленной в Приложении 2 к Постановлению в порядке очередности добавить строку 11 согласно Приложению;</w:t>
      </w:r>
    </w:p>
    <w:p w:rsidR="000D0FBC" w:rsidRPr="009D03E4" w:rsidRDefault="000D0FBC" w:rsidP="000D0FB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9D03E4">
        <w:rPr>
          <w:rFonts w:ascii="Times New Roman" w:hAnsi="Times New Roman"/>
          <w:spacing w:val="2"/>
          <w:sz w:val="26"/>
          <w:szCs w:val="26"/>
          <w:lang w:eastAsia="ru-RU"/>
        </w:rPr>
        <w:t xml:space="preserve">2. 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 xml:space="preserve">Данное постановление подлежит опубликованию на </w:t>
      </w:r>
      <w:r w:rsidRPr="009D03E4">
        <w:rPr>
          <w:rFonts w:ascii="Times New Roman" w:hAnsi="Times New Roman"/>
          <w:spacing w:val="2"/>
          <w:sz w:val="26"/>
          <w:szCs w:val="26"/>
          <w:lang w:eastAsia="ru-RU"/>
        </w:rPr>
        <w:t>официальном сайте администрации поселка Верховье в сети Интернет.</w:t>
      </w:r>
    </w:p>
    <w:p w:rsidR="000D0FBC" w:rsidRPr="001F5069" w:rsidRDefault="000D0FBC" w:rsidP="000D0FBC">
      <w:pPr>
        <w:shd w:val="clear" w:color="auto" w:fill="FFFFFF"/>
        <w:spacing w:after="0" w:line="315" w:lineRule="atLeast"/>
        <w:jc w:val="both"/>
        <w:textAlignment w:val="baseline"/>
        <w:rPr>
          <w:rFonts w:cs="Arial"/>
          <w:color w:val="2D2D2D"/>
          <w:spacing w:val="2"/>
          <w:sz w:val="21"/>
          <w:szCs w:val="21"/>
          <w:lang w:eastAsia="ru-RU"/>
        </w:rPr>
      </w:pPr>
      <w:r w:rsidRPr="00503600">
        <w:rPr>
          <w:rFonts w:ascii="Times New Roman" w:hAnsi="Times New Roman"/>
          <w:spacing w:val="2"/>
          <w:sz w:val="26"/>
          <w:szCs w:val="26"/>
          <w:lang w:eastAsia="ru-RU"/>
        </w:rPr>
        <w:t xml:space="preserve">3. Контроль исполнения настоящего постановления возложить на 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>главного специалиста администрации поселка Верховье Головину Н.А.</w:t>
      </w:r>
    </w:p>
    <w:p w:rsidR="000D0FBC" w:rsidRDefault="000D0FBC" w:rsidP="000D0FBC">
      <w:pPr>
        <w:rPr>
          <w:rFonts w:ascii="Times New Roman" w:hAnsi="Times New Roman"/>
          <w:spacing w:val="2"/>
          <w:sz w:val="26"/>
          <w:szCs w:val="26"/>
          <w:lang w:eastAsia="ru-RU"/>
        </w:rPr>
      </w:pPr>
    </w:p>
    <w:p w:rsidR="003211DA" w:rsidRDefault="000D0FBC" w:rsidP="000D0FBC">
      <w:pPr>
        <w:jc w:val="center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2425CC">
        <w:rPr>
          <w:rFonts w:ascii="Times New Roman" w:hAnsi="Times New Roman"/>
          <w:spacing w:val="2"/>
          <w:sz w:val="26"/>
          <w:szCs w:val="26"/>
          <w:lang w:eastAsia="ru-RU"/>
        </w:rPr>
        <w:t>Глав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>а</w:t>
      </w:r>
      <w:r w:rsidRPr="002425CC">
        <w:rPr>
          <w:rFonts w:ascii="Times New Roman" w:hAnsi="Times New Roman"/>
          <w:spacing w:val="2"/>
          <w:sz w:val="26"/>
          <w:szCs w:val="26"/>
          <w:lang w:eastAsia="ru-RU"/>
        </w:rPr>
        <w:t xml:space="preserve"> поселка Верховье    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 xml:space="preserve">                           </w:t>
      </w:r>
      <w:r w:rsidRPr="002425CC">
        <w:rPr>
          <w:rFonts w:ascii="Times New Roman" w:hAnsi="Times New Roman"/>
          <w:spacing w:val="2"/>
          <w:sz w:val="26"/>
          <w:szCs w:val="26"/>
          <w:lang w:eastAsia="ru-RU"/>
        </w:rPr>
        <w:t xml:space="preserve">          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 xml:space="preserve">             </w:t>
      </w:r>
      <w:r w:rsidRPr="002425CC">
        <w:rPr>
          <w:rFonts w:ascii="Times New Roman" w:hAnsi="Times New Roman"/>
          <w:spacing w:val="2"/>
          <w:sz w:val="26"/>
          <w:szCs w:val="26"/>
          <w:lang w:eastAsia="ru-RU"/>
        </w:rPr>
        <w:t xml:space="preserve">               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>М.В. Величкина</w:t>
      </w:r>
    </w:p>
    <w:p w:rsidR="000D0FBC" w:rsidRDefault="000D0FBC" w:rsidP="000D0FBC">
      <w:pPr>
        <w:jc w:val="center"/>
        <w:rPr>
          <w:rFonts w:ascii="Times New Roman" w:hAnsi="Times New Roman"/>
          <w:spacing w:val="2"/>
          <w:sz w:val="26"/>
          <w:szCs w:val="26"/>
          <w:lang w:eastAsia="ru-RU"/>
        </w:rPr>
      </w:pPr>
    </w:p>
    <w:p w:rsidR="000D0FBC" w:rsidRDefault="000D0FBC" w:rsidP="000D0FBC">
      <w:pPr>
        <w:jc w:val="center"/>
        <w:rPr>
          <w:rFonts w:ascii="Times New Roman" w:hAnsi="Times New Roman"/>
          <w:spacing w:val="2"/>
          <w:sz w:val="26"/>
          <w:szCs w:val="26"/>
          <w:lang w:eastAsia="ru-RU"/>
        </w:rPr>
      </w:pPr>
    </w:p>
    <w:p w:rsidR="000D0FBC" w:rsidRDefault="000D0FBC" w:rsidP="000D0FB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hAnsi="Times New Roman"/>
          <w:spacing w:val="2"/>
          <w:sz w:val="26"/>
          <w:szCs w:val="26"/>
          <w:lang w:eastAsia="ru-RU"/>
        </w:rPr>
        <w:t xml:space="preserve">Приложение к Постановлению </w:t>
      </w:r>
    </w:p>
    <w:p w:rsidR="000D0FBC" w:rsidRDefault="000D0FBC" w:rsidP="000D0FB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hAnsi="Times New Roman"/>
          <w:spacing w:val="2"/>
          <w:sz w:val="26"/>
          <w:szCs w:val="26"/>
          <w:lang w:eastAsia="ru-RU"/>
        </w:rPr>
        <w:t>администрации поселка Верховье</w:t>
      </w:r>
    </w:p>
    <w:p w:rsidR="000D0FBC" w:rsidRDefault="000D0FBC" w:rsidP="000D0FB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hAnsi="Times New Roman"/>
          <w:spacing w:val="2"/>
          <w:sz w:val="26"/>
          <w:szCs w:val="26"/>
          <w:lang w:eastAsia="ru-RU"/>
        </w:rPr>
        <w:t xml:space="preserve">от «04» августа 2022 года </w:t>
      </w:r>
      <w:r w:rsidRPr="00E745AC">
        <w:rPr>
          <w:rFonts w:ascii="Times New Roman" w:hAnsi="Times New Roman"/>
          <w:spacing w:val="2"/>
          <w:sz w:val="26"/>
          <w:szCs w:val="26"/>
          <w:lang w:eastAsia="ru-RU"/>
        </w:rPr>
        <w:t xml:space="preserve"> №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 xml:space="preserve"> 238</w:t>
      </w:r>
    </w:p>
    <w:p w:rsidR="000D0FBC" w:rsidRDefault="000D0FBC" w:rsidP="000D0FB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</w:p>
    <w:p w:rsidR="000D0FBC" w:rsidRDefault="000D0FBC" w:rsidP="000D0FB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hAnsi="Times New Roman"/>
          <w:spacing w:val="2"/>
          <w:sz w:val="26"/>
          <w:szCs w:val="26"/>
          <w:lang w:eastAsia="ru-RU"/>
        </w:rPr>
        <w:t xml:space="preserve">Приложение 2 к постановлению </w:t>
      </w:r>
    </w:p>
    <w:p w:rsidR="000D0FBC" w:rsidRDefault="000D0FBC" w:rsidP="000D0FB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hAnsi="Times New Roman"/>
          <w:spacing w:val="2"/>
          <w:sz w:val="26"/>
          <w:szCs w:val="26"/>
          <w:lang w:eastAsia="ru-RU"/>
        </w:rPr>
        <w:t>администрации поселка Верховье</w:t>
      </w:r>
    </w:p>
    <w:p w:rsidR="000D0FBC" w:rsidRPr="00BA4DC1" w:rsidRDefault="000D0FBC" w:rsidP="000D0FB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hAnsi="Times New Roman"/>
          <w:spacing w:val="2"/>
          <w:sz w:val="26"/>
          <w:szCs w:val="26"/>
          <w:lang w:eastAsia="ru-RU"/>
        </w:rPr>
        <w:t>От 05.06.2019 № 10</w:t>
      </w:r>
      <w:r w:rsidRPr="00BA4DC1">
        <w:rPr>
          <w:rFonts w:ascii="Times New Roman" w:hAnsi="Times New Roman"/>
          <w:spacing w:val="2"/>
          <w:sz w:val="26"/>
          <w:szCs w:val="26"/>
          <w:lang w:eastAsia="ru-RU"/>
        </w:rPr>
        <w:t>7</w:t>
      </w:r>
    </w:p>
    <w:p w:rsidR="000D0FBC" w:rsidRDefault="000D0FBC" w:rsidP="000D0FB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6056" w:type="dxa"/>
        <w:tblInd w:w="-318" w:type="dxa"/>
        <w:tblLayout w:type="fixed"/>
        <w:tblLook w:val="04A0"/>
      </w:tblPr>
      <w:tblGrid>
        <w:gridCol w:w="568"/>
        <w:gridCol w:w="1276"/>
        <w:gridCol w:w="1417"/>
        <w:gridCol w:w="717"/>
        <w:gridCol w:w="1268"/>
        <w:gridCol w:w="1134"/>
        <w:gridCol w:w="850"/>
        <w:gridCol w:w="1276"/>
        <w:gridCol w:w="1134"/>
        <w:gridCol w:w="1276"/>
        <w:gridCol w:w="1701"/>
        <w:gridCol w:w="3439"/>
      </w:tblGrid>
      <w:tr w:rsidR="000D0FBC" w:rsidTr="00A25D55">
        <w:tc>
          <w:tcPr>
            <w:tcW w:w="568" w:type="dxa"/>
            <w:shd w:val="clear" w:color="auto" w:fill="FFFFFF" w:themeFill="background1"/>
          </w:tcPr>
          <w:p w:rsidR="000D0FBC" w:rsidRDefault="000D0FBC" w:rsidP="00A25D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shd w:val="clear" w:color="auto" w:fill="FFFFFF" w:themeFill="background1"/>
          </w:tcPr>
          <w:p w:rsidR="000D0FBC" w:rsidRDefault="000D0FBC" w:rsidP="00A25D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П. Верховье,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Привокзальная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д. 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D0FBC" w:rsidRDefault="000D0FBC" w:rsidP="00A25D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Бетон</w:t>
            </w: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:rsidR="000D0FBC" w:rsidRDefault="000D0FBC" w:rsidP="00A25D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2,25</w:t>
            </w: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:rsidR="000D0FBC" w:rsidRDefault="000D0FBC" w:rsidP="00A25D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D0FBC" w:rsidRDefault="000D0FBC" w:rsidP="00A25D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D0FBC" w:rsidRDefault="000D0FBC" w:rsidP="00A25D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D0FBC" w:rsidRDefault="000D0FBC" w:rsidP="00A25D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D0FBC" w:rsidRDefault="000D0FBC" w:rsidP="00A25D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металл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D0FBC" w:rsidRDefault="000D0FBC" w:rsidP="00A25D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D0FBC" w:rsidRDefault="000D0FBC" w:rsidP="00A25D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МБУДО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Верховская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детская художественная школа»</w:t>
            </w:r>
          </w:p>
        </w:tc>
        <w:tc>
          <w:tcPr>
            <w:tcW w:w="3439" w:type="dxa"/>
            <w:shd w:val="clear" w:color="auto" w:fill="FFFFFF" w:themeFill="background1"/>
            <w:vAlign w:val="center"/>
          </w:tcPr>
          <w:p w:rsidR="000D0FBC" w:rsidRDefault="000D0FBC" w:rsidP="00A25D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МБУДО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Верховская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детская художественная школа»</w:t>
            </w:r>
          </w:p>
        </w:tc>
      </w:tr>
    </w:tbl>
    <w:p w:rsidR="000D0FBC" w:rsidRDefault="000D0FBC" w:rsidP="000D0FBC"/>
    <w:sectPr w:rsidR="000D0FBC" w:rsidSect="000D0F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D0FBC"/>
    <w:rsid w:val="000D0FBC"/>
    <w:rsid w:val="00127149"/>
    <w:rsid w:val="00274527"/>
    <w:rsid w:val="003211DA"/>
    <w:rsid w:val="005B06F2"/>
    <w:rsid w:val="00834F0C"/>
    <w:rsid w:val="009D65C5"/>
    <w:rsid w:val="00E80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FBC"/>
    <w:pPr>
      <w:spacing w:after="160" w:line="256" w:lineRule="auto"/>
      <w:jc w:val="left"/>
    </w:pPr>
    <w:rPr>
      <w:rFonts w:ascii="Arial" w:hAnsi="Arial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74527"/>
    <w:pPr>
      <w:keepNext/>
      <w:spacing w:before="240" w:after="60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452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table" w:styleId="a3">
    <w:name w:val="Table Grid"/>
    <w:basedOn w:val="a1"/>
    <w:uiPriority w:val="59"/>
    <w:rsid w:val="000D0FBC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123707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38548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2022-08-11T13:01:00Z</dcterms:created>
  <dcterms:modified xsi:type="dcterms:W3CDTF">2022-08-11T13:03:00Z</dcterms:modified>
</cp:coreProperties>
</file>