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1" w:rsidRPr="009158AF" w:rsidRDefault="005E6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72B91" w:rsidRPr="009158AF">
        <w:rPr>
          <w:sz w:val="28"/>
          <w:szCs w:val="28"/>
        </w:rPr>
        <w:t xml:space="preserve">СЕЛЬСКОГО ПОСЕЛЕНИЯ </w:t>
      </w:r>
      <w:r w:rsidR="00EB15BA">
        <w:rPr>
          <w:sz w:val="28"/>
          <w:szCs w:val="28"/>
        </w:rPr>
        <w:t>МИШУТИНСКОЕ</w:t>
      </w:r>
    </w:p>
    <w:p w:rsidR="00B72B91" w:rsidRDefault="00B72B91">
      <w:pPr>
        <w:jc w:val="center"/>
      </w:pPr>
    </w:p>
    <w:p w:rsidR="00B72B91" w:rsidRPr="005E6146" w:rsidRDefault="005E6146">
      <w:pPr>
        <w:pStyle w:val="1"/>
        <w:rPr>
          <w:sz w:val="32"/>
          <w:szCs w:val="32"/>
        </w:rPr>
      </w:pPr>
      <w:r w:rsidRPr="005E614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Л</w:t>
      </w:r>
      <w:r>
        <w:rPr>
          <w:sz w:val="32"/>
          <w:szCs w:val="32"/>
        </w:rPr>
        <w:t xml:space="preserve">  </w:t>
      </w:r>
      <w:r w:rsidRPr="005E614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Е</w:t>
      </w:r>
    </w:p>
    <w:p w:rsidR="00B72B91" w:rsidRDefault="00E71CB3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-2451100</wp:posOffset>
                </wp:positionH>
                <wp:positionV relativeFrom="paragraph">
                  <wp:posOffset>386080</wp:posOffset>
                </wp:positionV>
                <wp:extent cx="637540" cy="231140"/>
                <wp:effectExtent l="0" t="0" r="381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754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91" w:rsidRDefault="00B72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93pt;margin-top:30.4pt;width:50.2pt;height:18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" o:allowincell="f" filled="f" stroked="f" strokeweight="1pt">
                <v:textbox inset="1pt,1pt,1pt,1pt">
                  <w:txbxContent>
                    <w:p w:rsidR="00B72B91" w:rsidRDefault="00B72B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2B91" w:rsidRDefault="00E71CB3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181610</wp:posOffset>
                </wp:positionV>
                <wp:extent cx="202565" cy="23114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91" w:rsidRDefault="00B72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30.55pt;margin-top:14.3pt;width:15.9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" o:allowincell="f" filled="f" stroked="f" strokeweight="1pt">
                <v:textbox inset="1pt,1pt,1pt,1pt">
                  <w:txbxContent>
                    <w:p w:rsidR="00B72B91" w:rsidRDefault="00B72B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2B91" w:rsidRDefault="009158AF">
      <w:pPr>
        <w:pStyle w:val="2"/>
      </w:pPr>
      <w:r>
        <w:t xml:space="preserve">От  </w:t>
      </w:r>
      <w:r w:rsidR="00E71CB3">
        <w:t>05.04.2021 г.</w:t>
      </w:r>
      <w:r w:rsidR="00607F7C">
        <w:t xml:space="preserve">     №</w:t>
      </w:r>
      <w:r w:rsidR="00E71CB3">
        <w:t xml:space="preserve"> 20</w:t>
      </w:r>
      <w:bookmarkStart w:id="0" w:name="_GoBack"/>
      <w:bookmarkEnd w:id="0"/>
    </w:p>
    <w:p w:rsidR="00B72B91" w:rsidRPr="00154A60" w:rsidRDefault="00B72B91" w:rsidP="006303DB">
      <w:pPr>
        <w:jc w:val="both"/>
        <w:rPr>
          <w:sz w:val="8"/>
        </w:rPr>
      </w:pPr>
    </w:p>
    <w:p w:rsidR="00B72B91" w:rsidRDefault="00B72B91" w:rsidP="006303DB">
      <w:pPr>
        <w:ind w:left="2124"/>
        <w:jc w:val="both"/>
        <w:rPr>
          <w:sz w:val="16"/>
        </w:rPr>
      </w:pPr>
    </w:p>
    <w:p w:rsidR="00B72B91" w:rsidRPr="00F720AC" w:rsidRDefault="00B72B91" w:rsidP="006303DB">
      <w:pPr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</w:tblGrid>
      <w:tr w:rsidR="009158AF" w:rsidRPr="00EB15BA" w:rsidTr="009158AF">
        <w:tc>
          <w:tcPr>
            <w:tcW w:w="4962" w:type="dxa"/>
            <w:tcBorders>
              <w:left w:val="nil"/>
            </w:tcBorders>
          </w:tcPr>
          <w:p w:rsidR="009158AF" w:rsidRPr="00EB15BA" w:rsidRDefault="009158AF" w:rsidP="00EB15BA">
            <w:pPr>
              <w:rPr>
                <w:sz w:val="28"/>
                <w:szCs w:val="28"/>
              </w:rPr>
            </w:pPr>
            <w:r w:rsidRPr="00EB15BA">
              <w:rPr>
                <w:sz w:val="28"/>
                <w:szCs w:val="28"/>
              </w:rPr>
              <w:t xml:space="preserve">О внесении изменений в </w:t>
            </w:r>
            <w:r w:rsidR="005E6146" w:rsidRPr="00EB15BA"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EB15BA" w:rsidRPr="00EB15BA">
              <w:rPr>
                <w:sz w:val="28"/>
                <w:szCs w:val="28"/>
              </w:rPr>
              <w:t>Мишутинское</w:t>
            </w:r>
            <w:r w:rsidR="005E6146" w:rsidRPr="00EB15BA">
              <w:rPr>
                <w:sz w:val="28"/>
                <w:szCs w:val="28"/>
              </w:rPr>
              <w:t xml:space="preserve"> от </w:t>
            </w:r>
            <w:r w:rsidR="00EB15BA" w:rsidRPr="00EB15BA">
              <w:rPr>
                <w:sz w:val="28"/>
                <w:szCs w:val="28"/>
              </w:rPr>
              <w:t>23 августа</w:t>
            </w:r>
            <w:r w:rsidR="005E6146" w:rsidRPr="00EB15BA">
              <w:rPr>
                <w:sz w:val="28"/>
                <w:szCs w:val="28"/>
              </w:rPr>
              <w:t xml:space="preserve"> 2016 года № </w:t>
            </w:r>
            <w:r w:rsidR="00EB15BA" w:rsidRPr="00EB15BA">
              <w:rPr>
                <w:sz w:val="28"/>
                <w:szCs w:val="28"/>
              </w:rPr>
              <w:t>45</w:t>
            </w:r>
            <w:r w:rsidR="005E6146" w:rsidRPr="00EB15BA">
              <w:rPr>
                <w:sz w:val="28"/>
                <w:szCs w:val="28"/>
              </w:rPr>
              <w:t xml:space="preserve"> «</w:t>
            </w:r>
            <w:r w:rsidR="00EB15BA" w:rsidRPr="00EB15BA">
              <w:rPr>
                <w:sz w:val="28"/>
                <w:szCs w:val="28"/>
              </w:rPr>
              <w:t>Об утверждении Правил определения нормативных затрат на обеспечение функций органов местного самоуправления сельского поселения Мишутинское</w:t>
            </w:r>
            <w:r w:rsidR="005E6146" w:rsidRPr="00EB15BA">
              <w:rPr>
                <w:sz w:val="28"/>
                <w:szCs w:val="28"/>
              </w:rPr>
              <w:t>»</w:t>
            </w:r>
          </w:p>
        </w:tc>
      </w:tr>
    </w:tbl>
    <w:p w:rsidR="00B72B91" w:rsidRDefault="00B72B91">
      <w:pPr>
        <w:jc w:val="both"/>
        <w:rPr>
          <w:sz w:val="28"/>
        </w:rPr>
      </w:pPr>
    </w:p>
    <w:p w:rsidR="00B72B91" w:rsidRDefault="00B72B91">
      <w:pPr>
        <w:jc w:val="both"/>
        <w:rPr>
          <w:sz w:val="28"/>
        </w:rPr>
      </w:pPr>
    </w:p>
    <w:p w:rsidR="005E6146" w:rsidRDefault="005E6146" w:rsidP="005E61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>В соответствии с</w:t>
      </w:r>
      <w:r w:rsidR="007326BF">
        <w:rPr>
          <w:sz w:val="28"/>
        </w:rPr>
        <w:t xml:space="preserve"> пунктом 2 части 4</w:t>
      </w:r>
      <w:r>
        <w:rPr>
          <w:sz w:val="28"/>
        </w:rPr>
        <w:t xml:space="preserve"> стать</w:t>
      </w:r>
      <w:r w:rsidR="007326BF">
        <w:rPr>
          <w:sz w:val="28"/>
        </w:rPr>
        <w:t>и</w:t>
      </w:r>
      <w:r>
        <w:rPr>
          <w:sz w:val="28"/>
        </w:rPr>
        <w:t xml:space="preserve"> 19 </w:t>
      </w:r>
      <w:r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</w:t>
      </w:r>
      <w:r w:rsidR="007326BF">
        <w:rPr>
          <w:sz w:val="28"/>
          <w:szCs w:val="28"/>
        </w:rPr>
        <w:t>рственных и муниципальных нужд»,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="007326BF">
        <w:rPr>
          <w:sz w:val="28"/>
          <w:szCs w:val="28"/>
        </w:rPr>
        <w:t>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</w:t>
      </w:r>
      <w:r w:rsidR="007326BF" w:rsidRPr="007326BF">
        <w:rPr>
          <w:sz w:val="28"/>
          <w:szCs w:val="28"/>
        </w:rPr>
        <w:t xml:space="preserve">я, а также Государственной корпорации по атомной энергии </w:t>
      </w:r>
      <w:r w:rsidR="007326BF">
        <w:rPr>
          <w:sz w:val="28"/>
          <w:szCs w:val="28"/>
        </w:rPr>
        <w:t>«</w:t>
      </w:r>
      <w:r w:rsidR="007326BF" w:rsidRPr="007326BF">
        <w:rPr>
          <w:sz w:val="28"/>
          <w:szCs w:val="28"/>
        </w:rPr>
        <w:t>Росатом</w:t>
      </w:r>
      <w:r w:rsidR="007326BF">
        <w:rPr>
          <w:sz w:val="28"/>
          <w:szCs w:val="28"/>
        </w:rPr>
        <w:t>»</w:t>
      </w:r>
      <w:r w:rsidR="007326BF" w:rsidRPr="007326BF">
        <w:rPr>
          <w:sz w:val="28"/>
          <w:szCs w:val="28"/>
        </w:rPr>
        <w:t xml:space="preserve">, Государственной корпорации по космической деятельности </w:t>
      </w:r>
      <w:r w:rsidR="007326BF">
        <w:rPr>
          <w:sz w:val="28"/>
          <w:szCs w:val="28"/>
        </w:rPr>
        <w:t>«</w:t>
      </w:r>
      <w:r w:rsidR="007326BF" w:rsidRPr="007326BF">
        <w:rPr>
          <w:sz w:val="28"/>
          <w:szCs w:val="28"/>
        </w:rPr>
        <w:t>Роскосмос</w:t>
      </w:r>
      <w:r w:rsidR="007326BF">
        <w:rPr>
          <w:sz w:val="28"/>
          <w:szCs w:val="28"/>
        </w:rPr>
        <w:t>»</w:t>
      </w:r>
      <w:r w:rsidR="007326BF" w:rsidRPr="007326BF">
        <w:rPr>
          <w:sz w:val="28"/>
          <w:szCs w:val="28"/>
        </w:rPr>
        <w:t xml:space="preserve"> и подведомственных им организаций», постановлением администрации сельского поселения </w:t>
      </w:r>
      <w:r w:rsidR="00EB15BA">
        <w:rPr>
          <w:sz w:val="28"/>
          <w:szCs w:val="28"/>
        </w:rPr>
        <w:t>Мишутинское</w:t>
      </w:r>
      <w:r w:rsidR="007326BF" w:rsidRPr="007326BF">
        <w:rPr>
          <w:sz w:val="28"/>
          <w:szCs w:val="28"/>
        </w:rPr>
        <w:t xml:space="preserve"> от 2</w:t>
      </w:r>
      <w:r w:rsidR="009F2308">
        <w:rPr>
          <w:sz w:val="28"/>
          <w:szCs w:val="28"/>
        </w:rPr>
        <w:t>7</w:t>
      </w:r>
      <w:r w:rsidR="007326BF" w:rsidRPr="007326BF">
        <w:rPr>
          <w:sz w:val="28"/>
          <w:szCs w:val="28"/>
        </w:rPr>
        <w:t xml:space="preserve"> декабря 2016 года </w:t>
      </w:r>
      <w:r w:rsidR="00EB15BA">
        <w:rPr>
          <w:sz w:val="28"/>
          <w:szCs w:val="28"/>
        </w:rPr>
        <w:t xml:space="preserve">      </w:t>
      </w:r>
      <w:r w:rsidR="007326BF" w:rsidRPr="007326BF">
        <w:rPr>
          <w:sz w:val="28"/>
          <w:szCs w:val="28"/>
        </w:rPr>
        <w:t xml:space="preserve">№ </w:t>
      </w:r>
      <w:r w:rsidR="009F2308">
        <w:rPr>
          <w:sz w:val="28"/>
          <w:szCs w:val="28"/>
        </w:rPr>
        <w:t>76</w:t>
      </w:r>
      <w:r w:rsidR="007326BF" w:rsidRPr="007326BF">
        <w:rPr>
          <w:sz w:val="28"/>
          <w:szCs w:val="28"/>
        </w:rPr>
        <w:t xml:space="preserve">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сельского поселения </w:t>
      </w:r>
      <w:r w:rsidR="00EB15BA">
        <w:rPr>
          <w:sz w:val="28"/>
          <w:szCs w:val="28"/>
        </w:rPr>
        <w:t>Мишутинское</w:t>
      </w:r>
      <w:r w:rsidR="007326BF" w:rsidRPr="007326BF">
        <w:rPr>
          <w:sz w:val="28"/>
          <w:szCs w:val="28"/>
        </w:rPr>
        <w:t>, содержанию указанных актов и обеспечению их исполнения</w:t>
      </w:r>
      <w:r w:rsidR="007326BF">
        <w:rPr>
          <w:sz w:val="28"/>
          <w:szCs w:val="28"/>
        </w:rPr>
        <w:t xml:space="preserve">» </w:t>
      </w:r>
      <w:r w:rsidRPr="007326BF">
        <w:rPr>
          <w:sz w:val="28"/>
          <w:szCs w:val="28"/>
        </w:rPr>
        <w:t xml:space="preserve">администрация сельского </w:t>
      </w:r>
      <w:r>
        <w:rPr>
          <w:sz w:val="28"/>
          <w:szCs w:val="28"/>
        </w:rPr>
        <w:t xml:space="preserve">поселения </w:t>
      </w:r>
      <w:r w:rsidR="00EB15BA">
        <w:rPr>
          <w:sz w:val="28"/>
          <w:szCs w:val="28"/>
        </w:rPr>
        <w:t>Мишутинское</w:t>
      </w:r>
    </w:p>
    <w:p w:rsidR="00B72B91" w:rsidRDefault="00B72B91">
      <w:pPr>
        <w:jc w:val="both"/>
        <w:rPr>
          <w:sz w:val="28"/>
        </w:rPr>
      </w:pPr>
      <w:r>
        <w:rPr>
          <w:sz w:val="28"/>
        </w:rPr>
        <w:tab/>
      </w:r>
      <w:r w:rsidR="005E6146">
        <w:rPr>
          <w:sz w:val="28"/>
        </w:rPr>
        <w:t>ПОСТАНОВЛЯЕТ</w:t>
      </w:r>
      <w:r>
        <w:rPr>
          <w:sz w:val="28"/>
        </w:rPr>
        <w:t>:</w:t>
      </w:r>
    </w:p>
    <w:p w:rsidR="00B72B91" w:rsidRDefault="00B72B91">
      <w:pPr>
        <w:jc w:val="both"/>
        <w:rPr>
          <w:sz w:val="28"/>
        </w:rPr>
      </w:pPr>
    </w:p>
    <w:p w:rsidR="00607F7C" w:rsidRDefault="00B72B91" w:rsidP="005E6146">
      <w:pPr>
        <w:jc w:val="both"/>
        <w:rPr>
          <w:sz w:val="28"/>
        </w:rPr>
      </w:pPr>
      <w:r>
        <w:rPr>
          <w:sz w:val="28"/>
        </w:rPr>
        <w:tab/>
        <w:t xml:space="preserve">1. Внести в </w:t>
      </w:r>
      <w:r w:rsidR="005E6146">
        <w:rPr>
          <w:sz w:val="28"/>
        </w:rPr>
        <w:t xml:space="preserve">постановление администрации сельского поселения </w:t>
      </w:r>
      <w:r w:rsidR="00EB15BA">
        <w:rPr>
          <w:sz w:val="28"/>
        </w:rPr>
        <w:t>Мишутинское</w:t>
      </w:r>
      <w:r w:rsidR="005E6146">
        <w:rPr>
          <w:sz w:val="28"/>
        </w:rPr>
        <w:t xml:space="preserve"> от </w:t>
      </w:r>
      <w:r w:rsidR="00EB15BA">
        <w:rPr>
          <w:sz w:val="28"/>
        </w:rPr>
        <w:t>23 августа</w:t>
      </w:r>
      <w:r w:rsidR="005E6146">
        <w:rPr>
          <w:sz w:val="28"/>
        </w:rPr>
        <w:t xml:space="preserve"> 2016 года № </w:t>
      </w:r>
      <w:r w:rsidR="00EB15BA">
        <w:rPr>
          <w:sz w:val="28"/>
        </w:rPr>
        <w:t>4</w:t>
      </w:r>
      <w:r w:rsidR="009230BF">
        <w:rPr>
          <w:sz w:val="28"/>
        </w:rPr>
        <w:t>5</w:t>
      </w:r>
      <w:r w:rsidR="005E6146">
        <w:rPr>
          <w:sz w:val="28"/>
        </w:rPr>
        <w:t xml:space="preserve"> «</w:t>
      </w:r>
      <w:r w:rsidR="00EB15BA" w:rsidRPr="00EB15BA">
        <w:rPr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сельского поселения Мишутинское</w:t>
      </w:r>
      <w:r w:rsidR="005E6146">
        <w:rPr>
          <w:sz w:val="28"/>
        </w:rPr>
        <w:t>» (далее – постановление) следующие изменения:</w:t>
      </w:r>
    </w:p>
    <w:p w:rsidR="007326BF" w:rsidRDefault="005E6146" w:rsidP="007326BF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623DC1">
        <w:rPr>
          <w:sz w:val="28"/>
        </w:rPr>
        <w:t xml:space="preserve">пункт </w:t>
      </w:r>
      <w:r w:rsidR="007326BF">
        <w:rPr>
          <w:sz w:val="28"/>
        </w:rPr>
        <w:t xml:space="preserve">2 </w:t>
      </w:r>
      <w:r w:rsidR="00EB15BA" w:rsidRPr="00EB15BA">
        <w:rPr>
          <w:sz w:val="28"/>
          <w:szCs w:val="28"/>
        </w:rPr>
        <w:t>Правил определения нормативных затрат на обеспечение функций органов местного самоуправления сельского поселения Мишутинское</w:t>
      </w:r>
      <w:r w:rsidR="00623DC1">
        <w:rPr>
          <w:sz w:val="28"/>
        </w:rPr>
        <w:t>, утвержденных постановлением, изложить в новой редакции:</w:t>
      </w:r>
    </w:p>
    <w:p w:rsidR="007326BF" w:rsidRDefault="00623DC1" w:rsidP="007326BF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«</w:t>
      </w:r>
      <w:r w:rsidR="007326BF">
        <w:rPr>
          <w:sz w:val="28"/>
        </w:rPr>
        <w:t xml:space="preserve">2. </w:t>
      </w:r>
      <w:r w:rsidR="007326BF">
        <w:rPr>
          <w:sz w:val="28"/>
          <w:szCs w:val="28"/>
        </w:rPr>
        <w:t>Нормативные затраты применяются для обоснования объекта и (или) объектов закупки, включаемых в план-график соответствующих муниципальных органов и подведомственных им казенных учреждений.».</w:t>
      </w:r>
    </w:p>
    <w:p w:rsidR="007326BF" w:rsidRDefault="007326BF" w:rsidP="007326BF">
      <w:pPr>
        <w:ind w:firstLine="709"/>
        <w:jc w:val="both"/>
        <w:rPr>
          <w:sz w:val="28"/>
        </w:rPr>
      </w:pPr>
      <w:r>
        <w:rPr>
          <w:sz w:val="28"/>
          <w:szCs w:val="28"/>
        </w:rPr>
        <w:t>1.2.</w:t>
      </w:r>
      <w:r w:rsidR="009246FE">
        <w:rPr>
          <w:sz w:val="28"/>
          <w:szCs w:val="28"/>
        </w:rPr>
        <w:t xml:space="preserve"> </w:t>
      </w:r>
      <w:r w:rsidR="00D748BF">
        <w:rPr>
          <w:sz w:val="28"/>
          <w:szCs w:val="28"/>
        </w:rPr>
        <w:t>пункт 12</w:t>
      </w:r>
      <w:r w:rsidR="00D748BF" w:rsidRPr="00D748BF">
        <w:rPr>
          <w:sz w:val="28"/>
        </w:rPr>
        <w:t xml:space="preserve"> </w:t>
      </w:r>
      <w:r w:rsidR="00EB15BA" w:rsidRPr="00EB15BA">
        <w:rPr>
          <w:sz w:val="28"/>
          <w:szCs w:val="28"/>
        </w:rPr>
        <w:t>Правил определения нормативных затрат на обеспечение функций органов местного самоуправления сельского поселения Мишутинское</w:t>
      </w:r>
      <w:r w:rsidR="00D748BF">
        <w:rPr>
          <w:sz w:val="28"/>
        </w:rPr>
        <w:t>, утвержденных постановлением, изложить в новой редакции:</w:t>
      </w:r>
    </w:p>
    <w:p w:rsidR="00EF008B" w:rsidRDefault="00D748BF" w:rsidP="007326BF">
      <w:pPr>
        <w:ind w:firstLine="709"/>
        <w:jc w:val="both"/>
        <w:rPr>
          <w:sz w:val="28"/>
        </w:rPr>
      </w:pPr>
      <w:r>
        <w:rPr>
          <w:sz w:val="28"/>
        </w:rPr>
        <w:t xml:space="preserve">«12. Нормативные затраты подлежат размещению в единой информационной системе в сфере закупок </w:t>
      </w:r>
      <w:r w:rsidR="00925D4F">
        <w:rPr>
          <w:sz w:val="28"/>
        </w:rPr>
        <w:t>в течение 10 рабочих дней со дня утверждения.».</w:t>
      </w:r>
    </w:p>
    <w:p w:rsidR="00B72B91" w:rsidRDefault="00B72B91" w:rsidP="007469D9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Настоящее </w:t>
      </w:r>
      <w:r w:rsidR="001A72DF">
        <w:rPr>
          <w:bCs/>
          <w:kern w:val="36"/>
          <w:sz w:val="28"/>
          <w:szCs w:val="28"/>
        </w:rPr>
        <w:t xml:space="preserve">постановление вступает в силу </w:t>
      </w:r>
      <w:r w:rsidR="00EF008B">
        <w:rPr>
          <w:bCs/>
          <w:kern w:val="36"/>
          <w:sz w:val="28"/>
          <w:szCs w:val="28"/>
        </w:rPr>
        <w:t>после обнародования</w:t>
      </w:r>
      <w:r w:rsidR="001A72DF">
        <w:rPr>
          <w:bCs/>
          <w:kern w:val="36"/>
          <w:sz w:val="28"/>
          <w:szCs w:val="28"/>
        </w:rPr>
        <w:t xml:space="preserve"> на официальном сайте сельского поселения </w:t>
      </w:r>
      <w:r w:rsidR="00EB15BA">
        <w:rPr>
          <w:bCs/>
          <w:kern w:val="36"/>
          <w:sz w:val="28"/>
          <w:szCs w:val="28"/>
        </w:rPr>
        <w:t>Мишутинское</w:t>
      </w:r>
      <w:r w:rsidR="001A72DF">
        <w:rPr>
          <w:bCs/>
          <w:kern w:val="36"/>
          <w:sz w:val="28"/>
          <w:szCs w:val="28"/>
        </w:rPr>
        <w:t xml:space="preserve"> в информационно-телекоммуникационной сети «Интернет».</w:t>
      </w:r>
    </w:p>
    <w:p w:rsidR="00B72B91" w:rsidRDefault="001A72DF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 Контроль за исполнением настоящего постановления оставляю за собой.</w:t>
      </w:r>
    </w:p>
    <w:p w:rsidR="00B72B91" w:rsidRDefault="00B72B91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</w:p>
    <w:p w:rsidR="00B72B91" w:rsidRDefault="00B72B91" w:rsidP="00C04AAE">
      <w:pPr>
        <w:shd w:val="clear" w:color="auto" w:fill="FFFFFF"/>
        <w:spacing w:line="322" w:lineRule="exact"/>
        <w:jc w:val="both"/>
      </w:pPr>
      <w:r>
        <w:rPr>
          <w:bCs/>
          <w:kern w:val="36"/>
          <w:sz w:val="28"/>
          <w:szCs w:val="28"/>
        </w:rPr>
        <w:t xml:space="preserve">Глава сельского поселения </w:t>
      </w:r>
      <w:r w:rsidR="00EB15BA">
        <w:rPr>
          <w:bCs/>
          <w:kern w:val="36"/>
          <w:sz w:val="28"/>
          <w:szCs w:val="28"/>
        </w:rPr>
        <w:t>Мишутинское</w:t>
      </w:r>
      <w:r w:rsidR="001A72DF">
        <w:rPr>
          <w:bCs/>
          <w:kern w:val="36"/>
          <w:sz w:val="28"/>
          <w:szCs w:val="28"/>
        </w:rPr>
        <w:t xml:space="preserve">                                </w:t>
      </w:r>
      <w:r w:rsidR="009F2308">
        <w:rPr>
          <w:bCs/>
          <w:kern w:val="36"/>
          <w:sz w:val="28"/>
          <w:szCs w:val="28"/>
        </w:rPr>
        <w:t xml:space="preserve">        </w:t>
      </w:r>
      <w:r w:rsidR="00EB15BA">
        <w:rPr>
          <w:bCs/>
          <w:kern w:val="36"/>
          <w:sz w:val="28"/>
          <w:szCs w:val="28"/>
        </w:rPr>
        <w:t xml:space="preserve">  С.В. Сапогов</w:t>
      </w:r>
    </w:p>
    <w:p w:rsidR="00B72B91" w:rsidRDefault="00B72B91" w:rsidP="00D03164">
      <w:pPr>
        <w:autoSpaceDE w:val="0"/>
        <w:autoSpaceDN w:val="0"/>
        <w:adjustRightInd w:val="0"/>
        <w:ind w:firstLine="778"/>
        <w:jc w:val="both"/>
        <w:rPr>
          <w:sz w:val="28"/>
          <w:szCs w:val="28"/>
        </w:rPr>
      </w:pPr>
    </w:p>
    <w:p w:rsidR="00B72B91" w:rsidRDefault="00B72B91" w:rsidP="00FE6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91" w:rsidRDefault="00B72B91" w:rsidP="00092539">
      <w:pPr>
        <w:ind w:firstLine="709"/>
        <w:jc w:val="both"/>
        <w:rPr>
          <w:sz w:val="28"/>
        </w:rPr>
      </w:pPr>
    </w:p>
    <w:p w:rsidR="00B72B91" w:rsidRDefault="00B72B91" w:rsidP="00092539">
      <w:pPr>
        <w:ind w:firstLine="709"/>
        <w:jc w:val="both"/>
        <w:rPr>
          <w:sz w:val="28"/>
        </w:rPr>
      </w:pPr>
    </w:p>
    <w:sectPr w:rsidR="00B72B91" w:rsidSect="0050651F">
      <w:headerReference w:type="even" r:id="rId7"/>
      <w:headerReference w:type="default" r:id="rId8"/>
      <w:pgSz w:w="11907" w:h="16840" w:code="9"/>
      <w:pgMar w:top="851" w:right="567" w:bottom="851" w:left="170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E0" w:rsidRDefault="006A1FE0">
      <w:r>
        <w:separator/>
      </w:r>
    </w:p>
  </w:endnote>
  <w:endnote w:type="continuationSeparator" w:id="0">
    <w:p w:rsidR="006A1FE0" w:rsidRDefault="006A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E0" w:rsidRDefault="006A1FE0">
      <w:r>
        <w:separator/>
      </w:r>
    </w:p>
  </w:footnote>
  <w:footnote w:type="continuationSeparator" w:id="0">
    <w:p w:rsidR="006A1FE0" w:rsidRDefault="006A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91" w:rsidRDefault="004C0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B91">
      <w:rPr>
        <w:rStyle w:val="a5"/>
        <w:noProof/>
      </w:rPr>
      <w:t>1</w:t>
    </w:r>
    <w:r>
      <w:rPr>
        <w:rStyle w:val="a5"/>
      </w:rPr>
      <w:fldChar w:fldCharType="end"/>
    </w:r>
  </w:p>
  <w:p w:rsidR="00B72B91" w:rsidRDefault="00B72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91" w:rsidRDefault="004C0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CB3">
      <w:rPr>
        <w:rStyle w:val="a5"/>
        <w:noProof/>
      </w:rPr>
      <w:t>2</w:t>
    </w:r>
    <w:r>
      <w:rPr>
        <w:rStyle w:val="a5"/>
      </w:rPr>
      <w:fldChar w:fldCharType="end"/>
    </w:r>
  </w:p>
  <w:p w:rsidR="00B72B91" w:rsidRDefault="00B72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CA"/>
    <w:rsid w:val="00016A5D"/>
    <w:rsid w:val="00092539"/>
    <w:rsid w:val="001537D0"/>
    <w:rsid w:val="00154A60"/>
    <w:rsid w:val="001A72DF"/>
    <w:rsid w:val="001B6689"/>
    <w:rsid w:val="00233780"/>
    <w:rsid w:val="00237A80"/>
    <w:rsid w:val="00243984"/>
    <w:rsid w:val="002754C6"/>
    <w:rsid w:val="00292810"/>
    <w:rsid w:val="002B737A"/>
    <w:rsid w:val="002E3485"/>
    <w:rsid w:val="0031378F"/>
    <w:rsid w:val="00320FEC"/>
    <w:rsid w:val="00341EFD"/>
    <w:rsid w:val="00397260"/>
    <w:rsid w:val="003F5FD0"/>
    <w:rsid w:val="004131C2"/>
    <w:rsid w:val="00454EAD"/>
    <w:rsid w:val="00494056"/>
    <w:rsid w:val="004C0572"/>
    <w:rsid w:val="004E2CCA"/>
    <w:rsid w:val="004F5680"/>
    <w:rsid w:val="0050651F"/>
    <w:rsid w:val="0059718F"/>
    <w:rsid w:val="005B1232"/>
    <w:rsid w:val="005D315B"/>
    <w:rsid w:val="005E6146"/>
    <w:rsid w:val="00600569"/>
    <w:rsid w:val="00607F7C"/>
    <w:rsid w:val="00623DC1"/>
    <w:rsid w:val="006303DB"/>
    <w:rsid w:val="00656595"/>
    <w:rsid w:val="006940E3"/>
    <w:rsid w:val="006A1FE0"/>
    <w:rsid w:val="006F7C49"/>
    <w:rsid w:val="007055F3"/>
    <w:rsid w:val="00717277"/>
    <w:rsid w:val="007326BF"/>
    <w:rsid w:val="007469D9"/>
    <w:rsid w:val="00764251"/>
    <w:rsid w:val="007706C6"/>
    <w:rsid w:val="007A1B1F"/>
    <w:rsid w:val="007E17C2"/>
    <w:rsid w:val="007E6536"/>
    <w:rsid w:val="0082342B"/>
    <w:rsid w:val="0088105D"/>
    <w:rsid w:val="009158AF"/>
    <w:rsid w:val="0092297B"/>
    <w:rsid w:val="009230BF"/>
    <w:rsid w:val="009246FE"/>
    <w:rsid w:val="00925D4F"/>
    <w:rsid w:val="009544E7"/>
    <w:rsid w:val="009831A0"/>
    <w:rsid w:val="0098733A"/>
    <w:rsid w:val="009D14C7"/>
    <w:rsid w:val="009E7222"/>
    <w:rsid w:val="009F2308"/>
    <w:rsid w:val="00A44B04"/>
    <w:rsid w:val="00A5587B"/>
    <w:rsid w:val="00A74000"/>
    <w:rsid w:val="00B10FBD"/>
    <w:rsid w:val="00B43908"/>
    <w:rsid w:val="00B72B91"/>
    <w:rsid w:val="00BB3115"/>
    <w:rsid w:val="00BE638E"/>
    <w:rsid w:val="00C04AAE"/>
    <w:rsid w:val="00C77923"/>
    <w:rsid w:val="00C810CC"/>
    <w:rsid w:val="00CF3C22"/>
    <w:rsid w:val="00D0231C"/>
    <w:rsid w:val="00D028FC"/>
    <w:rsid w:val="00D03164"/>
    <w:rsid w:val="00D036C6"/>
    <w:rsid w:val="00D748BF"/>
    <w:rsid w:val="00D93783"/>
    <w:rsid w:val="00E60B45"/>
    <w:rsid w:val="00E71CB3"/>
    <w:rsid w:val="00E82C04"/>
    <w:rsid w:val="00EB15BA"/>
    <w:rsid w:val="00ED37EE"/>
    <w:rsid w:val="00EE2EEF"/>
    <w:rsid w:val="00EF008B"/>
    <w:rsid w:val="00F43675"/>
    <w:rsid w:val="00F57C7E"/>
    <w:rsid w:val="00F720AC"/>
    <w:rsid w:val="00F95FAE"/>
    <w:rsid w:val="00FC7AEC"/>
    <w:rsid w:val="00FD5AFD"/>
    <w:rsid w:val="00FE6E52"/>
    <w:rsid w:val="00FE6F68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F"/>
  </w:style>
  <w:style w:type="paragraph" w:styleId="1">
    <w:name w:val="heading 1"/>
    <w:basedOn w:val="a"/>
    <w:next w:val="a"/>
    <w:link w:val="10"/>
    <w:uiPriority w:val="99"/>
    <w:qFormat/>
    <w:rsid w:val="0050651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0651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6A5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0651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16A5D"/>
    <w:rPr>
      <w:rFonts w:cs="Times New Roman"/>
      <w:sz w:val="20"/>
      <w:szCs w:val="20"/>
    </w:rPr>
  </w:style>
  <w:style w:type="character" w:styleId="a5">
    <w:name w:val="page number"/>
    <w:uiPriority w:val="99"/>
    <w:rsid w:val="0050651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F"/>
  </w:style>
  <w:style w:type="paragraph" w:styleId="1">
    <w:name w:val="heading 1"/>
    <w:basedOn w:val="a"/>
    <w:next w:val="a"/>
    <w:link w:val="10"/>
    <w:uiPriority w:val="99"/>
    <w:qFormat/>
    <w:rsid w:val="0050651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0651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6A5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0651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16A5D"/>
    <w:rPr>
      <w:rFonts w:cs="Times New Roman"/>
      <w:sz w:val="20"/>
      <w:szCs w:val="20"/>
    </w:rPr>
  </w:style>
  <w:style w:type="character" w:styleId="a5">
    <w:name w:val="page number"/>
    <w:uiPriority w:val="99"/>
    <w:rsid w:val="0050651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imanovaNG\Local%20Settings\Temporary%20Internet%20Files\Content.MSO\242FDCA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242FDCA9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UR-121221-001</cp:lastModifiedBy>
  <cp:revision>2</cp:revision>
  <cp:lastPrinted>2021-04-02T10:30:00Z</cp:lastPrinted>
  <dcterms:created xsi:type="dcterms:W3CDTF">2021-04-02T10:31:00Z</dcterms:created>
  <dcterms:modified xsi:type="dcterms:W3CDTF">2021-04-02T10:31:00Z</dcterms:modified>
</cp:coreProperties>
</file>