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D5" w:rsidRDefault="00EE40D5" w:rsidP="00EE40D5">
      <w:pPr>
        <w:ind w:left="-1140"/>
        <w:jc w:val="right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ПРОЕКТ</w:t>
      </w:r>
      <w:r w:rsidR="003B5853">
        <w:rPr>
          <w:sz w:val="22"/>
          <w:szCs w:val="20"/>
          <w:lang w:eastAsia="ar-SA"/>
        </w:rPr>
        <w:t xml:space="preserve">    </w:t>
      </w:r>
      <w:r w:rsidR="006A07C8">
        <w:rPr>
          <w:sz w:val="22"/>
          <w:szCs w:val="20"/>
          <w:lang w:eastAsia="ar-SA"/>
        </w:rPr>
        <w:t xml:space="preserve">    </w:t>
      </w:r>
      <w:r w:rsidR="00727165">
        <w:rPr>
          <w:sz w:val="22"/>
          <w:szCs w:val="20"/>
          <w:lang w:eastAsia="ar-SA"/>
        </w:rPr>
        <w:t xml:space="preserve"> </w:t>
      </w:r>
    </w:p>
    <w:p w:rsidR="006A07C8" w:rsidRPr="00CB3CAB" w:rsidRDefault="006A07C8" w:rsidP="006A07C8">
      <w:pPr>
        <w:ind w:left="-1140"/>
        <w:jc w:val="center"/>
        <w:rPr>
          <w:b/>
          <w:sz w:val="28"/>
          <w:szCs w:val="28"/>
        </w:rPr>
      </w:pPr>
      <w:r>
        <w:rPr>
          <w:sz w:val="22"/>
          <w:szCs w:val="20"/>
          <w:lang w:eastAsia="ar-SA"/>
        </w:rPr>
        <w:t xml:space="preserve"> </w:t>
      </w:r>
      <w:r w:rsidRPr="00CB3CAB">
        <w:rPr>
          <w:b/>
          <w:sz w:val="28"/>
          <w:szCs w:val="28"/>
        </w:rPr>
        <w:t>РОССИЙСКАЯ ФЕДЕРАЦИЯ</w:t>
      </w:r>
    </w:p>
    <w:p w:rsidR="006A07C8" w:rsidRPr="00CB3CAB" w:rsidRDefault="006A07C8" w:rsidP="006A07C8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 w:rsidRPr="00CB3CAB">
        <w:rPr>
          <w:b/>
          <w:sz w:val="28"/>
          <w:szCs w:val="28"/>
        </w:rPr>
        <w:t xml:space="preserve">          СОБРАНИЕ ПРЕДСТАВИТЕЛЕЙ</w:t>
      </w:r>
    </w:p>
    <w:p w:rsidR="006A07C8" w:rsidRPr="00CB3CAB" w:rsidRDefault="006A07C8" w:rsidP="006A07C8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 w:rsidRPr="00CB3CAB">
        <w:rPr>
          <w:b/>
          <w:sz w:val="28"/>
          <w:szCs w:val="28"/>
        </w:rPr>
        <w:t xml:space="preserve">              СЕЛЬСКОГО ПОСЕЛЕНИЯ </w:t>
      </w:r>
      <w:r w:rsidR="00CB3CAB" w:rsidRPr="00CB3CAB">
        <w:rPr>
          <w:b/>
          <w:sz w:val="28"/>
          <w:szCs w:val="28"/>
        </w:rPr>
        <w:t>АВАНГАРД</w:t>
      </w:r>
    </w:p>
    <w:p w:rsidR="006A07C8" w:rsidRPr="00CB3CAB" w:rsidRDefault="006A07C8" w:rsidP="006A07C8">
      <w:pPr>
        <w:pStyle w:val="8"/>
        <w:tabs>
          <w:tab w:val="clear" w:pos="5760"/>
        </w:tabs>
        <w:ind w:left="0" w:firstLine="0"/>
        <w:jc w:val="center"/>
      </w:pPr>
      <w:r w:rsidRPr="00CB3CAB">
        <w:rPr>
          <w:b w:val="0"/>
          <w:sz w:val="32"/>
          <w:szCs w:val="32"/>
        </w:rPr>
        <w:t xml:space="preserve">муниципального района </w:t>
      </w:r>
      <w:proofErr w:type="gramStart"/>
      <w:r w:rsidRPr="00CB3CAB">
        <w:rPr>
          <w:b w:val="0"/>
          <w:sz w:val="32"/>
          <w:szCs w:val="32"/>
        </w:rPr>
        <w:t>Алексеевский</w:t>
      </w:r>
      <w:proofErr w:type="gramEnd"/>
      <w:r w:rsidRPr="00CB3CAB">
        <w:rPr>
          <w:b w:val="0"/>
          <w:sz w:val="32"/>
          <w:szCs w:val="32"/>
        </w:rPr>
        <w:t xml:space="preserve"> Самарской области</w:t>
      </w:r>
    </w:p>
    <w:p w:rsidR="006A07C8" w:rsidRPr="00CB3CAB" w:rsidRDefault="006A07C8" w:rsidP="006A07C8">
      <w:pPr>
        <w:pStyle w:val="4"/>
        <w:tabs>
          <w:tab w:val="clear" w:pos="2880"/>
        </w:tabs>
        <w:ind w:left="-150" w:hanging="864"/>
      </w:pPr>
      <w:r w:rsidRPr="00CB3CAB">
        <w:t xml:space="preserve">      </w:t>
      </w:r>
      <w:r w:rsidR="00CB3CAB" w:rsidRPr="00CB3CAB">
        <w:t>четвертого</w:t>
      </w:r>
      <w:r w:rsidRPr="00CB3CAB">
        <w:t xml:space="preserve"> созыва</w:t>
      </w:r>
    </w:p>
    <w:p w:rsidR="006A07C8" w:rsidRPr="00CB3CAB" w:rsidRDefault="006A07C8" w:rsidP="006A07C8">
      <w:pPr>
        <w:jc w:val="center"/>
      </w:pPr>
      <w:r w:rsidRPr="00CB3CAB">
        <w:t>Россия, 44664</w:t>
      </w:r>
      <w:r w:rsidR="00CB3CAB" w:rsidRPr="00CB3CAB">
        <w:t>3,</w:t>
      </w:r>
      <w:r w:rsidRPr="00CB3CAB">
        <w:t xml:space="preserve"> Самарская область, Алексеевский район, </w:t>
      </w:r>
      <w:r w:rsidR="00CB3CAB" w:rsidRPr="00CB3CAB">
        <w:t>п</w:t>
      </w:r>
      <w:proofErr w:type="gramStart"/>
      <w:r w:rsidR="00CB3CAB" w:rsidRPr="00CB3CAB">
        <w:t>.А</w:t>
      </w:r>
      <w:proofErr w:type="gramEnd"/>
      <w:r w:rsidR="00CB3CAB" w:rsidRPr="00CB3CAB">
        <w:t>вангард</w:t>
      </w:r>
      <w:r w:rsidRPr="00CB3CAB">
        <w:t xml:space="preserve">, </w:t>
      </w:r>
      <w:r w:rsidR="00CB3CAB" w:rsidRPr="00CB3CAB">
        <w:t>ул. Советская, 11</w:t>
      </w:r>
    </w:p>
    <w:p w:rsidR="006A07C8" w:rsidRPr="00CB3CAB" w:rsidRDefault="006A07C8" w:rsidP="006A07C8">
      <w:pPr>
        <w:pBdr>
          <w:bottom w:val="single" w:sz="8" w:space="1" w:color="000000"/>
        </w:pBdr>
        <w:jc w:val="center"/>
      </w:pPr>
      <w:r w:rsidRPr="00CB3CAB">
        <w:t xml:space="preserve">т. (846-71) </w:t>
      </w:r>
      <w:r w:rsidR="00CB3CAB" w:rsidRPr="00CB3CAB">
        <w:t>4-81-33, 4-81-35</w:t>
      </w:r>
    </w:p>
    <w:p w:rsidR="006A07C8" w:rsidRPr="00CB3CAB" w:rsidRDefault="006A07C8" w:rsidP="006A07C8">
      <w:pPr>
        <w:pStyle w:val="9"/>
        <w:numPr>
          <w:ilvl w:val="8"/>
          <w:numId w:val="6"/>
        </w:numPr>
      </w:pPr>
    </w:p>
    <w:p w:rsidR="006A07C8" w:rsidRPr="00CB3CAB" w:rsidRDefault="006A07C8" w:rsidP="006A07C8">
      <w:pPr>
        <w:pStyle w:val="9"/>
        <w:numPr>
          <w:ilvl w:val="8"/>
          <w:numId w:val="6"/>
        </w:numPr>
      </w:pPr>
      <w:r w:rsidRPr="00CB3CAB">
        <w:rPr>
          <w:szCs w:val="28"/>
        </w:rPr>
        <w:t>РЕШЕНИЕ</w:t>
      </w:r>
    </w:p>
    <w:p w:rsidR="00EE2E2A" w:rsidRPr="00CB3CAB" w:rsidRDefault="00EE2E2A" w:rsidP="006A07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EE2E2A" w:rsidRPr="00CB3CAB" w:rsidRDefault="00A05E2C" w:rsidP="00A05E2C">
      <w:pPr>
        <w:suppressAutoHyphens/>
        <w:rPr>
          <w:b/>
          <w:bCs/>
          <w:sz w:val="28"/>
          <w:lang w:eastAsia="ar-SA"/>
        </w:rPr>
      </w:pPr>
      <w:r w:rsidRPr="00CB3CAB">
        <w:rPr>
          <w:b/>
          <w:bCs/>
          <w:sz w:val="28"/>
          <w:lang w:eastAsia="ar-SA"/>
        </w:rPr>
        <w:t xml:space="preserve">                                           </w:t>
      </w:r>
      <w:r w:rsidR="006C0257" w:rsidRPr="00CB3CAB">
        <w:rPr>
          <w:b/>
          <w:bCs/>
          <w:sz w:val="28"/>
          <w:lang w:eastAsia="ar-SA"/>
        </w:rPr>
        <w:t xml:space="preserve">от </w:t>
      </w:r>
      <w:r w:rsidR="00EE40D5">
        <w:rPr>
          <w:b/>
          <w:bCs/>
          <w:sz w:val="28"/>
          <w:lang w:eastAsia="ar-SA"/>
        </w:rPr>
        <w:t>«__»______</w:t>
      </w:r>
      <w:r w:rsidR="00F16EF4" w:rsidRPr="00CB3CAB">
        <w:rPr>
          <w:b/>
          <w:bCs/>
          <w:sz w:val="28"/>
          <w:lang w:eastAsia="ar-SA"/>
        </w:rPr>
        <w:t xml:space="preserve"> 2021</w:t>
      </w:r>
      <w:r w:rsidR="00EE2E2A" w:rsidRPr="00CB3CAB">
        <w:rPr>
          <w:b/>
          <w:bCs/>
          <w:sz w:val="28"/>
          <w:lang w:eastAsia="ar-SA"/>
        </w:rPr>
        <w:t>г</w:t>
      </w:r>
      <w:r w:rsidR="00CB3CAB">
        <w:rPr>
          <w:b/>
          <w:bCs/>
          <w:sz w:val="28"/>
          <w:lang w:eastAsia="ar-SA"/>
        </w:rPr>
        <w:t xml:space="preserve">ода </w:t>
      </w:r>
      <w:r w:rsidR="00EE2E2A" w:rsidRPr="00CB3CAB">
        <w:rPr>
          <w:b/>
          <w:bCs/>
          <w:sz w:val="28"/>
          <w:lang w:eastAsia="ar-SA"/>
        </w:rPr>
        <w:t xml:space="preserve"> № </w:t>
      </w:r>
      <w:r w:rsidR="00CB3CAB" w:rsidRPr="00CB3CAB">
        <w:rPr>
          <w:b/>
          <w:bCs/>
          <w:sz w:val="28"/>
          <w:lang w:eastAsia="ar-SA"/>
        </w:rPr>
        <w:t xml:space="preserve"> </w:t>
      </w:r>
      <w:r w:rsidR="00EE40D5">
        <w:rPr>
          <w:b/>
          <w:bCs/>
          <w:sz w:val="28"/>
          <w:lang w:eastAsia="ar-SA"/>
        </w:rPr>
        <w:t>__</w:t>
      </w:r>
    </w:p>
    <w:p w:rsidR="003B5853" w:rsidRPr="00CB3CAB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3B5853" w:rsidRPr="003B5853" w:rsidRDefault="00F16EF4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B3CAB">
        <w:rPr>
          <w:b/>
          <w:color w:val="000000"/>
          <w:sz w:val="28"/>
          <w:szCs w:val="28"/>
        </w:rPr>
        <w:t>О внесении изменений в Решение Собрания представителей сельского поселения</w:t>
      </w:r>
      <w:r w:rsidR="00CB3CAB" w:rsidRPr="00CB3CAB">
        <w:rPr>
          <w:b/>
          <w:color w:val="000000"/>
          <w:sz w:val="28"/>
          <w:szCs w:val="28"/>
        </w:rPr>
        <w:t xml:space="preserve"> Авангард</w:t>
      </w:r>
      <w:r w:rsidRPr="00CB3CAB">
        <w:rPr>
          <w:b/>
          <w:color w:val="000000"/>
          <w:sz w:val="28"/>
          <w:szCs w:val="28"/>
        </w:rPr>
        <w:t xml:space="preserve"> от </w:t>
      </w:r>
      <w:r w:rsidR="00CB3CAB" w:rsidRPr="00CB3CAB">
        <w:rPr>
          <w:b/>
          <w:color w:val="000000"/>
          <w:sz w:val="28"/>
          <w:szCs w:val="28"/>
        </w:rPr>
        <w:t>11.10.20</w:t>
      </w:r>
      <w:r w:rsidRPr="00CB3CAB">
        <w:rPr>
          <w:b/>
          <w:color w:val="000000"/>
          <w:sz w:val="28"/>
          <w:szCs w:val="28"/>
        </w:rPr>
        <w:t>1</w:t>
      </w:r>
      <w:r w:rsidR="00CB3CAB" w:rsidRPr="00CB3CAB">
        <w:rPr>
          <w:b/>
          <w:color w:val="000000"/>
          <w:sz w:val="28"/>
          <w:szCs w:val="28"/>
        </w:rPr>
        <w:t>7</w:t>
      </w:r>
      <w:r w:rsidRPr="00CB3CAB">
        <w:rPr>
          <w:b/>
          <w:color w:val="000000"/>
          <w:sz w:val="28"/>
          <w:szCs w:val="28"/>
        </w:rPr>
        <w:t xml:space="preserve"> года № </w:t>
      </w:r>
      <w:r w:rsidR="00CB3CAB" w:rsidRPr="00CB3CAB">
        <w:rPr>
          <w:b/>
          <w:color w:val="000000"/>
          <w:sz w:val="28"/>
          <w:szCs w:val="28"/>
        </w:rPr>
        <w:t>67</w:t>
      </w:r>
      <w:r>
        <w:rPr>
          <w:b/>
          <w:color w:val="000000"/>
          <w:sz w:val="28"/>
          <w:szCs w:val="28"/>
        </w:rPr>
        <w:t xml:space="preserve"> «</w:t>
      </w:r>
      <w:r w:rsidR="003B5853"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="003B5853" w:rsidRPr="003B5853">
        <w:rPr>
          <w:b/>
          <w:sz w:val="28"/>
          <w:szCs w:val="28"/>
          <w:lang w:eastAsia="ar-SA"/>
        </w:rPr>
        <w:t xml:space="preserve"> «</w:t>
      </w:r>
      <w:r w:rsidR="006A07C8">
        <w:rPr>
          <w:b/>
          <w:sz w:val="28"/>
          <w:szCs w:val="28"/>
          <w:lang w:eastAsia="ar-SA"/>
        </w:rPr>
        <w:t>Комплексное р</w:t>
      </w:r>
      <w:r w:rsidR="003B5853" w:rsidRPr="003B5853">
        <w:rPr>
          <w:b/>
          <w:sz w:val="28"/>
          <w:szCs w:val="28"/>
          <w:lang w:eastAsia="ar-SA"/>
        </w:rPr>
        <w:t xml:space="preserve">азвитие </w:t>
      </w:r>
      <w:r w:rsidR="00EB46AA">
        <w:rPr>
          <w:b/>
          <w:sz w:val="28"/>
          <w:szCs w:val="28"/>
          <w:lang w:eastAsia="ar-SA"/>
        </w:rPr>
        <w:t>коммунальной</w:t>
      </w:r>
      <w:r w:rsidR="003B5853" w:rsidRPr="003B5853">
        <w:rPr>
          <w:b/>
          <w:sz w:val="28"/>
          <w:szCs w:val="28"/>
          <w:lang w:eastAsia="ar-SA"/>
        </w:rPr>
        <w:t xml:space="preserve"> инфраструктуры сельского поселения </w:t>
      </w:r>
      <w:r w:rsidR="00CB3CAB">
        <w:rPr>
          <w:b/>
          <w:sz w:val="28"/>
          <w:szCs w:val="28"/>
          <w:lang w:eastAsia="ar-SA"/>
        </w:rPr>
        <w:t>Авангард</w:t>
      </w:r>
      <w:r w:rsidR="00727165">
        <w:rPr>
          <w:b/>
          <w:sz w:val="28"/>
          <w:szCs w:val="28"/>
          <w:lang w:eastAsia="ar-SA"/>
        </w:rPr>
        <w:t xml:space="preserve"> на период 2017</w:t>
      </w:r>
      <w:r w:rsidR="006A07C8">
        <w:rPr>
          <w:b/>
          <w:sz w:val="28"/>
          <w:szCs w:val="28"/>
          <w:lang w:eastAsia="ar-SA"/>
        </w:rPr>
        <w:t>-2027</w:t>
      </w:r>
      <w:r w:rsidR="003B5853"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920E3B">
      <w:pPr>
        <w:suppressAutoHyphens/>
        <w:spacing w:line="276" w:lineRule="auto"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732844" w:rsidRPr="00732844">
        <w:rPr>
          <w:sz w:val="28"/>
          <w:szCs w:val="28"/>
        </w:rPr>
        <w:t>Постановление</w:t>
      </w:r>
      <w:r w:rsidR="00732844">
        <w:rPr>
          <w:sz w:val="28"/>
          <w:szCs w:val="28"/>
        </w:rPr>
        <w:t>м</w:t>
      </w:r>
      <w:r w:rsidR="00732844" w:rsidRPr="00732844">
        <w:rPr>
          <w:sz w:val="28"/>
          <w:szCs w:val="28"/>
        </w:rPr>
        <w:t xml:space="preserve"> Правительства Российской Федерации от </w:t>
      </w:r>
      <w:r w:rsidR="00EB46AA">
        <w:rPr>
          <w:sz w:val="28"/>
          <w:szCs w:val="28"/>
        </w:rPr>
        <w:t>14</w:t>
      </w:r>
      <w:r w:rsidR="00732844" w:rsidRPr="00732844">
        <w:rPr>
          <w:sz w:val="28"/>
          <w:szCs w:val="28"/>
        </w:rPr>
        <w:t xml:space="preserve"> </w:t>
      </w:r>
      <w:r w:rsidR="00EB46AA">
        <w:rPr>
          <w:sz w:val="28"/>
          <w:szCs w:val="28"/>
        </w:rPr>
        <w:t>июня 2013</w:t>
      </w:r>
      <w:r w:rsidR="00732844" w:rsidRPr="00732844">
        <w:rPr>
          <w:sz w:val="28"/>
          <w:szCs w:val="28"/>
        </w:rPr>
        <w:t xml:space="preserve"> года №</w:t>
      </w:r>
      <w:r w:rsidR="00EB46AA">
        <w:rPr>
          <w:sz w:val="28"/>
          <w:szCs w:val="28"/>
        </w:rPr>
        <w:t xml:space="preserve"> 502</w:t>
      </w:r>
      <w:r w:rsidR="00732844" w:rsidRPr="00732844">
        <w:rPr>
          <w:sz w:val="28"/>
          <w:szCs w:val="28"/>
        </w:rPr>
        <w:t xml:space="preserve"> «Об утверждении требований к программам комплексного развития </w:t>
      </w:r>
      <w:r w:rsidR="00EB46AA">
        <w:rPr>
          <w:sz w:val="28"/>
          <w:szCs w:val="28"/>
        </w:rPr>
        <w:t>коммунальной</w:t>
      </w:r>
      <w:r w:rsidR="00732844" w:rsidRPr="00732844">
        <w:rPr>
          <w:sz w:val="28"/>
          <w:szCs w:val="28"/>
        </w:rPr>
        <w:t xml:space="preserve"> инфраструктуры поселений, городских округов»</w:t>
      </w:r>
      <w:r w:rsidR="003B5853" w:rsidRPr="003B5853">
        <w:rPr>
          <w:sz w:val="28"/>
          <w:lang w:eastAsia="ar-SA"/>
        </w:rPr>
        <w:t xml:space="preserve">, </w:t>
      </w:r>
      <w:r w:rsidR="00F16EF4">
        <w:rPr>
          <w:sz w:val="28"/>
          <w:lang w:eastAsia="ar-SA"/>
        </w:rPr>
        <w:t xml:space="preserve">руководствуясь Уставом сельского поселения </w:t>
      </w:r>
      <w:r w:rsidR="00CB3CAB">
        <w:rPr>
          <w:sz w:val="28"/>
          <w:lang w:eastAsia="ar-SA"/>
        </w:rPr>
        <w:t>Авангард</w:t>
      </w:r>
      <w:r w:rsidR="00F16EF4">
        <w:rPr>
          <w:sz w:val="28"/>
          <w:lang w:eastAsia="ar-SA"/>
        </w:rPr>
        <w:t xml:space="preserve"> муниципального района Алексеевский Самарской области,</w:t>
      </w:r>
    </w:p>
    <w:p w:rsidR="00E3652D" w:rsidRPr="00F16EF4" w:rsidRDefault="00E3652D" w:rsidP="00920E3B">
      <w:pPr>
        <w:suppressAutoHyphens/>
        <w:spacing w:line="276" w:lineRule="auto"/>
        <w:rPr>
          <w:b/>
          <w:sz w:val="28"/>
          <w:lang w:eastAsia="ar-SA"/>
        </w:rPr>
      </w:pPr>
      <w:r w:rsidRPr="00F16EF4">
        <w:rPr>
          <w:b/>
          <w:sz w:val="28"/>
          <w:lang w:eastAsia="ar-SA"/>
        </w:rPr>
        <w:t xml:space="preserve">Собрание представителей сельского поселения </w:t>
      </w:r>
      <w:r w:rsidR="00CB3CAB">
        <w:rPr>
          <w:b/>
          <w:sz w:val="28"/>
          <w:lang w:eastAsia="ar-SA"/>
        </w:rPr>
        <w:t>Авангард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16EF4" w:rsidRPr="003B5853" w:rsidRDefault="00F16EF4" w:rsidP="00920E3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      1.Внести в Решение Собрания представителей сельского поселения </w:t>
      </w:r>
      <w:r w:rsidR="00CB3CAB">
        <w:rPr>
          <w:sz w:val="28"/>
          <w:lang w:eastAsia="ar-SA"/>
        </w:rPr>
        <w:t xml:space="preserve">Авангард </w:t>
      </w:r>
      <w:r>
        <w:rPr>
          <w:sz w:val="28"/>
          <w:lang w:eastAsia="ar-SA"/>
        </w:rPr>
        <w:t xml:space="preserve">муниципального района Алексеевский Самарской области от </w:t>
      </w:r>
      <w:r w:rsidR="00CB3CAB">
        <w:rPr>
          <w:sz w:val="28"/>
          <w:lang w:eastAsia="ar-SA"/>
        </w:rPr>
        <w:t>11.10.2017 г. №67</w:t>
      </w:r>
      <w:r w:rsidRPr="00F16EF4">
        <w:rPr>
          <w:b/>
          <w:color w:val="000000"/>
          <w:sz w:val="28"/>
          <w:szCs w:val="28"/>
        </w:rPr>
        <w:t xml:space="preserve"> </w:t>
      </w:r>
      <w:r w:rsidRPr="00F16EF4">
        <w:rPr>
          <w:color w:val="000000"/>
          <w:sz w:val="28"/>
          <w:szCs w:val="28"/>
        </w:rPr>
        <w:t>«Об утверждении муниципальной программы</w:t>
      </w:r>
      <w:r w:rsidRPr="00F16EF4">
        <w:rPr>
          <w:sz w:val="28"/>
          <w:szCs w:val="28"/>
          <w:lang w:eastAsia="ar-SA"/>
        </w:rPr>
        <w:t xml:space="preserve"> «Комплексное развитие </w:t>
      </w:r>
      <w:r w:rsidR="00EB46AA">
        <w:rPr>
          <w:sz w:val="28"/>
          <w:szCs w:val="28"/>
          <w:lang w:eastAsia="ar-SA"/>
        </w:rPr>
        <w:t>коммунальной</w:t>
      </w:r>
      <w:r w:rsidRPr="00F16EF4">
        <w:rPr>
          <w:sz w:val="28"/>
          <w:szCs w:val="28"/>
          <w:lang w:eastAsia="ar-SA"/>
        </w:rPr>
        <w:t xml:space="preserve"> инфраструктуры сельского поселения </w:t>
      </w:r>
      <w:r w:rsidR="00CB3CAB">
        <w:rPr>
          <w:sz w:val="28"/>
          <w:szCs w:val="28"/>
          <w:lang w:eastAsia="ar-SA"/>
        </w:rPr>
        <w:t>Авангард</w:t>
      </w:r>
      <w:r w:rsidRPr="00F16EF4">
        <w:rPr>
          <w:sz w:val="28"/>
          <w:szCs w:val="28"/>
          <w:lang w:eastAsia="ar-SA"/>
        </w:rPr>
        <w:t xml:space="preserve"> на период 2017-2027гг.»</w:t>
      </w:r>
      <w:r>
        <w:rPr>
          <w:sz w:val="28"/>
          <w:szCs w:val="28"/>
          <w:lang w:eastAsia="ar-SA"/>
        </w:rPr>
        <w:t xml:space="preserve"> следующие изменения:</w:t>
      </w:r>
    </w:p>
    <w:p w:rsidR="00E127BA" w:rsidRDefault="00E127BA" w:rsidP="00920E3B">
      <w:pPr>
        <w:suppressAutoHyphens/>
        <w:spacing w:line="276" w:lineRule="auto"/>
        <w:ind w:firstLine="426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1.1. </w:t>
      </w:r>
      <w:r w:rsidR="00EB46AA">
        <w:rPr>
          <w:sz w:val="28"/>
          <w:lang w:eastAsia="ar-SA"/>
        </w:rPr>
        <w:t>С</w:t>
      </w:r>
      <w:r>
        <w:rPr>
          <w:sz w:val="28"/>
          <w:lang w:eastAsia="ar-SA"/>
        </w:rPr>
        <w:t>лова «</w:t>
      </w:r>
      <w:r w:rsidRPr="00E127BA">
        <w:rPr>
          <w:sz w:val="28"/>
          <w:szCs w:val="28"/>
          <w:lang w:eastAsia="ar-SA"/>
        </w:rPr>
        <w:t>на период 2017-2027гг»</w:t>
      </w:r>
      <w:r w:rsidR="00EB46AA">
        <w:rPr>
          <w:sz w:val="28"/>
          <w:szCs w:val="28"/>
          <w:lang w:eastAsia="ar-SA"/>
        </w:rPr>
        <w:t xml:space="preserve"> в наименовани</w:t>
      </w:r>
      <w:r w:rsidR="00CB3CAB">
        <w:rPr>
          <w:sz w:val="28"/>
          <w:szCs w:val="28"/>
          <w:lang w:eastAsia="ar-SA"/>
        </w:rPr>
        <w:t>и</w:t>
      </w:r>
      <w:r w:rsidR="00EB46AA">
        <w:rPr>
          <w:sz w:val="28"/>
          <w:szCs w:val="28"/>
          <w:lang w:eastAsia="ar-SA"/>
        </w:rPr>
        <w:t xml:space="preserve"> решения и далее по тексту</w:t>
      </w:r>
      <w:r w:rsidRPr="00E127BA">
        <w:rPr>
          <w:sz w:val="28"/>
          <w:szCs w:val="28"/>
          <w:lang w:eastAsia="ar-SA"/>
        </w:rPr>
        <w:t xml:space="preserve"> заменить словами «на период 2021-2033гг»</w:t>
      </w:r>
      <w:r>
        <w:rPr>
          <w:sz w:val="28"/>
          <w:szCs w:val="28"/>
          <w:lang w:eastAsia="ar-SA"/>
        </w:rPr>
        <w:t>;</w:t>
      </w:r>
    </w:p>
    <w:p w:rsidR="003B5853" w:rsidRPr="003B5853" w:rsidRDefault="00E127BA" w:rsidP="00920E3B">
      <w:pPr>
        <w:suppressAutoHyphens/>
        <w:spacing w:line="276" w:lineRule="auto"/>
        <w:ind w:firstLine="426"/>
        <w:jc w:val="both"/>
        <w:rPr>
          <w:sz w:val="28"/>
          <w:lang w:eastAsia="ar-SA"/>
        </w:rPr>
      </w:pPr>
      <w:r>
        <w:rPr>
          <w:sz w:val="28"/>
          <w:lang w:eastAsia="ar-SA"/>
        </w:rPr>
        <w:t>1.2</w:t>
      </w:r>
      <w:r w:rsidR="00F16EF4">
        <w:rPr>
          <w:sz w:val="28"/>
          <w:lang w:eastAsia="ar-SA"/>
        </w:rPr>
        <w:t>.</w:t>
      </w:r>
      <w:r w:rsidR="00EB46AA">
        <w:rPr>
          <w:bCs/>
          <w:sz w:val="28"/>
          <w:lang w:eastAsia="ar-SA"/>
        </w:rPr>
        <w:t>Приложение № 1 к программе комплексного разви</w:t>
      </w:r>
      <w:r w:rsidR="00736C84">
        <w:rPr>
          <w:bCs/>
          <w:sz w:val="28"/>
          <w:lang w:eastAsia="ar-SA"/>
        </w:rPr>
        <w:t>тия коммунальной инфраструкт</w:t>
      </w:r>
      <w:r w:rsidR="00EB46AA">
        <w:rPr>
          <w:bCs/>
          <w:sz w:val="28"/>
          <w:lang w:eastAsia="ar-SA"/>
        </w:rPr>
        <w:t>уры</w:t>
      </w:r>
      <w:r w:rsidR="003B5853" w:rsidRPr="003B5853">
        <w:rPr>
          <w:sz w:val="28"/>
          <w:lang w:eastAsia="ar-SA"/>
        </w:rPr>
        <w:t xml:space="preserve"> </w:t>
      </w:r>
      <w:r w:rsidR="0058135E">
        <w:rPr>
          <w:sz w:val="28"/>
          <w:lang w:eastAsia="ar-SA"/>
        </w:rPr>
        <w:t>изложить в новой редакции</w:t>
      </w:r>
      <w:r>
        <w:rPr>
          <w:sz w:val="28"/>
          <w:lang w:eastAsia="ar-SA"/>
        </w:rPr>
        <w:t xml:space="preserve"> </w:t>
      </w:r>
      <w:r w:rsidR="0058135E">
        <w:rPr>
          <w:sz w:val="28"/>
          <w:lang w:eastAsia="ar-SA"/>
        </w:rPr>
        <w:t>(прилагается</w:t>
      </w:r>
      <w:r w:rsidR="003B5853" w:rsidRPr="003B5853">
        <w:rPr>
          <w:sz w:val="28"/>
          <w:lang w:eastAsia="ar-SA"/>
        </w:rPr>
        <w:t>).</w:t>
      </w:r>
    </w:p>
    <w:p w:rsidR="007A7D0B" w:rsidRDefault="0058135E" w:rsidP="00920E3B">
      <w:pPr>
        <w:suppressAutoHyphens/>
        <w:spacing w:line="276" w:lineRule="auto"/>
        <w:ind w:firstLine="36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2.Опубликовать данное Решение </w:t>
      </w:r>
      <w:r w:rsidR="007A7D0B">
        <w:rPr>
          <w:sz w:val="28"/>
          <w:lang w:eastAsia="ar-SA"/>
        </w:rPr>
        <w:t xml:space="preserve"> в газете </w:t>
      </w:r>
      <w:r w:rsidR="00CB3CAB">
        <w:rPr>
          <w:sz w:val="28"/>
          <w:lang w:eastAsia="ar-SA"/>
        </w:rPr>
        <w:t>«Авангард»</w:t>
      </w:r>
      <w:r w:rsidR="007A7D0B">
        <w:rPr>
          <w:sz w:val="28"/>
          <w:lang w:eastAsia="ar-SA"/>
        </w:rPr>
        <w:t xml:space="preserve"> и на официальном сайте Администрации сельского поселения</w:t>
      </w:r>
      <w:r w:rsidR="00CB3CAB">
        <w:rPr>
          <w:sz w:val="28"/>
          <w:lang w:eastAsia="ar-SA"/>
        </w:rPr>
        <w:t xml:space="preserve"> Авангард</w:t>
      </w:r>
      <w:r w:rsidR="007A7D0B">
        <w:rPr>
          <w:sz w:val="28"/>
          <w:lang w:eastAsia="ar-SA"/>
        </w:rPr>
        <w:t xml:space="preserve"> муниципального района Алексеевский Самарской области</w:t>
      </w:r>
      <w:r w:rsidR="00CB3CAB">
        <w:rPr>
          <w:sz w:val="28"/>
          <w:lang w:eastAsia="ar-SA"/>
        </w:rPr>
        <w:t>:</w:t>
      </w:r>
      <w:r w:rsidR="007A7D0B">
        <w:rPr>
          <w:sz w:val="28"/>
          <w:lang w:eastAsia="ar-SA"/>
        </w:rPr>
        <w:t xml:space="preserve"> </w:t>
      </w:r>
      <w:r w:rsidR="00CB3CAB">
        <w:rPr>
          <w:sz w:val="28"/>
          <w:lang w:eastAsia="ar-SA"/>
        </w:rPr>
        <w:t xml:space="preserve"> </w:t>
      </w:r>
      <w:r w:rsidR="00CB3CAB">
        <w:rPr>
          <w:sz w:val="28"/>
          <w:lang w:val="en-US" w:eastAsia="ar-SA"/>
        </w:rPr>
        <w:t>http</w:t>
      </w:r>
      <w:r w:rsidR="00CB3CAB">
        <w:rPr>
          <w:sz w:val="28"/>
          <w:lang w:eastAsia="ar-SA"/>
        </w:rPr>
        <w:t>://</w:t>
      </w:r>
      <w:proofErr w:type="spellStart"/>
      <w:r w:rsidR="00CB3CAB">
        <w:rPr>
          <w:sz w:val="28"/>
          <w:lang w:val="en-US" w:eastAsia="ar-SA"/>
        </w:rPr>
        <w:t>admavangard</w:t>
      </w:r>
      <w:proofErr w:type="spellEnd"/>
      <w:r w:rsidR="00CB3CAB" w:rsidRPr="00CC4B1D">
        <w:rPr>
          <w:sz w:val="28"/>
          <w:lang w:eastAsia="ar-SA"/>
        </w:rPr>
        <w:t>.</w:t>
      </w:r>
      <w:proofErr w:type="spellStart"/>
      <w:r w:rsidR="00CB3CAB">
        <w:rPr>
          <w:sz w:val="28"/>
          <w:lang w:val="en-US" w:eastAsia="ar-SA"/>
        </w:rPr>
        <w:t>ru</w:t>
      </w:r>
      <w:proofErr w:type="spellEnd"/>
      <w:r w:rsidR="00CB3CAB" w:rsidRPr="00CC4B1D">
        <w:rPr>
          <w:sz w:val="28"/>
          <w:lang w:eastAsia="ar-SA"/>
        </w:rPr>
        <w:t>/</w:t>
      </w:r>
      <w:r w:rsidR="00CB3CAB">
        <w:rPr>
          <w:sz w:val="28"/>
          <w:lang w:eastAsia="ar-SA"/>
        </w:rPr>
        <w:t>.</w:t>
      </w:r>
    </w:p>
    <w:p w:rsidR="003B5853" w:rsidRPr="00920E3B" w:rsidRDefault="00920E3B" w:rsidP="00920E3B">
      <w:pPr>
        <w:tabs>
          <w:tab w:val="left" w:pos="674"/>
        </w:tabs>
        <w:suppressAutoHyphens/>
        <w:spacing w:line="276" w:lineRule="auto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 w:rsidR="007A7D0B">
        <w:rPr>
          <w:sz w:val="28"/>
          <w:szCs w:val="28"/>
          <w:lang w:eastAsia="ar-SA"/>
        </w:rPr>
        <w:t xml:space="preserve"> настоящее решение</w:t>
      </w:r>
      <w:r w:rsidR="00E127BA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Программу </w:t>
      </w:r>
      <w:r w:rsidRPr="00920E3B">
        <w:rPr>
          <w:sz w:val="28"/>
          <w:szCs w:val="28"/>
          <w:lang w:eastAsia="ar-SA"/>
        </w:rPr>
        <w:t xml:space="preserve">«Комплексное развитие </w:t>
      </w:r>
      <w:r w:rsidR="00EB46AA">
        <w:rPr>
          <w:sz w:val="28"/>
          <w:szCs w:val="28"/>
          <w:lang w:eastAsia="ar-SA"/>
        </w:rPr>
        <w:t>коммунальной</w:t>
      </w:r>
      <w:r w:rsidRPr="00920E3B">
        <w:rPr>
          <w:sz w:val="28"/>
          <w:szCs w:val="28"/>
          <w:lang w:eastAsia="ar-SA"/>
        </w:rPr>
        <w:t xml:space="preserve"> инфраструктуры сельского поселения</w:t>
      </w:r>
      <w:r w:rsidR="00CB3CAB">
        <w:rPr>
          <w:sz w:val="28"/>
          <w:szCs w:val="28"/>
          <w:lang w:eastAsia="ar-SA"/>
        </w:rPr>
        <w:t xml:space="preserve"> Авангард»</w:t>
      </w:r>
      <w:r w:rsidR="00E127BA">
        <w:rPr>
          <w:sz w:val="28"/>
          <w:szCs w:val="28"/>
          <w:lang w:eastAsia="ar-SA"/>
        </w:rPr>
        <w:t xml:space="preserve"> в новой редакции</w:t>
      </w:r>
      <w:r>
        <w:rPr>
          <w:sz w:val="28"/>
          <w:szCs w:val="28"/>
          <w:lang w:eastAsia="ar-SA"/>
        </w:rPr>
        <w:t xml:space="preserve"> во ФГИС ТП</w:t>
      </w:r>
      <w:r w:rsidR="00E127BA">
        <w:rPr>
          <w:sz w:val="28"/>
          <w:szCs w:val="28"/>
          <w:lang w:eastAsia="ar-SA"/>
        </w:rPr>
        <w:t>.</w:t>
      </w:r>
    </w:p>
    <w:p w:rsidR="003B5853" w:rsidRPr="003B5853" w:rsidRDefault="00920E3B" w:rsidP="00920E3B">
      <w:pPr>
        <w:suppressAutoHyphens/>
        <w:spacing w:line="276" w:lineRule="auto"/>
        <w:ind w:firstLine="360"/>
        <w:jc w:val="both"/>
        <w:rPr>
          <w:b/>
          <w:sz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="003B5853" w:rsidRPr="003B5853">
        <w:rPr>
          <w:bCs/>
          <w:sz w:val="28"/>
          <w:szCs w:val="28"/>
          <w:lang w:eastAsia="ar-SA"/>
        </w:rPr>
        <w:t xml:space="preserve">Настоящее </w:t>
      </w:r>
      <w:r>
        <w:rPr>
          <w:bCs/>
          <w:sz w:val="28"/>
          <w:szCs w:val="28"/>
          <w:lang w:eastAsia="ar-SA"/>
        </w:rPr>
        <w:t>Решение</w:t>
      </w:r>
      <w:r w:rsidR="003B5853" w:rsidRPr="003B5853">
        <w:rPr>
          <w:bCs/>
          <w:sz w:val="28"/>
          <w:szCs w:val="28"/>
          <w:lang w:eastAsia="ar-SA"/>
        </w:rPr>
        <w:t xml:space="preserve"> вступает в силу со дня его </w:t>
      </w:r>
      <w:r>
        <w:rPr>
          <w:bCs/>
          <w:sz w:val="28"/>
          <w:szCs w:val="28"/>
          <w:lang w:eastAsia="ar-SA"/>
        </w:rPr>
        <w:t>официального опубликования</w:t>
      </w:r>
      <w:r w:rsidR="003B5853" w:rsidRPr="003B5853">
        <w:rPr>
          <w:bCs/>
          <w:sz w:val="28"/>
          <w:szCs w:val="28"/>
          <w:lang w:eastAsia="ar-SA"/>
        </w:rPr>
        <w:t>.</w:t>
      </w:r>
    </w:p>
    <w:p w:rsidR="00CB3CAB" w:rsidRDefault="00CB3CAB" w:rsidP="00CB3CAB">
      <w:pPr>
        <w:jc w:val="both"/>
        <w:rPr>
          <w:sz w:val="28"/>
        </w:rPr>
      </w:pPr>
    </w:p>
    <w:p w:rsidR="00CB3CAB" w:rsidRDefault="00CB3CAB" w:rsidP="00CB3CAB">
      <w:pPr>
        <w:jc w:val="both"/>
        <w:rPr>
          <w:sz w:val="28"/>
        </w:rPr>
      </w:pPr>
    </w:p>
    <w:p w:rsidR="00CB3CAB" w:rsidRDefault="00CB3CAB" w:rsidP="00CB3CAB">
      <w:pPr>
        <w:jc w:val="both"/>
        <w:rPr>
          <w:sz w:val="28"/>
        </w:rPr>
      </w:pPr>
    </w:p>
    <w:p w:rsidR="00CB3CAB" w:rsidRPr="0012200B" w:rsidRDefault="00CB3CAB" w:rsidP="00CB3CAB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</w:t>
      </w:r>
      <w:proofErr w:type="gramStart"/>
      <w:r w:rsidRPr="0012200B">
        <w:rPr>
          <w:sz w:val="28"/>
        </w:rPr>
        <w:t>сельского</w:t>
      </w:r>
      <w:proofErr w:type="gramEnd"/>
      <w:r w:rsidRPr="0012200B">
        <w:rPr>
          <w:sz w:val="28"/>
        </w:rPr>
        <w:t xml:space="preserve"> </w:t>
      </w:r>
    </w:p>
    <w:p w:rsidR="00CB3CAB" w:rsidRPr="00E3652D" w:rsidRDefault="00CB3CAB" w:rsidP="00CB3CAB">
      <w:r>
        <w:rPr>
          <w:sz w:val="28"/>
          <w:szCs w:val="28"/>
        </w:rPr>
        <w:t>поселения Авангард</w:t>
      </w:r>
      <w:r w:rsidRPr="0012200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Н.А.Зотов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</w:t>
      </w:r>
      <w:r w:rsidR="00CB3CAB">
        <w:rPr>
          <w:sz w:val="28"/>
          <w:szCs w:val="28"/>
        </w:rPr>
        <w:t>Авангард</w:t>
      </w:r>
      <w:r w:rsidRPr="0012200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CB3CAB">
        <w:rPr>
          <w:sz w:val="28"/>
          <w:szCs w:val="28"/>
        </w:rPr>
        <w:t>М.М.Гамбаров</w:t>
      </w:r>
      <w:proofErr w:type="spellEnd"/>
    </w:p>
    <w:p w:rsidR="006A07C8" w:rsidRPr="0012200B" w:rsidRDefault="006A07C8" w:rsidP="006A07C8">
      <w:pPr>
        <w:jc w:val="both"/>
        <w:rPr>
          <w:sz w:val="28"/>
        </w:rPr>
      </w:pPr>
    </w:p>
    <w:p w:rsidR="00FC43FC" w:rsidRDefault="00FC43FC" w:rsidP="00B53F35">
      <w:pPr>
        <w:jc w:val="center"/>
      </w:pPr>
      <w:bookmarkStart w:id="0" w:name="_Toc1363682"/>
      <w:bookmarkStart w:id="1" w:name="_Toc153083845"/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EE40D5" w:rsidRDefault="00EE40D5" w:rsidP="00CE7B5A">
      <w:pPr>
        <w:sectPr w:rsidR="00EE40D5" w:rsidSect="006D555A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EE40D5" w:rsidRDefault="00EE40D5" w:rsidP="00EE40D5">
      <w:pPr>
        <w:contextualSpacing/>
        <w:jc w:val="right"/>
      </w:pPr>
      <w:r w:rsidRPr="00F26050">
        <w:lastRenderedPageBreak/>
        <w:t xml:space="preserve">Приложение № 1 </w:t>
      </w:r>
    </w:p>
    <w:p w:rsidR="00EE40D5" w:rsidRPr="00F26050" w:rsidRDefault="00EE40D5" w:rsidP="00EE40D5">
      <w:pPr>
        <w:contextualSpacing/>
        <w:jc w:val="right"/>
      </w:pPr>
      <w:r w:rsidRPr="00F26050">
        <w:t>к программе</w:t>
      </w:r>
    </w:p>
    <w:p w:rsidR="00EE40D5" w:rsidRDefault="00EE40D5" w:rsidP="00EE40D5">
      <w:pPr>
        <w:contextualSpacing/>
        <w:jc w:val="right"/>
      </w:pPr>
      <w:r w:rsidRPr="00F26050">
        <w:t xml:space="preserve"> комплексного развития </w:t>
      </w:r>
    </w:p>
    <w:p w:rsidR="00EE40D5" w:rsidRPr="00F26050" w:rsidRDefault="00EE40D5" w:rsidP="00EE40D5">
      <w:pPr>
        <w:contextualSpacing/>
        <w:jc w:val="right"/>
      </w:pPr>
      <w:r w:rsidRPr="00F26050">
        <w:t>коммунальной инфраструктуры</w:t>
      </w:r>
    </w:p>
    <w:p w:rsidR="00EE40D5" w:rsidRDefault="00EE40D5" w:rsidP="00EE40D5">
      <w:pPr>
        <w:contextualSpacing/>
        <w:jc w:val="center"/>
        <w:rPr>
          <w:b/>
        </w:rPr>
      </w:pPr>
      <w:r w:rsidRPr="00F26050">
        <w:rPr>
          <w:b/>
        </w:rPr>
        <w:t>ПЕРЕЧЕНЬ</w:t>
      </w:r>
      <w:r>
        <w:rPr>
          <w:b/>
        </w:rPr>
        <w:t xml:space="preserve"> </w:t>
      </w:r>
    </w:p>
    <w:p w:rsidR="00EE40D5" w:rsidRDefault="00EE40D5" w:rsidP="00EE40D5">
      <w:pPr>
        <w:contextualSpacing/>
        <w:jc w:val="center"/>
        <w:rPr>
          <w:b/>
        </w:rPr>
      </w:pPr>
      <w:r>
        <w:rPr>
          <w:b/>
        </w:rPr>
        <w:t xml:space="preserve">планируемых мероприятий по комплексному развитию коммунальной инфраструктуры </w:t>
      </w:r>
    </w:p>
    <w:p w:rsidR="00EE40D5" w:rsidRDefault="00EE40D5" w:rsidP="00EE40D5">
      <w:pPr>
        <w:contextualSpacing/>
        <w:jc w:val="center"/>
        <w:rPr>
          <w:b/>
        </w:rPr>
      </w:pPr>
      <w:r>
        <w:rPr>
          <w:b/>
        </w:rPr>
        <w:t>сельского поселения Авангард на 2021-2033 гг.</w:t>
      </w:r>
    </w:p>
    <w:p w:rsidR="00EE40D5" w:rsidRDefault="00EE40D5" w:rsidP="00EE40D5">
      <w:pPr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86"/>
        <w:gridCol w:w="2486"/>
        <w:gridCol w:w="2419"/>
        <w:gridCol w:w="1865"/>
        <w:gridCol w:w="2096"/>
        <w:gridCol w:w="1711"/>
        <w:gridCol w:w="3623"/>
      </w:tblGrid>
      <w:tr w:rsidR="00EE40D5" w:rsidTr="00AF21D0">
        <w:tc>
          <w:tcPr>
            <w:tcW w:w="586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86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программного мероприятия</w:t>
            </w:r>
          </w:p>
        </w:tc>
        <w:tc>
          <w:tcPr>
            <w:tcW w:w="2419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1865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 работ</w:t>
            </w:r>
          </w:p>
        </w:tc>
        <w:tc>
          <w:tcPr>
            <w:tcW w:w="2096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Иные </w:t>
            </w:r>
          </w:p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711" w:type="dxa"/>
          </w:tcPr>
          <w:p w:rsidR="00EE40D5" w:rsidRDefault="00EE40D5" w:rsidP="00AF21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b/>
                <w:highlight w:val="yellow"/>
              </w:rPr>
            </w:pPr>
            <w:r w:rsidRPr="00DF0FF1">
              <w:rPr>
                <w:b/>
              </w:rPr>
              <w:t>Объем финансирования на расчетный срок на 2033 г, тыс. руб.</w:t>
            </w:r>
          </w:p>
        </w:tc>
      </w:tr>
      <w:tr w:rsidR="00EE40D5" w:rsidTr="00AF21D0">
        <w:tc>
          <w:tcPr>
            <w:tcW w:w="11163" w:type="dxa"/>
            <w:gridSpan w:val="6"/>
          </w:tcPr>
          <w:p w:rsidR="00EE40D5" w:rsidRPr="00964D00" w:rsidRDefault="00EE40D5" w:rsidP="00AF21D0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сфере электроснабжения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b/>
                <w:i/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1</w:t>
            </w:r>
          </w:p>
        </w:tc>
        <w:tc>
          <w:tcPr>
            <w:tcW w:w="2486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п. Авангард, в том числе:</w:t>
            </w:r>
          </w:p>
        </w:tc>
        <w:tc>
          <w:tcPr>
            <w:tcW w:w="1865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2</w:t>
            </w:r>
          </w:p>
        </w:tc>
        <w:tc>
          <w:tcPr>
            <w:tcW w:w="1865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3</w:t>
            </w:r>
          </w:p>
        </w:tc>
        <w:tc>
          <w:tcPr>
            <w:tcW w:w="1865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proofErr w:type="gramStart"/>
            <w:r>
              <w:t>с</w:t>
            </w:r>
            <w:proofErr w:type="gramEnd"/>
            <w:r>
              <w:t>. Антоновка, площадка № 2</w:t>
            </w:r>
          </w:p>
        </w:tc>
        <w:tc>
          <w:tcPr>
            <w:tcW w:w="1865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Воздушные линии электропередачи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Первокоммунарский</w:t>
            </w:r>
            <w:proofErr w:type="spellEnd"/>
            <w:r>
              <w:t>, площадка № 2</w:t>
            </w:r>
          </w:p>
        </w:tc>
        <w:tc>
          <w:tcPr>
            <w:tcW w:w="1865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10 кВ</w:t>
            </w: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11163" w:type="dxa"/>
            <w:gridSpan w:val="6"/>
          </w:tcPr>
          <w:p w:rsidR="00EE40D5" w:rsidRPr="00964D00" w:rsidRDefault="00EE40D5" w:rsidP="00AF21D0">
            <w:pPr>
              <w:contextualSpacing/>
              <w:jc w:val="center"/>
            </w:pPr>
            <w:r>
              <w:rPr>
                <w:b/>
                <w:i/>
              </w:rPr>
              <w:t>В сфере водоснабжения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b/>
                <w:i/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 w:val="restart"/>
          </w:tcPr>
          <w:p w:rsidR="00EE40D5" w:rsidRPr="00964D00" w:rsidRDefault="00EE40D5" w:rsidP="00AF21D0">
            <w:pPr>
              <w:contextualSpacing/>
              <w:jc w:val="center"/>
            </w:pPr>
            <w:r>
              <w:t>1</w:t>
            </w:r>
          </w:p>
        </w:tc>
        <w:tc>
          <w:tcPr>
            <w:tcW w:w="2486" w:type="dxa"/>
            <w:vMerge w:val="restart"/>
          </w:tcPr>
          <w:p w:rsidR="00EE40D5" w:rsidRPr="00964D00" w:rsidRDefault="00EE40D5" w:rsidP="00AF21D0">
            <w:pPr>
              <w:contextualSpacing/>
              <w:jc w:val="center"/>
            </w:pPr>
            <w:r>
              <w:t>Сети водопровода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п. Авангард, в том числе:</w:t>
            </w:r>
          </w:p>
        </w:tc>
        <w:tc>
          <w:tcPr>
            <w:tcW w:w="1865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2</w:t>
            </w:r>
          </w:p>
        </w:tc>
        <w:tc>
          <w:tcPr>
            <w:tcW w:w="1865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3</w:t>
            </w:r>
          </w:p>
        </w:tc>
        <w:tc>
          <w:tcPr>
            <w:tcW w:w="1865" w:type="dxa"/>
            <w:vMerge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Сети водопровода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proofErr w:type="gramStart"/>
            <w:r>
              <w:t>с</w:t>
            </w:r>
            <w:proofErr w:type="gramEnd"/>
            <w:r>
              <w:t>. Антоновка, площадка № 2</w:t>
            </w:r>
          </w:p>
        </w:tc>
        <w:tc>
          <w:tcPr>
            <w:tcW w:w="1865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Сети водопровода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Первокоммунарский</w:t>
            </w:r>
            <w:proofErr w:type="spellEnd"/>
            <w:r>
              <w:t>, площадка № 2</w:t>
            </w:r>
          </w:p>
        </w:tc>
        <w:tc>
          <w:tcPr>
            <w:tcW w:w="1865" w:type="dxa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964D00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964D00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11163" w:type="dxa"/>
            <w:gridSpan w:val="6"/>
          </w:tcPr>
          <w:p w:rsidR="00EE40D5" w:rsidRPr="00964D00" w:rsidRDefault="00EE40D5" w:rsidP="00AF21D0">
            <w:pPr>
              <w:contextualSpacing/>
              <w:jc w:val="center"/>
            </w:pPr>
            <w:r>
              <w:rPr>
                <w:b/>
                <w:i/>
              </w:rPr>
              <w:t>В сфере газоснабжения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b/>
                <w:i/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254F26" w:rsidRDefault="00EE40D5" w:rsidP="00AF21D0">
            <w:pPr>
              <w:contextualSpacing/>
              <w:jc w:val="center"/>
            </w:pPr>
            <w:r w:rsidRPr="00254F26">
              <w:lastRenderedPageBreak/>
              <w:t>1</w:t>
            </w:r>
          </w:p>
        </w:tc>
        <w:tc>
          <w:tcPr>
            <w:tcW w:w="2486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254F26" w:rsidRDefault="00EE40D5" w:rsidP="00AF21D0">
            <w:pPr>
              <w:contextualSpacing/>
              <w:jc w:val="center"/>
            </w:pPr>
            <w:r>
              <w:lastRenderedPageBreak/>
              <w:t>Газопровод</w:t>
            </w: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lastRenderedPageBreak/>
              <w:t xml:space="preserve">п. Авангард, в том </w:t>
            </w:r>
            <w:r>
              <w:lastRenderedPageBreak/>
              <w:t>числе:</w:t>
            </w:r>
          </w:p>
        </w:tc>
        <w:tc>
          <w:tcPr>
            <w:tcW w:w="1865" w:type="dxa"/>
            <w:vMerge w:val="restart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254F26" w:rsidRDefault="00EE40D5" w:rsidP="00AF21D0">
            <w:pPr>
              <w:contextualSpacing/>
              <w:jc w:val="center"/>
            </w:pPr>
            <w:r>
              <w:lastRenderedPageBreak/>
              <w:t>строительство</w:t>
            </w:r>
          </w:p>
        </w:tc>
        <w:tc>
          <w:tcPr>
            <w:tcW w:w="2096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2</w:t>
            </w:r>
          </w:p>
        </w:tc>
        <w:tc>
          <w:tcPr>
            <w:tcW w:w="1865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486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419" w:type="dxa"/>
          </w:tcPr>
          <w:p w:rsidR="00EE40D5" w:rsidRPr="00964D00" w:rsidRDefault="00EE40D5" w:rsidP="00AF21D0">
            <w:pPr>
              <w:contextualSpacing/>
              <w:jc w:val="center"/>
            </w:pPr>
            <w:r>
              <w:t>Площадка № 3</w:t>
            </w:r>
          </w:p>
        </w:tc>
        <w:tc>
          <w:tcPr>
            <w:tcW w:w="1865" w:type="dxa"/>
            <w:vMerge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2096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2</w:t>
            </w:r>
          </w:p>
        </w:tc>
        <w:tc>
          <w:tcPr>
            <w:tcW w:w="2486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Газопровод</w:t>
            </w:r>
          </w:p>
        </w:tc>
        <w:tc>
          <w:tcPr>
            <w:tcW w:w="2419" w:type="dxa"/>
          </w:tcPr>
          <w:p w:rsidR="00EE40D5" w:rsidRPr="00254F26" w:rsidRDefault="00EE40D5" w:rsidP="00AF21D0">
            <w:pPr>
              <w:contextualSpacing/>
              <w:jc w:val="center"/>
            </w:pPr>
            <w:proofErr w:type="gramStart"/>
            <w:r>
              <w:t>с</w:t>
            </w:r>
            <w:proofErr w:type="gramEnd"/>
            <w:r>
              <w:t>. Антоновка, площадка № 2</w:t>
            </w:r>
          </w:p>
        </w:tc>
        <w:tc>
          <w:tcPr>
            <w:tcW w:w="1865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Pr="009973B7" w:rsidRDefault="00EE40D5" w:rsidP="00AF21D0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E40D5" w:rsidTr="00AF21D0">
        <w:tc>
          <w:tcPr>
            <w:tcW w:w="586" w:type="dxa"/>
          </w:tcPr>
          <w:p w:rsidR="00EE40D5" w:rsidRDefault="00EE40D5" w:rsidP="00AF21D0">
            <w:pPr>
              <w:contextualSpacing/>
              <w:jc w:val="center"/>
            </w:pPr>
            <w:r>
              <w:t>3</w:t>
            </w:r>
          </w:p>
        </w:tc>
        <w:tc>
          <w:tcPr>
            <w:tcW w:w="2486" w:type="dxa"/>
          </w:tcPr>
          <w:p w:rsidR="00EE40D5" w:rsidRDefault="00EE40D5" w:rsidP="00AF21D0">
            <w:pPr>
              <w:contextualSpacing/>
              <w:jc w:val="center"/>
            </w:pPr>
            <w:r>
              <w:t>Газопровод</w:t>
            </w:r>
          </w:p>
        </w:tc>
        <w:tc>
          <w:tcPr>
            <w:tcW w:w="2419" w:type="dxa"/>
          </w:tcPr>
          <w:p w:rsidR="00EE40D5" w:rsidRPr="00254F26" w:rsidRDefault="00EE40D5" w:rsidP="00AF21D0">
            <w:pPr>
              <w:contextualSpacing/>
              <w:jc w:val="center"/>
            </w:pPr>
            <w:r>
              <w:t xml:space="preserve">п. </w:t>
            </w:r>
            <w:proofErr w:type="spellStart"/>
            <w:r>
              <w:t>Первокоммунарский</w:t>
            </w:r>
            <w:proofErr w:type="spellEnd"/>
            <w:r>
              <w:t>, площадка № 2</w:t>
            </w:r>
          </w:p>
        </w:tc>
        <w:tc>
          <w:tcPr>
            <w:tcW w:w="1865" w:type="dxa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254F26" w:rsidRDefault="00EE40D5" w:rsidP="00AF21D0">
            <w:pPr>
              <w:contextualSpacing/>
              <w:jc w:val="center"/>
            </w:pPr>
            <w:r>
              <w:t>строительство</w:t>
            </w:r>
          </w:p>
        </w:tc>
        <w:tc>
          <w:tcPr>
            <w:tcW w:w="2096" w:type="dxa"/>
          </w:tcPr>
          <w:p w:rsidR="00EE40D5" w:rsidRPr="00254F26" w:rsidRDefault="00EE40D5" w:rsidP="00AF21D0">
            <w:pPr>
              <w:contextualSpacing/>
              <w:jc w:val="center"/>
            </w:pPr>
          </w:p>
        </w:tc>
        <w:tc>
          <w:tcPr>
            <w:tcW w:w="1711" w:type="dxa"/>
          </w:tcPr>
          <w:p w:rsidR="00EE40D5" w:rsidRDefault="00EE40D5" w:rsidP="00AF21D0">
            <w:pPr>
              <w:contextualSpacing/>
              <w:jc w:val="center"/>
            </w:pPr>
          </w:p>
          <w:p w:rsidR="00EE40D5" w:rsidRPr="00254F26" w:rsidRDefault="00EE40D5" w:rsidP="00AF21D0">
            <w:pPr>
              <w:contextualSpacing/>
              <w:jc w:val="center"/>
            </w:pPr>
            <w:r>
              <w:t>2033</w:t>
            </w:r>
          </w:p>
        </w:tc>
        <w:tc>
          <w:tcPr>
            <w:tcW w:w="3623" w:type="dxa"/>
          </w:tcPr>
          <w:p w:rsidR="00EE40D5" w:rsidRDefault="00EE40D5" w:rsidP="00AF21D0">
            <w:pPr>
              <w:contextualSpacing/>
              <w:jc w:val="center"/>
            </w:pPr>
          </w:p>
        </w:tc>
      </w:tr>
    </w:tbl>
    <w:p w:rsidR="00EE40D5" w:rsidRPr="00F26050" w:rsidRDefault="00EE40D5" w:rsidP="00EE40D5">
      <w:pPr>
        <w:contextualSpacing/>
        <w:jc w:val="both"/>
        <w:rPr>
          <w:b/>
        </w:rPr>
      </w:pPr>
    </w:p>
    <w:p w:rsidR="0008699D" w:rsidRDefault="0008699D" w:rsidP="00CE7B5A"/>
    <w:p w:rsidR="00CE7B5A" w:rsidRDefault="00CE7B5A" w:rsidP="00CE7B5A"/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bookmarkEnd w:id="0"/>
    <w:bookmarkEnd w:id="1"/>
    <w:p w:rsidR="00920E3B" w:rsidRDefault="00920E3B" w:rsidP="0008699D">
      <w:pPr>
        <w:jc w:val="right"/>
      </w:pPr>
    </w:p>
    <w:sectPr w:rsidR="00920E3B" w:rsidSect="00EE40D5">
      <w:pgSz w:w="16838" w:h="11906" w:orient="landscape"/>
      <w:pgMar w:top="851" w:right="51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40" w:rsidRDefault="00C37D40" w:rsidP="006D555A">
      <w:r>
        <w:separator/>
      </w:r>
    </w:p>
  </w:endnote>
  <w:endnote w:type="continuationSeparator" w:id="0">
    <w:p w:rsidR="00C37D40" w:rsidRDefault="00C37D40" w:rsidP="006D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40" w:rsidRDefault="00C37D40" w:rsidP="006D555A">
      <w:r>
        <w:separator/>
      </w:r>
    </w:p>
  </w:footnote>
  <w:footnote w:type="continuationSeparator" w:id="0">
    <w:p w:rsidR="00C37D40" w:rsidRDefault="00C37D40" w:rsidP="006D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EB105A"/>
    <w:multiLevelType w:val="hybridMultilevel"/>
    <w:tmpl w:val="1D1C09B6"/>
    <w:lvl w:ilvl="0" w:tplc="64686D4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65E8E25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7605AD"/>
    <w:multiLevelType w:val="hybridMultilevel"/>
    <w:tmpl w:val="C6F08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757F4"/>
    <w:multiLevelType w:val="hybridMultilevel"/>
    <w:tmpl w:val="F3384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171A7"/>
    <w:multiLevelType w:val="hybridMultilevel"/>
    <w:tmpl w:val="C28C1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05526"/>
    <w:multiLevelType w:val="hybridMultilevel"/>
    <w:tmpl w:val="B948A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B34D95"/>
    <w:multiLevelType w:val="hybridMultilevel"/>
    <w:tmpl w:val="4B40506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5"/>
  </w:num>
  <w:num w:numId="17">
    <w:abstractNumId w:val="23"/>
  </w:num>
  <w:num w:numId="18">
    <w:abstractNumId w:val="19"/>
  </w:num>
  <w:num w:numId="19">
    <w:abstractNumId w:val="16"/>
  </w:num>
  <w:num w:numId="20">
    <w:abstractNumId w:val="1"/>
  </w:num>
  <w:num w:numId="21">
    <w:abstractNumId w:val="21"/>
  </w:num>
  <w:num w:numId="22">
    <w:abstractNumId w:val="6"/>
  </w:num>
  <w:num w:numId="23">
    <w:abstractNumId w:val="10"/>
  </w:num>
  <w:num w:numId="24">
    <w:abstractNumId w:val="7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F2"/>
    <w:rsid w:val="00022B03"/>
    <w:rsid w:val="00034E07"/>
    <w:rsid w:val="0008699D"/>
    <w:rsid w:val="000918DE"/>
    <w:rsid w:val="00094F8E"/>
    <w:rsid w:val="000B45AB"/>
    <w:rsid w:val="000E6295"/>
    <w:rsid w:val="001450F2"/>
    <w:rsid w:val="00175E32"/>
    <w:rsid w:val="00190697"/>
    <w:rsid w:val="00194806"/>
    <w:rsid w:val="00195625"/>
    <w:rsid w:val="001B1BBF"/>
    <w:rsid w:val="001B6C58"/>
    <w:rsid w:val="001D6195"/>
    <w:rsid w:val="001E6AFE"/>
    <w:rsid w:val="00224F6B"/>
    <w:rsid w:val="00233987"/>
    <w:rsid w:val="00264AB3"/>
    <w:rsid w:val="00272033"/>
    <w:rsid w:val="002753AC"/>
    <w:rsid w:val="0027581B"/>
    <w:rsid w:val="002760BE"/>
    <w:rsid w:val="002F710F"/>
    <w:rsid w:val="00304583"/>
    <w:rsid w:val="0034357D"/>
    <w:rsid w:val="00354823"/>
    <w:rsid w:val="00363942"/>
    <w:rsid w:val="00382805"/>
    <w:rsid w:val="00387115"/>
    <w:rsid w:val="00394D7E"/>
    <w:rsid w:val="003A1744"/>
    <w:rsid w:val="003B3C60"/>
    <w:rsid w:val="003B5853"/>
    <w:rsid w:val="00407F63"/>
    <w:rsid w:val="004173BB"/>
    <w:rsid w:val="00436996"/>
    <w:rsid w:val="004455EC"/>
    <w:rsid w:val="004966A5"/>
    <w:rsid w:val="0058135E"/>
    <w:rsid w:val="005A1AFE"/>
    <w:rsid w:val="005B566B"/>
    <w:rsid w:val="005C3C44"/>
    <w:rsid w:val="005E0589"/>
    <w:rsid w:val="00604A8B"/>
    <w:rsid w:val="0061040E"/>
    <w:rsid w:val="006328B7"/>
    <w:rsid w:val="006459E4"/>
    <w:rsid w:val="00654AC6"/>
    <w:rsid w:val="00667702"/>
    <w:rsid w:val="006954D7"/>
    <w:rsid w:val="006A07C8"/>
    <w:rsid w:val="006C0257"/>
    <w:rsid w:val="006D555A"/>
    <w:rsid w:val="00705841"/>
    <w:rsid w:val="00727165"/>
    <w:rsid w:val="00732844"/>
    <w:rsid w:val="00736C84"/>
    <w:rsid w:val="00773DF4"/>
    <w:rsid w:val="007A0493"/>
    <w:rsid w:val="007A7D0B"/>
    <w:rsid w:val="007B6FD2"/>
    <w:rsid w:val="007E5C4F"/>
    <w:rsid w:val="007F3549"/>
    <w:rsid w:val="007F6FFF"/>
    <w:rsid w:val="00811F30"/>
    <w:rsid w:val="00816E16"/>
    <w:rsid w:val="00823960"/>
    <w:rsid w:val="008502AB"/>
    <w:rsid w:val="0088041F"/>
    <w:rsid w:val="008A4857"/>
    <w:rsid w:val="008B19F8"/>
    <w:rsid w:val="008E0133"/>
    <w:rsid w:val="008F2F3E"/>
    <w:rsid w:val="0091085A"/>
    <w:rsid w:val="00920E3B"/>
    <w:rsid w:val="00950914"/>
    <w:rsid w:val="009515C1"/>
    <w:rsid w:val="009520AA"/>
    <w:rsid w:val="00964295"/>
    <w:rsid w:val="00982477"/>
    <w:rsid w:val="009A012D"/>
    <w:rsid w:val="009B18B2"/>
    <w:rsid w:val="009B593B"/>
    <w:rsid w:val="009C430A"/>
    <w:rsid w:val="009E5B60"/>
    <w:rsid w:val="009F045D"/>
    <w:rsid w:val="009F16F2"/>
    <w:rsid w:val="00A04D13"/>
    <w:rsid w:val="00A05E2C"/>
    <w:rsid w:val="00A67E27"/>
    <w:rsid w:val="00A905F5"/>
    <w:rsid w:val="00AD3CA0"/>
    <w:rsid w:val="00AF6EF9"/>
    <w:rsid w:val="00AF749D"/>
    <w:rsid w:val="00B1179A"/>
    <w:rsid w:val="00B53F35"/>
    <w:rsid w:val="00B55A78"/>
    <w:rsid w:val="00BD64A8"/>
    <w:rsid w:val="00BE0C4A"/>
    <w:rsid w:val="00C153B9"/>
    <w:rsid w:val="00C37D40"/>
    <w:rsid w:val="00C41EED"/>
    <w:rsid w:val="00C50E8C"/>
    <w:rsid w:val="00C55930"/>
    <w:rsid w:val="00C9412F"/>
    <w:rsid w:val="00CB3CAB"/>
    <w:rsid w:val="00CE7B5A"/>
    <w:rsid w:val="00CF6597"/>
    <w:rsid w:val="00D02FAD"/>
    <w:rsid w:val="00D0480D"/>
    <w:rsid w:val="00D07ECB"/>
    <w:rsid w:val="00D12AD5"/>
    <w:rsid w:val="00D17EA5"/>
    <w:rsid w:val="00D2156B"/>
    <w:rsid w:val="00D6633F"/>
    <w:rsid w:val="00D76ADB"/>
    <w:rsid w:val="00D8176A"/>
    <w:rsid w:val="00D86568"/>
    <w:rsid w:val="00D948F0"/>
    <w:rsid w:val="00D95C1F"/>
    <w:rsid w:val="00DC1B0B"/>
    <w:rsid w:val="00DC6A2F"/>
    <w:rsid w:val="00E127BA"/>
    <w:rsid w:val="00E237FC"/>
    <w:rsid w:val="00E3652D"/>
    <w:rsid w:val="00E36E60"/>
    <w:rsid w:val="00E730F2"/>
    <w:rsid w:val="00E806A0"/>
    <w:rsid w:val="00E912D4"/>
    <w:rsid w:val="00EA4F81"/>
    <w:rsid w:val="00EB46AA"/>
    <w:rsid w:val="00EB5A25"/>
    <w:rsid w:val="00EE2E2A"/>
    <w:rsid w:val="00EE40D5"/>
    <w:rsid w:val="00EF3490"/>
    <w:rsid w:val="00F14F50"/>
    <w:rsid w:val="00F16EF4"/>
    <w:rsid w:val="00F8603C"/>
    <w:rsid w:val="00F90755"/>
    <w:rsid w:val="00FC43FC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link w:val="a5"/>
    <w:uiPriority w:val="99"/>
    <w:rsid w:val="00667702"/>
    <w:pPr>
      <w:spacing w:after="360"/>
    </w:pPr>
  </w:style>
  <w:style w:type="character" w:styleId="a6">
    <w:name w:val="Emphasis"/>
    <w:qFormat/>
    <w:rsid w:val="009F045D"/>
    <w:rPr>
      <w:i/>
      <w:iCs/>
    </w:rPr>
  </w:style>
  <w:style w:type="paragraph" w:styleId="a7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8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E730F2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E730F2"/>
    <w:rPr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rsid w:val="00E730F2"/>
    <w:pPr>
      <w:ind w:left="240" w:hanging="240"/>
    </w:pPr>
  </w:style>
  <w:style w:type="paragraph" w:styleId="ab">
    <w:name w:val="index heading"/>
    <w:basedOn w:val="a"/>
    <w:next w:val="1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54AC6"/>
    <w:pPr>
      <w:ind w:left="720"/>
      <w:contextualSpacing/>
    </w:pPr>
  </w:style>
  <w:style w:type="paragraph" w:styleId="af">
    <w:name w:val="No Spacing"/>
    <w:link w:val="af0"/>
    <w:uiPriority w:val="99"/>
    <w:qFormat/>
    <w:rsid w:val="000918DE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0918DE"/>
    <w:rPr>
      <w:sz w:val="24"/>
      <w:szCs w:val="24"/>
    </w:rPr>
  </w:style>
  <w:style w:type="paragraph" w:customStyle="1" w:styleId="af1">
    <w:name w:val="+таб"/>
    <w:basedOn w:val="a"/>
    <w:link w:val="af2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918DE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0E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Cell">
    <w:name w:val="ConsCell"/>
    <w:rsid w:val="00920E3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61">
    <w:name w:val="стиль161"/>
    <w:basedOn w:val="a"/>
    <w:rsid w:val="00920E3B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basedOn w:val="a0"/>
    <w:rsid w:val="00920E3B"/>
    <w:rPr>
      <w:rFonts w:ascii="Verdana" w:hAnsi="Verdana" w:hint="default"/>
      <w:b w:val="0"/>
      <w:bCs w:val="0"/>
      <w:sz w:val="18"/>
      <w:szCs w:val="18"/>
    </w:rPr>
  </w:style>
  <w:style w:type="paragraph" w:customStyle="1" w:styleId="ConsPlusNormal">
    <w:name w:val="ConsPlusNormal"/>
    <w:link w:val="ConsPlusNormal0"/>
    <w:rsid w:val="00920E3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0E3B"/>
    <w:rPr>
      <w:rFonts w:ascii="Arial" w:eastAsia="Arial" w:hAnsi="Arial" w:cs="Arial"/>
      <w:szCs w:val="24"/>
      <w:lang w:eastAsia="ar-SA"/>
    </w:rPr>
  </w:style>
  <w:style w:type="character" w:customStyle="1" w:styleId="a5">
    <w:name w:val="Обычный (веб) Знак"/>
    <w:basedOn w:val="a0"/>
    <w:link w:val="a4"/>
    <w:uiPriority w:val="99"/>
    <w:rsid w:val="004966A5"/>
    <w:rPr>
      <w:sz w:val="24"/>
      <w:szCs w:val="24"/>
    </w:rPr>
  </w:style>
  <w:style w:type="paragraph" w:customStyle="1" w:styleId="af3">
    <w:name w:val="№табл"/>
    <w:basedOn w:val="9"/>
    <w:link w:val="af4"/>
    <w:qFormat/>
    <w:rsid w:val="001B1BBF"/>
    <w:pPr>
      <w:keepNext w:val="0"/>
      <w:tabs>
        <w:tab w:val="clear" w:pos="6480"/>
      </w:tabs>
      <w:spacing w:before="240" w:after="60"/>
      <w:ind w:left="0" w:firstLine="0"/>
      <w:jc w:val="right"/>
    </w:pPr>
    <w:rPr>
      <w:rFonts w:ascii="Arial" w:hAnsi="Arial" w:cs="Arial"/>
      <w:b w:val="0"/>
      <w:sz w:val="24"/>
      <w:szCs w:val="22"/>
    </w:rPr>
  </w:style>
  <w:style w:type="character" w:customStyle="1" w:styleId="af4">
    <w:name w:val="№табл Знак"/>
    <w:basedOn w:val="a0"/>
    <w:link w:val="af3"/>
    <w:rsid w:val="001B1BBF"/>
    <w:rPr>
      <w:rFonts w:ascii="Arial" w:hAnsi="Arial" w:cs="Arial"/>
      <w:sz w:val="24"/>
      <w:szCs w:val="22"/>
      <w:lang w:eastAsia="ar-SA"/>
    </w:rPr>
  </w:style>
  <w:style w:type="paragraph" w:customStyle="1" w:styleId="13">
    <w:name w:val="Абзац списка1"/>
    <w:basedOn w:val="a"/>
    <w:link w:val="ListParagraphChar"/>
    <w:uiPriority w:val="99"/>
    <w:qFormat/>
    <w:rsid w:val="00C41EE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3"/>
    <w:uiPriority w:val="99"/>
    <w:locked/>
    <w:rsid w:val="00C41EED"/>
    <w:rPr>
      <w:rFonts w:ascii="Calibri" w:hAnsi="Calibri"/>
      <w:sz w:val="22"/>
      <w:szCs w:val="22"/>
      <w:lang w:eastAsia="en-US"/>
    </w:rPr>
  </w:style>
  <w:style w:type="paragraph" w:customStyle="1" w:styleId="af5">
    <w:name w:val="Стиль пункта схемы"/>
    <w:basedOn w:val="a"/>
    <w:link w:val="af6"/>
    <w:rsid w:val="00C41EED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6">
    <w:name w:val="Стиль пункта схемы Знак"/>
    <w:basedOn w:val="a0"/>
    <w:link w:val="af5"/>
    <w:locked/>
    <w:rsid w:val="00C41EED"/>
    <w:rPr>
      <w:rFonts w:ascii="Arial" w:hAnsi="Arial" w:cs="Arial"/>
      <w:sz w:val="28"/>
      <w:szCs w:val="28"/>
      <w:lang w:eastAsia="ar-SA"/>
    </w:rPr>
  </w:style>
  <w:style w:type="paragraph" w:styleId="af7">
    <w:name w:val="Body Text"/>
    <w:basedOn w:val="a"/>
    <w:link w:val="af8"/>
    <w:rsid w:val="00C41EED"/>
    <w:pPr>
      <w:spacing w:after="120"/>
    </w:pPr>
  </w:style>
  <w:style w:type="character" w:customStyle="1" w:styleId="af8">
    <w:name w:val="Основной текст Знак"/>
    <w:basedOn w:val="a0"/>
    <w:link w:val="af7"/>
    <w:rsid w:val="00C41EED"/>
    <w:rPr>
      <w:sz w:val="24"/>
      <w:szCs w:val="24"/>
    </w:rPr>
  </w:style>
  <w:style w:type="paragraph" w:styleId="af9">
    <w:name w:val="Block Text"/>
    <w:basedOn w:val="a"/>
    <w:rsid w:val="00C41EED"/>
    <w:pPr>
      <w:ind w:left="-180" w:right="-150"/>
      <w:jc w:val="center"/>
    </w:pPr>
    <w:rPr>
      <w:rFonts w:ascii="Arial" w:hAnsi="Arial" w:cs="Arial"/>
      <w:sz w:val="20"/>
    </w:rPr>
  </w:style>
  <w:style w:type="paragraph" w:styleId="afa">
    <w:name w:val="header"/>
    <w:basedOn w:val="a"/>
    <w:link w:val="afb"/>
    <w:rsid w:val="006D555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6D555A"/>
    <w:rPr>
      <w:sz w:val="24"/>
      <w:szCs w:val="24"/>
    </w:rPr>
  </w:style>
  <w:style w:type="paragraph" w:styleId="afc">
    <w:name w:val="footer"/>
    <w:basedOn w:val="a"/>
    <w:link w:val="afd"/>
    <w:rsid w:val="006D555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555A"/>
    <w:rPr>
      <w:sz w:val="24"/>
      <w:szCs w:val="24"/>
    </w:rPr>
  </w:style>
  <w:style w:type="paragraph" w:customStyle="1" w:styleId="26">
    <w:name w:val="Абзац списка2"/>
    <w:basedOn w:val="a"/>
    <w:uiPriority w:val="99"/>
    <w:qFormat/>
    <w:rsid w:val="00E912D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9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link w:val="a5"/>
    <w:uiPriority w:val="99"/>
    <w:rsid w:val="00667702"/>
    <w:pPr>
      <w:spacing w:after="360"/>
    </w:pPr>
  </w:style>
  <w:style w:type="character" w:styleId="a6">
    <w:name w:val="Emphasis"/>
    <w:qFormat/>
    <w:rsid w:val="009F045D"/>
    <w:rPr>
      <w:i/>
      <w:iCs/>
    </w:rPr>
  </w:style>
  <w:style w:type="paragraph" w:styleId="a7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8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E730F2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b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54AC6"/>
    <w:pPr>
      <w:ind w:left="720"/>
      <w:contextualSpacing/>
    </w:pPr>
  </w:style>
  <w:style w:type="paragraph" w:styleId="af">
    <w:name w:val="No Spacing"/>
    <w:link w:val="af0"/>
    <w:uiPriority w:val="99"/>
    <w:qFormat/>
    <w:rsid w:val="000918DE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0918DE"/>
    <w:rPr>
      <w:sz w:val="24"/>
      <w:szCs w:val="24"/>
    </w:rPr>
  </w:style>
  <w:style w:type="paragraph" w:customStyle="1" w:styleId="af1">
    <w:name w:val="+таб"/>
    <w:basedOn w:val="a"/>
    <w:link w:val="af2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0E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Cell">
    <w:name w:val="ConsCell"/>
    <w:rsid w:val="00920E3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61">
    <w:name w:val="стиль161"/>
    <w:basedOn w:val="a"/>
    <w:rsid w:val="00920E3B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basedOn w:val="a0"/>
    <w:rsid w:val="00920E3B"/>
    <w:rPr>
      <w:rFonts w:ascii="Verdana" w:hAnsi="Verdana" w:hint="default"/>
      <w:b w:val="0"/>
      <w:bCs w:val="0"/>
      <w:sz w:val="18"/>
      <w:szCs w:val="18"/>
    </w:rPr>
  </w:style>
  <w:style w:type="paragraph" w:customStyle="1" w:styleId="ConsPlusNormal">
    <w:name w:val="ConsPlusNormal"/>
    <w:link w:val="ConsPlusNormal0"/>
    <w:rsid w:val="00920E3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0E3B"/>
    <w:rPr>
      <w:rFonts w:ascii="Arial" w:eastAsia="Arial" w:hAnsi="Arial" w:cs="Arial"/>
      <w:szCs w:val="24"/>
      <w:lang w:eastAsia="ar-SA"/>
    </w:rPr>
  </w:style>
  <w:style w:type="character" w:customStyle="1" w:styleId="a5">
    <w:name w:val="Обычный (веб) Знак"/>
    <w:basedOn w:val="a0"/>
    <w:link w:val="a4"/>
    <w:uiPriority w:val="99"/>
    <w:rsid w:val="004966A5"/>
    <w:rPr>
      <w:sz w:val="24"/>
      <w:szCs w:val="24"/>
    </w:rPr>
  </w:style>
  <w:style w:type="paragraph" w:customStyle="1" w:styleId="af3">
    <w:name w:val="№табл"/>
    <w:basedOn w:val="9"/>
    <w:link w:val="af4"/>
    <w:qFormat/>
    <w:rsid w:val="001B1BBF"/>
    <w:pPr>
      <w:keepNext w:val="0"/>
      <w:tabs>
        <w:tab w:val="clear" w:pos="6480"/>
      </w:tabs>
      <w:spacing w:before="240" w:after="60"/>
      <w:ind w:left="0" w:firstLine="0"/>
      <w:jc w:val="right"/>
    </w:pPr>
    <w:rPr>
      <w:rFonts w:ascii="Arial" w:hAnsi="Arial" w:cs="Arial"/>
      <w:b w:val="0"/>
      <w:sz w:val="24"/>
      <w:szCs w:val="22"/>
    </w:rPr>
  </w:style>
  <w:style w:type="character" w:customStyle="1" w:styleId="af4">
    <w:name w:val="№табл Знак"/>
    <w:basedOn w:val="a0"/>
    <w:link w:val="af3"/>
    <w:rsid w:val="001B1BBF"/>
    <w:rPr>
      <w:rFonts w:ascii="Arial" w:hAnsi="Arial" w:cs="Arial"/>
      <w:sz w:val="24"/>
      <w:szCs w:val="22"/>
      <w:lang w:eastAsia="ar-SA"/>
    </w:rPr>
  </w:style>
  <w:style w:type="paragraph" w:customStyle="1" w:styleId="ListParagraph">
    <w:name w:val="List Paragraph"/>
    <w:basedOn w:val="a"/>
    <w:link w:val="ListParagraphChar"/>
    <w:uiPriority w:val="99"/>
    <w:qFormat/>
    <w:rsid w:val="00C41EE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ListParagraph"/>
    <w:uiPriority w:val="99"/>
    <w:locked/>
    <w:rsid w:val="00C41EED"/>
    <w:rPr>
      <w:rFonts w:ascii="Calibri" w:hAnsi="Calibri"/>
      <w:sz w:val="22"/>
      <w:szCs w:val="22"/>
      <w:lang w:eastAsia="en-US"/>
    </w:rPr>
  </w:style>
  <w:style w:type="paragraph" w:customStyle="1" w:styleId="af5">
    <w:name w:val="Стиль пункта схемы"/>
    <w:basedOn w:val="a"/>
    <w:link w:val="af6"/>
    <w:rsid w:val="00C41EED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6">
    <w:name w:val="Стиль пункта схемы Знак"/>
    <w:basedOn w:val="a0"/>
    <w:link w:val="af5"/>
    <w:locked/>
    <w:rsid w:val="00C41EED"/>
    <w:rPr>
      <w:rFonts w:ascii="Arial" w:hAnsi="Arial" w:cs="Arial"/>
      <w:sz w:val="28"/>
      <w:szCs w:val="28"/>
      <w:lang w:eastAsia="ar-SA"/>
    </w:rPr>
  </w:style>
  <w:style w:type="paragraph" w:styleId="af7">
    <w:name w:val="Body Text"/>
    <w:basedOn w:val="a"/>
    <w:link w:val="af8"/>
    <w:rsid w:val="00C41EED"/>
    <w:pPr>
      <w:spacing w:after="120"/>
    </w:pPr>
  </w:style>
  <w:style w:type="character" w:customStyle="1" w:styleId="af8">
    <w:name w:val="Основной текст Знак"/>
    <w:basedOn w:val="a0"/>
    <w:link w:val="af7"/>
    <w:rsid w:val="00C41EED"/>
    <w:rPr>
      <w:sz w:val="24"/>
      <w:szCs w:val="24"/>
    </w:rPr>
  </w:style>
  <w:style w:type="paragraph" w:styleId="af9">
    <w:name w:val="Block Text"/>
    <w:basedOn w:val="a"/>
    <w:rsid w:val="00C41EED"/>
    <w:pPr>
      <w:ind w:left="-180" w:right="-150"/>
      <w:jc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3CE1-C0B8-4610-8C18-71EF1479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3688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2021-11-06T06:35:00Z</cp:lastPrinted>
  <dcterms:created xsi:type="dcterms:W3CDTF">2021-12-09T05:18:00Z</dcterms:created>
  <dcterms:modified xsi:type="dcterms:W3CDTF">2021-12-09T05:18:00Z</dcterms:modified>
</cp:coreProperties>
</file>