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7E1" w:rsidRPr="00997320" w:rsidRDefault="00B377E1" w:rsidP="00997320">
      <w:pPr>
        <w:spacing w:after="0" w:line="240" w:lineRule="auto"/>
        <w:jc w:val="center"/>
        <w:rPr>
          <w:rFonts w:ascii="Times New Roman" w:eastAsia="Times New Roman" w:hAnsi="Times New Roman" w:cs="Times New Roman"/>
          <w:b/>
          <w:sz w:val="26"/>
          <w:szCs w:val="26"/>
          <w:lang w:eastAsia="ru-RU"/>
        </w:rPr>
      </w:pPr>
      <w:r w:rsidRPr="00997320">
        <w:rPr>
          <w:rFonts w:ascii="Times New Roman" w:eastAsia="Times New Roman" w:hAnsi="Times New Roman" w:cs="Times New Roman"/>
          <w:b/>
          <w:sz w:val="26"/>
          <w:szCs w:val="26"/>
          <w:lang w:eastAsia="ru-RU"/>
        </w:rPr>
        <w:t xml:space="preserve">АДМИНИСТРАЦИЯ </w:t>
      </w:r>
    </w:p>
    <w:p w:rsidR="00B377E1" w:rsidRPr="00997320" w:rsidRDefault="00997320" w:rsidP="00997320">
      <w:pPr>
        <w:spacing w:after="0" w:line="240" w:lineRule="auto"/>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sz w:val="26"/>
          <w:szCs w:val="26"/>
          <w:lang w:eastAsia="ru-RU"/>
        </w:rPr>
        <w:t>САГУНОВСКОГО</w:t>
      </w:r>
      <w:r w:rsidR="00B377E1" w:rsidRPr="00997320">
        <w:rPr>
          <w:rFonts w:ascii="Times New Roman" w:eastAsia="Times New Roman" w:hAnsi="Times New Roman" w:cs="Times New Roman"/>
          <w:b/>
          <w:sz w:val="26"/>
          <w:szCs w:val="26"/>
          <w:lang w:eastAsia="ru-RU"/>
        </w:rPr>
        <w:t xml:space="preserve"> СЕЛЬСКОГО  ПОСЕЛЕНИЯ</w:t>
      </w:r>
    </w:p>
    <w:p w:rsidR="00B377E1" w:rsidRPr="00997320" w:rsidRDefault="00B377E1" w:rsidP="00997320">
      <w:pPr>
        <w:spacing w:after="0" w:line="240" w:lineRule="auto"/>
        <w:jc w:val="center"/>
        <w:rPr>
          <w:rFonts w:ascii="Times New Roman" w:eastAsia="Times New Roman" w:hAnsi="Times New Roman" w:cs="Times New Roman"/>
          <w:b/>
          <w:sz w:val="26"/>
          <w:szCs w:val="26"/>
          <w:lang w:eastAsia="ru-RU"/>
        </w:rPr>
      </w:pPr>
      <w:r w:rsidRPr="00997320">
        <w:rPr>
          <w:rFonts w:ascii="Times New Roman" w:eastAsia="Times New Roman" w:hAnsi="Times New Roman" w:cs="Times New Roman"/>
          <w:b/>
          <w:sz w:val="26"/>
          <w:szCs w:val="26"/>
          <w:lang w:eastAsia="ru-RU"/>
        </w:rPr>
        <w:t xml:space="preserve">ПОДГОРЕНСКОГО МУНИЦИПАЛЬНОГО РАЙОНА </w:t>
      </w:r>
    </w:p>
    <w:p w:rsidR="00B377E1" w:rsidRPr="00997320" w:rsidRDefault="00B377E1" w:rsidP="00997320">
      <w:pPr>
        <w:spacing w:after="0" w:line="240" w:lineRule="auto"/>
        <w:jc w:val="center"/>
        <w:rPr>
          <w:rFonts w:ascii="Times New Roman" w:eastAsia="Times New Roman" w:hAnsi="Times New Roman" w:cs="Times New Roman"/>
          <w:b/>
          <w:sz w:val="26"/>
          <w:szCs w:val="26"/>
          <w:lang w:eastAsia="ru-RU"/>
        </w:rPr>
      </w:pPr>
      <w:r w:rsidRPr="00997320">
        <w:rPr>
          <w:rFonts w:ascii="Times New Roman" w:eastAsia="Times New Roman" w:hAnsi="Times New Roman" w:cs="Times New Roman"/>
          <w:b/>
          <w:sz w:val="26"/>
          <w:szCs w:val="26"/>
          <w:lang w:eastAsia="ru-RU"/>
        </w:rPr>
        <w:t>ВОРОНЕЖСКОЙ ОБЛАСТИ</w:t>
      </w:r>
    </w:p>
    <w:p w:rsidR="00B377E1" w:rsidRPr="00997320" w:rsidRDefault="00B377E1" w:rsidP="00997320">
      <w:pPr>
        <w:spacing w:after="0" w:line="240" w:lineRule="auto"/>
        <w:rPr>
          <w:rFonts w:ascii="Times New Roman" w:eastAsia="Times New Roman" w:hAnsi="Times New Roman" w:cs="Times New Roman"/>
          <w:b/>
          <w:bCs/>
          <w:color w:val="000000"/>
          <w:sz w:val="26"/>
          <w:szCs w:val="26"/>
          <w:lang w:eastAsia="ru-RU"/>
        </w:rPr>
      </w:pPr>
    </w:p>
    <w:p w:rsidR="00B377E1" w:rsidRPr="00997320" w:rsidRDefault="00B377E1" w:rsidP="00997320">
      <w:pPr>
        <w:spacing w:after="0" w:line="240" w:lineRule="auto"/>
        <w:jc w:val="center"/>
        <w:rPr>
          <w:rFonts w:ascii="Times New Roman" w:eastAsia="Times New Roman" w:hAnsi="Times New Roman" w:cs="Times New Roman"/>
          <w:b/>
          <w:bCs/>
          <w:sz w:val="26"/>
          <w:szCs w:val="26"/>
          <w:lang w:eastAsia="ru-RU"/>
        </w:rPr>
      </w:pPr>
      <w:r w:rsidRPr="00997320">
        <w:rPr>
          <w:rFonts w:ascii="Times New Roman" w:eastAsia="Times New Roman" w:hAnsi="Times New Roman" w:cs="Times New Roman"/>
          <w:b/>
          <w:bCs/>
          <w:sz w:val="26"/>
          <w:szCs w:val="26"/>
          <w:lang w:eastAsia="ru-RU"/>
        </w:rPr>
        <w:t xml:space="preserve">ПОСТАНОВЛЕНИЕ </w:t>
      </w:r>
      <w:r w:rsidR="00997320">
        <w:rPr>
          <w:rFonts w:ascii="Times New Roman" w:eastAsia="Times New Roman" w:hAnsi="Times New Roman" w:cs="Times New Roman"/>
          <w:b/>
          <w:bCs/>
          <w:sz w:val="26"/>
          <w:szCs w:val="26"/>
          <w:lang w:eastAsia="ru-RU"/>
        </w:rPr>
        <w:t>(проект)</w:t>
      </w:r>
    </w:p>
    <w:p w:rsidR="00B377E1" w:rsidRPr="00997320" w:rsidRDefault="00997320" w:rsidP="00997320">
      <w:pPr>
        <w:spacing w:after="0" w:line="240" w:lineRule="auto"/>
        <w:rPr>
          <w:rFonts w:ascii="Times New Roman" w:eastAsia="Times New Roman" w:hAnsi="Times New Roman" w:cs="Times New Roman"/>
          <w:sz w:val="26"/>
          <w:szCs w:val="26"/>
          <w:u w:val="single"/>
          <w:lang w:eastAsia="ru-RU"/>
        </w:rPr>
      </w:pPr>
      <w:r w:rsidRPr="00997320">
        <w:rPr>
          <w:rFonts w:ascii="Times New Roman" w:eastAsia="Times New Roman" w:hAnsi="Times New Roman" w:cs="Times New Roman"/>
          <w:sz w:val="26"/>
          <w:szCs w:val="26"/>
          <w:u w:val="single"/>
          <w:lang w:eastAsia="ru-RU"/>
        </w:rPr>
        <w:t>о</w:t>
      </w:r>
      <w:r w:rsidR="00693306" w:rsidRPr="00997320">
        <w:rPr>
          <w:rFonts w:ascii="Times New Roman" w:eastAsia="Times New Roman" w:hAnsi="Times New Roman" w:cs="Times New Roman"/>
          <w:sz w:val="26"/>
          <w:szCs w:val="26"/>
          <w:u w:val="single"/>
          <w:lang w:eastAsia="ru-RU"/>
        </w:rPr>
        <w:t>т</w:t>
      </w:r>
      <w:r w:rsidRPr="00997320">
        <w:rPr>
          <w:rFonts w:ascii="Times New Roman" w:eastAsia="Times New Roman" w:hAnsi="Times New Roman" w:cs="Times New Roman"/>
          <w:sz w:val="26"/>
          <w:szCs w:val="26"/>
          <w:u w:val="single"/>
          <w:lang w:eastAsia="ru-RU"/>
        </w:rPr>
        <w:t xml:space="preserve">                 </w:t>
      </w:r>
      <w:r w:rsidR="001B04A0" w:rsidRPr="00997320">
        <w:rPr>
          <w:rFonts w:ascii="Times New Roman" w:eastAsia="Times New Roman" w:hAnsi="Times New Roman" w:cs="Times New Roman"/>
          <w:sz w:val="26"/>
          <w:szCs w:val="26"/>
          <w:u w:val="single"/>
          <w:lang w:eastAsia="ru-RU"/>
        </w:rPr>
        <w:t xml:space="preserve">  </w:t>
      </w:r>
      <w:r w:rsidR="00B377E1" w:rsidRPr="00997320">
        <w:rPr>
          <w:rFonts w:ascii="Times New Roman" w:eastAsia="Times New Roman" w:hAnsi="Times New Roman" w:cs="Times New Roman"/>
          <w:sz w:val="26"/>
          <w:szCs w:val="26"/>
          <w:u w:val="single"/>
          <w:lang w:eastAsia="ru-RU"/>
        </w:rPr>
        <w:t>201</w:t>
      </w:r>
      <w:r w:rsidRPr="00997320">
        <w:rPr>
          <w:rFonts w:ascii="Times New Roman" w:eastAsia="Times New Roman" w:hAnsi="Times New Roman" w:cs="Times New Roman"/>
          <w:sz w:val="26"/>
          <w:szCs w:val="26"/>
          <w:u w:val="single"/>
          <w:lang w:eastAsia="ru-RU"/>
        </w:rPr>
        <w:t xml:space="preserve">8 года </w:t>
      </w:r>
      <w:r w:rsidR="00B377E1" w:rsidRPr="00997320">
        <w:rPr>
          <w:rFonts w:ascii="Times New Roman" w:eastAsia="Times New Roman" w:hAnsi="Times New Roman" w:cs="Times New Roman"/>
          <w:sz w:val="26"/>
          <w:szCs w:val="26"/>
          <w:u w:val="single"/>
          <w:lang w:eastAsia="ru-RU"/>
        </w:rPr>
        <w:t xml:space="preserve">№ </w:t>
      </w:r>
      <w:r w:rsidR="001B04A0" w:rsidRPr="00997320">
        <w:rPr>
          <w:rFonts w:ascii="Times New Roman" w:eastAsia="Times New Roman" w:hAnsi="Times New Roman" w:cs="Times New Roman"/>
          <w:sz w:val="26"/>
          <w:szCs w:val="26"/>
          <w:u w:val="single"/>
          <w:lang w:eastAsia="ru-RU"/>
        </w:rPr>
        <w:t xml:space="preserve">       </w:t>
      </w:r>
    </w:p>
    <w:p w:rsidR="00B377E1" w:rsidRPr="00997320" w:rsidRDefault="00997320" w:rsidP="00997320">
      <w:pPr>
        <w:spacing w:after="0" w:line="240" w:lineRule="auto"/>
        <w:rPr>
          <w:rFonts w:ascii="Times New Roman" w:eastAsia="Times New Roman" w:hAnsi="Times New Roman" w:cs="Times New Roman"/>
          <w:b/>
          <w:sz w:val="20"/>
          <w:szCs w:val="26"/>
          <w:lang w:eastAsia="ru-RU"/>
        </w:rPr>
      </w:pPr>
      <w:r>
        <w:rPr>
          <w:rFonts w:ascii="Times New Roman" w:eastAsia="Times New Roman" w:hAnsi="Times New Roman" w:cs="Times New Roman"/>
          <w:b/>
          <w:sz w:val="20"/>
          <w:szCs w:val="26"/>
          <w:lang w:eastAsia="ru-RU"/>
        </w:rPr>
        <w:t xml:space="preserve">                   </w:t>
      </w:r>
      <w:r w:rsidRPr="00997320">
        <w:rPr>
          <w:rFonts w:ascii="Times New Roman" w:eastAsia="Times New Roman" w:hAnsi="Times New Roman" w:cs="Times New Roman"/>
          <w:b/>
          <w:sz w:val="20"/>
          <w:szCs w:val="26"/>
          <w:lang w:eastAsia="ru-RU"/>
        </w:rPr>
        <w:t>сл. Сагуны</w:t>
      </w:r>
    </w:p>
    <w:p w:rsidR="00B377E1" w:rsidRPr="00997320" w:rsidRDefault="00B377E1" w:rsidP="00997320">
      <w:pPr>
        <w:spacing w:after="0" w:line="240" w:lineRule="auto"/>
        <w:jc w:val="center"/>
        <w:rPr>
          <w:rFonts w:ascii="Times New Roman" w:eastAsia="Times New Roman" w:hAnsi="Times New Roman" w:cs="Times New Roman"/>
          <w:sz w:val="26"/>
          <w:szCs w:val="26"/>
          <w:lang w:eastAsia="ru-RU"/>
        </w:rPr>
      </w:pPr>
    </w:p>
    <w:tbl>
      <w:tblPr>
        <w:tblW w:w="9456" w:type="dxa"/>
        <w:tblLook w:val="01E0"/>
      </w:tblPr>
      <w:tblGrid>
        <w:gridCol w:w="4748"/>
        <w:gridCol w:w="4708"/>
      </w:tblGrid>
      <w:tr w:rsidR="00B377E1" w:rsidRPr="00997320" w:rsidTr="00997320">
        <w:trPr>
          <w:trHeight w:val="3313"/>
        </w:trPr>
        <w:tc>
          <w:tcPr>
            <w:tcW w:w="4748" w:type="dxa"/>
            <w:hideMark/>
          </w:tcPr>
          <w:p w:rsidR="002866E3" w:rsidRPr="00997320" w:rsidRDefault="001B04A0" w:rsidP="0099732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97320">
              <w:rPr>
                <w:rFonts w:ascii="Times New Roman" w:eastAsia="Times New Roman" w:hAnsi="Times New Roman" w:cs="Times New Roman"/>
                <w:sz w:val="26"/>
                <w:szCs w:val="26"/>
                <w:lang w:eastAsia="ru-RU"/>
              </w:rPr>
              <w:t xml:space="preserve">О внесении изменений в постановление администрации </w:t>
            </w:r>
            <w:r w:rsidR="00997320">
              <w:rPr>
                <w:rFonts w:ascii="Times New Roman" w:eastAsia="Times New Roman" w:hAnsi="Times New Roman" w:cs="Times New Roman"/>
                <w:sz w:val="26"/>
                <w:szCs w:val="26"/>
                <w:lang w:eastAsia="ru-RU"/>
              </w:rPr>
              <w:t>Сагуновского</w:t>
            </w:r>
            <w:r w:rsidRPr="00997320">
              <w:rPr>
                <w:rFonts w:ascii="Times New Roman" w:eastAsia="Times New Roman" w:hAnsi="Times New Roman" w:cs="Times New Roman"/>
                <w:sz w:val="26"/>
                <w:szCs w:val="26"/>
                <w:lang w:eastAsia="ru-RU"/>
              </w:rPr>
              <w:t xml:space="preserve"> сельского поселения от 0</w:t>
            </w:r>
            <w:r w:rsidR="00997320">
              <w:rPr>
                <w:rFonts w:ascii="Times New Roman" w:eastAsia="Times New Roman" w:hAnsi="Times New Roman" w:cs="Times New Roman"/>
                <w:sz w:val="26"/>
                <w:szCs w:val="26"/>
                <w:lang w:eastAsia="ru-RU"/>
              </w:rPr>
              <w:t>4</w:t>
            </w:r>
            <w:r w:rsidRPr="00997320">
              <w:rPr>
                <w:rFonts w:ascii="Times New Roman" w:eastAsia="Times New Roman" w:hAnsi="Times New Roman" w:cs="Times New Roman"/>
                <w:sz w:val="26"/>
                <w:szCs w:val="26"/>
                <w:lang w:eastAsia="ru-RU"/>
              </w:rPr>
              <w:t>.04.2016</w:t>
            </w:r>
            <w:r w:rsidR="00997320">
              <w:rPr>
                <w:rFonts w:ascii="Times New Roman" w:eastAsia="Times New Roman" w:hAnsi="Times New Roman" w:cs="Times New Roman"/>
                <w:sz w:val="26"/>
                <w:szCs w:val="26"/>
                <w:lang w:eastAsia="ru-RU"/>
              </w:rPr>
              <w:t xml:space="preserve"> </w:t>
            </w:r>
            <w:r w:rsidRPr="00997320">
              <w:rPr>
                <w:rFonts w:ascii="Times New Roman" w:eastAsia="Times New Roman" w:hAnsi="Times New Roman" w:cs="Times New Roman"/>
                <w:sz w:val="26"/>
                <w:szCs w:val="26"/>
                <w:lang w:eastAsia="ru-RU"/>
              </w:rPr>
              <w:t>г</w:t>
            </w:r>
            <w:r w:rsidR="00997320">
              <w:rPr>
                <w:rFonts w:ascii="Times New Roman" w:eastAsia="Times New Roman" w:hAnsi="Times New Roman" w:cs="Times New Roman"/>
                <w:sz w:val="26"/>
                <w:szCs w:val="26"/>
                <w:lang w:eastAsia="ru-RU"/>
              </w:rPr>
              <w:t>ода</w:t>
            </w:r>
            <w:r w:rsidRPr="00997320">
              <w:rPr>
                <w:rFonts w:ascii="Times New Roman" w:eastAsia="Times New Roman" w:hAnsi="Times New Roman" w:cs="Times New Roman"/>
                <w:sz w:val="26"/>
                <w:szCs w:val="26"/>
                <w:lang w:eastAsia="ru-RU"/>
              </w:rPr>
              <w:t xml:space="preserve"> № 2</w:t>
            </w:r>
            <w:r w:rsidR="00997320">
              <w:rPr>
                <w:rFonts w:ascii="Times New Roman" w:eastAsia="Times New Roman" w:hAnsi="Times New Roman" w:cs="Times New Roman"/>
                <w:sz w:val="26"/>
                <w:szCs w:val="26"/>
                <w:lang w:eastAsia="ru-RU"/>
              </w:rPr>
              <w:t>0</w:t>
            </w:r>
            <w:r w:rsidRPr="00997320">
              <w:rPr>
                <w:rFonts w:ascii="Times New Roman" w:eastAsia="Times New Roman" w:hAnsi="Times New Roman" w:cs="Times New Roman"/>
                <w:sz w:val="26"/>
                <w:szCs w:val="26"/>
                <w:lang w:eastAsia="ru-RU"/>
              </w:rPr>
              <w:t xml:space="preserve"> </w:t>
            </w:r>
          </w:p>
          <w:p w:rsidR="00B377E1" w:rsidRPr="00997320" w:rsidRDefault="001B04A0" w:rsidP="0099732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997320">
              <w:rPr>
                <w:rFonts w:ascii="Times New Roman" w:eastAsia="Times New Roman" w:hAnsi="Times New Roman" w:cs="Times New Roman"/>
                <w:sz w:val="26"/>
                <w:szCs w:val="26"/>
                <w:lang w:eastAsia="ru-RU"/>
              </w:rPr>
              <w:t>«</w:t>
            </w:r>
            <w:r w:rsidR="00B377E1" w:rsidRPr="00997320">
              <w:rPr>
                <w:rFonts w:ascii="Times New Roman" w:eastAsia="Times New Roman" w:hAnsi="Times New Roman" w:cs="Times New Roman"/>
                <w:sz w:val="26"/>
                <w:szCs w:val="26"/>
                <w:lang w:eastAsia="ru-RU"/>
              </w:rPr>
              <w:t xml:space="preserve">Об утверждении административного регламента </w:t>
            </w:r>
            <w:r w:rsidR="00B377E1" w:rsidRPr="00997320">
              <w:rPr>
                <w:rFonts w:ascii="Times New Roman" w:eastAsia="Times New Roman" w:hAnsi="Times New Roman" w:cs="Times New Roman"/>
                <w:bCs/>
                <w:sz w:val="26"/>
                <w:szCs w:val="26"/>
                <w:lang w:eastAsia="ru-RU"/>
              </w:rPr>
              <w:t>по предоставлению муниципальной услуги «</w:t>
            </w:r>
            <w:r w:rsidR="00B377E1" w:rsidRPr="00997320">
              <w:rPr>
                <w:rFonts w:ascii="Times New Roman" w:eastAsia="Times New Roman" w:hAnsi="Times New Roman" w:cs="Times New Roman"/>
                <w:sz w:val="26"/>
                <w:szCs w:val="26"/>
                <w:lang w:eastAsia="ru-RU"/>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B377E1" w:rsidRPr="00997320">
              <w:rPr>
                <w:rFonts w:ascii="Times New Roman" w:eastAsia="Times New Roman" w:hAnsi="Times New Roman" w:cs="Times New Roman"/>
                <w:bCs/>
                <w:sz w:val="26"/>
                <w:szCs w:val="26"/>
                <w:lang w:eastAsia="ru-RU"/>
              </w:rPr>
              <w:t>»</w:t>
            </w:r>
          </w:p>
        </w:tc>
        <w:tc>
          <w:tcPr>
            <w:tcW w:w="4708" w:type="dxa"/>
          </w:tcPr>
          <w:p w:rsidR="00B377E1" w:rsidRPr="00997320" w:rsidRDefault="00B377E1" w:rsidP="00997320">
            <w:pPr>
              <w:spacing w:after="0" w:line="240" w:lineRule="auto"/>
              <w:rPr>
                <w:rFonts w:ascii="Times New Roman" w:eastAsia="Times New Roman" w:hAnsi="Times New Roman" w:cs="Times New Roman"/>
                <w:sz w:val="26"/>
                <w:szCs w:val="26"/>
                <w:lang w:eastAsia="ru-RU"/>
              </w:rPr>
            </w:pPr>
          </w:p>
        </w:tc>
      </w:tr>
    </w:tbl>
    <w:p w:rsidR="00B377E1" w:rsidRPr="00997320" w:rsidRDefault="00B377E1" w:rsidP="00997320">
      <w:pPr>
        <w:spacing w:after="0" w:line="360" w:lineRule="auto"/>
        <w:rPr>
          <w:rFonts w:ascii="Times New Roman" w:eastAsia="Times New Roman" w:hAnsi="Times New Roman" w:cs="Times New Roman"/>
          <w:sz w:val="26"/>
          <w:szCs w:val="26"/>
          <w:lang w:eastAsia="ru-RU"/>
        </w:rPr>
      </w:pPr>
    </w:p>
    <w:p w:rsidR="00B377E1" w:rsidRDefault="00B377E1" w:rsidP="00997320">
      <w:pPr>
        <w:autoSpaceDE w:val="0"/>
        <w:autoSpaceDN w:val="0"/>
        <w:adjustRightInd w:val="0"/>
        <w:spacing w:after="0" w:line="360" w:lineRule="auto"/>
        <w:ind w:firstLine="570"/>
        <w:jc w:val="both"/>
        <w:rPr>
          <w:rFonts w:ascii="Times New Roman" w:eastAsia="Calibri" w:hAnsi="Times New Roman" w:cs="Times New Roman"/>
          <w:b/>
          <w:spacing w:val="40"/>
          <w:sz w:val="26"/>
          <w:szCs w:val="26"/>
          <w:lang w:eastAsia="ru-RU"/>
        </w:rPr>
      </w:pPr>
      <w:r w:rsidRPr="00997320">
        <w:rPr>
          <w:rFonts w:ascii="Times New Roman" w:eastAsia="Calibri" w:hAnsi="Times New Roman" w:cs="Times New Roman"/>
          <w:sz w:val="26"/>
          <w:szCs w:val="26"/>
          <w:lang w:eastAsia="ru-RU"/>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r w:rsidR="00997320">
        <w:rPr>
          <w:rFonts w:ascii="Times New Roman" w:eastAsia="Calibri" w:hAnsi="Times New Roman" w:cs="Times New Roman"/>
          <w:sz w:val="26"/>
          <w:szCs w:val="26"/>
          <w:lang w:eastAsia="ru-RU"/>
        </w:rPr>
        <w:t>Сагуновского</w:t>
      </w:r>
      <w:r w:rsidRPr="00997320">
        <w:rPr>
          <w:rFonts w:ascii="Times New Roman" w:eastAsia="Calibri" w:hAnsi="Times New Roman" w:cs="Times New Roman"/>
          <w:sz w:val="26"/>
          <w:szCs w:val="26"/>
          <w:lang w:eastAsia="ru-RU"/>
        </w:rPr>
        <w:t xml:space="preserve"> сельского поселения Подгоренского муниципального района, </w:t>
      </w:r>
      <w:r w:rsidRPr="00997320">
        <w:rPr>
          <w:rFonts w:ascii="Times New Roman" w:eastAsia="Times New Roman" w:hAnsi="Times New Roman" w:cs="Times New Roman"/>
          <w:sz w:val="26"/>
          <w:szCs w:val="26"/>
          <w:lang w:eastAsia="ru-RU"/>
        </w:rPr>
        <w:t xml:space="preserve">постановлением администрации </w:t>
      </w:r>
      <w:r w:rsidR="00997320">
        <w:rPr>
          <w:rFonts w:ascii="Times New Roman" w:eastAsia="Times New Roman" w:hAnsi="Times New Roman" w:cs="Times New Roman"/>
          <w:sz w:val="26"/>
          <w:szCs w:val="26"/>
          <w:lang w:eastAsia="ru-RU"/>
        </w:rPr>
        <w:t>Сагуновского</w:t>
      </w:r>
      <w:r w:rsidRPr="00997320">
        <w:rPr>
          <w:rFonts w:ascii="Times New Roman" w:eastAsia="Times New Roman" w:hAnsi="Times New Roman" w:cs="Times New Roman"/>
          <w:sz w:val="26"/>
          <w:szCs w:val="26"/>
          <w:lang w:eastAsia="ru-RU"/>
        </w:rPr>
        <w:t xml:space="preserve"> сельского поселения от 14.05.2015 года № 9 «О Порядке разработки и утверждения административных регламентов предоставления муниципальных услуг»,</w:t>
      </w:r>
      <w:r w:rsidR="00CD7D61" w:rsidRPr="00997320">
        <w:rPr>
          <w:rFonts w:ascii="Times New Roman" w:eastAsia="Times New Roman" w:hAnsi="Times New Roman" w:cs="Times New Roman"/>
          <w:sz w:val="26"/>
          <w:szCs w:val="26"/>
          <w:lang w:eastAsia="ru-RU"/>
        </w:rPr>
        <w:t xml:space="preserve"> принимая во внимание протест прокуратуры Подгоренского района от 27.06.2018 №</w:t>
      </w:r>
      <w:r w:rsidRPr="00997320">
        <w:rPr>
          <w:rFonts w:ascii="Times New Roman" w:eastAsia="Calibri" w:hAnsi="Times New Roman" w:cs="Times New Roman"/>
          <w:sz w:val="26"/>
          <w:szCs w:val="26"/>
          <w:lang w:eastAsia="ru-RU"/>
        </w:rPr>
        <w:t xml:space="preserve"> </w:t>
      </w:r>
      <w:r w:rsidR="00CD7D61" w:rsidRPr="00997320">
        <w:rPr>
          <w:rFonts w:ascii="Times New Roman" w:eastAsia="Calibri" w:hAnsi="Times New Roman" w:cs="Times New Roman"/>
          <w:sz w:val="26"/>
          <w:szCs w:val="26"/>
          <w:lang w:eastAsia="ru-RU"/>
        </w:rPr>
        <w:t xml:space="preserve">2-1-2018 </w:t>
      </w:r>
      <w:r w:rsidRPr="00997320">
        <w:rPr>
          <w:rFonts w:ascii="Times New Roman" w:eastAsia="Calibri" w:hAnsi="Times New Roman" w:cs="Times New Roman"/>
          <w:sz w:val="26"/>
          <w:szCs w:val="26"/>
          <w:lang w:eastAsia="ru-RU"/>
        </w:rPr>
        <w:t xml:space="preserve">администрация </w:t>
      </w:r>
      <w:r w:rsidR="00997320">
        <w:rPr>
          <w:rFonts w:ascii="Times New Roman" w:eastAsia="Calibri" w:hAnsi="Times New Roman" w:cs="Times New Roman"/>
          <w:sz w:val="26"/>
          <w:szCs w:val="26"/>
          <w:lang w:eastAsia="ru-RU"/>
        </w:rPr>
        <w:t>Сагуновского</w:t>
      </w:r>
      <w:r w:rsidRPr="00997320">
        <w:rPr>
          <w:rFonts w:ascii="Times New Roman" w:eastAsia="Calibri" w:hAnsi="Times New Roman" w:cs="Times New Roman"/>
          <w:sz w:val="26"/>
          <w:szCs w:val="26"/>
          <w:lang w:eastAsia="ru-RU"/>
        </w:rPr>
        <w:t xml:space="preserve"> сельского поселения Подгоренского муниципального района Воронежской области </w:t>
      </w:r>
      <w:r w:rsidR="00997320" w:rsidRPr="00997320">
        <w:rPr>
          <w:rFonts w:ascii="Times New Roman" w:eastAsia="Calibri" w:hAnsi="Times New Roman" w:cs="Times New Roman"/>
          <w:b/>
          <w:spacing w:val="40"/>
          <w:sz w:val="26"/>
          <w:szCs w:val="26"/>
          <w:lang w:eastAsia="ru-RU"/>
        </w:rPr>
        <w:t>постановляет</w:t>
      </w:r>
      <w:r w:rsidRPr="00997320">
        <w:rPr>
          <w:rFonts w:ascii="Times New Roman" w:eastAsia="Calibri" w:hAnsi="Times New Roman" w:cs="Times New Roman"/>
          <w:b/>
          <w:spacing w:val="40"/>
          <w:sz w:val="26"/>
          <w:szCs w:val="26"/>
          <w:lang w:eastAsia="ru-RU"/>
        </w:rPr>
        <w:t>:</w:t>
      </w:r>
    </w:p>
    <w:p w:rsidR="00997320" w:rsidRPr="00997320" w:rsidRDefault="00997320" w:rsidP="00997320">
      <w:pPr>
        <w:autoSpaceDE w:val="0"/>
        <w:autoSpaceDN w:val="0"/>
        <w:adjustRightInd w:val="0"/>
        <w:spacing w:after="0" w:line="360" w:lineRule="auto"/>
        <w:ind w:firstLine="570"/>
        <w:jc w:val="both"/>
        <w:rPr>
          <w:rFonts w:ascii="Times New Roman" w:eastAsia="Calibri" w:hAnsi="Times New Roman" w:cs="Times New Roman"/>
          <w:b/>
          <w:spacing w:val="40"/>
          <w:sz w:val="26"/>
          <w:szCs w:val="26"/>
          <w:lang w:eastAsia="ru-RU"/>
        </w:rPr>
      </w:pPr>
    </w:p>
    <w:p w:rsidR="00CD7D61" w:rsidRPr="00997320" w:rsidRDefault="00CD7D61" w:rsidP="00997320">
      <w:pPr>
        <w:widowControl w:val="0"/>
        <w:shd w:val="clear" w:color="auto" w:fill="FFFFFF"/>
        <w:autoSpaceDE w:val="0"/>
        <w:autoSpaceDN w:val="0"/>
        <w:adjustRightInd w:val="0"/>
        <w:spacing w:after="0" w:line="360" w:lineRule="auto"/>
        <w:ind w:firstLine="708"/>
        <w:jc w:val="both"/>
        <w:rPr>
          <w:rFonts w:ascii="Times New Roman" w:hAnsi="Times New Roman" w:cs="Times New Roman"/>
          <w:color w:val="1E1E1E"/>
          <w:sz w:val="26"/>
          <w:szCs w:val="26"/>
        </w:rPr>
      </w:pPr>
      <w:r w:rsidRPr="00997320">
        <w:rPr>
          <w:rFonts w:ascii="Times New Roman" w:hAnsi="Times New Roman" w:cs="Times New Roman"/>
          <w:color w:val="1E1E1E"/>
          <w:sz w:val="26"/>
          <w:szCs w:val="26"/>
        </w:rPr>
        <w:t xml:space="preserve">1. Внести в </w:t>
      </w:r>
      <w:r w:rsidRPr="00997320">
        <w:rPr>
          <w:rFonts w:ascii="Times New Roman" w:hAnsi="Times New Roman" w:cs="Times New Roman"/>
          <w:sz w:val="26"/>
          <w:szCs w:val="26"/>
        </w:rPr>
        <w:t xml:space="preserve">постановление администрации </w:t>
      </w:r>
      <w:r w:rsidR="00997320">
        <w:rPr>
          <w:rFonts w:ascii="Times New Roman" w:hAnsi="Times New Roman" w:cs="Times New Roman"/>
          <w:sz w:val="26"/>
          <w:szCs w:val="26"/>
        </w:rPr>
        <w:t>Сагуновского</w:t>
      </w:r>
      <w:r w:rsidRPr="00997320">
        <w:rPr>
          <w:rFonts w:ascii="Times New Roman" w:hAnsi="Times New Roman" w:cs="Times New Roman"/>
          <w:sz w:val="26"/>
          <w:szCs w:val="26"/>
        </w:rPr>
        <w:t>го сельского поселения Подгоренс</w:t>
      </w:r>
      <w:r w:rsidR="00997320">
        <w:rPr>
          <w:rFonts w:ascii="Times New Roman" w:hAnsi="Times New Roman" w:cs="Times New Roman"/>
          <w:sz w:val="26"/>
          <w:szCs w:val="26"/>
        </w:rPr>
        <w:t>кого муниципального района от 04</w:t>
      </w:r>
      <w:r w:rsidRPr="00997320">
        <w:rPr>
          <w:rFonts w:ascii="Times New Roman" w:hAnsi="Times New Roman" w:cs="Times New Roman"/>
          <w:sz w:val="26"/>
          <w:szCs w:val="26"/>
        </w:rPr>
        <w:t xml:space="preserve"> апреля 2016 года № 2</w:t>
      </w:r>
      <w:r w:rsidR="00997320">
        <w:rPr>
          <w:rFonts w:ascii="Times New Roman" w:hAnsi="Times New Roman" w:cs="Times New Roman"/>
          <w:sz w:val="26"/>
          <w:szCs w:val="26"/>
        </w:rPr>
        <w:t>0</w:t>
      </w:r>
      <w:r w:rsidRPr="00997320">
        <w:rPr>
          <w:rFonts w:ascii="Times New Roman" w:hAnsi="Times New Roman" w:cs="Times New Roman"/>
          <w:sz w:val="26"/>
          <w:szCs w:val="26"/>
        </w:rPr>
        <w:t xml:space="preserve"> «Об утверждении административного регламента </w:t>
      </w:r>
      <w:r w:rsidRPr="00997320">
        <w:rPr>
          <w:rFonts w:ascii="Times New Roman" w:hAnsi="Times New Roman" w:cs="Times New Roman"/>
          <w:bCs/>
          <w:sz w:val="26"/>
          <w:szCs w:val="26"/>
        </w:rPr>
        <w:t>по предоставлению муниципальной услуги «</w:t>
      </w:r>
      <w:r w:rsidRPr="00997320">
        <w:rPr>
          <w:rFonts w:ascii="Times New Roman" w:hAnsi="Times New Roman" w:cs="Times New Roman"/>
          <w:sz w:val="26"/>
          <w:szCs w:val="26"/>
        </w:rPr>
        <w:t xml:space="preserve">Предоставление в собственность, аренду земельного участка, находящегося в муниципальной собственности или государственная </w:t>
      </w:r>
      <w:r w:rsidRPr="00997320">
        <w:rPr>
          <w:rFonts w:ascii="Times New Roman" w:hAnsi="Times New Roman" w:cs="Times New Roman"/>
          <w:sz w:val="26"/>
          <w:szCs w:val="26"/>
        </w:rPr>
        <w:lastRenderedPageBreak/>
        <w:t>собственность на который не разграничена на торгах</w:t>
      </w:r>
      <w:r w:rsidRPr="00997320">
        <w:rPr>
          <w:rFonts w:ascii="Times New Roman" w:hAnsi="Times New Roman" w:cs="Times New Roman"/>
          <w:bCs/>
          <w:sz w:val="26"/>
          <w:szCs w:val="26"/>
        </w:rPr>
        <w:t>»</w:t>
      </w:r>
      <w:r w:rsidRPr="00997320">
        <w:rPr>
          <w:rFonts w:ascii="Times New Roman" w:hAnsi="Times New Roman" w:cs="Times New Roman"/>
          <w:sz w:val="26"/>
          <w:szCs w:val="26"/>
        </w:rPr>
        <w:t xml:space="preserve"> (далее – административный регламент) </w:t>
      </w:r>
      <w:r w:rsidRPr="00997320">
        <w:rPr>
          <w:rFonts w:ascii="Times New Roman" w:hAnsi="Times New Roman" w:cs="Times New Roman"/>
          <w:color w:val="1E1E1E"/>
          <w:sz w:val="26"/>
          <w:szCs w:val="26"/>
        </w:rPr>
        <w:t>следующие изменения:</w:t>
      </w:r>
    </w:p>
    <w:p w:rsidR="004A1C5D" w:rsidRPr="00997320" w:rsidRDefault="00CD7D61" w:rsidP="00997320">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6"/>
          <w:szCs w:val="26"/>
        </w:rPr>
      </w:pPr>
      <w:r w:rsidRPr="00997320">
        <w:rPr>
          <w:rFonts w:ascii="Times New Roman" w:hAnsi="Times New Roman" w:cs="Times New Roman"/>
          <w:sz w:val="26"/>
          <w:szCs w:val="26"/>
        </w:rPr>
        <w:t xml:space="preserve">1.1. </w:t>
      </w:r>
      <w:r w:rsidR="004A1C5D" w:rsidRPr="00997320">
        <w:rPr>
          <w:rFonts w:ascii="Times New Roman" w:hAnsi="Times New Roman" w:cs="Times New Roman"/>
          <w:sz w:val="26"/>
          <w:szCs w:val="26"/>
        </w:rPr>
        <w:t>Пункт 2.8.1 раздела 2 административного</w:t>
      </w:r>
      <w:r w:rsidR="009D628F" w:rsidRPr="00997320">
        <w:rPr>
          <w:rFonts w:ascii="Times New Roman" w:hAnsi="Times New Roman" w:cs="Times New Roman"/>
          <w:sz w:val="26"/>
          <w:szCs w:val="26"/>
        </w:rPr>
        <w:t xml:space="preserve"> </w:t>
      </w:r>
      <w:r w:rsidR="004A1C5D" w:rsidRPr="00997320">
        <w:rPr>
          <w:rFonts w:ascii="Times New Roman" w:hAnsi="Times New Roman" w:cs="Times New Roman"/>
          <w:sz w:val="26"/>
          <w:szCs w:val="26"/>
        </w:rPr>
        <w:t xml:space="preserve">регламента изложить в следующей редакции: </w:t>
      </w:r>
    </w:p>
    <w:p w:rsidR="004A1C5D" w:rsidRPr="00997320" w:rsidRDefault="004A1C5D" w:rsidP="00997320">
      <w:pPr>
        <w:widowControl w:val="0"/>
        <w:shd w:val="clear" w:color="auto" w:fill="FFFFFF"/>
        <w:autoSpaceDE w:val="0"/>
        <w:autoSpaceDN w:val="0"/>
        <w:adjustRightInd w:val="0"/>
        <w:spacing w:after="0" w:line="360" w:lineRule="auto"/>
        <w:ind w:firstLine="708"/>
        <w:jc w:val="both"/>
        <w:rPr>
          <w:rFonts w:ascii="Times New Roman" w:hAnsi="Times New Roman" w:cs="Times New Roman"/>
          <w:color w:val="000000" w:themeColor="text1"/>
          <w:sz w:val="26"/>
          <w:szCs w:val="26"/>
        </w:rPr>
      </w:pPr>
      <w:r w:rsidRPr="00997320">
        <w:rPr>
          <w:rFonts w:ascii="Times New Roman" w:hAnsi="Times New Roman" w:cs="Times New Roman"/>
          <w:sz w:val="26"/>
          <w:szCs w:val="26"/>
        </w:rPr>
        <w:t xml:space="preserve">«2.8.1. </w:t>
      </w:r>
      <w:r w:rsidRPr="00997320">
        <w:rPr>
          <w:rFonts w:ascii="Times New Roman" w:hAnsi="Times New Roman" w:cs="Times New Roman"/>
          <w:color w:val="000000" w:themeColor="text1"/>
          <w:sz w:val="26"/>
          <w:szCs w:val="26"/>
        </w:rPr>
        <w:t>В случае рассмотрения заявления о проведении аукциона по продаже земельного участка или аукциона на право заключения договора аренды земельного участка основаниями для принятия решения об отказе в проведении аукциона является.</w:t>
      </w:r>
    </w:p>
    <w:p w:rsidR="009D628F" w:rsidRPr="00997320" w:rsidRDefault="009D628F" w:rsidP="00997320">
      <w:pPr>
        <w:autoSpaceDE w:val="0"/>
        <w:autoSpaceDN w:val="0"/>
        <w:adjustRightInd w:val="0"/>
        <w:spacing w:after="0" w:line="360" w:lineRule="auto"/>
        <w:ind w:firstLine="540"/>
        <w:jc w:val="both"/>
        <w:rPr>
          <w:rFonts w:ascii="Times New Roman" w:hAnsi="Times New Roman" w:cs="Times New Roman"/>
          <w:sz w:val="26"/>
          <w:szCs w:val="26"/>
        </w:rPr>
      </w:pPr>
      <w:r w:rsidRPr="00997320">
        <w:rPr>
          <w:rFonts w:ascii="Times New Roman" w:hAnsi="Times New Roman" w:cs="Times New Roman"/>
          <w:sz w:val="26"/>
          <w:szCs w:val="26"/>
        </w:rPr>
        <w:t xml:space="preserve">1) границы земельного участка подлежат уточнению в соответствии с требованиями Федерального </w:t>
      </w:r>
      <w:hyperlink r:id="rId8" w:history="1">
        <w:r w:rsidRPr="00997320">
          <w:rPr>
            <w:rFonts w:ascii="Times New Roman" w:hAnsi="Times New Roman" w:cs="Times New Roman"/>
            <w:sz w:val="26"/>
            <w:szCs w:val="26"/>
          </w:rPr>
          <w:t>закона</w:t>
        </w:r>
      </w:hyperlink>
      <w:r w:rsidRPr="00997320">
        <w:rPr>
          <w:rFonts w:ascii="Times New Roman" w:hAnsi="Times New Roman" w:cs="Times New Roman"/>
          <w:sz w:val="26"/>
          <w:szCs w:val="26"/>
        </w:rPr>
        <w:t xml:space="preserve"> </w:t>
      </w:r>
      <w:r w:rsidR="0094736D" w:rsidRPr="00997320">
        <w:rPr>
          <w:rFonts w:ascii="Times New Roman" w:hAnsi="Times New Roman" w:cs="Times New Roman"/>
          <w:sz w:val="26"/>
          <w:szCs w:val="26"/>
        </w:rPr>
        <w:t>«</w:t>
      </w:r>
      <w:r w:rsidRPr="00997320">
        <w:rPr>
          <w:rFonts w:ascii="Times New Roman" w:hAnsi="Times New Roman" w:cs="Times New Roman"/>
          <w:sz w:val="26"/>
          <w:szCs w:val="26"/>
        </w:rPr>
        <w:t>О государственной регистрации недвижимости</w:t>
      </w:r>
      <w:r w:rsidR="0094736D" w:rsidRPr="00997320">
        <w:rPr>
          <w:rFonts w:ascii="Times New Roman" w:hAnsi="Times New Roman" w:cs="Times New Roman"/>
          <w:sz w:val="26"/>
          <w:szCs w:val="26"/>
        </w:rPr>
        <w:t>»</w:t>
      </w:r>
      <w:r w:rsidRPr="00997320">
        <w:rPr>
          <w:rFonts w:ascii="Times New Roman" w:hAnsi="Times New Roman" w:cs="Times New Roman"/>
          <w:sz w:val="26"/>
          <w:szCs w:val="26"/>
        </w:rPr>
        <w:t>;</w:t>
      </w:r>
    </w:p>
    <w:p w:rsidR="009D628F" w:rsidRPr="00997320" w:rsidRDefault="009D628F" w:rsidP="00997320">
      <w:pPr>
        <w:autoSpaceDE w:val="0"/>
        <w:autoSpaceDN w:val="0"/>
        <w:adjustRightInd w:val="0"/>
        <w:spacing w:after="0" w:line="360" w:lineRule="auto"/>
        <w:ind w:firstLine="540"/>
        <w:jc w:val="both"/>
        <w:rPr>
          <w:rFonts w:ascii="Times New Roman" w:hAnsi="Times New Roman" w:cs="Times New Roman"/>
          <w:sz w:val="26"/>
          <w:szCs w:val="26"/>
        </w:rPr>
      </w:pPr>
      <w:r w:rsidRPr="00997320">
        <w:rPr>
          <w:rFonts w:ascii="Times New Roman" w:hAnsi="Times New Roman" w:cs="Times New Roman"/>
          <w:sz w:val="26"/>
          <w:szCs w:val="26"/>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D628F" w:rsidRPr="00997320" w:rsidRDefault="009D628F" w:rsidP="00997320">
      <w:pPr>
        <w:autoSpaceDE w:val="0"/>
        <w:autoSpaceDN w:val="0"/>
        <w:adjustRightInd w:val="0"/>
        <w:spacing w:after="0" w:line="360" w:lineRule="auto"/>
        <w:ind w:firstLine="540"/>
        <w:jc w:val="both"/>
        <w:rPr>
          <w:rFonts w:ascii="Times New Roman" w:hAnsi="Times New Roman" w:cs="Times New Roman"/>
          <w:sz w:val="26"/>
          <w:szCs w:val="26"/>
        </w:rPr>
      </w:pPr>
      <w:r w:rsidRPr="00997320">
        <w:rPr>
          <w:rFonts w:ascii="Times New Roman" w:hAnsi="Times New Roman" w:cs="Times New Roman"/>
          <w:sz w:val="26"/>
          <w:szCs w:val="26"/>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D628F" w:rsidRPr="00997320" w:rsidRDefault="009D628F" w:rsidP="00997320">
      <w:pPr>
        <w:autoSpaceDE w:val="0"/>
        <w:autoSpaceDN w:val="0"/>
        <w:adjustRightInd w:val="0"/>
        <w:spacing w:after="0" w:line="360" w:lineRule="auto"/>
        <w:ind w:firstLine="540"/>
        <w:jc w:val="both"/>
        <w:rPr>
          <w:rFonts w:ascii="Times New Roman" w:hAnsi="Times New Roman" w:cs="Times New Roman"/>
          <w:sz w:val="26"/>
          <w:szCs w:val="26"/>
        </w:rPr>
      </w:pPr>
      <w:r w:rsidRPr="00997320">
        <w:rPr>
          <w:rFonts w:ascii="Times New Roman" w:hAnsi="Times New Roman" w:cs="Times New Roman"/>
          <w:sz w:val="26"/>
          <w:szCs w:val="26"/>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D628F" w:rsidRPr="00997320" w:rsidRDefault="009D628F" w:rsidP="00997320">
      <w:pPr>
        <w:autoSpaceDE w:val="0"/>
        <w:autoSpaceDN w:val="0"/>
        <w:adjustRightInd w:val="0"/>
        <w:spacing w:after="0" w:line="360" w:lineRule="auto"/>
        <w:ind w:firstLine="540"/>
        <w:jc w:val="both"/>
        <w:rPr>
          <w:rFonts w:ascii="Times New Roman" w:hAnsi="Times New Roman" w:cs="Times New Roman"/>
          <w:sz w:val="26"/>
          <w:szCs w:val="26"/>
        </w:rPr>
      </w:pPr>
      <w:r w:rsidRPr="00997320">
        <w:rPr>
          <w:rFonts w:ascii="Times New Roman" w:hAnsi="Times New Roman" w:cs="Times New Roman"/>
          <w:sz w:val="26"/>
          <w:szCs w:val="26"/>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D628F" w:rsidRPr="00997320" w:rsidRDefault="009D628F" w:rsidP="00997320">
      <w:pPr>
        <w:autoSpaceDE w:val="0"/>
        <w:autoSpaceDN w:val="0"/>
        <w:adjustRightInd w:val="0"/>
        <w:spacing w:after="0" w:line="360" w:lineRule="auto"/>
        <w:ind w:firstLine="540"/>
        <w:jc w:val="both"/>
        <w:rPr>
          <w:rFonts w:ascii="Times New Roman" w:hAnsi="Times New Roman" w:cs="Times New Roman"/>
          <w:sz w:val="26"/>
          <w:szCs w:val="26"/>
        </w:rPr>
      </w:pPr>
      <w:r w:rsidRPr="00997320">
        <w:rPr>
          <w:rFonts w:ascii="Times New Roman" w:hAnsi="Times New Roman" w:cs="Times New Roman"/>
          <w:sz w:val="26"/>
          <w:szCs w:val="26"/>
        </w:rPr>
        <w:t>6) земельный участок не отнесен к определенной категории земель;</w:t>
      </w:r>
    </w:p>
    <w:p w:rsidR="009D628F" w:rsidRPr="00997320" w:rsidRDefault="009D628F" w:rsidP="00997320">
      <w:pPr>
        <w:autoSpaceDE w:val="0"/>
        <w:autoSpaceDN w:val="0"/>
        <w:adjustRightInd w:val="0"/>
        <w:spacing w:after="0" w:line="360" w:lineRule="auto"/>
        <w:ind w:firstLine="540"/>
        <w:jc w:val="both"/>
        <w:rPr>
          <w:rFonts w:ascii="Times New Roman" w:hAnsi="Times New Roman" w:cs="Times New Roman"/>
          <w:sz w:val="26"/>
          <w:szCs w:val="26"/>
        </w:rPr>
      </w:pPr>
      <w:r w:rsidRPr="00997320">
        <w:rPr>
          <w:rFonts w:ascii="Times New Roman" w:hAnsi="Times New Roman" w:cs="Times New Roman"/>
          <w:sz w:val="26"/>
          <w:szCs w:val="26"/>
        </w:rPr>
        <w:lastRenderedPageBreak/>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D628F" w:rsidRPr="00997320" w:rsidRDefault="009D628F" w:rsidP="00997320">
      <w:pPr>
        <w:autoSpaceDE w:val="0"/>
        <w:autoSpaceDN w:val="0"/>
        <w:adjustRightInd w:val="0"/>
        <w:spacing w:after="0" w:line="360" w:lineRule="auto"/>
        <w:ind w:firstLine="540"/>
        <w:jc w:val="both"/>
        <w:rPr>
          <w:rFonts w:ascii="Times New Roman" w:hAnsi="Times New Roman" w:cs="Times New Roman"/>
          <w:sz w:val="26"/>
          <w:szCs w:val="26"/>
        </w:rPr>
      </w:pPr>
      <w:r w:rsidRPr="00997320">
        <w:rPr>
          <w:rFonts w:ascii="Times New Roman" w:hAnsi="Times New Roman" w:cs="Times New Roman"/>
          <w:sz w:val="26"/>
          <w:szCs w:val="26"/>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9" w:history="1">
        <w:r w:rsidRPr="00997320">
          <w:rPr>
            <w:rFonts w:ascii="Times New Roman" w:hAnsi="Times New Roman" w:cs="Times New Roman"/>
            <w:sz w:val="26"/>
            <w:szCs w:val="26"/>
          </w:rPr>
          <w:t>пунктом 3 статьи 39.36</w:t>
        </w:r>
      </w:hyperlink>
      <w:r w:rsidRPr="00997320">
        <w:rPr>
          <w:rFonts w:ascii="Times New Roman" w:hAnsi="Times New Roman" w:cs="Times New Roman"/>
          <w:sz w:val="26"/>
          <w:szCs w:val="26"/>
        </w:rPr>
        <w:t xml:space="preserve"> </w:t>
      </w:r>
      <w:r w:rsidR="00102819" w:rsidRPr="00997320">
        <w:rPr>
          <w:rFonts w:ascii="Times New Roman" w:hAnsi="Times New Roman" w:cs="Times New Roman"/>
          <w:sz w:val="26"/>
          <w:szCs w:val="26"/>
        </w:rPr>
        <w:t xml:space="preserve">Земельного </w:t>
      </w:r>
      <w:r w:rsidRPr="00997320">
        <w:rPr>
          <w:rFonts w:ascii="Times New Roman" w:hAnsi="Times New Roman" w:cs="Times New Roman"/>
          <w:sz w:val="26"/>
          <w:szCs w:val="26"/>
        </w:rPr>
        <w:t xml:space="preserve">Кодекса </w:t>
      </w:r>
      <w:r w:rsidR="00102819" w:rsidRPr="00997320">
        <w:rPr>
          <w:rFonts w:ascii="Times New Roman" w:hAnsi="Times New Roman" w:cs="Times New Roman"/>
          <w:sz w:val="26"/>
          <w:szCs w:val="26"/>
        </w:rPr>
        <w:t xml:space="preserve">Российской федерации </w:t>
      </w:r>
      <w:r w:rsidRPr="00997320">
        <w:rPr>
          <w:rFonts w:ascii="Times New Roman" w:hAnsi="Times New Roman" w:cs="Times New Roman"/>
          <w:sz w:val="26"/>
          <w:szCs w:val="26"/>
        </w:rPr>
        <w:t>и размещение которого не препятствует использованию такого земельного участка в соответствии с его разрешенным использованием;</w:t>
      </w:r>
    </w:p>
    <w:p w:rsidR="009D628F" w:rsidRPr="00997320" w:rsidRDefault="009D628F" w:rsidP="00997320">
      <w:pPr>
        <w:autoSpaceDE w:val="0"/>
        <w:autoSpaceDN w:val="0"/>
        <w:adjustRightInd w:val="0"/>
        <w:spacing w:after="0" w:line="360" w:lineRule="auto"/>
        <w:ind w:firstLine="540"/>
        <w:jc w:val="both"/>
        <w:rPr>
          <w:rFonts w:ascii="Times New Roman" w:hAnsi="Times New Roman" w:cs="Times New Roman"/>
          <w:sz w:val="26"/>
          <w:szCs w:val="26"/>
        </w:rPr>
      </w:pPr>
      <w:r w:rsidRPr="00997320">
        <w:rPr>
          <w:rFonts w:ascii="Times New Roman" w:hAnsi="Times New Roman" w:cs="Times New Roman"/>
          <w:sz w:val="26"/>
          <w:szCs w:val="26"/>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9D628F" w:rsidRPr="00997320" w:rsidRDefault="009D628F" w:rsidP="00997320">
      <w:pPr>
        <w:autoSpaceDE w:val="0"/>
        <w:autoSpaceDN w:val="0"/>
        <w:adjustRightInd w:val="0"/>
        <w:spacing w:after="0" w:line="360" w:lineRule="auto"/>
        <w:ind w:firstLine="540"/>
        <w:jc w:val="both"/>
        <w:rPr>
          <w:rFonts w:ascii="Times New Roman" w:hAnsi="Times New Roman" w:cs="Times New Roman"/>
          <w:sz w:val="26"/>
          <w:szCs w:val="26"/>
        </w:rPr>
      </w:pPr>
      <w:r w:rsidRPr="00997320">
        <w:rPr>
          <w:rFonts w:ascii="Times New Roman" w:hAnsi="Times New Roman" w:cs="Times New Roman"/>
          <w:sz w:val="26"/>
          <w:szCs w:val="26"/>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D628F" w:rsidRPr="00997320" w:rsidRDefault="009D628F" w:rsidP="00997320">
      <w:pPr>
        <w:autoSpaceDE w:val="0"/>
        <w:autoSpaceDN w:val="0"/>
        <w:adjustRightInd w:val="0"/>
        <w:spacing w:after="0" w:line="360" w:lineRule="auto"/>
        <w:ind w:firstLine="540"/>
        <w:jc w:val="both"/>
        <w:rPr>
          <w:rFonts w:ascii="Times New Roman" w:hAnsi="Times New Roman" w:cs="Times New Roman"/>
          <w:sz w:val="26"/>
          <w:szCs w:val="26"/>
        </w:rPr>
      </w:pPr>
      <w:r w:rsidRPr="00997320">
        <w:rPr>
          <w:rFonts w:ascii="Times New Roman" w:hAnsi="Times New Roman" w:cs="Times New Roman"/>
          <w:sz w:val="26"/>
          <w:szCs w:val="26"/>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D628F" w:rsidRPr="00997320" w:rsidRDefault="009D628F" w:rsidP="00997320">
      <w:pPr>
        <w:autoSpaceDE w:val="0"/>
        <w:autoSpaceDN w:val="0"/>
        <w:adjustRightInd w:val="0"/>
        <w:spacing w:after="0" w:line="360" w:lineRule="auto"/>
        <w:ind w:firstLine="540"/>
        <w:jc w:val="both"/>
        <w:rPr>
          <w:rFonts w:ascii="Times New Roman" w:hAnsi="Times New Roman" w:cs="Times New Roman"/>
          <w:sz w:val="26"/>
          <w:szCs w:val="26"/>
        </w:rPr>
      </w:pPr>
      <w:r w:rsidRPr="00997320">
        <w:rPr>
          <w:rFonts w:ascii="Times New Roman" w:hAnsi="Times New Roman" w:cs="Times New Roman"/>
          <w:sz w:val="26"/>
          <w:szCs w:val="26"/>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D628F" w:rsidRPr="00997320" w:rsidRDefault="009D628F" w:rsidP="00997320">
      <w:pPr>
        <w:autoSpaceDE w:val="0"/>
        <w:autoSpaceDN w:val="0"/>
        <w:adjustRightInd w:val="0"/>
        <w:spacing w:after="0" w:line="360" w:lineRule="auto"/>
        <w:ind w:firstLine="540"/>
        <w:jc w:val="both"/>
        <w:rPr>
          <w:rFonts w:ascii="Times New Roman" w:hAnsi="Times New Roman" w:cs="Times New Roman"/>
          <w:sz w:val="26"/>
          <w:szCs w:val="26"/>
        </w:rPr>
      </w:pPr>
      <w:r w:rsidRPr="00997320">
        <w:rPr>
          <w:rFonts w:ascii="Times New Roman" w:hAnsi="Times New Roman" w:cs="Times New Roman"/>
          <w:sz w:val="26"/>
          <w:szCs w:val="26"/>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D628F" w:rsidRPr="00997320" w:rsidRDefault="009D628F" w:rsidP="00997320">
      <w:pPr>
        <w:autoSpaceDE w:val="0"/>
        <w:autoSpaceDN w:val="0"/>
        <w:adjustRightInd w:val="0"/>
        <w:spacing w:after="0" w:line="360" w:lineRule="auto"/>
        <w:ind w:firstLine="540"/>
        <w:jc w:val="both"/>
        <w:rPr>
          <w:rFonts w:ascii="Times New Roman" w:hAnsi="Times New Roman" w:cs="Times New Roman"/>
          <w:sz w:val="26"/>
          <w:szCs w:val="26"/>
        </w:rPr>
      </w:pPr>
      <w:r w:rsidRPr="00997320">
        <w:rPr>
          <w:rFonts w:ascii="Times New Roman" w:hAnsi="Times New Roman" w:cs="Times New Roman"/>
          <w:sz w:val="26"/>
          <w:szCs w:val="26"/>
        </w:rPr>
        <w:t xml:space="preserve">14) земельный участок в соответствии с утвержденными документами территориального планирования и (или) документацией по планировке территории </w:t>
      </w:r>
      <w:r w:rsidRPr="00997320">
        <w:rPr>
          <w:rFonts w:ascii="Times New Roman" w:hAnsi="Times New Roman" w:cs="Times New Roman"/>
          <w:sz w:val="26"/>
          <w:szCs w:val="26"/>
        </w:rPr>
        <w:lastRenderedPageBreak/>
        <w:t>предназначен для размещения объектов федерального значения, объектов регионального значения или объектов местного значения;</w:t>
      </w:r>
    </w:p>
    <w:p w:rsidR="009D628F" w:rsidRPr="00997320" w:rsidRDefault="006035C9" w:rsidP="00997320">
      <w:pPr>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15) </w:t>
      </w:r>
      <w:r w:rsidR="009D628F" w:rsidRPr="00997320">
        <w:rPr>
          <w:rFonts w:ascii="Times New Roman" w:hAnsi="Times New Roman" w:cs="Times New Roman"/>
          <w:sz w:val="26"/>
          <w:szCs w:val="26"/>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D628F" w:rsidRPr="00997320" w:rsidRDefault="009D628F" w:rsidP="00997320">
      <w:pPr>
        <w:autoSpaceDE w:val="0"/>
        <w:autoSpaceDN w:val="0"/>
        <w:adjustRightInd w:val="0"/>
        <w:spacing w:after="0" w:line="360" w:lineRule="auto"/>
        <w:ind w:firstLine="540"/>
        <w:jc w:val="both"/>
        <w:rPr>
          <w:rFonts w:ascii="Times New Roman" w:hAnsi="Times New Roman" w:cs="Times New Roman"/>
          <w:sz w:val="26"/>
          <w:szCs w:val="26"/>
        </w:rPr>
      </w:pPr>
      <w:r w:rsidRPr="00997320">
        <w:rPr>
          <w:rFonts w:ascii="Times New Roman" w:hAnsi="Times New Roman" w:cs="Times New Roman"/>
          <w:sz w:val="26"/>
          <w:szCs w:val="26"/>
        </w:rPr>
        <w:t>16) в отношении земельного участка принято решение о предварительном согласовании его предоставления;</w:t>
      </w:r>
    </w:p>
    <w:p w:rsidR="009D628F" w:rsidRPr="00997320" w:rsidRDefault="009D628F" w:rsidP="00997320">
      <w:pPr>
        <w:autoSpaceDE w:val="0"/>
        <w:autoSpaceDN w:val="0"/>
        <w:adjustRightInd w:val="0"/>
        <w:spacing w:after="0" w:line="360" w:lineRule="auto"/>
        <w:ind w:firstLine="540"/>
        <w:jc w:val="both"/>
        <w:rPr>
          <w:rFonts w:ascii="Times New Roman" w:hAnsi="Times New Roman" w:cs="Times New Roman"/>
          <w:sz w:val="26"/>
          <w:szCs w:val="26"/>
        </w:rPr>
      </w:pPr>
      <w:r w:rsidRPr="00997320">
        <w:rPr>
          <w:rFonts w:ascii="Times New Roman" w:hAnsi="Times New Roman" w:cs="Times New Roman"/>
          <w:sz w:val="26"/>
          <w:szCs w:val="26"/>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D628F" w:rsidRPr="00997320" w:rsidRDefault="009D628F" w:rsidP="00997320">
      <w:pPr>
        <w:autoSpaceDE w:val="0"/>
        <w:autoSpaceDN w:val="0"/>
        <w:adjustRightInd w:val="0"/>
        <w:spacing w:after="0" w:line="360" w:lineRule="auto"/>
        <w:ind w:firstLine="540"/>
        <w:jc w:val="both"/>
        <w:rPr>
          <w:rFonts w:ascii="Times New Roman" w:hAnsi="Times New Roman" w:cs="Times New Roman"/>
          <w:sz w:val="26"/>
          <w:szCs w:val="26"/>
        </w:rPr>
      </w:pPr>
      <w:r w:rsidRPr="00997320">
        <w:rPr>
          <w:rFonts w:ascii="Times New Roman" w:hAnsi="Times New Roman" w:cs="Times New Roman"/>
          <w:sz w:val="26"/>
          <w:szCs w:val="26"/>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D628F" w:rsidRPr="00997320" w:rsidRDefault="009D628F" w:rsidP="00997320">
      <w:pPr>
        <w:autoSpaceDE w:val="0"/>
        <w:autoSpaceDN w:val="0"/>
        <w:adjustRightInd w:val="0"/>
        <w:spacing w:after="0" w:line="360" w:lineRule="auto"/>
        <w:ind w:firstLine="540"/>
        <w:jc w:val="both"/>
        <w:rPr>
          <w:rFonts w:ascii="Times New Roman" w:hAnsi="Times New Roman" w:cs="Times New Roman"/>
          <w:sz w:val="26"/>
          <w:szCs w:val="26"/>
        </w:rPr>
      </w:pPr>
      <w:r w:rsidRPr="00997320">
        <w:rPr>
          <w:rFonts w:ascii="Times New Roman" w:hAnsi="Times New Roman" w:cs="Times New Roman"/>
          <w:sz w:val="26"/>
          <w:szCs w:val="26"/>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102819" w:rsidRPr="00997320">
        <w:rPr>
          <w:rFonts w:ascii="Times New Roman" w:hAnsi="Times New Roman" w:cs="Times New Roman"/>
          <w:sz w:val="26"/>
          <w:szCs w:val="26"/>
        </w:rPr>
        <w:t>».</w:t>
      </w:r>
    </w:p>
    <w:p w:rsidR="0051032B" w:rsidRPr="00997320" w:rsidRDefault="00102819" w:rsidP="00997320">
      <w:pPr>
        <w:pStyle w:val="ConsPlusNormal"/>
        <w:spacing w:line="360" w:lineRule="auto"/>
        <w:ind w:firstLine="540"/>
        <w:jc w:val="both"/>
        <w:rPr>
          <w:rFonts w:ascii="Times New Roman" w:hAnsi="Times New Roman" w:cs="Times New Roman"/>
          <w:sz w:val="26"/>
          <w:szCs w:val="26"/>
        </w:rPr>
      </w:pPr>
      <w:r w:rsidRPr="00997320">
        <w:rPr>
          <w:rFonts w:ascii="Times New Roman" w:hAnsi="Times New Roman" w:cs="Times New Roman"/>
          <w:sz w:val="26"/>
          <w:szCs w:val="26"/>
        </w:rPr>
        <w:t>1.2.</w:t>
      </w:r>
      <w:r w:rsidR="0051032B" w:rsidRPr="00997320">
        <w:rPr>
          <w:rFonts w:ascii="Times New Roman" w:hAnsi="Times New Roman" w:cs="Times New Roman"/>
          <w:sz w:val="26"/>
          <w:szCs w:val="26"/>
        </w:rPr>
        <w:t xml:space="preserve"> Пункт 2.8.2. раздела 2 административного регламента изложить в следующей редакции:</w:t>
      </w:r>
    </w:p>
    <w:p w:rsidR="0051032B" w:rsidRPr="00997320" w:rsidRDefault="0051032B" w:rsidP="00997320">
      <w:pPr>
        <w:pStyle w:val="ConsPlusNormal"/>
        <w:spacing w:line="360" w:lineRule="auto"/>
        <w:ind w:firstLine="540"/>
        <w:jc w:val="both"/>
        <w:rPr>
          <w:rFonts w:ascii="Times New Roman" w:hAnsi="Times New Roman" w:cs="Times New Roman"/>
          <w:sz w:val="26"/>
          <w:szCs w:val="26"/>
        </w:rPr>
      </w:pPr>
      <w:r w:rsidRPr="00997320">
        <w:rPr>
          <w:rFonts w:ascii="Times New Roman" w:hAnsi="Times New Roman" w:cs="Times New Roman"/>
          <w:sz w:val="26"/>
          <w:szCs w:val="26"/>
        </w:rPr>
        <w:t>«2.8.2. Заявитель не допускается к участию в аукционе в следующих случаях:</w:t>
      </w:r>
    </w:p>
    <w:p w:rsidR="0051032B" w:rsidRPr="00997320" w:rsidRDefault="0051032B" w:rsidP="00997320">
      <w:pPr>
        <w:pStyle w:val="ConsPlusNormal"/>
        <w:spacing w:line="360" w:lineRule="auto"/>
        <w:ind w:firstLine="540"/>
        <w:jc w:val="both"/>
        <w:rPr>
          <w:rFonts w:ascii="Times New Roman" w:hAnsi="Times New Roman" w:cs="Times New Roman"/>
          <w:sz w:val="26"/>
          <w:szCs w:val="26"/>
        </w:rPr>
      </w:pPr>
      <w:r w:rsidRPr="00997320">
        <w:rPr>
          <w:rFonts w:ascii="Times New Roman" w:hAnsi="Times New Roman" w:cs="Times New Roman"/>
          <w:sz w:val="26"/>
          <w:szCs w:val="26"/>
        </w:rPr>
        <w:t>1) непредставление необходимых для участия в аукционе документов или представление недостоверных сведений;</w:t>
      </w:r>
    </w:p>
    <w:p w:rsidR="0051032B" w:rsidRPr="00997320" w:rsidRDefault="0051032B" w:rsidP="00997320">
      <w:pPr>
        <w:pStyle w:val="ConsPlusNormal"/>
        <w:spacing w:line="360" w:lineRule="auto"/>
        <w:ind w:firstLine="540"/>
        <w:jc w:val="both"/>
        <w:rPr>
          <w:rFonts w:ascii="Times New Roman" w:hAnsi="Times New Roman" w:cs="Times New Roman"/>
          <w:sz w:val="26"/>
          <w:szCs w:val="26"/>
        </w:rPr>
      </w:pPr>
      <w:r w:rsidRPr="00997320">
        <w:rPr>
          <w:rFonts w:ascii="Times New Roman" w:hAnsi="Times New Roman" w:cs="Times New Roman"/>
          <w:sz w:val="26"/>
          <w:szCs w:val="26"/>
        </w:rPr>
        <w:t>2) непоступление задатка на дату рассмотрения заявок на участие в аукционе;</w:t>
      </w:r>
    </w:p>
    <w:p w:rsidR="0051032B" w:rsidRPr="00997320" w:rsidRDefault="0051032B" w:rsidP="00997320">
      <w:pPr>
        <w:pStyle w:val="ConsPlusNormal"/>
        <w:spacing w:line="360" w:lineRule="auto"/>
        <w:ind w:firstLine="540"/>
        <w:jc w:val="both"/>
        <w:rPr>
          <w:rFonts w:ascii="Times New Roman" w:hAnsi="Times New Roman" w:cs="Times New Roman"/>
          <w:sz w:val="26"/>
          <w:szCs w:val="26"/>
        </w:rPr>
      </w:pPr>
      <w:r w:rsidRPr="00997320">
        <w:rPr>
          <w:rFonts w:ascii="Times New Roman" w:hAnsi="Times New Roman" w:cs="Times New Roman"/>
          <w:sz w:val="26"/>
          <w:szCs w:val="26"/>
        </w:rPr>
        <w:t>3) подача заявки на участие в аукционе лицом, которое в соответствии с настоящим Кодексом и другими федеральными законами не имеет</w:t>
      </w:r>
      <w:r w:rsidR="006035C9">
        <w:rPr>
          <w:rFonts w:ascii="Times New Roman" w:hAnsi="Times New Roman" w:cs="Times New Roman"/>
          <w:sz w:val="26"/>
          <w:szCs w:val="26"/>
        </w:rPr>
        <w:t xml:space="preserve"> права быть участником </w:t>
      </w:r>
      <w:r w:rsidRPr="00997320">
        <w:rPr>
          <w:rFonts w:ascii="Times New Roman" w:hAnsi="Times New Roman" w:cs="Times New Roman"/>
          <w:sz w:val="26"/>
          <w:szCs w:val="26"/>
        </w:rPr>
        <w:t>конкретного аукциона, покупателем земельного участка или приобрести земельный участок в аренду;</w:t>
      </w:r>
    </w:p>
    <w:p w:rsidR="0051032B" w:rsidRPr="00997320" w:rsidRDefault="0051032B" w:rsidP="00997320">
      <w:pPr>
        <w:pStyle w:val="ConsPlusNormal"/>
        <w:spacing w:line="360" w:lineRule="auto"/>
        <w:ind w:firstLine="540"/>
        <w:jc w:val="both"/>
        <w:rPr>
          <w:rFonts w:ascii="Times New Roman" w:hAnsi="Times New Roman" w:cs="Times New Roman"/>
          <w:sz w:val="26"/>
          <w:szCs w:val="26"/>
        </w:rPr>
      </w:pPr>
      <w:r w:rsidRPr="00997320">
        <w:rPr>
          <w:rFonts w:ascii="Times New Roman" w:hAnsi="Times New Roman" w:cs="Times New Roman"/>
          <w:sz w:val="26"/>
          <w:szCs w:val="26"/>
        </w:rPr>
        <w:t xml:space="preserve">4) наличие сведений о заявителе, об учредителях (участниках), о членах </w:t>
      </w:r>
      <w:r w:rsidRPr="00997320">
        <w:rPr>
          <w:rFonts w:ascii="Times New Roman" w:hAnsi="Times New Roman" w:cs="Times New Roman"/>
          <w:sz w:val="26"/>
          <w:szCs w:val="26"/>
        </w:rPr>
        <w:lastRenderedPageBreak/>
        <w:t>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r w:rsidR="00140FA5" w:rsidRPr="00997320">
        <w:rPr>
          <w:rFonts w:ascii="Times New Roman" w:hAnsi="Times New Roman" w:cs="Times New Roman"/>
          <w:sz w:val="26"/>
          <w:szCs w:val="26"/>
        </w:rPr>
        <w:t>».</w:t>
      </w:r>
    </w:p>
    <w:p w:rsidR="00CD7D61" w:rsidRPr="00997320" w:rsidRDefault="00997320" w:rsidP="00997320">
      <w:pPr>
        <w:widowControl w:val="0"/>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Настоящее </w:t>
      </w:r>
      <w:r w:rsidR="00CD7D61" w:rsidRPr="00997320">
        <w:rPr>
          <w:rFonts w:ascii="Times New Roman" w:hAnsi="Times New Roman" w:cs="Times New Roman"/>
          <w:sz w:val="26"/>
          <w:szCs w:val="26"/>
        </w:rPr>
        <w:t xml:space="preserve">постановление вступает в силу со дня </w:t>
      </w:r>
      <w:r>
        <w:rPr>
          <w:rFonts w:ascii="Times New Roman" w:hAnsi="Times New Roman" w:cs="Times New Roman"/>
          <w:sz w:val="26"/>
          <w:szCs w:val="26"/>
        </w:rPr>
        <w:t>его официального обнародования</w:t>
      </w:r>
      <w:r w:rsidR="00CD7D61" w:rsidRPr="00997320">
        <w:rPr>
          <w:rFonts w:ascii="Times New Roman" w:hAnsi="Times New Roman" w:cs="Times New Roman"/>
          <w:sz w:val="26"/>
          <w:szCs w:val="26"/>
        </w:rPr>
        <w:t>.</w:t>
      </w:r>
    </w:p>
    <w:p w:rsidR="00CD7D61" w:rsidRPr="00997320" w:rsidRDefault="00CD7D61" w:rsidP="00997320">
      <w:pPr>
        <w:widowControl w:val="0"/>
        <w:spacing w:after="0" w:line="360" w:lineRule="auto"/>
        <w:ind w:firstLine="709"/>
        <w:jc w:val="both"/>
        <w:rPr>
          <w:rFonts w:ascii="Times New Roman" w:hAnsi="Times New Roman" w:cs="Times New Roman"/>
          <w:sz w:val="26"/>
          <w:szCs w:val="26"/>
        </w:rPr>
      </w:pPr>
      <w:r w:rsidRPr="00997320">
        <w:rPr>
          <w:rFonts w:ascii="Times New Roman" w:hAnsi="Times New Roman" w:cs="Times New Roman"/>
          <w:sz w:val="26"/>
          <w:szCs w:val="26"/>
        </w:rPr>
        <w:t>3.  Контроль за исполнением настоящего постановления оставляю за собой.</w:t>
      </w:r>
    </w:p>
    <w:p w:rsidR="00CD7D61" w:rsidRDefault="00CD7D61" w:rsidP="00997320">
      <w:pPr>
        <w:spacing w:after="0" w:line="360" w:lineRule="auto"/>
        <w:jc w:val="right"/>
        <w:rPr>
          <w:rFonts w:ascii="Times New Roman" w:hAnsi="Times New Roman" w:cs="Times New Roman"/>
          <w:sz w:val="26"/>
          <w:szCs w:val="26"/>
        </w:rPr>
      </w:pPr>
    </w:p>
    <w:p w:rsidR="00997320" w:rsidRPr="00997320" w:rsidRDefault="00997320" w:rsidP="00997320">
      <w:pPr>
        <w:spacing w:after="0" w:line="360" w:lineRule="auto"/>
        <w:jc w:val="right"/>
        <w:rPr>
          <w:rFonts w:ascii="Times New Roman" w:hAnsi="Times New Roman" w:cs="Times New Roman"/>
          <w:sz w:val="26"/>
          <w:szCs w:val="26"/>
        </w:rPr>
      </w:pPr>
    </w:p>
    <w:p w:rsidR="00CD7D61" w:rsidRPr="00997320" w:rsidRDefault="00CD7D61" w:rsidP="00997320">
      <w:pPr>
        <w:pStyle w:val="a9"/>
        <w:spacing w:before="0" w:after="0" w:line="240" w:lineRule="auto"/>
        <w:rPr>
          <w:sz w:val="26"/>
          <w:szCs w:val="26"/>
        </w:rPr>
      </w:pPr>
      <w:r w:rsidRPr="00997320">
        <w:rPr>
          <w:sz w:val="26"/>
          <w:szCs w:val="26"/>
        </w:rPr>
        <w:t xml:space="preserve">Глава </w:t>
      </w:r>
      <w:r w:rsidR="00997320">
        <w:rPr>
          <w:sz w:val="26"/>
          <w:szCs w:val="26"/>
        </w:rPr>
        <w:t>Сагуновского</w:t>
      </w:r>
    </w:p>
    <w:p w:rsidR="00CD7D61" w:rsidRPr="00997320" w:rsidRDefault="00CD7D61" w:rsidP="00997320">
      <w:pPr>
        <w:pStyle w:val="a9"/>
        <w:spacing w:before="0" w:after="0" w:line="240" w:lineRule="auto"/>
        <w:rPr>
          <w:sz w:val="26"/>
          <w:szCs w:val="26"/>
        </w:rPr>
      </w:pPr>
      <w:r w:rsidRPr="00997320">
        <w:rPr>
          <w:sz w:val="26"/>
          <w:szCs w:val="26"/>
        </w:rPr>
        <w:t>сельского поселения</w:t>
      </w:r>
      <w:r w:rsidRPr="00997320">
        <w:rPr>
          <w:sz w:val="26"/>
          <w:szCs w:val="26"/>
        </w:rPr>
        <w:tab/>
      </w:r>
      <w:r w:rsidRPr="00997320">
        <w:rPr>
          <w:sz w:val="26"/>
          <w:szCs w:val="26"/>
        </w:rPr>
        <w:tab/>
      </w:r>
      <w:r w:rsidRPr="00997320">
        <w:rPr>
          <w:sz w:val="26"/>
          <w:szCs w:val="26"/>
        </w:rPr>
        <w:tab/>
        <w:t xml:space="preserve">                  </w:t>
      </w:r>
      <w:r w:rsidR="00140FA5" w:rsidRPr="00997320">
        <w:rPr>
          <w:sz w:val="26"/>
          <w:szCs w:val="26"/>
        </w:rPr>
        <w:t xml:space="preserve">             </w:t>
      </w:r>
      <w:r w:rsidR="006035C9">
        <w:rPr>
          <w:sz w:val="26"/>
          <w:szCs w:val="26"/>
        </w:rPr>
        <w:t xml:space="preserve">   </w:t>
      </w:r>
      <w:r w:rsidR="00140FA5" w:rsidRPr="00997320">
        <w:rPr>
          <w:sz w:val="26"/>
          <w:szCs w:val="26"/>
        </w:rPr>
        <w:t xml:space="preserve">      </w:t>
      </w:r>
      <w:r w:rsidR="00997320">
        <w:rPr>
          <w:sz w:val="26"/>
          <w:szCs w:val="26"/>
        </w:rPr>
        <w:t xml:space="preserve"> </w:t>
      </w:r>
      <w:r w:rsidR="00140FA5" w:rsidRPr="00997320">
        <w:rPr>
          <w:sz w:val="26"/>
          <w:szCs w:val="26"/>
        </w:rPr>
        <w:t xml:space="preserve">  </w:t>
      </w:r>
      <w:r w:rsidR="00997320">
        <w:rPr>
          <w:sz w:val="26"/>
          <w:szCs w:val="26"/>
        </w:rPr>
        <w:t xml:space="preserve">   </w:t>
      </w:r>
      <w:r w:rsidR="00140FA5" w:rsidRPr="00997320">
        <w:rPr>
          <w:sz w:val="26"/>
          <w:szCs w:val="26"/>
        </w:rPr>
        <w:t xml:space="preserve"> </w:t>
      </w:r>
      <w:r w:rsidRPr="00997320">
        <w:rPr>
          <w:sz w:val="26"/>
          <w:szCs w:val="26"/>
        </w:rPr>
        <w:t xml:space="preserve">  </w:t>
      </w:r>
      <w:r w:rsidR="00997320">
        <w:rPr>
          <w:sz w:val="26"/>
          <w:szCs w:val="26"/>
        </w:rPr>
        <w:t>Л.А. Журавлёва</w:t>
      </w:r>
    </w:p>
    <w:p w:rsidR="004E55F6" w:rsidRPr="00997320" w:rsidRDefault="004E55F6" w:rsidP="00997320">
      <w:pPr>
        <w:tabs>
          <w:tab w:val="left" w:pos="1251"/>
        </w:tabs>
        <w:spacing w:after="0" w:line="360" w:lineRule="auto"/>
        <w:rPr>
          <w:rFonts w:ascii="Times New Roman" w:hAnsi="Times New Roman" w:cs="Times New Roman"/>
          <w:sz w:val="26"/>
          <w:szCs w:val="26"/>
        </w:rPr>
      </w:pPr>
    </w:p>
    <w:p w:rsidR="004E55F6" w:rsidRPr="00997320" w:rsidRDefault="004E55F6" w:rsidP="00997320">
      <w:pPr>
        <w:tabs>
          <w:tab w:val="left" w:pos="1251"/>
        </w:tabs>
        <w:spacing w:after="0" w:line="360" w:lineRule="auto"/>
        <w:rPr>
          <w:rFonts w:ascii="Times New Roman" w:hAnsi="Times New Roman" w:cs="Times New Roman"/>
          <w:sz w:val="26"/>
          <w:szCs w:val="26"/>
        </w:rPr>
      </w:pPr>
    </w:p>
    <w:p w:rsidR="004E55F6" w:rsidRPr="00997320" w:rsidRDefault="004E55F6" w:rsidP="00997320">
      <w:pPr>
        <w:tabs>
          <w:tab w:val="left" w:pos="1251"/>
        </w:tabs>
        <w:spacing w:after="0" w:line="360" w:lineRule="auto"/>
        <w:rPr>
          <w:rFonts w:ascii="Times New Roman" w:hAnsi="Times New Roman" w:cs="Times New Roman"/>
          <w:sz w:val="26"/>
          <w:szCs w:val="26"/>
        </w:rPr>
      </w:pPr>
    </w:p>
    <w:p w:rsidR="004E55F6" w:rsidRPr="00997320" w:rsidRDefault="004E55F6" w:rsidP="00997320">
      <w:pPr>
        <w:tabs>
          <w:tab w:val="left" w:pos="1251"/>
        </w:tabs>
        <w:spacing w:after="0" w:line="360" w:lineRule="auto"/>
        <w:rPr>
          <w:rFonts w:ascii="Times New Roman" w:hAnsi="Times New Roman" w:cs="Times New Roman"/>
          <w:sz w:val="26"/>
          <w:szCs w:val="26"/>
        </w:rPr>
      </w:pPr>
    </w:p>
    <w:p w:rsidR="004E55F6" w:rsidRPr="00997320" w:rsidRDefault="004E55F6" w:rsidP="00997320">
      <w:pPr>
        <w:spacing w:after="0" w:line="360" w:lineRule="auto"/>
        <w:rPr>
          <w:rFonts w:ascii="Times New Roman" w:hAnsi="Times New Roman" w:cs="Times New Roman"/>
          <w:sz w:val="26"/>
          <w:szCs w:val="26"/>
          <w:lang w:eastAsia="ru-RU"/>
        </w:rPr>
      </w:pPr>
    </w:p>
    <w:p w:rsidR="004E55F6" w:rsidRPr="00997320" w:rsidRDefault="004E55F6" w:rsidP="00997320">
      <w:pPr>
        <w:spacing w:after="0" w:line="360" w:lineRule="auto"/>
        <w:rPr>
          <w:rFonts w:ascii="Times New Roman" w:hAnsi="Times New Roman" w:cs="Times New Roman"/>
          <w:sz w:val="26"/>
          <w:szCs w:val="26"/>
          <w:lang w:eastAsia="ru-RU"/>
        </w:rPr>
      </w:pPr>
    </w:p>
    <w:p w:rsidR="004E55F6" w:rsidRPr="00997320" w:rsidRDefault="004E55F6" w:rsidP="00997320">
      <w:pPr>
        <w:spacing w:after="0" w:line="360" w:lineRule="auto"/>
        <w:rPr>
          <w:rFonts w:ascii="Times New Roman" w:hAnsi="Times New Roman" w:cs="Times New Roman"/>
          <w:sz w:val="26"/>
          <w:szCs w:val="26"/>
          <w:lang w:eastAsia="ru-RU"/>
        </w:rPr>
      </w:pPr>
    </w:p>
    <w:p w:rsidR="004E55F6" w:rsidRPr="00997320" w:rsidRDefault="004E55F6" w:rsidP="00997320">
      <w:pPr>
        <w:spacing w:after="0" w:line="360" w:lineRule="auto"/>
        <w:rPr>
          <w:rFonts w:ascii="Times New Roman" w:hAnsi="Times New Roman" w:cs="Times New Roman"/>
          <w:sz w:val="26"/>
          <w:szCs w:val="26"/>
          <w:lang w:eastAsia="ru-RU"/>
        </w:rPr>
      </w:pPr>
    </w:p>
    <w:p w:rsidR="004E55F6" w:rsidRPr="00997320" w:rsidRDefault="004E55F6" w:rsidP="00997320">
      <w:pPr>
        <w:spacing w:after="0" w:line="360" w:lineRule="auto"/>
        <w:rPr>
          <w:rFonts w:ascii="Times New Roman" w:hAnsi="Times New Roman" w:cs="Times New Roman"/>
          <w:sz w:val="26"/>
          <w:szCs w:val="26"/>
          <w:lang w:eastAsia="ru-RU"/>
        </w:rPr>
      </w:pPr>
    </w:p>
    <w:sectPr w:rsidR="004E55F6" w:rsidRPr="00997320" w:rsidSect="0099732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3F3" w:rsidRDefault="000013F3" w:rsidP="00651D53">
      <w:pPr>
        <w:spacing w:after="0" w:line="240" w:lineRule="auto"/>
      </w:pPr>
      <w:r>
        <w:separator/>
      </w:r>
    </w:p>
  </w:endnote>
  <w:endnote w:type="continuationSeparator" w:id="1">
    <w:p w:rsidR="000013F3" w:rsidRDefault="000013F3"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3F3" w:rsidRDefault="000013F3" w:rsidP="00651D53">
      <w:pPr>
        <w:spacing w:after="0" w:line="240" w:lineRule="auto"/>
      </w:pPr>
      <w:r>
        <w:separator/>
      </w:r>
    </w:p>
  </w:footnote>
  <w:footnote w:type="continuationSeparator" w:id="1">
    <w:p w:rsidR="000013F3" w:rsidRDefault="000013F3"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781046"/>
    <w:multiLevelType w:val="hybridMultilevel"/>
    <w:tmpl w:val="F4642612"/>
    <w:lvl w:ilvl="0" w:tplc="C708F1FC">
      <w:start w:val="1"/>
      <w:numFmt w:val="decimal"/>
      <w:lvlText w:val="%1)"/>
      <w:lvlJc w:val="left"/>
      <w:pPr>
        <w:ind w:left="834" w:hanging="384"/>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0">
    <w:nsid w:val="2EFB0312"/>
    <w:multiLevelType w:val="multilevel"/>
    <w:tmpl w:val="D2DCC96A"/>
    <w:lvl w:ilvl="0">
      <w:start w:val="2"/>
      <w:numFmt w:val="decimal"/>
      <w:lvlText w:val="%1."/>
      <w:lvlJc w:val="left"/>
      <w:pPr>
        <w:ind w:left="540" w:hanging="540"/>
      </w:pPr>
      <w:rPr>
        <w:rFonts w:hint="default"/>
      </w:rPr>
    </w:lvl>
    <w:lvl w:ilvl="1">
      <w:start w:val="8"/>
      <w:numFmt w:val="decimal"/>
      <w:lvlText w:val="%1.%2."/>
      <w:lvlJc w:val="left"/>
      <w:pPr>
        <w:ind w:left="975" w:hanging="54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1">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4">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CD7400"/>
    <w:multiLevelType w:val="hybridMultilevel"/>
    <w:tmpl w:val="D89A4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1B61BAD"/>
    <w:multiLevelType w:val="hybridMultilevel"/>
    <w:tmpl w:val="C9DCAF04"/>
    <w:lvl w:ilvl="0" w:tplc="6C522640">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1">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2">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3">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E913769"/>
    <w:multiLevelType w:val="hybridMultilevel"/>
    <w:tmpl w:val="2E106CA8"/>
    <w:lvl w:ilvl="0" w:tplc="7AD0E8B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9">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40">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1">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B461CA5"/>
    <w:multiLevelType w:val="hybridMultilevel"/>
    <w:tmpl w:val="567C3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4">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5">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6"/>
  </w:num>
  <w:num w:numId="2">
    <w:abstractNumId w:val="33"/>
  </w:num>
  <w:num w:numId="3">
    <w:abstractNumId w:val="6"/>
  </w:num>
  <w:num w:numId="4">
    <w:abstractNumId w:val="48"/>
  </w:num>
  <w:num w:numId="5">
    <w:abstractNumId w:val="17"/>
  </w:num>
  <w:num w:numId="6">
    <w:abstractNumId w:val="35"/>
  </w:num>
  <w:num w:numId="7">
    <w:abstractNumId w:val="32"/>
  </w:num>
  <w:num w:numId="8">
    <w:abstractNumId w:val="8"/>
  </w:num>
  <w:num w:numId="9">
    <w:abstractNumId w:val="0"/>
  </w:num>
  <w:num w:numId="10">
    <w:abstractNumId w:val="49"/>
  </w:num>
  <w:num w:numId="11">
    <w:abstractNumId w:val="10"/>
  </w:num>
  <w:num w:numId="12">
    <w:abstractNumId w:val="13"/>
  </w:num>
  <w:num w:numId="13">
    <w:abstractNumId w:val="21"/>
  </w:num>
  <w:num w:numId="14">
    <w:abstractNumId w:val="46"/>
  </w:num>
  <w:num w:numId="15">
    <w:abstractNumId w:val="44"/>
  </w:num>
  <w:num w:numId="16">
    <w:abstractNumId w:val="12"/>
  </w:num>
  <w:num w:numId="17">
    <w:abstractNumId w:val="18"/>
  </w:num>
  <w:num w:numId="18">
    <w:abstractNumId w:val="28"/>
  </w:num>
  <w:num w:numId="19">
    <w:abstractNumId w:val="25"/>
  </w:num>
  <w:num w:numId="20">
    <w:abstractNumId w:val="3"/>
  </w:num>
  <w:num w:numId="21">
    <w:abstractNumId w:val="5"/>
  </w:num>
  <w:num w:numId="22">
    <w:abstractNumId w:val="24"/>
  </w:num>
  <w:num w:numId="23">
    <w:abstractNumId w:val="29"/>
  </w:num>
  <w:num w:numId="24">
    <w:abstractNumId w:val="41"/>
  </w:num>
  <w:num w:numId="25">
    <w:abstractNumId w:val="43"/>
  </w:num>
  <w:num w:numId="26">
    <w:abstractNumId w:val="2"/>
  </w:num>
  <w:num w:numId="27">
    <w:abstractNumId w:val="45"/>
  </w:num>
  <w:num w:numId="28">
    <w:abstractNumId w:val="47"/>
  </w:num>
  <w:num w:numId="29">
    <w:abstractNumId w:val="30"/>
  </w:num>
  <w:num w:numId="30">
    <w:abstractNumId w:val="34"/>
  </w:num>
  <w:num w:numId="31">
    <w:abstractNumId w:val="7"/>
  </w:num>
  <w:num w:numId="32">
    <w:abstractNumId w:val="9"/>
  </w:num>
  <w:num w:numId="33">
    <w:abstractNumId w:val="40"/>
  </w:num>
  <w:num w:numId="34">
    <w:abstractNumId w:val="22"/>
  </w:num>
  <w:num w:numId="35">
    <w:abstractNumId w:val="38"/>
  </w:num>
  <w:num w:numId="36">
    <w:abstractNumId w:val="14"/>
  </w:num>
  <w:num w:numId="37">
    <w:abstractNumId w:val="19"/>
  </w:num>
  <w:num w:numId="38">
    <w:abstractNumId w:val="23"/>
  </w:num>
  <w:num w:numId="39">
    <w:abstractNumId w:val="31"/>
  </w:num>
  <w:num w:numId="40">
    <w:abstractNumId w:val="11"/>
  </w:num>
  <w:num w:numId="41">
    <w:abstractNumId w:val="36"/>
  </w:num>
  <w:num w:numId="42">
    <w:abstractNumId w:val="37"/>
  </w:num>
  <w:num w:numId="43">
    <w:abstractNumId w:val="4"/>
  </w:num>
  <w:num w:numId="44">
    <w:abstractNumId w:val="42"/>
  </w:num>
  <w:num w:numId="45">
    <w:abstractNumId w:val="39"/>
  </w:num>
  <w:num w:numId="46">
    <w:abstractNumId w:val="26"/>
  </w:num>
  <w:num w:numId="47">
    <w:abstractNumId w:val="15"/>
  </w:num>
  <w:num w:numId="48">
    <w:abstractNumId w:val="1"/>
  </w:num>
  <w:num w:numId="49">
    <w:abstractNumId w:val="27"/>
  </w:num>
  <w:num w:numId="5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6979F1"/>
    <w:rsid w:val="000013F3"/>
    <w:rsid w:val="00015AFC"/>
    <w:rsid w:val="000246CF"/>
    <w:rsid w:val="00031775"/>
    <w:rsid w:val="000646CB"/>
    <w:rsid w:val="00083B14"/>
    <w:rsid w:val="0008435C"/>
    <w:rsid w:val="000A1327"/>
    <w:rsid w:val="000A58AC"/>
    <w:rsid w:val="000B0348"/>
    <w:rsid w:val="000B1C2D"/>
    <w:rsid w:val="000B5C82"/>
    <w:rsid w:val="000D1FE1"/>
    <w:rsid w:val="000D7053"/>
    <w:rsid w:val="000E3BA0"/>
    <w:rsid w:val="000E556E"/>
    <w:rsid w:val="000E594F"/>
    <w:rsid w:val="000E61AB"/>
    <w:rsid w:val="000F5E56"/>
    <w:rsid w:val="00102819"/>
    <w:rsid w:val="00106A32"/>
    <w:rsid w:val="00114E01"/>
    <w:rsid w:val="001260D7"/>
    <w:rsid w:val="0013362E"/>
    <w:rsid w:val="00140FA5"/>
    <w:rsid w:val="00157DC0"/>
    <w:rsid w:val="00165280"/>
    <w:rsid w:val="0018743F"/>
    <w:rsid w:val="00196F78"/>
    <w:rsid w:val="001B02B0"/>
    <w:rsid w:val="001B04A0"/>
    <w:rsid w:val="001C2A28"/>
    <w:rsid w:val="001C3568"/>
    <w:rsid w:val="001C61BD"/>
    <w:rsid w:val="001C6D82"/>
    <w:rsid w:val="001D38FB"/>
    <w:rsid w:val="001D7B12"/>
    <w:rsid w:val="001E294F"/>
    <w:rsid w:val="001F5D89"/>
    <w:rsid w:val="00255AEF"/>
    <w:rsid w:val="00257559"/>
    <w:rsid w:val="002711A3"/>
    <w:rsid w:val="002866E3"/>
    <w:rsid w:val="002907CE"/>
    <w:rsid w:val="002A20D2"/>
    <w:rsid w:val="002A6C02"/>
    <w:rsid w:val="002A77F3"/>
    <w:rsid w:val="002D18B1"/>
    <w:rsid w:val="002D2F49"/>
    <w:rsid w:val="002D3713"/>
    <w:rsid w:val="002D6A63"/>
    <w:rsid w:val="002F1110"/>
    <w:rsid w:val="00301589"/>
    <w:rsid w:val="00312198"/>
    <w:rsid w:val="00314477"/>
    <w:rsid w:val="0033745B"/>
    <w:rsid w:val="00337F27"/>
    <w:rsid w:val="00353CE3"/>
    <w:rsid w:val="00354EE7"/>
    <w:rsid w:val="0035554F"/>
    <w:rsid w:val="00372EAC"/>
    <w:rsid w:val="003C0415"/>
    <w:rsid w:val="003D044C"/>
    <w:rsid w:val="003D5E37"/>
    <w:rsid w:val="004019F0"/>
    <w:rsid w:val="00406A43"/>
    <w:rsid w:val="0041510E"/>
    <w:rsid w:val="00420D13"/>
    <w:rsid w:val="00435CA7"/>
    <w:rsid w:val="004863B5"/>
    <w:rsid w:val="004A1C5D"/>
    <w:rsid w:val="004B321B"/>
    <w:rsid w:val="004B455A"/>
    <w:rsid w:val="004B6631"/>
    <w:rsid w:val="004B757D"/>
    <w:rsid w:val="004C7A73"/>
    <w:rsid w:val="004E55F6"/>
    <w:rsid w:val="00501EE3"/>
    <w:rsid w:val="005020C6"/>
    <w:rsid w:val="0051032B"/>
    <w:rsid w:val="005302D2"/>
    <w:rsid w:val="00530EEA"/>
    <w:rsid w:val="00546621"/>
    <w:rsid w:val="00550B75"/>
    <w:rsid w:val="0055236C"/>
    <w:rsid w:val="00560FA8"/>
    <w:rsid w:val="00574BF7"/>
    <w:rsid w:val="005752FF"/>
    <w:rsid w:val="00577558"/>
    <w:rsid w:val="00592974"/>
    <w:rsid w:val="00595072"/>
    <w:rsid w:val="005A68CF"/>
    <w:rsid w:val="005B334D"/>
    <w:rsid w:val="005D0115"/>
    <w:rsid w:val="005E3122"/>
    <w:rsid w:val="006019C1"/>
    <w:rsid w:val="006035C9"/>
    <w:rsid w:val="0061498A"/>
    <w:rsid w:val="00623C25"/>
    <w:rsid w:val="006315BC"/>
    <w:rsid w:val="00637972"/>
    <w:rsid w:val="00651D53"/>
    <w:rsid w:val="00655228"/>
    <w:rsid w:val="00656DCA"/>
    <w:rsid w:val="00670D58"/>
    <w:rsid w:val="00683194"/>
    <w:rsid w:val="00693306"/>
    <w:rsid w:val="00695DF6"/>
    <w:rsid w:val="006979F1"/>
    <w:rsid w:val="006B0529"/>
    <w:rsid w:val="006C1DFB"/>
    <w:rsid w:val="006F0302"/>
    <w:rsid w:val="00706E31"/>
    <w:rsid w:val="00711C51"/>
    <w:rsid w:val="00713544"/>
    <w:rsid w:val="00722EBC"/>
    <w:rsid w:val="00723FED"/>
    <w:rsid w:val="007310BD"/>
    <w:rsid w:val="007316CD"/>
    <w:rsid w:val="007348E6"/>
    <w:rsid w:val="00735411"/>
    <w:rsid w:val="00745B10"/>
    <w:rsid w:val="007470EF"/>
    <w:rsid w:val="00747BF3"/>
    <w:rsid w:val="00755953"/>
    <w:rsid w:val="007768A6"/>
    <w:rsid w:val="00783CD8"/>
    <w:rsid w:val="007B1866"/>
    <w:rsid w:val="007B26FA"/>
    <w:rsid w:val="007B2BFC"/>
    <w:rsid w:val="007B2C75"/>
    <w:rsid w:val="007C67D2"/>
    <w:rsid w:val="007D0962"/>
    <w:rsid w:val="007D47CD"/>
    <w:rsid w:val="007E15B1"/>
    <w:rsid w:val="007F1EB6"/>
    <w:rsid w:val="007F38D5"/>
    <w:rsid w:val="007F4EE6"/>
    <w:rsid w:val="008479F4"/>
    <w:rsid w:val="00862C63"/>
    <w:rsid w:val="008701F9"/>
    <w:rsid w:val="00871E80"/>
    <w:rsid w:val="008728EB"/>
    <w:rsid w:val="008813DD"/>
    <w:rsid w:val="00883ED6"/>
    <w:rsid w:val="008C644F"/>
    <w:rsid w:val="008D2AB0"/>
    <w:rsid w:val="008D60D4"/>
    <w:rsid w:val="008F4C88"/>
    <w:rsid w:val="009049C6"/>
    <w:rsid w:val="00905D11"/>
    <w:rsid w:val="009071C6"/>
    <w:rsid w:val="00915A49"/>
    <w:rsid w:val="0092153D"/>
    <w:rsid w:val="00921C82"/>
    <w:rsid w:val="009447A8"/>
    <w:rsid w:val="0094736D"/>
    <w:rsid w:val="00957119"/>
    <w:rsid w:val="009669A5"/>
    <w:rsid w:val="00967E26"/>
    <w:rsid w:val="00997320"/>
    <w:rsid w:val="009A6F28"/>
    <w:rsid w:val="009D0745"/>
    <w:rsid w:val="009D628F"/>
    <w:rsid w:val="009E4C07"/>
    <w:rsid w:val="009E5CD9"/>
    <w:rsid w:val="009F556D"/>
    <w:rsid w:val="00A00D11"/>
    <w:rsid w:val="00A0377E"/>
    <w:rsid w:val="00A12481"/>
    <w:rsid w:val="00A30230"/>
    <w:rsid w:val="00A3664A"/>
    <w:rsid w:val="00A40318"/>
    <w:rsid w:val="00A40E20"/>
    <w:rsid w:val="00A475E8"/>
    <w:rsid w:val="00A63BB5"/>
    <w:rsid w:val="00A70849"/>
    <w:rsid w:val="00A93BCA"/>
    <w:rsid w:val="00AA4BF1"/>
    <w:rsid w:val="00AB0003"/>
    <w:rsid w:val="00AB47CE"/>
    <w:rsid w:val="00AC170A"/>
    <w:rsid w:val="00AD0A38"/>
    <w:rsid w:val="00AE5A15"/>
    <w:rsid w:val="00AF527A"/>
    <w:rsid w:val="00AF56B1"/>
    <w:rsid w:val="00B03817"/>
    <w:rsid w:val="00B1495B"/>
    <w:rsid w:val="00B2376D"/>
    <w:rsid w:val="00B237BE"/>
    <w:rsid w:val="00B32669"/>
    <w:rsid w:val="00B377E1"/>
    <w:rsid w:val="00B43464"/>
    <w:rsid w:val="00B72FA1"/>
    <w:rsid w:val="00B80DAC"/>
    <w:rsid w:val="00B9506E"/>
    <w:rsid w:val="00B97C35"/>
    <w:rsid w:val="00BA2A96"/>
    <w:rsid w:val="00BE2783"/>
    <w:rsid w:val="00BF42A6"/>
    <w:rsid w:val="00C002C6"/>
    <w:rsid w:val="00C11AB3"/>
    <w:rsid w:val="00C16E30"/>
    <w:rsid w:val="00C221E8"/>
    <w:rsid w:val="00C3393E"/>
    <w:rsid w:val="00C713C7"/>
    <w:rsid w:val="00C75B9A"/>
    <w:rsid w:val="00C837FE"/>
    <w:rsid w:val="00C93AD3"/>
    <w:rsid w:val="00C96809"/>
    <w:rsid w:val="00C96972"/>
    <w:rsid w:val="00C97A98"/>
    <w:rsid w:val="00CA6D04"/>
    <w:rsid w:val="00CC0C7A"/>
    <w:rsid w:val="00CD7D61"/>
    <w:rsid w:val="00CE52F4"/>
    <w:rsid w:val="00D04537"/>
    <w:rsid w:val="00D06768"/>
    <w:rsid w:val="00D14B2A"/>
    <w:rsid w:val="00D14F80"/>
    <w:rsid w:val="00D261EF"/>
    <w:rsid w:val="00D26F5F"/>
    <w:rsid w:val="00D47767"/>
    <w:rsid w:val="00D5239F"/>
    <w:rsid w:val="00D745C2"/>
    <w:rsid w:val="00D80A15"/>
    <w:rsid w:val="00DC02A4"/>
    <w:rsid w:val="00DC069E"/>
    <w:rsid w:val="00DC11E2"/>
    <w:rsid w:val="00DD3836"/>
    <w:rsid w:val="00DD4448"/>
    <w:rsid w:val="00DE4C23"/>
    <w:rsid w:val="00E05787"/>
    <w:rsid w:val="00E10D63"/>
    <w:rsid w:val="00E139E9"/>
    <w:rsid w:val="00E36BDA"/>
    <w:rsid w:val="00E40B03"/>
    <w:rsid w:val="00E40FC4"/>
    <w:rsid w:val="00E46235"/>
    <w:rsid w:val="00E56BEF"/>
    <w:rsid w:val="00E622CA"/>
    <w:rsid w:val="00E643E5"/>
    <w:rsid w:val="00EA1D3C"/>
    <w:rsid w:val="00EE51AA"/>
    <w:rsid w:val="00EE7663"/>
    <w:rsid w:val="00EF0971"/>
    <w:rsid w:val="00EF7DD1"/>
    <w:rsid w:val="00F05809"/>
    <w:rsid w:val="00F12D0D"/>
    <w:rsid w:val="00F16AE5"/>
    <w:rsid w:val="00F26070"/>
    <w:rsid w:val="00F41767"/>
    <w:rsid w:val="00F663D7"/>
    <w:rsid w:val="00F73C6E"/>
    <w:rsid w:val="00F77376"/>
    <w:rsid w:val="00F80329"/>
    <w:rsid w:val="00F86167"/>
    <w:rsid w:val="00F97E18"/>
    <w:rsid w:val="00FB5C62"/>
    <w:rsid w:val="00FC2A1B"/>
    <w:rsid w:val="00FF2B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styleId="a7">
    <w:name w:val="Balloon Text"/>
    <w:basedOn w:val="a"/>
    <w:link w:val="a8"/>
    <w:uiPriority w:val="99"/>
    <w:semiHidden/>
    <w:unhideWhenUsed/>
    <w:rsid w:val="008479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79F4"/>
    <w:rPr>
      <w:rFonts w:ascii="Tahoma" w:hAnsi="Tahoma" w:cs="Tahoma"/>
      <w:sz w:val="16"/>
      <w:szCs w:val="16"/>
    </w:rPr>
  </w:style>
  <w:style w:type="paragraph" w:styleId="a9">
    <w:name w:val="Body Text"/>
    <w:basedOn w:val="a"/>
    <w:link w:val="aa"/>
    <w:rsid w:val="00CD7D61"/>
    <w:pPr>
      <w:spacing w:before="120" w:after="60" w:line="360" w:lineRule="auto"/>
      <w:jc w:val="both"/>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rsid w:val="00CD7D61"/>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styleId="a7">
    <w:name w:val="Balloon Text"/>
    <w:basedOn w:val="a"/>
    <w:link w:val="a8"/>
    <w:uiPriority w:val="99"/>
    <w:semiHidden/>
    <w:unhideWhenUsed/>
    <w:rsid w:val="008479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79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D49940B49EB984B42A552EEC8315C2F1065125FEC04B11C0727BF040cES2H"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7D49940B49EB984B42A552EEC8315C2F00E5723F6C14B11C0727BF040E2F0CE4C1778354374c9S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B294B-7F4A-495F-9CDC-84E653E0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4416</TotalTime>
  <Pages>1</Pages>
  <Words>1235</Words>
  <Characters>7042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User</cp:lastModifiedBy>
  <cp:revision>42</cp:revision>
  <cp:lastPrinted>2016-04-15T04:40:00Z</cp:lastPrinted>
  <dcterms:created xsi:type="dcterms:W3CDTF">2015-09-17T11:40:00Z</dcterms:created>
  <dcterms:modified xsi:type="dcterms:W3CDTF">2018-07-17T11:43:00Z</dcterms:modified>
</cp:coreProperties>
</file>