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8A" w:rsidRPr="00693DED" w:rsidRDefault="00E6268A" w:rsidP="00087415">
      <w:pPr>
        <w:jc w:val="center"/>
      </w:pPr>
      <w:r w:rsidRPr="00693DED">
        <w:t xml:space="preserve"> </w:t>
      </w:r>
    </w:p>
    <w:p w:rsidR="00E6268A" w:rsidRPr="00693DED" w:rsidRDefault="00E6268A" w:rsidP="00B734F0">
      <w:pPr>
        <w:jc w:val="center"/>
        <w:rPr>
          <w:sz w:val="28"/>
          <w:szCs w:val="28"/>
        </w:rPr>
      </w:pPr>
    </w:p>
    <w:p w:rsidR="00E6268A" w:rsidRPr="00693DED" w:rsidRDefault="00E6268A" w:rsidP="00B734F0">
      <w:pPr>
        <w:jc w:val="center"/>
        <w:rPr>
          <w:sz w:val="28"/>
          <w:szCs w:val="28"/>
        </w:rPr>
      </w:pPr>
      <w:r w:rsidRPr="00693DED">
        <w:rPr>
          <w:sz w:val="28"/>
          <w:szCs w:val="28"/>
        </w:rPr>
        <w:t>ПОСТАНОВЛЕНИЕ</w:t>
      </w:r>
    </w:p>
    <w:p w:rsidR="00E6268A" w:rsidRPr="00693DED" w:rsidRDefault="00E6268A" w:rsidP="00B73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ПЕРЕГРУЗНЕНСКОГО </w:t>
      </w:r>
      <w:r w:rsidRPr="00693DED">
        <w:rPr>
          <w:sz w:val="28"/>
          <w:szCs w:val="28"/>
        </w:rPr>
        <w:t xml:space="preserve"> СЕЛЬСКОГО ПОСЕЛЕНИЯ   </w:t>
      </w:r>
    </w:p>
    <w:p w:rsidR="00E6268A" w:rsidRPr="00693DED" w:rsidRDefault="00E6268A" w:rsidP="00B734F0">
      <w:pPr>
        <w:jc w:val="center"/>
        <w:rPr>
          <w:sz w:val="28"/>
          <w:szCs w:val="28"/>
        </w:rPr>
      </w:pPr>
      <w:r w:rsidRPr="00693DED">
        <w:rPr>
          <w:sz w:val="28"/>
          <w:szCs w:val="28"/>
        </w:rPr>
        <w:t>ОКТЯБРЬСКОГО МУНИЦИПАЛЬНОГО РАЙОНА</w:t>
      </w:r>
    </w:p>
    <w:p w:rsidR="00E6268A" w:rsidRPr="00693DED" w:rsidRDefault="00E6268A" w:rsidP="00B734F0">
      <w:pPr>
        <w:jc w:val="center"/>
        <w:rPr>
          <w:sz w:val="28"/>
          <w:szCs w:val="28"/>
        </w:rPr>
      </w:pPr>
      <w:r w:rsidRPr="00693DED">
        <w:rPr>
          <w:sz w:val="28"/>
          <w:szCs w:val="28"/>
        </w:rPr>
        <w:t>ВОЛГОГРАДСКОЙ ОБЛАСТИ</w:t>
      </w:r>
    </w:p>
    <w:p w:rsidR="00E6268A" w:rsidRPr="00693DED" w:rsidRDefault="00E6268A" w:rsidP="00B734F0">
      <w:pPr>
        <w:jc w:val="center"/>
      </w:pPr>
    </w:p>
    <w:p w:rsidR="00E6268A" w:rsidRPr="00693DED" w:rsidRDefault="00E6268A" w:rsidP="00B734F0">
      <w:pPr>
        <w:jc w:val="center"/>
      </w:pPr>
    </w:p>
    <w:p w:rsidR="00E6268A" w:rsidRPr="00F251C4" w:rsidRDefault="00E6268A" w:rsidP="00B734F0">
      <w:r>
        <w:t>От  17.05.2021</w:t>
      </w:r>
      <w:r w:rsidRPr="00F251C4">
        <w:t xml:space="preserve"> года                                                                            </w:t>
      </w:r>
      <w:r>
        <w:t xml:space="preserve">                            № 12</w:t>
      </w:r>
    </w:p>
    <w:p w:rsidR="00E6268A" w:rsidRPr="00F251C4" w:rsidRDefault="00E62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" w:type="dxa"/>
        <w:tblLook w:val="0000" w:firstRow="0" w:lastRow="0" w:firstColumn="0" w:lastColumn="0" w:noHBand="0" w:noVBand="0"/>
      </w:tblPr>
      <w:tblGrid>
        <w:gridCol w:w="4360"/>
      </w:tblGrid>
      <w:tr w:rsidR="00E6268A" w:rsidRPr="00F251C4" w:rsidTr="00020537">
        <w:trPr>
          <w:trHeight w:val="516"/>
        </w:trPr>
        <w:tc>
          <w:tcPr>
            <w:tcW w:w="4360" w:type="dxa"/>
          </w:tcPr>
          <w:p w:rsidR="00E6268A" w:rsidRPr="00F251C4" w:rsidRDefault="00E6268A" w:rsidP="00627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4">
              <w:rPr>
                <w:rFonts w:ascii="Times New Roman" w:hAnsi="Times New Roman" w:cs="Times New Roman"/>
                <w:sz w:val="24"/>
                <w:szCs w:val="24"/>
              </w:rPr>
              <w:t>«О внесение изменений в постановление администрации Перегрузненского сельского поселения Октябрьского муниципального района Волг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оградской области от 03.02. 2017</w:t>
            </w:r>
            <w:r w:rsidRPr="00F251C4">
              <w:rPr>
                <w:rFonts w:ascii="Times New Roman" w:hAnsi="Times New Roman" w:cs="Times New Roman"/>
                <w:sz w:val="24"/>
                <w:szCs w:val="24"/>
              </w:rPr>
              <w:t xml:space="preserve"> года №03 «Об утверждении </w:t>
            </w:r>
            <w:hyperlink w:anchor="P37" w:history="1">
              <w:r w:rsidRPr="00F251C4">
                <w:rPr>
                  <w:rFonts w:ascii="Times New Roman" w:hAnsi="Times New Roman" w:cs="Times New Roman"/>
                  <w:sz w:val="24"/>
                  <w:szCs w:val="24"/>
                </w:rPr>
                <w:t>Порядк</w:t>
              </w:r>
            </w:hyperlink>
            <w:r w:rsidRPr="00F251C4">
              <w:rPr>
                <w:rFonts w:ascii="Times New Roman" w:hAnsi="Times New Roman" w:cs="Times New Roman"/>
                <w:sz w:val="24"/>
                <w:szCs w:val="24"/>
              </w:rPr>
              <w:t>а принятия решений о признании безнадежной к взысканию задолженности по платежам в бюджет Перегрузненского сельского поселения Октябрьского муниципального района Волгоградской области»</w:t>
            </w:r>
          </w:p>
        </w:tc>
      </w:tr>
    </w:tbl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627257">
      <w:pPr>
        <w:autoSpaceDE w:val="0"/>
        <w:autoSpaceDN w:val="0"/>
        <w:adjustRightInd w:val="0"/>
        <w:ind w:firstLine="540"/>
        <w:jc w:val="both"/>
      </w:pPr>
      <w:r w:rsidRPr="00F251C4">
        <w:t xml:space="preserve">В соответствии со </w:t>
      </w:r>
      <w:hyperlink r:id="rId4" w:history="1">
        <w:r w:rsidRPr="00F251C4">
          <w:t>статьей 47.2</w:t>
        </w:r>
      </w:hyperlink>
      <w:r w:rsidRPr="00F251C4">
        <w:t xml:space="preserve"> Бюджетного кодекса Российской Федерации, п</w:t>
      </w:r>
      <w:r w:rsidRPr="00F251C4">
        <w:rPr>
          <w:lang w:eastAsia="en-US"/>
        </w:rPr>
        <w:t xml:space="preserve">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F251C4">
        <w:t>руководствуясь Уставом Перегрузненского сельского поселения  Октябрьского муниципального района Волгоградской области, постановляю:</w:t>
      </w: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Перегрузненского сельского поселения Октябрьского муниципального района Вол</w:t>
      </w:r>
      <w:r>
        <w:rPr>
          <w:rFonts w:ascii="Times New Roman" w:hAnsi="Times New Roman" w:cs="Times New Roman"/>
          <w:sz w:val="24"/>
          <w:szCs w:val="24"/>
        </w:rPr>
        <w:t>гоградской области от 03.02.2017</w:t>
      </w:r>
      <w:r w:rsidRPr="00F251C4">
        <w:rPr>
          <w:rFonts w:ascii="Times New Roman" w:hAnsi="Times New Roman" w:cs="Times New Roman"/>
          <w:sz w:val="24"/>
          <w:szCs w:val="24"/>
        </w:rPr>
        <w:t xml:space="preserve"> года №03 «Об утверждении </w:t>
      </w:r>
      <w:hyperlink w:anchor="P37" w:history="1">
        <w:r w:rsidRPr="00F251C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F251C4">
        <w:rPr>
          <w:rFonts w:ascii="Times New Roman" w:hAnsi="Times New Roman" w:cs="Times New Roman"/>
          <w:sz w:val="24"/>
          <w:szCs w:val="24"/>
        </w:rPr>
        <w:t>а принятия решений о признании безнадежной к взысканию задолженности по платежам в бюджет Перегрузненского сельского поселения Октябрьского муниципального района Волгоградской области» следующие изменения:</w:t>
      </w: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7" w:history="1">
        <w:r w:rsidRPr="00F251C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251C4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Перегрузненского сельского поселения Октябрьского муниципального района Волгоградской области, утвержденный названным постановлением изложить в следующей редакции, согласно приложению № 1.</w:t>
      </w: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и вступает в силу со дня его обнародования.</w:t>
      </w:r>
    </w:p>
    <w:p w:rsidR="00E6268A" w:rsidRPr="00F251C4" w:rsidRDefault="00E6268A" w:rsidP="00106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Перегрузненского</w:t>
      </w:r>
      <w:r w:rsidRPr="00F251C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>С.М.Кайдышев</w:t>
      </w: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422A24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Перегрузненского </w:t>
      </w:r>
      <w:r w:rsidRPr="00F251C4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17.05.</w:t>
      </w:r>
      <w:r w:rsidRPr="00F251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51C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7"/>
    <w:bookmarkEnd w:id="0"/>
    <w:p w:rsidR="00E6268A" w:rsidRPr="00F251C4" w:rsidRDefault="00E6268A" w:rsidP="00A55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C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251C4">
        <w:rPr>
          <w:rFonts w:ascii="Times New Roman" w:hAnsi="Times New Roman" w:cs="Times New Roman"/>
          <w:b/>
          <w:sz w:val="24"/>
          <w:szCs w:val="24"/>
        </w:rPr>
        <w:instrText xml:space="preserve"> HYPERLINK \l "P37" </w:instrText>
      </w:r>
      <w:r w:rsidRPr="00AB6CAE">
        <w:rPr>
          <w:rFonts w:ascii="Times New Roman" w:hAnsi="Times New Roman" w:cs="Times New Roman"/>
          <w:b/>
          <w:sz w:val="24"/>
          <w:szCs w:val="24"/>
        </w:rPr>
      </w:r>
      <w:r w:rsidRPr="00F251C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251C4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251C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25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68A" w:rsidRPr="00F251C4" w:rsidRDefault="00E6268A" w:rsidP="00A55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C4">
        <w:rPr>
          <w:rFonts w:ascii="Times New Roman" w:hAnsi="Times New Roman" w:cs="Times New Roman"/>
          <w:b/>
          <w:sz w:val="24"/>
          <w:szCs w:val="24"/>
        </w:rPr>
        <w:t>принятия решений о признании безнадежной к взысканию задолженно</w:t>
      </w:r>
      <w:r>
        <w:rPr>
          <w:rFonts w:ascii="Times New Roman" w:hAnsi="Times New Roman" w:cs="Times New Roman"/>
          <w:b/>
          <w:sz w:val="24"/>
          <w:szCs w:val="24"/>
        </w:rPr>
        <w:t>сти по платежам в бюджет Перегрузненского</w:t>
      </w:r>
      <w:r w:rsidRPr="00F251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Перегрузненского</w:t>
      </w:r>
      <w:r w:rsidRPr="00F251C4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(далее - местный бюджет).</w:t>
      </w: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3. Задолженность признается безнадежной к взысканию в соответствии с настоящим Порядком в случаях:</w:t>
      </w:r>
    </w:p>
    <w:p w:rsidR="00E6268A" w:rsidRPr="00F251C4" w:rsidRDefault="00E6268A" w:rsidP="00E33316">
      <w:pPr>
        <w:autoSpaceDE w:val="0"/>
        <w:autoSpaceDN w:val="0"/>
        <w:adjustRightInd w:val="0"/>
        <w:ind w:firstLine="540"/>
        <w:jc w:val="both"/>
      </w:pPr>
      <w:bookmarkStart w:id="1" w:name="P45"/>
      <w:bookmarkEnd w:id="1"/>
      <w:r w:rsidRPr="00F251C4">
        <w:t xml:space="preserve">3.1. </w:t>
      </w:r>
      <w:r w:rsidRPr="00F251C4">
        <w:rPr>
          <w:lang w:eastAsia="en-US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 w:rsidRPr="00F251C4">
        <w:t>;</w:t>
      </w:r>
      <w:bookmarkStart w:id="2" w:name="P46"/>
      <w:bookmarkEnd w:id="2"/>
    </w:p>
    <w:p w:rsidR="00E6268A" w:rsidRPr="00F251C4" w:rsidRDefault="00E6268A" w:rsidP="00E3331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t xml:space="preserve">3.2. </w:t>
      </w:r>
      <w:r w:rsidRPr="00F251C4">
        <w:rPr>
          <w:lang w:eastAsia="en-US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F251C4">
          <w:rPr>
            <w:lang w:eastAsia="en-US"/>
          </w:rPr>
          <w:t>законом</w:t>
        </w:r>
      </w:hyperlink>
      <w:r w:rsidRPr="00F251C4">
        <w:rPr>
          <w:lang w:eastAsia="en-US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E6268A" w:rsidRPr="00F251C4" w:rsidRDefault="00E6268A" w:rsidP="00E3331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 xml:space="preserve">3.2.1.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F251C4">
          <w:rPr>
            <w:lang w:eastAsia="en-US"/>
          </w:rPr>
          <w:t>законом</w:t>
        </w:r>
      </w:hyperlink>
      <w:r w:rsidRPr="00F251C4">
        <w:rPr>
          <w:lang w:eastAsia="en-US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bookmarkStart w:id="3" w:name="P47"/>
      <w:bookmarkEnd w:id="3"/>
    </w:p>
    <w:p w:rsidR="00E6268A" w:rsidRPr="00F251C4" w:rsidRDefault="00E6268A" w:rsidP="00E3331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t xml:space="preserve">3.3. </w:t>
      </w:r>
      <w:bookmarkStart w:id="4" w:name="P48"/>
      <w:bookmarkEnd w:id="4"/>
      <w:r w:rsidRPr="00F251C4">
        <w:rPr>
          <w:lang w:eastAsia="en-US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6268A" w:rsidRPr="00F251C4" w:rsidRDefault="00E6268A" w:rsidP="00E3331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t xml:space="preserve">3.4. </w:t>
      </w:r>
      <w:bookmarkStart w:id="5" w:name="P49"/>
      <w:bookmarkEnd w:id="5"/>
      <w:r w:rsidRPr="00F251C4">
        <w:rPr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6268A" w:rsidRPr="00F251C4" w:rsidRDefault="00E6268A" w:rsidP="00E3331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t xml:space="preserve">3.5. </w:t>
      </w:r>
      <w:r w:rsidRPr="00F251C4">
        <w:rPr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F251C4">
          <w:rPr>
            <w:lang w:eastAsia="en-US"/>
          </w:rPr>
          <w:t>пунктом 3</w:t>
        </w:r>
      </w:hyperlink>
      <w:r w:rsidRPr="00F251C4">
        <w:rPr>
          <w:lang w:eastAsia="en-US"/>
        </w:rPr>
        <w:t xml:space="preserve"> или </w:t>
      </w:r>
      <w:hyperlink r:id="rId8" w:history="1">
        <w:r w:rsidRPr="00F251C4">
          <w:rPr>
            <w:lang w:eastAsia="en-US"/>
          </w:rPr>
          <w:t>4 части 1 статьи 46</w:t>
        </w:r>
      </w:hyperlink>
      <w:r w:rsidRPr="00F251C4">
        <w:rPr>
          <w:lang w:eastAsia="en-US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E6268A" w:rsidRPr="00F251C4" w:rsidRDefault="00E6268A" w:rsidP="00E3331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 xml:space="preserve">размер задолженности не превышает размера требований к должнику, установленного </w:t>
      </w:r>
      <w:hyperlink r:id="rId9" w:history="1">
        <w:r w:rsidRPr="00F251C4">
          <w:rPr>
            <w:lang w:eastAsia="en-US"/>
          </w:rPr>
          <w:t>законодательством</w:t>
        </w:r>
      </w:hyperlink>
      <w:r w:rsidRPr="00F251C4">
        <w:rPr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E6268A" w:rsidRPr="00F251C4" w:rsidRDefault="00E6268A" w:rsidP="00E3331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6268A" w:rsidRPr="00F251C4" w:rsidRDefault="00E6268A" w:rsidP="00E3331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 xml:space="preserve">3.6.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F251C4">
          <w:rPr>
            <w:lang w:eastAsia="en-US"/>
          </w:rPr>
          <w:t>пунктом 3</w:t>
        </w:r>
      </w:hyperlink>
      <w:r w:rsidRPr="00F251C4">
        <w:rPr>
          <w:lang w:eastAsia="en-US"/>
        </w:rPr>
        <w:t xml:space="preserve"> или </w:t>
      </w:r>
      <w:hyperlink r:id="rId11" w:history="1">
        <w:r w:rsidRPr="00F251C4">
          <w:rPr>
            <w:lang w:eastAsia="en-US"/>
          </w:rPr>
          <w:t>4 части 1 статьи 46</w:t>
        </w:r>
      </w:hyperlink>
      <w:r w:rsidRPr="00F251C4">
        <w:rPr>
          <w:lang w:eastAsia="en-US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F251C4">
          <w:rPr>
            <w:lang w:eastAsia="en-US"/>
          </w:rPr>
          <w:t>законом</w:t>
        </w:r>
      </w:hyperlink>
      <w:r w:rsidRPr="00F251C4">
        <w:rPr>
          <w:lang w:eastAsia="en-US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</w:pPr>
      <w:r w:rsidRPr="00F251C4">
        <w:t>4. Подтверждающими документами для признания безнадежной к взысканию задолженности являются: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F251C4">
          <w:rPr>
            <w:lang w:eastAsia="en-US"/>
          </w:rPr>
          <w:t>пунктом 3</w:t>
        </w:r>
      </w:hyperlink>
      <w:r w:rsidRPr="00F251C4">
        <w:rPr>
          <w:lang w:eastAsia="en-US"/>
        </w:rPr>
        <w:t xml:space="preserve"> или </w:t>
      </w:r>
      <w:hyperlink r:id="rId14" w:history="1">
        <w:r w:rsidRPr="00F251C4">
          <w:rPr>
            <w:lang w:eastAsia="en-US"/>
          </w:rPr>
          <w:t>4 части 1 статьи 46</w:t>
        </w:r>
      </w:hyperlink>
      <w:r w:rsidRPr="00F251C4">
        <w:rPr>
          <w:lang w:eastAsia="en-US"/>
        </w:rPr>
        <w:t xml:space="preserve"> Федерального закона «Об исполнительном производстве»;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6268A" w:rsidRPr="00F251C4" w:rsidRDefault="00E6268A" w:rsidP="00693D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251C4">
        <w:rPr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102" w:history="1">
        <w:r w:rsidRPr="00F251C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F251C4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по платежам в местный бюджет подлежит оформлению в 3-дневный срок с момента подписания протокола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Перегрузненского</w:t>
      </w:r>
      <w:r w:rsidRPr="00F251C4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:rsidR="00E6268A" w:rsidRPr="00F251C4" w:rsidRDefault="00E62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Приложение к Порядку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Перегрузненского</w:t>
      </w:r>
      <w:r w:rsidRPr="00F251C4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251C4">
        <w:rPr>
          <w:rFonts w:ascii="Times New Roman" w:hAnsi="Times New Roman" w:cs="Times New Roman"/>
          <w:sz w:val="24"/>
          <w:szCs w:val="24"/>
        </w:rPr>
        <w:t>УТВЕРЖДЕНО</w:t>
      </w:r>
    </w:p>
    <w:p w:rsidR="00E6268A" w:rsidRPr="00F251C4" w:rsidRDefault="00E62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</w:t>
      </w:r>
    </w:p>
    <w:p w:rsidR="00E6268A" w:rsidRPr="00F251C4" w:rsidRDefault="00E62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51C4">
        <w:rPr>
          <w:rFonts w:ascii="Times New Roman" w:hAnsi="Times New Roman" w:cs="Times New Roman"/>
          <w:sz w:val="24"/>
          <w:szCs w:val="24"/>
        </w:rPr>
        <w:t>(руководитель администратора доходов)</w:t>
      </w:r>
    </w:p>
    <w:p w:rsidR="00E6268A" w:rsidRPr="00F251C4" w:rsidRDefault="00E62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90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F251C4">
        <w:rPr>
          <w:rFonts w:ascii="Times New Roman" w:hAnsi="Times New Roman" w:cs="Times New Roman"/>
          <w:sz w:val="24"/>
          <w:szCs w:val="24"/>
        </w:rPr>
        <w:t>РЕШЕНИЕ №_____</w:t>
      </w:r>
    </w:p>
    <w:p w:rsidR="00E6268A" w:rsidRPr="00F251C4" w:rsidRDefault="00E6268A" w:rsidP="0090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от __________________20 __ г.</w:t>
      </w:r>
    </w:p>
    <w:p w:rsidR="00E6268A" w:rsidRPr="00F251C4" w:rsidRDefault="00E6268A" w:rsidP="0090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Перегрузненского</w:t>
      </w:r>
      <w:r w:rsidRPr="00F251C4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         __________________________________________________________________.</w:t>
      </w:r>
    </w:p>
    <w:p w:rsidR="00E6268A" w:rsidRPr="00F251C4" w:rsidRDefault="00E6268A" w:rsidP="0090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(наименование налогоплательщика)</w:t>
      </w:r>
    </w:p>
    <w:p w:rsidR="00E6268A" w:rsidRPr="00F251C4" w:rsidRDefault="00E62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 w:rsidP="006D54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 в бюджет _______ сельского поселения Октябрьского муниципального района Волгоградской области, утвержденным постановлением администрации _______ сельского поселения Октябрьского муниципального района Волгоградской области от ___ №__, комиссия по рассмотрению вопросов о признании безнадежной к взысканию задолженности по платежам в бюджет _______ сельского поселения Октябрьского муниципального района Волгоградской области, решила:</w:t>
      </w:r>
    </w:p>
    <w:p w:rsidR="00E6268A" w:rsidRPr="00F251C4" w:rsidRDefault="00E6268A" w:rsidP="006D54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</w:p>
    <w:p w:rsidR="00E6268A" w:rsidRPr="00F251C4" w:rsidRDefault="00E6268A" w:rsidP="000874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Перегрузненского сельского поселения Октябрьского муниципального района Волгоградской области</w:t>
      </w:r>
    </w:p>
    <w:p w:rsidR="00E6268A" w:rsidRPr="00F251C4" w:rsidRDefault="00E6268A" w:rsidP="00693DED">
      <w:pPr>
        <w:autoSpaceDE w:val="0"/>
        <w:autoSpaceDN w:val="0"/>
        <w:adjustRightInd w:val="0"/>
        <w:jc w:val="both"/>
      </w:pPr>
      <w:r w:rsidRPr="00F251C4">
        <w:t>(полное наименование организации, ФИО физического лица, ИНН   налогоплательщика, основной государственный регистрационный номер, код причины постановки на учет налогоплательщика организации                           (ИНН физического лица</w:t>
      </w:r>
      <w:r w:rsidRPr="00F251C4">
        <w:rPr>
          <w:lang w:eastAsia="en-US"/>
        </w:rPr>
        <w:t xml:space="preserve"> (при наличии)</w:t>
      </w:r>
      <w:r w:rsidRPr="00F251C4">
        <w:t xml:space="preserve"> в сумме _______________ рублей ______ коп., в том числе: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1984"/>
        <w:gridCol w:w="1814"/>
        <w:gridCol w:w="1304"/>
        <w:gridCol w:w="964"/>
        <w:gridCol w:w="1477"/>
      </w:tblGrid>
      <w:tr w:rsidR="00E6268A" w:rsidRPr="00F251C4" w:rsidTr="00BC7C98">
        <w:tc>
          <w:tcPr>
            <w:tcW w:w="1809" w:type="dxa"/>
            <w:vMerge w:val="restart"/>
          </w:tcPr>
          <w:p w:rsidR="00E6268A" w:rsidRPr="00F251C4" w:rsidRDefault="00E6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4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984" w:type="dxa"/>
            <w:vMerge w:val="restart"/>
          </w:tcPr>
          <w:p w:rsidR="00E6268A" w:rsidRPr="00F251C4" w:rsidRDefault="00E6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14" w:type="dxa"/>
            <w:vMerge w:val="restart"/>
          </w:tcPr>
          <w:p w:rsidR="00E6268A" w:rsidRPr="00F251C4" w:rsidRDefault="00E6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4">
              <w:rPr>
                <w:rFonts w:ascii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745" w:type="dxa"/>
            <w:gridSpan w:val="3"/>
          </w:tcPr>
          <w:p w:rsidR="00E6268A" w:rsidRPr="00F251C4" w:rsidRDefault="00E6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6268A" w:rsidRPr="00F251C4" w:rsidTr="00BC7C98">
        <w:tc>
          <w:tcPr>
            <w:tcW w:w="1809" w:type="dxa"/>
            <w:vMerge/>
          </w:tcPr>
          <w:p w:rsidR="00E6268A" w:rsidRPr="00F251C4" w:rsidRDefault="00E6268A"/>
        </w:tc>
        <w:tc>
          <w:tcPr>
            <w:tcW w:w="1984" w:type="dxa"/>
            <w:vMerge/>
          </w:tcPr>
          <w:p w:rsidR="00E6268A" w:rsidRPr="00F251C4" w:rsidRDefault="00E6268A"/>
        </w:tc>
        <w:tc>
          <w:tcPr>
            <w:tcW w:w="1814" w:type="dxa"/>
            <w:vMerge/>
          </w:tcPr>
          <w:p w:rsidR="00E6268A" w:rsidRPr="00F251C4" w:rsidRDefault="00E6268A"/>
        </w:tc>
        <w:tc>
          <w:tcPr>
            <w:tcW w:w="1304" w:type="dxa"/>
          </w:tcPr>
          <w:p w:rsidR="00E6268A" w:rsidRPr="00F251C4" w:rsidRDefault="00E6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4">
              <w:rPr>
                <w:rFonts w:ascii="Times New Roman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964" w:type="dxa"/>
          </w:tcPr>
          <w:p w:rsidR="00E6268A" w:rsidRPr="00F251C4" w:rsidRDefault="00E6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4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77" w:type="dxa"/>
          </w:tcPr>
          <w:p w:rsidR="00E6268A" w:rsidRPr="00F251C4" w:rsidRDefault="00E6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C4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E6268A" w:rsidRPr="00F251C4" w:rsidTr="00BC7C98">
        <w:tc>
          <w:tcPr>
            <w:tcW w:w="1809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8A" w:rsidRPr="00F251C4" w:rsidTr="00BC7C98">
        <w:tc>
          <w:tcPr>
            <w:tcW w:w="1809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6268A" w:rsidRPr="00F251C4" w:rsidRDefault="00E6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1C4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8A" w:rsidRPr="00F251C4" w:rsidRDefault="00E62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6268A" w:rsidRPr="00F251C4" w:rsidSect="008537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D2"/>
    <w:rsid w:val="00020537"/>
    <w:rsid w:val="00087415"/>
    <w:rsid w:val="000A6E7E"/>
    <w:rsid w:val="000F6EF6"/>
    <w:rsid w:val="001066BF"/>
    <w:rsid w:val="00110D13"/>
    <w:rsid w:val="001132E4"/>
    <w:rsid w:val="0014354A"/>
    <w:rsid w:val="00161608"/>
    <w:rsid w:val="001C66FF"/>
    <w:rsid w:val="00206931"/>
    <w:rsid w:val="00216F69"/>
    <w:rsid w:val="002C28D2"/>
    <w:rsid w:val="002E6536"/>
    <w:rsid w:val="003B490E"/>
    <w:rsid w:val="00422A24"/>
    <w:rsid w:val="00455BE2"/>
    <w:rsid w:val="00490167"/>
    <w:rsid w:val="004C4489"/>
    <w:rsid w:val="00506938"/>
    <w:rsid w:val="00566393"/>
    <w:rsid w:val="005872C0"/>
    <w:rsid w:val="005A4ED2"/>
    <w:rsid w:val="005E51B3"/>
    <w:rsid w:val="00627257"/>
    <w:rsid w:val="0064126D"/>
    <w:rsid w:val="00641D2E"/>
    <w:rsid w:val="00693DED"/>
    <w:rsid w:val="006D5460"/>
    <w:rsid w:val="006F3896"/>
    <w:rsid w:val="00710C6D"/>
    <w:rsid w:val="00853766"/>
    <w:rsid w:val="00862A99"/>
    <w:rsid w:val="008F206A"/>
    <w:rsid w:val="009000B2"/>
    <w:rsid w:val="009C271E"/>
    <w:rsid w:val="009F6ADB"/>
    <w:rsid w:val="00A553A8"/>
    <w:rsid w:val="00AB3888"/>
    <w:rsid w:val="00AB6CAE"/>
    <w:rsid w:val="00B032A3"/>
    <w:rsid w:val="00B54FE3"/>
    <w:rsid w:val="00B734F0"/>
    <w:rsid w:val="00BA6270"/>
    <w:rsid w:val="00BC7C98"/>
    <w:rsid w:val="00C03513"/>
    <w:rsid w:val="00C03E61"/>
    <w:rsid w:val="00C341AB"/>
    <w:rsid w:val="00CC6969"/>
    <w:rsid w:val="00CD5CA1"/>
    <w:rsid w:val="00D050A2"/>
    <w:rsid w:val="00D81AA3"/>
    <w:rsid w:val="00D97E56"/>
    <w:rsid w:val="00E048B8"/>
    <w:rsid w:val="00E33316"/>
    <w:rsid w:val="00E3637B"/>
    <w:rsid w:val="00E45150"/>
    <w:rsid w:val="00E6268A"/>
    <w:rsid w:val="00E93344"/>
    <w:rsid w:val="00EC04AF"/>
    <w:rsid w:val="00F23180"/>
    <w:rsid w:val="00F251C4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E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A4E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4ED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A4ED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6B43219E6B555D79BF0963387E6F147677B649BD737805F63E6277A1B5854C9E51CCEC213E180BF998A5EDEFAC790ABBEF330E045CF5FH6I5J" TargetMode="External"/><Relationship Id="rId13" Type="http://schemas.openxmlformats.org/officeDocument/2006/relationships/hyperlink" Target="consultantplus://offline/ref=7B2BECB2EF869F326D340F80038EE6457A3D970CE43967AA69A7021C9A3C4111ABC4CB5F830BC8F6E5BA373C7951051541F9F0BA1FE6D54CF6L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B6B43219E6B555D79BF0963387E6F147677B649BD737805F63E6277A1B5854C9E51CCEC213E180BE998A5EDEFAC790ABBEF330E045CF5FH6I5J" TargetMode="External"/><Relationship Id="rId12" Type="http://schemas.openxmlformats.org/officeDocument/2006/relationships/hyperlink" Target="consultantplus://offline/ref=133320EA9A1DB4EA5F05382C058953175027230AFC4BB57F2C7E7993E3E36DCD6783FE231D624B88B357F549B0rBI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102E410845B9B928ACEEA2745852E404D7A9A4D1B6F066BBF4279A8A664F424AC436C80B7B933F65F02F46W9G9J" TargetMode="External"/><Relationship Id="rId11" Type="http://schemas.openxmlformats.org/officeDocument/2006/relationships/hyperlink" Target="consultantplus://offline/ref=133320EA9A1DB4EA5F05382C058953175027200EF949B57F2C7E7993E3E36DCD7583A62F1C6B568CB242A318F6EC17D2DA3C2334FF7CDA75r4IAJ" TargetMode="External"/><Relationship Id="rId5" Type="http://schemas.openxmlformats.org/officeDocument/2006/relationships/hyperlink" Target="consultantplus://offline/ref=CAEF27D1E0E956F19F85974D69EA2EA3B3E3021616ECDD806DC2747B096750DE83972E0F1D6C3A72723242FB739B08E6FF5E55FD6F4D47D6qFF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3320EA9A1DB4EA5F05382C058953175027200EF949B57F2C7E7993E3E36DCD7583A62F1C6B568CB342A318F6EC17D2DA3C2334FF7CDA75r4IAJ" TargetMode="External"/><Relationship Id="rId4" Type="http://schemas.openxmlformats.org/officeDocument/2006/relationships/hyperlink" Target="consultantplus://offline/ref=16B7210E54C0C1799076406EF928A0CBF017AA78838798C5C3910B5B9D2DC1A1B2DB4E9848FCBDC1O" TargetMode="External"/><Relationship Id="rId9" Type="http://schemas.openxmlformats.org/officeDocument/2006/relationships/hyperlink" Target="consultantplus://offline/ref=5EB6B43219E6B555D79BF0963387E6F14767776998DB37805F63E6277A1B5854C9E51CCAC111E08FE2C39A5A97AEC38FA2A8ED3AFE45HCIFJ" TargetMode="External"/><Relationship Id="rId14" Type="http://schemas.openxmlformats.org/officeDocument/2006/relationships/hyperlink" Target="consultantplus://offline/ref=7B2BECB2EF869F326D340F80038EE6457A3D970CE43967AA69A7021C9A3C4111ABC4CB5F830BC8F6E4BA373C7951051541F9F0BA1FE6D54CF6L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5</Pages>
  <Words>2033</Words>
  <Characters>11589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Яценко М.Н.</dc:creator>
  <cp:keywords/>
  <dc:description/>
  <cp:lastModifiedBy>Neo</cp:lastModifiedBy>
  <cp:revision>4</cp:revision>
  <dcterms:created xsi:type="dcterms:W3CDTF">2020-08-21T12:21:00Z</dcterms:created>
  <dcterms:modified xsi:type="dcterms:W3CDTF">2021-06-01T10:13:00Z</dcterms:modified>
</cp:coreProperties>
</file>