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КАЛУЖСКАЯ ОБЛАСТЬ</w:t>
      </w:r>
    </w:p>
    <w:p w:rsidR="00283544" w:rsidRPr="00283544" w:rsidRDefault="00E2618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СЕЛЬСКАЯ ДУМА</w:t>
      </w:r>
      <w:r w:rsidR="00C02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83544" w:rsidRPr="00283544" w:rsidRDefault="00E2618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</w:t>
      </w:r>
      <w:r w:rsidR="00283544"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СЕЛЬСКОЕ ПОСЕЛЕНИЕ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="00C02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ДЕРЕВНЯ </w:t>
      </w:r>
      <w:proofErr w:type="gramStart"/>
      <w:r w:rsidR="00C02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ИВАНОВСКОЕ</w:t>
      </w:r>
      <w:proofErr w:type="gramEnd"/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83544" w:rsidRPr="00283544" w:rsidRDefault="00C02547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83544" w:rsidRPr="00E26184" w:rsidRDefault="00283544" w:rsidP="00E2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</w:t>
      </w: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E26184" w:rsidRDefault="00E2618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26184" w:rsidRPr="00283544" w:rsidRDefault="00E2618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3544" w:rsidRPr="00283544" w:rsidRDefault="00E2618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83544" w:rsidRPr="00283544" w:rsidRDefault="00E2618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="00283544"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="00E86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</w:t>
      </w:r>
      <w:r w:rsidR="00283544"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мая </w:t>
      </w:r>
      <w:r w:rsidR="00283544"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2019 г.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.И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вановское</w:t>
      </w:r>
      <w:r w:rsidR="00283544"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 №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26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79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прогнозного плана (программы)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приватизации муниципального имущества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сельское поселение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="00E26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Деревня </w:t>
      </w:r>
      <w:proofErr w:type="gramStart"/>
      <w:r w:rsidR="00E26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Ивановское</w:t>
      </w:r>
      <w:proofErr w:type="gramEnd"/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на 2019 год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Федерального </w:t>
      </w:r>
      <w:hyperlink r:id="rId5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283544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закона</w:t>
        </w:r>
      </w:hyperlink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от 21.12.2001 N 178-ФЗ "О приватизации государственного и муниципального имущества", Устава муниципального образования </w:t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="00E26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</w:t>
      </w:r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Сельская Дума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  <w:proofErr w:type="gramStart"/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 Ш И Л</w:t>
      </w:r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6B36E1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</w:t>
      </w:r>
      <w:r w:rsidR="0028354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прогнозный </w:t>
      </w:r>
      <w:hyperlink r:id="rId6" w:anchor="Par31" w:tooltip="Ссылка на текущий документ" w:history="1">
        <w:r w:rsidR="00283544" w:rsidRPr="00283544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план</w:t>
        </w:r>
      </w:hyperlink>
      <w:r w:rsidR="0028354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(программу) приватизации муниципального имущества МО СП 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486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bookmarkStart w:id="0" w:name="_GoBack"/>
      <w:bookmarkEnd w:id="0"/>
      <w:r w:rsidR="0028354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2019 год (приложение).</w:t>
      </w:r>
    </w:p>
    <w:p w:rsidR="00283544" w:rsidRPr="00283544" w:rsidRDefault="0048649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83544" w:rsidRPr="00283544" w:rsidRDefault="0048649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</w:t>
      </w:r>
      <w:r w:rsidR="0028354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Решение вступает в силу после его официального опубликования    (обнародования).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муниципального образования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сельское поселение </w:t>
      </w:r>
      <w:r w:rsidR="006B36E1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Деревня Ивановское"                                              </w:t>
      </w:r>
      <w:proofErr w:type="spellStart"/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В.А.Веселов</w:t>
      </w:r>
      <w:proofErr w:type="spellEnd"/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547" w:rsidRDefault="00C02547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36E1" w:rsidRDefault="006B36E1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7A61" w:rsidRDefault="00A97A61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6494" w:rsidRDefault="0048649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6494" w:rsidRDefault="0048649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6494" w:rsidRDefault="0048649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6B36E1" w:rsidRDefault="00283544" w:rsidP="006B36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Решению </w:t>
      </w:r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Сельской Думы МО СП</w:t>
      </w:r>
    </w:p>
    <w:p w:rsidR="00283544" w:rsidRPr="00283544" w:rsidRDefault="006B36E1" w:rsidP="006B36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Деревня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Ивановское</w:t>
      </w:r>
      <w:proofErr w:type="gramEnd"/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486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86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27.05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.2019 г. № </w:t>
      </w:r>
      <w:r w:rsidR="00B26F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79</w:t>
      </w:r>
      <w:r w:rsidR="006B36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ПРОГНОЗНЫЙ ПЛАН (ПРОГРАММА)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ПРИВАТИЗАЦИИ МУНИЦИПАЛЬНОГО ИМУЩЕСТВА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 СП </w:t>
      </w:r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«ДЕРЕВНЯ ИВАНОВСКОЕ»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2019 ГОД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I. ЗАДАЧИ ПРИВАТИЗАЦИИ ИМУЩЕСТВА МУНИЦИПАЛЬНОГО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ОБРАЗОВАНИЯ </w:t>
      </w:r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«ДЕРЕВНЯ </w:t>
      </w:r>
      <w:proofErr w:type="gramStart"/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ИВАНОВСКОЕ</w:t>
      </w:r>
      <w:proofErr w:type="gramEnd"/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2019 ГОД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Прогнозный план (программа) приватизации муниципального имущества муниципального образования </w:t>
      </w:r>
      <w:r w:rsidR="00B52CA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Деревня </w:t>
      </w:r>
      <w:proofErr w:type="spellStart"/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Ивановское</w:t>
      </w:r>
      <w:r w:rsidR="00B52CA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proofErr w:type="gramStart"/>
      <w:r w:rsidR="00B52CA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="00B52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 (далее по тексту - Программа приватизации) разработан в соответствии с Федеральным </w:t>
      </w:r>
      <w:hyperlink r:id="rId7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283544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законом</w:t>
        </w:r>
      </w:hyperlink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21.12.2001 N 178-ФЗ "О приватизации государственного и муниципального имущества", Федеральным 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283544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законом</w:t>
        </w:r>
      </w:hyperlink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от 06.10.2003 N 131-ФЗ "Об общих принципах организации местного самоуправления в Российской Федерации", </w:t>
      </w:r>
      <w:r w:rsidR="005D01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принципами формирования Программы приватизации являются:</w:t>
      </w:r>
    </w:p>
    <w:p w:rsidR="005D0163" w:rsidRPr="00283544" w:rsidRDefault="005D0163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</w:t>
      </w:r>
      <w:r w:rsidR="00486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ния муниципального образования </w:t>
      </w:r>
      <w:r w:rsidR="0048649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="00486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48649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оптимизация форм управления муниципального имущества.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Программа приватизации муниципального имущества МОСП </w:t>
      </w:r>
      <w:r w:rsidR="00486494"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="00486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Деревня Ивановское</w:t>
      </w:r>
      <w:r w:rsidR="00486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2019 год направлена на решение следующих задач:</w:t>
      </w:r>
      <w:proofErr w:type="gramEnd"/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оптимизация структуры муниципальной собственности;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условий для эффективного использования объектов недвижимости;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стимулирование привлечения инвестиций в реальный сектор экономики;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обеспечение планомерности процесса приватизации;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- формирование доходов муниципального бюджета.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указанных задач будет достигаться за счет приватизации </w:t>
      </w:r>
      <w:r w:rsidR="00633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одного  объекта</w:t>
      </w: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 </w:t>
      </w:r>
      <w:hyperlink r:id="rId9" w:tooltip="Федеральный закон от 29.07.1998 N 135-ФЗ (ред. от 21.07.2014) &quot;Об оценочной деятельности в Российской Федерации&quot;{КонсультантПлюс}" w:history="1">
        <w:r w:rsidRPr="00283544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закона</w:t>
        </w:r>
      </w:hyperlink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29.07.1998 N 135-ФЗ "Об оценочной деятельности в Российской Федерации".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640B" w:rsidRPr="00A97A61" w:rsidRDefault="00283544" w:rsidP="00A97A61">
      <w:pPr>
        <w:ind w:left="851" w:right="567"/>
        <w:jc w:val="center"/>
        <w:outlineLvl w:val="0"/>
        <w:rPr>
          <w:sz w:val="26"/>
          <w:szCs w:val="26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3640B">
        <w:rPr>
          <w:sz w:val="26"/>
          <w:szCs w:val="26"/>
        </w:rPr>
        <w:t>Раздел II</w:t>
      </w:r>
      <w:r w:rsidR="00A97A61">
        <w:rPr>
          <w:sz w:val="26"/>
          <w:szCs w:val="26"/>
        </w:rPr>
        <w:t xml:space="preserve">. </w:t>
      </w:r>
      <w:r w:rsidR="00F3640B">
        <w:rPr>
          <w:sz w:val="24"/>
          <w:szCs w:val="24"/>
        </w:rPr>
        <w:t>Включить в перечень муниципального имущества муниципального образования сельское поселение деревня Ивановское, в прогнозный план на 2019 год следующее муниципальное имущество: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83"/>
        <w:gridCol w:w="1351"/>
        <w:gridCol w:w="1864"/>
        <w:gridCol w:w="1592"/>
        <w:gridCol w:w="1607"/>
      </w:tblGrid>
      <w:tr w:rsidR="00F3640B" w:rsidTr="00A97A6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</w:t>
            </w:r>
          </w:p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jc w:val="center"/>
              <w:outlineLvl w:val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Идентификационные характеристики объекта (кадастровый номер,</w:t>
            </w:r>
            <w:proofErr w:type="gramEnd"/>
          </w:p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Идентификационный номер и др.)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Технические параметры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Примечание</w:t>
            </w:r>
          </w:p>
        </w:tc>
      </w:tr>
      <w:tr w:rsidR="00F3640B" w:rsidTr="00A97A6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F3640B" w:rsidTr="00A97A61">
        <w:trPr>
          <w:trHeight w:val="3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A97A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Default="00F3640B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3640B" w:rsidRDefault="00F3640B">
            <w:pPr>
              <w:rPr>
                <w:b/>
              </w:rPr>
            </w:pPr>
            <w:proofErr w:type="gramStart"/>
            <w:r>
              <w:rPr>
                <w:b/>
              </w:rPr>
              <w:t>( для ведения  ЛПХ</w:t>
            </w:r>
            <w:proofErr w:type="gramEnd"/>
          </w:p>
          <w:p w:rsidR="00F3640B" w:rsidRDefault="00F364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авино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Default="00F3640B">
            <w:r>
              <w:t>40:08:103501:50</w:t>
            </w:r>
          </w:p>
          <w:p w:rsidR="00F3640B" w:rsidRDefault="00F3640B"/>
          <w:p w:rsidR="00F3640B" w:rsidRDefault="00F364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t xml:space="preserve">3200+/-20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B" w:rsidRDefault="00F3640B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</w:p>
          <w:p w:rsidR="00F3640B" w:rsidRDefault="00F3640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№ 40-40/024-40/024/004/2015-359/2 от 29.07.2015 г.</w:t>
            </w:r>
          </w:p>
        </w:tc>
      </w:tr>
    </w:tbl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544" w:rsidRPr="00283544" w:rsidRDefault="00283544" w:rsidP="00283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5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283544" w:rsidRPr="002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44"/>
    <w:rsid w:val="00282A5B"/>
    <w:rsid w:val="00283544"/>
    <w:rsid w:val="00486494"/>
    <w:rsid w:val="005D0163"/>
    <w:rsid w:val="006339EA"/>
    <w:rsid w:val="006B36E1"/>
    <w:rsid w:val="00A97A61"/>
    <w:rsid w:val="00B26FC3"/>
    <w:rsid w:val="00B52CA4"/>
    <w:rsid w:val="00C02547"/>
    <w:rsid w:val="00E26184"/>
    <w:rsid w:val="00E8645D"/>
    <w:rsid w:val="00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E8DD32844CC3163482E7BE8C6A67912E2803DB1CC5C6BC7B33A75EF7BC4E168D34366934D6E2s23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9E8DD32844CC3163482E7BE8C6A67912F2F03D01BC5C6BC7B33A75EF7BC4E168D34366934D0E6s23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9C%D0%BE%D0%B8%20%D0%B4%D0%B0%D0%BD%D0%BD%D1%8B%D0%B5\Desktop\%D0%A0%D0%B5%D1%88%D0%B5%D0%BD%D0%B8%D0%B5%20%20%D0%9F%D0%BE%D1%81%D0%B5%D0%BB%D0%BA%D0%BE%D0%B2%D0%BE%D0%B3%D0%BE%20%D0%A1%D0%BE%D0%B2%D0%B5%D1%82%D0%B0.rt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19E8DD32844CC3163482E7BE8C6A67912F2F03D01BC5C6BC7B33A75EF7BC4E168D34366934D0E6s23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9E8DD32844CC3163482E7BE8C6A67912E2D08DF1AC5C6BC7B33A75EF7BC4E168D34366934D0E2s2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2019-05-24T11:43:00Z</cp:lastPrinted>
  <dcterms:created xsi:type="dcterms:W3CDTF">2019-05-15T09:14:00Z</dcterms:created>
  <dcterms:modified xsi:type="dcterms:W3CDTF">2019-05-24T11:44:00Z</dcterms:modified>
</cp:coreProperties>
</file>