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ЯВАССКОГО ГОРОДСКОГО ПОСЕЛЕНИЯ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ЗУБОВО-ПОЛЯНСКОГО МУНИЦИПАЛЬНОГО РАЙОНА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26FA" w:rsidRDefault="001335B2" w:rsidP="00A226F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№ </w:t>
      </w:r>
      <w:r w:rsidR="0000492D">
        <w:rPr>
          <w:b/>
          <w:bCs/>
          <w:sz w:val="28"/>
          <w:szCs w:val="28"/>
        </w:rPr>
        <w:t>5</w:t>
      </w:r>
      <w:r w:rsidR="001074A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                       </w:t>
      </w:r>
      <w:r w:rsidR="00A226FA">
        <w:rPr>
          <w:b/>
          <w:bCs/>
          <w:sz w:val="28"/>
          <w:szCs w:val="28"/>
        </w:rPr>
        <w:t xml:space="preserve">от  </w:t>
      </w:r>
      <w:r w:rsidR="001074A7">
        <w:rPr>
          <w:b/>
          <w:bCs/>
          <w:sz w:val="28"/>
          <w:szCs w:val="28"/>
        </w:rPr>
        <w:t>19</w:t>
      </w:r>
      <w:r w:rsidR="000C690C">
        <w:rPr>
          <w:b/>
          <w:bCs/>
          <w:sz w:val="28"/>
          <w:szCs w:val="28"/>
        </w:rPr>
        <w:t xml:space="preserve"> </w:t>
      </w:r>
      <w:r w:rsidR="00A226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</w:t>
      </w:r>
      <w:r w:rsidR="00A226FA">
        <w:rPr>
          <w:b/>
          <w:bCs/>
          <w:sz w:val="28"/>
          <w:szCs w:val="28"/>
        </w:rPr>
        <w:t xml:space="preserve">я 2024 года                                                                                  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35B2" w:rsidRDefault="001335B2" w:rsidP="0013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119C">
        <w:rPr>
          <w:b/>
          <w:sz w:val="28"/>
          <w:szCs w:val="28"/>
        </w:rPr>
        <w:t xml:space="preserve">Б ИСКЛЮЧЕНИИ </w:t>
      </w:r>
      <w:r>
        <w:rPr>
          <w:b/>
          <w:sz w:val="28"/>
          <w:szCs w:val="28"/>
        </w:rPr>
        <w:t xml:space="preserve">   ЖИЛОГО ПОМЕЩЕНИЯ КВАРТИРЫ № </w:t>
      </w:r>
      <w:r w:rsidR="00F7119C">
        <w:rPr>
          <w:b/>
          <w:sz w:val="28"/>
          <w:szCs w:val="28"/>
        </w:rPr>
        <w:t>1</w:t>
      </w:r>
      <w:r w:rsidR="001074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УЛ.  </w:t>
      </w:r>
      <w:proofErr w:type="gramStart"/>
      <w:r w:rsidR="000C690C">
        <w:rPr>
          <w:b/>
          <w:sz w:val="28"/>
          <w:szCs w:val="28"/>
        </w:rPr>
        <w:t>ЛЕСНАЯ</w:t>
      </w:r>
      <w:proofErr w:type="gramEnd"/>
      <w:r>
        <w:rPr>
          <w:b/>
          <w:sz w:val="28"/>
          <w:szCs w:val="28"/>
        </w:rPr>
        <w:t xml:space="preserve">   ДОМ  № </w:t>
      </w:r>
      <w:r w:rsidR="00F711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  <w:r w:rsidR="000C690C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П. </w:t>
      </w:r>
      <w:r w:rsidR="000C690C">
        <w:rPr>
          <w:b/>
          <w:sz w:val="28"/>
          <w:szCs w:val="28"/>
        </w:rPr>
        <w:t>ЯВАС</w:t>
      </w:r>
      <w:r>
        <w:rPr>
          <w:b/>
          <w:sz w:val="28"/>
          <w:szCs w:val="28"/>
        </w:rPr>
        <w:t xml:space="preserve">    </w:t>
      </w:r>
      <w:r w:rsidR="00F7119C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  СОСТАВ</w:t>
      </w:r>
      <w:r w:rsidR="00F7119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МУНИЦИПАЛЬНОЙ КАЗНЫ   ЯВАССКОГО ГОРОДСКОГО ПОСЕЛЕНИЯ</w:t>
      </w:r>
    </w:p>
    <w:p w:rsidR="001335B2" w:rsidRDefault="001335B2" w:rsidP="001335B2">
      <w:pPr>
        <w:jc w:val="center"/>
      </w:pPr>
    </w:p>
    <w:p w:rsidR="001335B2" w:rsidRDefault="001335B2" w:rsidP="00133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мены квартир № 8</w:t>
      </w:r>
      <w:r w:rsidR="001074A7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1074A7">
        <w:rPr>
          <w:sz w:val="28"/>
          <w:szCs w:val="28"/>
        </w:rPr>
        <w:t>13</w:t>
      </w:r>
      <w:r>
        <w:rPr>
          <w:sz w:val="28"/>
          <w:szCs w:val="28"/>
        </w:rPr>
        <w:t xml:space="preserve">.02.2024 года заключенный  между  </w:t>
      </w:r>
      <w:r w:rsidR="001074A7">
        <w:rPr>
          <w:sz w:val="28"/>
          <w:szCs w:val="28"/>
        </w:rPr>
        <w:t>Степушкиным Василием Ивановичем и Степушкиной Александрой Ивановной</w:t>
      </w:r>
      <w:r>
        <w:rPr>
          <w:sz w:val="28"/>
          <w:szCs w:val="28"/>
        </w:rPr>
        <w:t xml:space="preserve"> и  Администрацией  Явасского городского поселения,  в соответствии с Программой «Переселение граждан из аварийного жилого фонда в РМ на 2019-2024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», государственной регистрации перехода права  собственности  квартиру, Администрация Явасского городского поселения  постановляет: </w:t>
      </w:r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119C">
        <w:rPr>
          <w:sz w:val="28"/>
          <w:szCs w:val="28"/>
        </w:rPr>
        <w:t>Исключить из</w:t>
      </w:r>
      <w:r>
        <w:rPr>
          <w:sz w:val="28"/>
          <w:szCs w:val="28"/>
        </w:rPr>
        <w:t xml:space="preserve">  состав</w:t>
      </w:r>
      <w:r w:rsidR="00F7119C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муниципальной казны Явасского городского поселения жилое помещение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4"/>
        <w:tblW w:w="10207" w:type="dxa"/>
        <w:tblInd w:w="-459" w:type="dxa"/>
        <w:tblLayout w:type="fixed"/>
        <w:tblLook w:val="04A0"/>
      </w:tblPr>
      <w:tblGrid>
        <w:gridCol w:w="2410"/>
        <w:gridCol w:w="850"/>
        <w:gridCol w:w="2694"/>
        <w:gridCol w:w="1701"/>
        <w:gridCol w:w="2552"/>
      </w:tblGrid>
      <w:tr w:rsidR="001335B2" w:rsidTr="000C69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r>
              <w:t>Наименование имущества</w:t>
            </w:r>
          </w:p>
          <w:p w:rsidR="001335B2" w:rsidRDefault="00133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spacing w:after="200"/>
            </w:pPr>
            <w:r>
              <w:t>Кадастровая/ балансовая</w:t>
            </w:r>
            <w:proofErr w:type="gramStart"/>
            <w:r>
              <w:t xml:space="preserve"> ,</w:t>
            </w:r>
            <w:proofErr w:type="gramEnd"/>
            <w:r>
              <w:t xml:space="preserve"> стоимость ,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номер и дата государственной регистрации  права</w:t>
            </w:r>
            <w:proofErr w:type="gramStart"/>
            <w:r>
              <w:t xml:space="preserve"> ,</w:t>
            </w:r>
            <w:proofErr w:type="gramEnd"/>
          </w:p>
        </w:tc>
      </w:tr>
      <w:tr w:rsidR="001335B2" w:rsidTr="000C690C">
        <w:trPr>
          <w:trHeight w:val="1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№  </w:t>
            </w:r>
            <w:r w:rsidR="00F7119C">
              <w:rPr>
                <w:sz w:val="28"/>
                <w:szCs w:val="28"/>
              </w:rPr>
              <w:t>1</w:t>
            </w:r>
            <w:r w:rsidR="001074A7">
              <w:rPr>
                <w:sz w:val="28"/>
                <w:szCs w:val="28"/>
              </w:rPr>
              <w:t>4</w:t>
            </w:r>
          </w:p>
          <w:p w:rsidR="001335B2" w:rsidRDefault="001335B2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C690C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 д.</w:t>
            </w:r>
            <w:r w:rsidR="00F7119C">
              <w:rPr>
                <w:sz w:val="28"/>
                <w:szCs w:val="28"/>
              </w:rPr>
              <w:t>4</w:t>
            </w:r>
          </w:p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C690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</w:t>
            </w:r>
            <w:proofErr w:type="spellEnd"/>
            <w:r w:rsidR="00F20DBC">
              <w:rPr>
                <w:sz w:val="28"/>
                <w:szCs w:val="28"/>
              </w:rPr>
              <w:t xml:space="preserve">. </w:t>
            </w:r>
            <w:r w:rsidR="000C690C">
              <w:rPr>
                <w:sz w:val="28"/>
                <w:szCs w:val="28"/>
              </w:rPr>
              <w:t>Явас</w:t>
            </w:r>
            <w:r>
              <w:rPr>
                <w:sz w:val="28"/>
                <w:szCs w:val="28"/>
              </w:rPr>
              <w:t xml:space="preserve"> </w:t>
            </w:r>
          </w:p>
          <w:p w:rsidR="001335B2" w:rsidRDefault="001335B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074A7" w:rsidP="00F7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 w:rsidP="00107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</w:t>
            </w:r>
            <w:r w:rsidR="000C690C">
              <w:rPr>
                <w:sz w:val="28"/>
                <w:szCs w:val="28"/>
              </w:rPr>
              <w:t>06001</w:t>
            </w:r>
            <w:r>
              <w:rPr>
                <w:sz w:val="28"/>
                <w:szCs w:val="28"/>
              </w:rPr>
              <w:t>:</w:t>
            </w:r>
            <w:r w:rsidR="00F7119C">
              <w:rPr>
                <w:sz w:val="28"/>
                <w:szCs w:val="28"/>
              </w:rPr>
              <w:t>553</w:t>
            </w:r>
            <w:r w:rsidR="001074A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C" w:rsidRDefault="00107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936800,50</w:t>
            </w:r>
          </w:p>
          <w:p w:rsidR="00F7119C" w:rsidRDefault="00F7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1335B2" w:rsidRDefault="00F7119C" w:rsidP="00107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74A7">
              <w:rPr>
                <w:sz w:val="28"/>
                <w:szCs w:val="28"/>
              </w:rPr>
              <w:t>398014</w:t>
            </w:r>
            <w:r>
              <w:rPr>
                <w:sz w:val="28"/>
                <w:szCs w:val="28"/>
              </w:rPr>
              <w:t>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Pr="001074A7" w:rsidRDefault="001335B2">
            <w:pPr>
              <w:rPr>
                <w:sz w:val="24"/>
                <w:szCs w:val="24"/>
              </w:rPr>
            </w:pPr>
            <w:r w:rsidRPr="001074A7">
              <w:rPr>
                <w:sz w:val="24"/>
                <w:szCs w:val="24"/>
              </w:rPr>
              <w:t>13:08:04</w:t>
            </w:r>
            <w:r w:rsidR="000C690C" w:rsidRPr="001074A7">
              <w:rPr>
                <w:sz w:val="24"/>
                <w:szCs w:val="24"/>
              </w:rPr>
              <w:t>06001</w:t>
            </w:r>
            <w:r w:rsidRPr="001074A7">
              <w:rPr>
                <w:sz w:val="24"/>
                <w:szCs w:val="24"/>
              </w:rPr>
              <w:t>:</w:t>
            </w:r>
            <w:r w:rsidR="00F7119C" w:rsidRPr="001074A7">
              <w:rPr>
                <w:sz w:val="24"/>
                <w:szCs w:val="24"/>
              </w:rPr>
              <w:t>553</w:t>
            </w:r>
            <w:r w:rsidR="001074A7" w:rsidRPr="001074A7">
              <w:rPr>
                <w:sz w:val="24"/>
                <w:szCs w:val="24"/>
              </w:rPr>
              <w:t>9</w:t>
            </w:r>
            <w:r w:rsidRPr="001074A7">
              <w:rPr>
                <w:sz w:val="24"/>
                <w:szCs w:val="24"/>
              </w:rPr>
              <w:t>-13/066/2024-</w:t>
            </w:r>
            <w:r w:rsidR="00F7119C" w:rsidRPr="001074A7">
              <w:rPr>
                <w:sz w:val="24"/>
                <w:szCs w:val="24"/>
              </w:rPr>
              <w:t>4</w:t>
            </w:r>
            <w:r w:rsidR="001074A7" w:rsidRPr="001074A7">
              <w:rPr>
                <w:sz w:val="24"/>
                <w:szCs w:val="24"/>
              </w:rPr>
              <w:t xml:space="preserve">  от 16</w:t>
            </w:r>
            <w:r w:rsidRPr="001074A7">
              <w:rPr>
                <w:sz w:val="24"/>
                <w:szCs w:val="24"/>
              </w:rPr>
              <w:t>.02.2024 года</w:t>
            </w:r>
          </w:p>
          <w:p w:rsidR="001074A7" w:rsidRPr="001074A7" w:rsidRDefault="001074A7" w:rsidP="001074A7">
            <w:pPr>
              <w:rPr>
                <w:sz w:val="24"/>
                <w:szCs w:val="24"/>
              </w:rPr>
            </w:pPr>
            <w:r w:rsidRPr="001074A7">
              <w:rPr>
                <w:sz w:val="24"/>
                <w:szCs w:val="24"/>
              </w:rPr>
              <w:t>Общая долевая со</w:t>
            </w:r>
            <w:r w:rsidR="00F7119C" w:rsidRPr="001074A7">
              <w:rPr>
                <w:sz w:val="24"/>
                <w:szCs w:val="24"/>
              </w:rPr>
              <w:t xml:space="preserve">бственность </w:t>
            </w:r>
            <w:r w:rsidRPr="001074A7">
              <w:rPr>
                <w:sz w:val="24"/>
                <w:szCs w:val="24"/>
              </w:rPr>
              <w:t>½ Степушкин Василий Иванович</w:t>
            </w:r>
          </w:p>
          <w:p w:rsidR="001074A7" w:rsidRPr="001074A7" w:rsidRDefault="001074A7" w:rsidP="001074A7">
            <w:pPr>
              <w:rPr>
                <w:sz w:val="24"/>
                <w:szCs w:val="24"/>
              </w:rPr>
            </w:pPr>
            <w:r w:rsidRPr="001074A7">
              <w:rPr>
                <w:sz w:val="24"/>
                <w:szCs w:val="24"/>
              </w:rPr>
              <w:t>13:08:0406001:5539-13/066/2024-5 от 16.02.2024 г</w:t>
            </w:r>
          </w:p>
          <w:p w:rsidR="001335B2" w:rsidRPr="001074A7" w:rsidRDefault="001074A7" w:rsidP="001074A7">
            <w:pPr>
              <w:rPr>
                <w:sz w:val="24"/>
                <w:szCs w:val="24"/>
              </w:rPr>
            </w:pPr>
            <w:r w:rsidRPr="001074A7">
              <w:rPr>
                <w:sz w:val="24"/>
                <w:szCs w:val="24"/>
              </w:rPr>
              <w:t>½ Степушкина Александра Ивановна</w:t>
            </w:r>
          </w:p>
        </w:tc>
      </w:tr>
    </w:tbl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35B2" w:rsidRDefault="001335B2" w:rsidP="001335B2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.  </w:t>
      </w:r>
    </w:p>
    <w:p w:rsidR="001335B2" w:rsidRDefault="001335B2" w:rsidP="001335B2">
      <w:pPr>
        <w:jc w:val="center"/>
        <w:rPr>
          <w:b/>
          <w:caps/>
          <w:sz w:val="28"/>
          <w:szCs w:val="28"/>
        </w:rPr>
      </w:pPr>
    </w:p>
    <w:sectPr w:rsidR="001335B2" w:rsidSect="00F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4"/>
    <w:rsid w:val="0000492D"/>
    <w:rsid w:val="000C690C"/>
    <w:rsid w:val="001074A7"/>
    <w:rsid w:val="001335B2"/>
    <w:rsid w:val="003475A4"/>
    <w:rsid w:val="004B2CA8"/>
    <w:rsid w:val="004E116A"/>
    <w:rsid w:val="00516689"/>
    <w:rsid w:val="00927C1E"/>
    <w:rsid w:val="00966A0E"/>
    <w:rsid w:val="00A226FA"/>
    <w:rsid w:val="00AC1919"/>
    <w:rsid w:val="00EB6009"/>
    <w:rsid w:val="00F20DBC"/>
    <w:rsid w:val="00F31C40"/>
    <w:rsid w:val="00F7119C"/>
    <w:rsid w:val="00FC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10</cp:revision>
  <cp:lastPrinted>2024-02-08T09:39:00Z</cp:lastPrinted>
  <dcterms:created xsi:type="dcterms:W3CDTF">2024-01-30T07:59:00Z</dcterms:created>
  <dcterms:modified xsi:type="dcterms:W3CDTF">2024-02-19T07:00:00Z</dcterms:modified>
</cp:coreProperties>
</file>