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4C" w:rsidRDefault="00D44E4C" w:rsidP="00D44E4C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19D946" wp14:editId="7CB13FD2">
            <wp:extent cx="561975" cy="685800"/>
            <wp:effectExtent l="0" t="0" r="9525" b="0"/>
            <wp:docPr id="1" name="Рисунок 1" descr="Описание: 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4C" w:rsidRDefault="00D44E4C" w:rsidP="00D44E4C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</w:p>
    <w:p w:rsidR="00D44E4C" w:rsidRDefault="00D44E4C" w:rsidP="00D44E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D44E4C" w:rsidRDefault="00D44E4C" w:rsidP="00D44E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D44E4C" w:rsidRDefault="00D44E4C" w:rsidP="00D44E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D44E4C" w:rsidRDefault="00D44E4C" w:rsidP="00D44E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D44E4C" w:rsidRDefault="00D44E4C" w:rsidP="00D44E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E4C" w:rsidRDefault="00D44E4C" w:rsidP="00D44E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44E4C" w:rsidRDefault="00D44E4C" w:rsidP="00D44E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D44E4C" w:rsidRDefault="00F33D45" w:rsidP="00D44E4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04.10</w:t>
      </w:r>
      <w:r w:rsidR="00D44E4C">
        <w:rPr>
          <w:rFonts w:ascii="Times New Roman" w:eastAsia="Calibri" w:hAnsi="Times New Roman" w:cs="Times New Roman"/>
          <w:b/>
          <w:sz w:val="28"/>
          <w:szCs w:val="28"/>
        </w:rPr>
        <w:t xml:space="preserve">.2023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44E4C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119</w:t>
      </w:r>
      <w:r w:rsidR="00D44E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44E4C" w:rsidRDefault="00D44E4C" w:rsidP="00D44E4C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D44E4C" w:rsidRDefault="00D44E4C" w:rsidP="00D44E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4C" w:rsidRDefault="00D44E4C" w:rsidP="00D44E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4C" w:rsidRDefault="00D44E4C" w:rsidP="00D44E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100 от 27.12.2022 «О бюджете муниципального образования Ромашкинский сельсовет на 2023 и на плановый период 2024 и 2025 годов»</w:t>
      </w:r>
    </w:p>
    <w:p w:rsidR="00D44E4C" w:rsidRDefault="00D44E4C" w:rsidP="00D4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C" w:rsidRDefault="00D44E4C" w:rsidP="00D4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C" w:rsidRDefault="00D44E4C" w:rsidP="00D4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Курманаевского района Оренбургской области и руководствуясь Уставом муниципального образования Ромашкинский сельсовет Курманаевского района Оренбургской области, 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44E4C" w:rsidRDefault="00D44E4C" w:rsidP="00D4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100 от 27.12.2022 «О бюджете муниципального образования Ромашкинский сельсовет на 2023 и на плановый период 2024 и 2025 годов» следующие изменения:</w:t>
      </w:r>
    </w:p>
    <w:p w:rsidR="00D44E4C" w:rsidRDefault="00D44E4C" w:rsidP="00D4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D44E4C" w:rsidRDefault="00D44E4C" w:rsidP="00D4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Андреевой С.Ю.</w:t>
      </w:r>
    </w:p>
    <w:p w:rsidR="00D44E4C" w:rsidRDefault="00D44E4C" w:rsidP="00D44E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44E4C" w:rsidRDefault="00D44E4C" w:rsidP="00D4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C" w:rsidRDefault="00D44E4C" w:rsidP="00D4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E4C" w:rsidRDefault="00D44E4C" w:rsidP="00D4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С.Ю. Андреева</w:t>
      </w:r>
    </w:p>
    <w:p w:rsidR="00D44E4C" w:rsidRDefault="00D44E4C" w:rsidP="00D44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E4C" w:rsidRDefault="00D44E4C" w:rsidP="00D44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А.А. Васильев</w:t>
      </w:r>
    </w:p>
    <w:p w:rsidR="00D44E4C" w:rsidRDefault="00D44E4C" w:rsidP="00D44E4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44E4C" w:rsidRDefault="00D44E4C" w:rsidP="00D44E4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E4C" w:rsidRPr="00F33D45" w:rsidRDefault="00F33D45" w:rsidP="00F33D45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D44E4C" w:rsidRDefault="00D44E4C" w:rsidP="00D44E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AA4576" w:rsidP="007A157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7A1574" w:rsidRPr="007A157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7A1574" w:rsidRPr="007A1574" w:rsidRDefault="007A1574" w:rsidP="007A157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t>от</w:t>
      </w:r>
      <w:r w:rsidR="0097698A">
        <w:rPr>
          <w:rFonts w:ascii="Times New Roman" w:eastAsia="Calibri" w:hAnsi="Times New Roman" w:cs="Times New Roman"/>
          <w:sz w:val="24"/>
          <w:szCs w:val="24"/>
        </w:rPr>
        <w:t xml:space="preserve"> 04.10</w:t>
      </w: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 2023 года №</w:t>
      </w:r>
      <w:r w:rsidR="0097698A">
        <w:rPr>
          <w:rFonts w:ascii="Times New Roman" w:eastAsia="Calibri" w:hAnsi="Times New Roman" w:cs="Times New Roman"/>
          <w:sz w:val="24"/>
          <w:szCs w:val="24"/>
        </w:rPr>
        <w:t xml:space="preserve"> 119</w:t>
      </w: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574" w:rsidRPr="007A1574" w:rsidRDefault="007A1574" w:rsidP="007A157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574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7A1574" w:rsidRPr="007A1574" w:rsidRDefault="007A1574" w:rsidP="007A157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574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2023 год и плановый период 2024 и 2025 ГОДОВ</w:t>
      </w:r>
    </w:p>
    <w:p w:rsidR="007A1574" w:rsidRPr="007A1574" w:rsidRDefault="007A1574" w:rsidP="007A1574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7A157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A157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A157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7A1574">
        <w:rPr>
          <w:rFonts w:ascii="Times New Roman" w:eastAsia="Calibri" w:hAnsi="Times New Roman" w:cs="Times New Roman"/>
          <w:sz w:val="24"/>
          <w:szCs w:val="24"/>
        </w:rPr>
        <w:t>)</w:t>
      </w:r>
      <w:r w:rsidRPr="007A157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7A1574" w:rsidRPr="007A1574" w:rsidTr="007A1574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7A1574" w:rsidRPr="007A1574" w:rsidTr="007A1574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574" w:rsidRPr="007A1574" w:rsidTr="007A1574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3 871,01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4 058,73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4 205,13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289,94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304,23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субъетов</w:t>
            </w:r>
            <w:proofErr w:type="spellEnd"/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367,34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-36,11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-37,46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F3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z w:val="24"/>
                <w:szCs w:val="24"/>
              </w:rPr>
              <w:t>1 021,0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r w:rsidR="00F33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7 733,01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5 839,93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5 665,13</w:t>
            </w:r>
          </w:p>
        </w:tc>
      </w:tr>
    </w:tbl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Default="007A1574" w:rsidP="00F3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45" w:rsidRPr="007A1574" w:rsidRDefault="00F33D45" w:rsidP="00F3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7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04.10.2023</w:t>
      </w: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7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</w:p>
    <w:p w:rsidR="007A1574" w:rsidRPr="007A1574" w:rsidRDefault="007A1574" w:rsidP="007A157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2023 год и на плановый период 2024 и 2025 годов по разделам и подразделам классификации расходов бюджетов</w:t>
      </w:r>
    </w:p>
    <w:p w:rsidR="007A1574" w:rsidRPr="007A1574" w:rsidRDefault="007A1574" w:rsidP="007A1574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7A1574" w:rsidRPr="007A1574" w:rsidTr="007A1574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A1574" w:rsidRPr="007A1574" w:rsidTr="007A1574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3964,315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2944,6</w:t>
            </w:r>
          </w:p>
        </w:tc>
      </w:tr>
      <w:tr w:rsidR="007A1574" w:rsidRPr="007A1574" w:rsidTr="007A1574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7A1574" w:rsidRPr="007A1574" w:rsidTr="007A1574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</w:tr>
      <w:tr w:rsidR="007A1574" w:rsidRPr="007A1574" w:rsidTr="007A1574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7A1574" w:rsidRPr="007A1574" w:rsidTr="007A1574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7A1574" w:rsidRPr="007A1574" w:rsidTr="007A1574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7A1574" w:rsidRPr="007A1574" w:rsidTr="007A1574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2032,915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1013,2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7A1574" w:rsidRPr="007A1574" w:rsidTr="007A1574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254,0</w:t>
            </w:r>
          </w:p>
        </w:tc>
      </w:tr>
      <w:tr w:rsidR="007A1574" w:rsidRPr="007A1574" w:rsidTr="007A1574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636,13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636,13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141,7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т.ч.:федеральные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7A1574" w:rsidRPr="007A1574" w:rsidTr="007A1574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276,3</w:t>
            </w:r>
          </w:p>
        </w:tc>
      </w:tr>
      <w:tr w:rsidR="007A1574" w:rsidRPr="007A1574" w:rsidTr="007A157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7A1574" w:rsidRPr="007A1574" w:rsidTr="007A1574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545B52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8654,81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1574" w:rsidRPr="007A1574" w:rsidRDefault="007A1574" w:rsidP="007A157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5665,13</w:t>
            </w:r>
          </w:p>
        </w:tc>
      </w:tr>
    </w:tbl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7A1574" w:rsidRPr="007A1574" w:rsidTr="00360126">
        <w:trPr>
          <w:trHeight w:val="221"/>
        </w:trPr>
        <w:tc>
          <w:tcPr>
            <w:tcW w:w="238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Приложение 3 к решению Совета депутатов муниципального</w:t>
            </w:r>
          </w:p>
        </w:tc>
      </w:tr>
      <w:tr w:rsidR="007A1574" w:rsidRPr="007A1574" w:rsidTr="00360126">
        <w:trPr>
          <w:trHeight w:val="221"/>
        </w:trPr>
        <w:tc>
          <w:tcPr>
            <w:tcW w:w="238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образования Ромашкинский сельсовет Курманаевского района Оренбургской области</w:t>
            </w:r>
          </w:p>
        </w:tc>
      </w:tr>
      <w:tr w:rsidR="007A1574" w:rsidRPr="007A1574" w:rsidTr="00360126">
        <w:trPr>
          <w:trHeight w:val="221"/>
        </w:trPr>
        <w:tc>
          <w:tcPr>
            <w:tcW w:w="238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от 04.10.2023 № 119</w:t>
            </w:r>
          </w:p>
        </w:tc>
      </w:tr>
      <w:tr w:rsidR="007A1574" w:rsidRPr="007A1574" w:rsidTr="00360126">
        <w:trPr>
          <w:trHeight w:val="446"/>
        </w:trPr>
        <w:tc>
          <w:tcPr>
            <w:tcW w:w="10395" w:type="dxa"/>
            <w:gridSpan w:val="19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2023 год и плановый период 2024 и 2025 годов</w:t>
            </w:r>
          </w:p>
        </w:tc>
      </w:tr>
      <w:tr w:rsidR="007A1574" w:rsidRPr="007A1574" w:rsidTr="00360126">
        <w:trPr>
          <w:trHeight w:val="206"/>
        </w:trPr>
        <w:tc>
          <w:tcPr>
            <w:tcW w:w="238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1574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A1574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7A1574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A1574" w:rsidRPr="007A1574" w:rsidTr="00360126">
        <w:trPr>
          <w:trHeight w:val="775"/>
        </w:trPr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7A1574" w:rsidRPr="007A1574" w:rsidTr="00360126">
        <w:trPr>
          <w:trHeight w:val="221"/>
        </w:trPr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545B52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  <w:r w:rsidR="0036012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654,81000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3 964,31500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2 944,60000</w:t>
            </w:r>
          </w:p>
        </w:tc>
      </w:tr>
      <w:tr w:rsidR="007A1574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</w:tr>
      <w:tr w:rsidR="007A1574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7A1574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2 032,91500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1 877,91500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1 877,91500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360126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414,41500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414,41500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414,41500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  <w:r w:rsidR="007A1574"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  <w:r w:rsidR="007A1574"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Реализация «Инициативное бюджетирование-ремонт здания Дома творчества»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126" w:rsidRPr="007A1574" w:rsidRDefault="00360126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300,0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186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141,70000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71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71</w:t>
            </w: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360126" w:rsidRPr="007A1574" w:rsidTr="00360126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360126" w:rsidRPr="007A1574" w:rsidTr="00360126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360126" w:rsidRPr="007A1574" w:rsidTr="00360126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360126" w:rsidRPr="007A1574" w:rsidTr="00360126">
        <w:trPr>
          <w:trHeight w:val="259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8 654,81000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126" w:rsidRPr="007A1574" w:rsidRDefault="00360126" w:rsidP="00360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</w:tbl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7A1574" w:rsidRPr="007A1574" w:rsidSect="00F33D45">
          <w:pgSz w:w="11906" w:h="16838"/>
          <w:pgMar w:top="1134" w:right="1134" w:bottom="851" w:left="1701" w:header="709" w:footer="709" w:gutter="0"/>
          <w:cols w:space="720"/>
        </w:sectPr>
      </w:pPr>
    </w:p>
    <w:tbl>
      <w:tblPr>
        <w:tblW w:w="1044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1"/>
        <w:gridCol w:w="900"/>
        <w:gridCol w:w="773"/>
        <w:gridCol w:w="1074"/>
        <w:gridCol w:w="327"/>
        <w:gridCol w:w="1419"/>
        <w:gridCol w:w="1409"/>
        <w:gridCol w:w="1343"/>
      </w:tblGrid>
      <w:tr w:rsidR="007A1574" w:rsidRPr="007A1574" w:rsidTr="00057D87">
        <w:trPr>
          <w:trHeight w:val="247"/>
        </w:trPr>
        <w:tc>
          <w:tcPr>
            <w:tcW w:w="9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7A1574" w:rsidRPr="007A1574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hideMark/>
          </w:tcPr>
          <w:p w:rsidR="007A1574" w:rsidRPr="007A1574" w:rsidRDefault="007A1574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4 к решению Совета депутатов муниципального</w:t>
            </w:r>
          </w:p>
        </w:tc>
      </w:tr>
      <w:tr w:rsidR="007A1574" w:rsidRPr="007A1574" w:rsidTr="00057D87">
        <w:trPr>
          <w:trHeight w:val="247"/>
        </w:trPr>
        <w:tc>
          <w:tcPr>
            <w:tcW w:w="9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7A1574" w:rsidRPr="007A1574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hideMark/>
          </w:tcPr>
          <w:p w:rsidR="007A1574" w:rsidRPr="007A1574" w:rsidRDefault="007A1574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образования Ромашкинский сельсовет Курманаевского района Оренбургской области</w:t>
            </w:r>
          </w:p>
        </w:tc>
      </w:tr>
      <w:tr w:rsidR="007A1574" w:rsidRPr="007A1574" w:rsidTr="00057D87">
        <w:trPr>
          <w:trHeight w:val="247"/>
        </w:trPr>
        <w:tc>
          <w:tcPr>
            <w:tcW w:w="9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7A1574" w:rsidRPr="007A1574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7A1574" w:rsidRPr="007A1574" w:rsidRDefault="007A1574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A1574" w:rsidRPr="007A1574" w:rsidRDefault="007A1574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7A1574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 04.10.2023г. № </w:t>
            </w:r>
          </w:p>
        </w:tc>
        <w:tc>
          <w:tcPr>
            <w:tcW w:w="1343" w:type="dxa"/>
          </w:tcPr>
          <w:p w:rsidR="007A1574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</w:t>
            </w:r>
          </w:p>
        </w:tc>
      </w:tr>
      <w:tr w:rsidR="007A1574" w:rsidRPr="007A1574" w:rsidTr="00057D87">
        <w:trPr>
          <w:trHeight w:val="989"/>
        </w:trPr>
        <w:tc>
          <w:tcPr>
            <w:tcW w:w="10440" w:type="dxa"/>
            <w:gridSpan w:val="17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7A1574" w:rsidRPr="007A1574" w:rsidTr="00057D87">
        <w:trPr>
          <w:trHeight w:val="523"/>
        </w:trPr>
        <w:tc>
          <w:tcPr>
            <w:tcW w:w="9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A1574" w:rsidRPr="007A1574" w:rsidTr="00057D87">
        <w:trPr>
          <w:trHeight w:val="871"/>
        </w:trPr>
        <w:tc>
          <w:tcPr>
            <w:tcW w:w="31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7A1574" w:rsidRPr="007A1574" w:rsidTr="00057D87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3 964,315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2 944,60000</w:t>
            </w:r>
          </w:p>
        </w:tc>
      </w:tr>
      <w:tr w:rsidR="007A1574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7A1574" w:rsidRPr="007A1574" w:rsidTr="00057D87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7A1574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7A1574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7A1574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057D87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2 032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,91500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1 877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,91500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1 877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,91500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057D87">
        <w:trPr>
          <w:trHeight w:val="143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951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Реализация «Инициативное бюджетирование-ремонт здания Дома творчества»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1574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141,70000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«Субсидирование тепло и </w:t>
            </w:r>
            <w:proofErr w:type="spellStart"/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057D87" w:rsidRPr="007A1574" w:rsidTr="00057D87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057D87" w:rsidRPr="007A1574" w:rsidTr="00057D87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057D87" w:rsidRPr="007A1574" w:rsidTr="00057D87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057D87" w:rsidRPr="007A1574" w:rsidTr="00057D87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7 733,01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5 839,93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5 665,13</w:t>
            </w:r>
          </w:p>
        </w:tc>
      </w:tr>
      <w:tr w:rsidR="00057D87" w:rsidRPr="007A1574" w:rsidTr="00057D87">
        <w:trPr>
          <w:trHeight w:val="21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8 654,81000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7D87" w:rsidRPr="007A1574" w:rsidRDefault="00057D87" w:rsidP="00057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39"/>
        <w:gridCol w:w="1134"/>
        <w:gridCol w:w="426"/>
        <w:gridCol w:w="567"/>
        <w:gridCol w:w="567"/>
        <w:gridCol w:w="1134"/>
        <w:gridCol w:w="1134"/>
        <w:gridCol w:w="1134"/>
      </w:tblGrid>
      <w:tr w:rsidR="007A1574" w:rsidRPr="007A1574" w:rsidTr="007A1574">
        <w:trPr>
          <w:trHeight w:val="240"/>
        </w:trPr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574" w:rsidRPr="007A1574" w:rsidTr="007A1574">
        <w:trPr>
          <w:trHeight w:val="1030"/>
        </w:trPr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17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F3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:rsidR="003879A0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3879A0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  <w:p w:rsidR="003879A0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Ромашкинский сельсовет</w:t>
            </w:r>
          </w:p>
          <w:p w:rsidR="007A1574" w:rsidRPr="007A1574" w:rsidRDefault="007A1574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Курманаевск</w:t>
            </w:r>
            <w:r w:rsidR="00F33D4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ого района Оренбургской области</w:t>
            </w:r>
          </w:p>
          <w:p w:rsidR="007A1574" w:rsidRPr="007A1574" w:rsidRDefault="00057D87" w:rsidP="00387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 04.10.2023 № 119</w:t>
            </w:r>
          </w:p>
          <w:p w:rsidR="00F33D45" w:rsidRDefault="00F33D45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      </w:r>
          </w:p>
        </w:tc>
      </w:tr>
      <w:tr w:rsidR="007A1574" w:rsidRPr="007A1574" w:rsidTr="007A1574">
        <w:trPr>
          <w:trHeight w:val="434"/>
        </w:trPr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7A1574" w:rsidRPr="007A1574" w:rsidTr="007A1574">
        <w:trPr>
          <w:trHeight w:val="248"/>
        </w:trPr>
        <w:tc>
          <w:tcPr>
            <w:tcW w:w="236" w:type="dxa"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Сумма, в </w:t>
            </w:r>
            <w:proofErr w:type="spellStart"/>
            <w:r w:rsidRPr="007A1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7A1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по годам планового периода</w:t>
            </w:r>
          </w:p>
        </w:tc>
      </w:tr>
      <w:tr w:rsidR="007A1574" w:rsidRPr="007A1574" w:rsidTr="007A1574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</w:t>
            </w:r>
          </w:p>
        </w:tc>
      </w:tr>
      <w:tr w:rsidR="007A1574" w:rsidRPr="007A1574" w:rsidTr="007A1574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8 473</w:t>
            </w:r>
            <w:r w:rsidR="007A1574"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5 362,03000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057D87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8 473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5 362,03000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2 743,29500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89,50000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101,70000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71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81,70000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7A1574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</w:t>
            </w:r>
          </w:p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7A1574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7A1574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7A1574" w:rsidRPr="007A1574" w:rsidTr="007A1574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4E72CA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,41500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7A1574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7A1574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4E72CA" w:rsidRPr="007A1574" w:rsidTr="004E72CA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300,0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</w:tr>
      <w:tr w:rsidR="004E72CA" w:rsidRPr="007A1574" w:rsidTr="004E72CA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300,0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0000</w:t>
            </w:r>
          </w:p>
        </w:tc>
      </w:tr>
      <w:tr w:rsidR="004E72CA" w:rsidRPr="007A1574" w:rsidTr="004E72CA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</w:tr>
      <w:tr w:rsidR="004E72CA" w:rsidRPr="007A1574" w:rsidTr="004E72CA">
        <w:trPr>
          <w:trHeight w:val="2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72CA" w:rsidRPr="007A1574" w:rsidRDefault="002018E2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«Инициативное бюджетирование – ремонт здания Дома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2018E2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2018E2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300,0</w:t>
            </w:r>
            <w:r w:rsidR="004E72CA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2018E2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="004E72CA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2CA" w:rsidRPr="007A1574" w:rsidRDefault="002018E2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  <w:r w:rsidR="004E72CA"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359,20000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4E72CA" w:rsidRPr="007A1574" w:rsidTr="007A1574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4E72CA" w:rsidRPr="007A1574" w:rsidTr="007A1574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181,80000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4E72CA" w:rsidRPr="007A1574" w:rsidTr="007A1574">
        <w:trPr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</w:t>
            </w:r>
            <w:r w:rsidR="00F33D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bookmarkStart w:id="0" w:name="_GoBack"/>
            <w:bookmarkEnd w:id="0"/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4E72CA" w:rsidRPr="007A1574" w:rsidTr="007A15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201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2018E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 654,81000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2CA" w:rsidRPr="007A1574" w:rsidRDefault="004E72CA" w:rsidP="004E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7A1574" w:rsidRPr="007A1574">
          <w:pgSz w:w="11906" w:h="16838"/>
          <w:pgMar w:top="1134" w:right="1701" w:bottom="1134" w:left="851" w:header="709" w:footer="709" w:gutter="0"/>
          <w:cols w:space="720"/>
        </w:sectPr>
      </w:pPr>
    </w:p>
    <w:p w:rsidR="007A1574" w:rsidRPr="007A1574" w:rsidRDefault="007A1574" w:rsidP="007A157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7A1574" w:rsidRPr="007A1574" w:rsidRDefault="007A1574" w:rsidP="007A157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7A1574" w:rsidRPr="007A1574" w:rsidRDefault="007A1574" w:rsidP="007A15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A1574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7A1574" w:rsidRPr="007A1574" w:rsidRDefault="007A1574" w:rsidP="007A157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018E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A1574">
        <w:rPr>
          <w:rFonts w:ascii="Times New Roman" w:eastAsia="Calibri" w:hAnsi="Times New Roman" w:cs="Times New Roman"/>
          <w:sz w:val="24"/>
          <w:szCs w:val="24"/>
        </w:rPr>
        <w:t>от</w:t>
      </w:r>
      <w:r w:rsidR="002018E2">
        <w:rPr>
          <w:rFonts w:ascii="Times New Roman" w:eastAsia="Calibri" w:hAnsi="Times New Roman" w:cs="Times New Roman"/>
          <w:sz w:val="24"/>
          <w:szCs w:val="24"/>
        </w:rPr>
        <w:t xml:space="preserve"> 04.10 2023</w:t>
      </w:r>
      <w:r w:rsidRPr="007A1574">
        <w:rPr>
          <w:rFonts w:ascii="Times New Roman" w:eastAsia="Calibri" w:hAnsi="Times New Roman" w:cs="Times New Roman"/>
          <w:sz w:val="24"/>
          <w:szCs w:val="24"/>
        </w:rPr>
        <w:t xml:space="preserve">г № </w:t>
      </w:r>
      <w:r w:rsidR="002018E2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7A1574" w:rsidRPr="007A1574" w:rsidRDefault="007A1574" w:rsidP="007A157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1574" w:rsidRPr="007A1574" w:rsidRDefault="007A1574" w:rsidP="007A157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2023 год и на плановый период 2024 и 2025 годов</w:t>
      </w:r>
    </w:p>
    <w:p w:rsidR="007A1574" w:rsidRPr="007A1574" w:rsidRDefault="007A1574" w:rsidP="007A157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7A1574" w:rsidRPr="007A1574" w:rsidTr="007A1574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7A1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7A1574" w:rsidRPr="007A1574" w:rsidRDefault="007A1574" w:rsidP="007A1574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2025год</w:t>
            </w: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2018E2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574" w:rsidRPr="007A1574" w:rsidTr="007A157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</w:t>
            </w:r>
            <w:r w:rsidR="00201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-5665,13</w:t>
            </w:r>
          </w:p>
        </w:tc>
      </w:tr>
      <w:tr w:rsidR="007A1574" w:rsidRPr="007A1574" w:rsidTr="007A157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</w:t>
            </w:r>
            <w:r w:rsidR="00201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-5665,13</w:t>
            </w: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</w:t>
            </w:r>
            <w:r w:rsidR="00201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-5665,13</w:t>
            </w: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</w:t>
            </w:r>
            <w:r w:rsidR="00201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-5665,13</w:t>
            </w:r>
          </w:p>
        </w:tc>
      </w:tr>
      <w:tr w:rsidR="007A1574" w:rsidRPr="007A1574" w:rsidTr="007A157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2018E2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5665,13</w:t>
            </w:r>
          </w:p>
        </w:tc>
      </w:tr>
      <w:tr w:rsidR="007A1574" w:rsidRPr="007A1574" w:rsidTr="007A157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2018E2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5665,13</w:t>
            </w: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2018E2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5665,13</w:t>
            </w:r>
          </w:p>
        </w:tc>
      </w:tr>
      <w:tr w:rsidR="007A1574" w:rsidRPr="007A1574" w:rsidTr="007A157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2018E2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8 654</w:t>
            </w:r>
            <w:r w:rsidR="007A1574"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74" w:rsidRPr="007A1574" w:rsidRDefault="007A1574" w:rsidP="007A157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1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5665,13</w:t>
            </w:r>
          </w:p>
        </w:tc>
      </w:tr>
    </w:tbl>
    <w:p w:rsidR="00A6195B" w:rsidRDefault="00A6195B"/>
    <w:sectPr w:rsidR="00A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57D87"/>
    <w:rsid w:val="002018E2"/>
    <w:rsid w:val="00360126"/>
    <w:rsid w:val="003879A0"/>
    <w:rsid w:val="004E72CA"/>
    <w:rsid w:val="00545B52"/>
    <w:rsid w:val="00583D39"/>
    <w:rsid w:val="007A1574"/>
    <w:rsid w:val="0097698A"/>
    <w:rsid w:val="00A6195B"/>
    <w:rsid w:val="00AA4576"/>
    <w:rsid w:val="00D44E4C"/>
    <w:rsid w:val="00F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15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15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5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A15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A15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574"/>
  </w:style>
  <w:style w:type="paragraph" w:customStyle="1" w:styleId="msonormal0">
    <w:name w:val="msonormal"/>
    <w:basedOn w:val="a"/>
    <w:rsid w:val="007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7A157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1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A157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A15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15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57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1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7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A1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7A157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7A157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A157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7A157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7A157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15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15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5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A15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A15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574"/>
  </w:style>
  <w:style w:type="paragraph" w:customStyle="1" w:styleId="msonormal0">
    <w:name w:val="msonormal"/>
    <w:basedOn w:val="a"/>
    <w:rsid w:val="007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7A157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1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A157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A15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A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15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57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1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7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A1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7A157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7A157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A157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7A157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7A157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A1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8996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12</cp:revision>
  <dcterms:created xsi:type="dcterms:W3CDTF">2023-10-02T04:25:00Z</dcterms:created>
  <dcterms:modified xsi:type="dcterms:W3CDTF">2023-10-04T07:24:00Z</dcterms:modified>
</cp:coreProperties>
</file>