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D" w:rsidRPr="006A31F3" w:rsidRDefault="00A706FD">
      <w:pPr>
        <w:tabs>
          <w:tab w:val="left" w:pos="6100"/>
        </w:tabs>
        <w:jc w:val="center"/>
        <w:rPr>
          <w:rFonts w:ascii="Times New Roman" w:hAnsi="Times New Roman"/>
          <w:sz w:val="28"/>
          <w:szCs w:val="28"/>
        </w:rPr>
      </w:pPr>
    </w:p>
    <w:p w:rsidR="00A706FD" w:rsidRPr="006A31F3" w:rsidRDefault="00EE7996">
      <w:pPr>
        <w:widowControl w:val="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4.5pt;margin-top:0;width:39pt;height:4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  <w10:wrap type="square"/>
          </v:shape>
        </w:pict>
      </w:r>
    </w:p>
    <w:p w:rsidR="00A706FD" w:rsidRPr="006A31F3" w:rsidRDefault="00A706FD">
      <w:pPr>
        <w:widowControl w:val="0"/>
        <w:rPr>
          <w:rFonts w:ascii="Times New Roman" w:hAnsi="Times New Roman"/>
        </w:rPr>
      </w:pPr>
    </w:p>
    <w:p w:rsidR="00A706FD" w:rsidRPr="006A31F3" w:rsidRDefault="00A706FD">
      <w:pPr>
        <w:widowControl w:val="0"/>
        <w:rPr>
          <w:rFonts w:ascii="Times New Roman" w:hAnsi="Times New Roman"/>
        </w:rPr>
      </w:pPr>
    </w:p>
    <w:p w:rsidR="00A706FD" w:rsidRPr="006A31F3" w:rsidRDefault="00A706FD">
      <w:pPr>
        <w:widowControl w:val="0"/>
        <w:rPr>
          <w:rFonts w:ascii="Times New Roman" w:hAnsi="Times New Roman"/>
        </w:rPr>
      </w:pPr>
    </w:p>
    <w:p w:rsidR="00A706FD" w:rsidRPr="006A31F3" w:rsidRDefault="00A706FD">
      <w:pPr>
        <w:widowControl w:val="0"/>
        <w:jc w:val="center"/>
        <w:rPr>
          <w:rFonts w:ascii="Times New Roman" w:hAnsi="Times New Roman"/>
        </w:rPr>
      </w:pPr>
    </w:p>
    <w:p w:rsidR="00A706FD" w:rsidRPr="006A31F3" w:rsidRDefault="00422CB6">
      <w:pPr>
        <w:widowControl w:val="0"/>
        <w:jc w:val="center"/>
        <w:rPr>
          <w:rFonts w:ascii="Times New Roman" w:hAnsi="Times New Roman"/>
        </w:rPr>
      </w:pPr>
      <w:r w:rsidRPr="006A31F3">
        <w:rPr>
          <w:rFonts w:ascii="Times New Roman" w:hAnsi="Times New Roman"/>
          <w:b/>
          <w:sz w:val="28"/>
          <w:szCs w:val="28"/>
        </w:rPr>
        <w:t>СОВЕТ КАМЫШЕВАТСКОГО СЕЛЬСКОГО ПОСЕЛЕНИЯ</w:t>
      </w:r>
    </w:p>
    <w:p w:rsidR="00A706FD" w:rsidRPr="006A31F3" w:rsidRDefault="00422CB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A31F3">
        <w:rPr>
          <w:rFonts w:ascii="Times New Roman" w:hAnsi="Times New Roman"/>
          <w:b/>
          <w:sz w:val="28"/>
          <w:szCs w:val="28"/>
        </w:rPr>
        <w:t>ЕЙСКОГО РАЙОНА</w:t>
      </w:r>
    </w:p>
    <w:p w:rsidR="00A706FD" w:rsidRPr="006A31F3" w:rsidRDefault="00A706FD">
      <w:pPr>
        <w:widowControl w:val="0"/>
        <w:rPr>
          <w:rFonts w:ascii="Times New Roman" w:hAnsi="Times New Roman"/>
          <w:sz w:val="28"/>
          <w:szCs w:val="28"/>
        </w:rPr>
      </w:pPr>
    </w:p>
    <w:p w:rsidR="00A706FD" w:rsidRPr="006A31F3" w:rsidRDefault="00422CB6">
      <w:pPr>
        <w:tabs>
          <w:tab w:val="left" w:pos="2590"/>
          <w:tab w:val="center" w:pos="4860"/>
          <w:tab w:val="left" w:pos="6825"/>
        </w:tabs>
        <w:jc w:val="center"/>
        <w:rPr>
          <w:rFonts w:ascii="Times New Roman" w:hAnsi="Times New Roman"/>
          <w:b/>
          <w:sz w:val="32"/>
          <w:szCs w:val="32"/>
        </w:rPr>
      </w:pPr>
      <w:r w:rsidRPr="006A31F3">
        <w:rPr>
          <w:rFonts w:ascii="Times New Roman" w:hAnsi="Times New Roman"/>
          <w:b/>
          <w:sz w:val="32"/>
          <w:szCs w:val="32"/>
        </w:rPr>
        <w:t>РЕШЕНИЕ</w:t>
      </w:r>
    </w:p>
    <w:p w:rsidR="00A706FD" w:rsidRPr="006A31F3" w:rsidRDefault="00A706FD">
      <w:pPr>
        <w:tabs>
          <w:tab w:val="left" w:pos="2590"/>
          <w:tab w:val="center" w:pos="4860"/>
          <w:tab w:val="left" w:pos="6825"/>
        </w:tabs>
        <w:ind w:right="-82"/>
        <w:jc w:val="center"/>
        <w:rPr>
          <w:rFonts w:ascii="Times New Roman" w:hAnsi="Times New Roman"/>
          <w:b/>
          <w:sz w:val="32"/>
          <w:szCs w:val="32"/>
        </w:rPr>
      </w:pPr>
    </w:p>
    <w:p w:rsidR="00A706FD" w:rsidRPr="006A31F3" w:rsidRDefault="00422CB6">
      <w:pPr>
        <w:tabs>
          <w:tab w:val="left" w:pos="2590"/>
          <w:tab w:val="center" w:pos="4860"/>
          <w:tab w:val="left" w:pos="6825"/>
        </w:tabs>
        <w:jc w:val="center"/>
        <w:rPr>
          <w:rFonts w:ascii="Times New Roman" w:hAnsi="Times New Roman"/>
          <w:sz w:val="28"/>
          <w:szCs w:val="32"/>
        </w:rPr>
      </w:pPr>
      <w:r w:rsidRPr="006A31F3">
        <w:rPr>
          <w:rFonts w:ascii="Times New Roman" w:hAnsi="Times New Roman"/>
          <w:sz w:val="28"/>
          <w:szCs w:val="32"/>
        </w:rPr>
        <w:t xml:space="preserve">от </w:t>
      </w:r>
      <w:r w:rsidR="006A31F3">
        <w:rPr>
          <w:rFonts w:ascii="Times New Roman" w:hAnsi="Times New Roman"/>
          <w:sz w:val="28"/>
          <w:szCs w:val="32"/>
        </w:rPr>
        <w:t>23.11.2021</w:t>
      </w:r>
      <w:r w:rsidRPr="006A31F3">
        <w:rPr>
          <w:rFonts w:ascii="Times New Roman" w:hAnsi="Times New Roman"/>
          <w:sz w:val="28"/>
          <w:szCs w:val="32"/>
        </w:rPr>
        <w:t xml:space="preserve"> г.                                                            № </w:t>
      </w:r>
      <w:r w:rsidR="006A31F3">
        <w:rPr>
          <w:rFonts w:ascii="Times New Roman" w:hAnsi="Times New Roman"/>
          <w:sz w:val="28"/>
          <w:szCs w:val="32"/>
        </w:rPr>
        <w:t>96</w:t>
      </w:r>
    </w:p>
    <w:p w:rsidR="00A706FD" w:rsidRPr="006A31F3" w:rsidRDefault="00422CB6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</w:rPr>
      </w:pPr>
      <w:proofErr w:type="spellStart"/>
      <w:r w:rsidRPr="006A31F3">
        <w:rPr>
          <w:rFonts w:ascii="Times New Roman" w:hAnsi="Times New Roman"/>
        </w:rPr>
        <w:t>ст-ца</w:t>
      </w:r>
      <w:proofErr w:type="spellEnd"/>
      <w:r w:rsidRPr="006A31F3">
        <w:rPr>
          <w:rFonts w:ascii="Times New Roman" w:hAnsi="Times New Roman"/>
        </w:rPr>
        <w:t xml:space="preserve"> Камышеватская</w:t>
      </w:r>
    </w:p>
    <w:p w:rsidR="00A706FD" w:rsidRPr="006A31F3" w:rsidRDefault="00A706FD">
      <w:pPr>
        <w:jc w:val="center"/>
        <w:rPr>
          <w:rFonts w:ascii="Times New Roman" w:hAnsi="Times New Roman"/>
          <w:lang w:eastAsia="en-US"/>
        </w:rPr>
      </w:pPr>
    </w:p>
    <w:p w:rsidR="00A706FD" w:rsidRPr="006A31F3" w:rsidRDefault="00422CB6">
      <w:pPr>
        <w:tabs>
          <w:tab w:val="left" w:pos="6100"/>
        </w:tabs>
        <w:jc w:val="center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    </w:t>
      </w:r>
    </w:p>
    <w:p w:rsidR="00A706FD" w:rsidRPr="006A31F3" w:rsidRDefault="00422CB6">
      <w:pPr>
        <w:tabs>
          <w:tab w:val="left" w:pos="6100"/>
        </w:tabs>
        <w:jc w:val="center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706FD" w:rsidRPr="006A31F3" w:rsidRDefault="00422CB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31F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исключении имущества из состава </w:t>
      </w:r>
    </w:p>
    <w:p w:rsidR="00A706FD" w:rsidRPr="006A31F3" w:rsidRDefault="00422CB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A31F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основных средств </w:t>
      </w:r>
      <w:r w:rsidRPr="006A31F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Камышеватского </w:t>
      </w:r>
      <w:proofErr w:type="gramStart"/>
      <w:r w:rsidRPr="006A31F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сельского</w:t>
      </w:r>
      <w:proofErr w:type="gramEnd"/>
    </w:p>
    <w:p w:rsidR="00A706FD" w:rsidRPr="006A31F3" w:rsidRDefault="00422CB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A31F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поселения Ейского района</w:t>
      </w:r>
    </w:p>
    <w:p w:rsidR="00A706FD" w:rsidRPr="006A31F3" w:rsidRDefault="00422CB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          </w:t>
      </w:r>
    </w:p>
    <w:p w:rsidR="00A706FD" w:rsidRPr="006A31F3" w:rsidRDefault="00A706F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422CB6">
      <w:pPr>
        <w:ind w:firstLine="900"/>
        <w:jc w:val="both"/>
        <w:rPr>
          <w:rFonts w:ascii="Times New Roman" w:hAnsi="Times New Roman"/>
          <w:sz w:val="28"/>
        </w:rPr>
      </w:pPr>
      <w:r w:rsidRPr="006A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6A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решениями Совета Камышеватского сельского поселения Ейского района от 11 ноября 2014 года № 12 «</w:t>
      </w:r>
      <w:r w:rsidRPr="006A31F3">
        <w:rPr>
          <w:rFonts w:ascii="Times New Roman" w:hAnsi="Times New Roman"/>
          <w:sz w:val="28"/>
          <w:szCs w:val="28"/>
        </w:rPr>
        <w:t>Об утверждении Положения о порядке владения, пользования и распоряжения муниципальной собственностью Камышеватского сельского поселения Ейского района</w:t>
      </w:r>
      <w:r w:rsidRPr="006A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от 22 декабря 2015 года №61 «О внесении изменений в решение Совета Камышеватского сельского поселения Ейского района от 11 ноября 2014 года № 12 «</w:t>
      </w:r>
      <w:r w:rsidRPr="006A31F3">
        <w:rPr>
          <w:rFonts w:ascii="Times New Roman" w:hAnsi="Times New Roman"/>
          <w:sz w:val="28"/>
          <w:szCs w:val="28"/>
        </w:rPr>
        <w:t>Об утверждении Положения о порядке владения, пользования и распоряжения муниципальной собственностью Камышеватского сельского поселения Ейского района</w:t>
      </w:r>
      <w:r w:rsidRPr="006A3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на основании </w:t>
      </w:r>
      <w:r w:rsidRPr="006A31F3">
        <w:rPr>
          <w:rFonts w:ascii="Times New Roman" w:hAnsi="Times New Roman"/>
          <w:sz w:val="28"/>
          <w:szCs w:val="28"/>
          <w:lang w:eastAsia="en-US"/>
        </w:rPr>
        <w:t xml:space="preserve">фактического владения и зарегистрированного в </w:t>
      </w:r>
      <w:proofErr w:type="spellStart"/>
      <w:r w:rsidRPr="006A31F3">
        <w:rPr>
          <w:rFonts w:ascii="Times New Roman" w:hAnsi="Times New Roman"/>
          <w:sz w:val="28"/>
          <w:szCs w:val="28"/>
          <w:lang w:eastAsia="en-US"/>
        </w:rPr>
        <w:t>Росреестре</w:t>
      </w:r>
      <w:proofErr w:type="spellEnd"/>
      <w:r w:rsidRPr="006A31F3">
        <w:rPr>
          <w:rFonts w:ascii="Times New Roman" w:hAnsi="Times New Roman"/>
          <w:sz w:val="28"/>
          <w:szCs w:val="28"/>
          <w:lang w:eastAsia="en-US"/>
        </w:rPr>
        <w:t xml:space="preserve"> права собственности АО фирмы «Агрокомплекс» им. Н.И. Ткачева, ИНН 2328000083, на склад </w:t>
      </w:r>
      <w:proofErr w:type="spellStart"/>
      <w:r w:rsidRPr="006A31F3">
        <w:rPr>
          <w:rFonts w:ascii="Times New Roman" w:hAnsi="Times New Roman"/>
          <w:sz w:val="28"/>
          <w:szCs w:val="28"/>
          <w:lang w:eastAsia="en-US"/>
        </w:rPr>
        <w:t>зернохранения</w:t>
      </w:r>
      <w:proofErr w:type="spellEnd"/>
      <w:r w:rsidRPr="006A31F3">
        <w:rPr>
          <w:rFonts w:ascii="Times New Roman" w:hAnsi="Times New Roman"/>
          <w:sz w:val="28"/>
          <w:szCs w:val="28"/>
          <w:lang w:eastAsia="en-US"/>
        </w:rPr>
        <w:t xml:space="preserve"> кадастровый номер 23:08:0702000:509, номер регистрации 23:08:0702000:509-23/020</w:t>
      </w:r>
      <w:proofErr w:type="gramEnd"/>
      <w:r w:rsidRPr="006A31F3">
        <w:rPr>
          <w:rFonts w:ascii="Times New Roman" w:hAnsi="Times New Roman"/>
          <w:sz w:val="28"/>
          <w:szCs w:val="28"/>
          <w:lang w:eastAsia="en-US"/>
        </w:rPr>
        <w:t>/</w:t>
      </w:r>
      <w:proofErr w:type="gramStart"/>
      <w:r w:rsidRPr="006A31F3">
        <w:rPr>
          <w:rFonts w:ascii="Times New Roman" w:hAnsi="Times New Roman"/>
          <w:sz w:val="28"/>
          <w:szCs w:val="28"/>
          <w:lang w:eastAsia="en-US"/>
        </w:rPr>
        <w:t xml:space="preserve">2017-1 от 26.09.2017 г., </w:t>
      </w:r>
      <w:r w:rsidRPr="006A31F3">
        <w:rPr>
          <w:rFonts w:ascii="Times New Roman" w:hAnsi="Times New Roman"/>
          <w:sz w:val="28"/>
          <w:szCs w:val="28"/>
        </w:rPr>
        <w:t>на основании Устава Камышеватского сельского поселения Ейского района</w:t>
      </w:r>
      <w:r w:rsidRPr="006A31F3">
        <w:rPr>
          <w:rFonts w:ascii="Times New Roman" w:hAnsi="Times New Roman"/>
          <w:sz w:val="28"/>
        </w:rPr>
        <w:t>, Совет Камышеватского сельского поселения Ейского</w:t>
      </w:r>
      <w:proofErr w:type="gramEnd"/>
      <w:r w:rsidRPr="006A31F3">
        <w:rPr>
          <w:rFonts w:ascii="Times New Roman" w:hAnsi="Times New Roman"/>
          <w:sz w:val="28"/>
        </w:rPr>
        <w:t xml:space="preserve"> района </w:t>
      </w:r>
      <w:proofErr w:type="gramStart"/>
      <w:r w:rsidRPr="006A31F3">
        <w:rPr>
          <w:rFonts w:ascii="Times New Roman" w:hAnsi="Times New Roman"/>
          <w:sz w:val="28"/>
        </w:rPr>
        <w:t>р</w:t>
      </w:r>
      <w:proofErr w:type="gramEnd"/>
      <w:r w:rsidRPr="006A31F3">
        <w:rPr>
          <w:rFonts w:ascii="Times New Roman" w:hAnsi="Times New Roman"/>
          <w:sz w:val="28"/>
        </w:rPr>
        <w:t xml:space="preserve"> е ш и л:</w:t>
      </w:r>
    </w:p>
    <w:p w:rsidR="00A706FD" w:rsidRPr="006A31F3" w:rsidRDefault="00422CB6">
      <w:pPr>
        <w:ind w:firstLine="709"/>
        <w:jc w:val="both"/>
        <w:rPr>
          <w:rFonts w:ascii="Times New Roman" w:hAnsi="Times New Roman"/>
          <w:sz w:val="28"/>
        </w:rPr>
      </w:pPr>
      <w:r w:rsidRPr="006A31F3">
        <w:rPr>
          <w:rFonts w:ascii="Times New Roman" w:hAnsi="Times New Roman"/>
          <w:sz w:val="28"/>
        </w:rPr>
        <w:t xml:space="preserve">1. Исключить объект недвижимого имущества Сарай </w:t>
      </w:r>
      <w:proofErr w:type="spellStart"/>
      <w:r w:rsidRPr="006A31F3">
        <w:rPr>
          <w:rFonts w:ascii="Times New Roman" w:hAnsi="Times New Roman"/>
          <w:sz w:val="28"/>
        </w:rPr>
        <w:t>зернохранения</w:t>
      </w:r>
      <w:proofErr w:type="spellEnd"/>
      <w:r w:rsidRPr="006A31F3">
        <w:rPr>
          <w:rFonts w:ascii="Times New Roman" w:hAnsi="Times New Roman"/>
          <w:sz w:val="28"/>
        </w:rPr>
        <w:t xml:space="preserve"> инвентарный номер 00000000000037, </w:t>
      </w:r>
      <w:r w:rsidRPr="006A31F3">
        <w:rPr>
          <w:rFonts w:ascii="Times New Roman" w:hAnsi="Times New Roman"/>
          <w:spacing w:val="2"/>
          <w:sz w:val="28"/>
          <w:szCs w:val="28"/>
        </w:rPr>
        <w:t>расположенный по адресу: Краснодарский край, Ейский район, ст. Камышеватская, ул. Пролетарская, территория Зерносклада</w:t>
      </w:r>
      <w:r w:rsidRPr="006A31F3">
        <w:rPr>
          <w:rFonts w:ascii="Times New Roman" w:hAnsi="Times New Roman"/>
          <w:sz w:val="28"/>
        </w:rPr>
        <w:t xml:space="preserve">, земельный участок с кадастровым номером 23:08:0702000:258, из состава основных </w:t>
      </w:r>
      <w:proofErr w:type="spellStart"/>
      <w:r w:rsidRPr="006A31F3">
        <w:rPr>
          <w:rFonts w:ascii="Times New Roman" w:hAnsi="Times New Roman"/>
          <w:sz w:val="28"/>
        </w:rPr>
        <w:t>средст</w:t>
      </w:r>
      <w:proofErr w:type="spellEnd"/>
      <w:r w:rsidRPr="006A31F3">
        <w:rPr>
          <w:rFonts w:ascii="Times New Roman" w:hAnsi="Times New Roman"/>
          <w:sz w:val="28"/>
        </w:rPr>
        <w:t>, балансовой стоимостью 2</w:t>
      </w:r>
      <w:bookmarkStart w:id="0" w:name="_GoBack"/>
      <w:bookmarkEnd w:id="0"/>
      <w:r w:rsidRPr="006A31F3">
        <w:rPr>
          <w:rFonts w:ascii="Times New Roman" w:hAnsi="Times New Roman"/>
          <w:sz w:val="28"/>
        </w:rPr>
        <w:t xml:space="preserve">30582,70 рублей, остаточной стоимостью </w:t>
      </w:r>
      <w:r w:rsidR="00EE7996">
        <w:rPr>
          <w:rFonts w:ascii="Times New Roman" w:hAnsi="Times New Roman"/>
          <w:sz w:val="28"/>
        </w:rPr>
        <w:t>41299,43</w:t>
      </w:r>
      <w:r w:rsidRPr="006A31F3">
        <w:rPr>
          <w:rFonts w:ascii="Times New Roman" w:hAnsi="Times New Roman"/>
          <w:sz w:val="28"/>
        </w:rPr>
        <w:t xml:space="preserve"> рубля. </w:t>
      </w:r>
    </w:p>
    <w:p w:rsidR="00A706FD" w:rsidRPr="006A31F3" w:rsidRDefault="00422C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2. Директору  муниципального учреждения администрации Камышеватского сельского поселения Ейского района «Централизованная бухгалтерия Камышеватского сельского поселения Ейского района» В.П. Чебышевой внести изменения в основные средства, исключив   </w:t>
      </w:r>
      <w:r w:rsidRPr="006A31F3">
        <w:rPr>
          <w:rFonts w:ascii="Times New Roman" w:hAnsi="Times New Roman"/>
          <w:sz w:val="28"/>
        </w:rPr>
        <w:t xml:space="preserve">Сарай </w:t>
      </w:r>
      <w:proofErr w:type="spellStart"/>
      <w:r w:rsidRPr="006A31F3">
        <w:rPr>
          <w:rFonts w:ascii="Times New Roman" w:hAnsi="Times New Roman"/>
          <w:sz w:val="28"/>
        </w:rPr>
        <w:t>зернохранения</w:t>
      </w:r>
      <w:proofErr w:type="spellEnd"/>
      <w:r w:rsidRPr="006A31F3">
        <w:rPr>
          <w:rFonts w:ascii="Times New Roman" w:hAnsi="Times New Roman"/>
          <w:sz w:val="28"/>
        </w:rPr>
        <w:t xml:space="preserve">, инвентарный номер 00000000000037, </w:t>
      </w:r>
      <w:r w:rsidRPr="006A31F3">
        <w:rPr>
          <w:rFonts w:ascii="Times New Roman" w:hAnsi="Times New Roman"/>
          <w:spacing w:val="2"/>
          <w:sz w:val="28"/>
          <w:szCs w:val="28"/>
        </w:rPr>
        <w:t>расположенного по адресу: Краснодарский край, Ейский район, ст. Камышеватская, ул. Пролетарская, территория Зерносклада</w:t>
      </w:r>
      <w:r w:rsidRPr="006A31F3">
        <w:rPr>
          <w:rFonts w:ascii="Times New Roman" w:hAnsi="Times New Roman"/>
          <w:sz w:val="28"/>
        </w:rPr>
        <w:t xml:space="preserve">, из состава </w:t>
      </w:r>
      <w:r w:rsidRPr="006A31F3">
        <w:rPr>
          <w:rFonts w:ascii="Times New Roman" w:hAnsi="Times New Roman"/>
          <w:sz w:val="28"/>
        </w:rPr>
        <w:lastRenderedPageBreak/>
        <w:t>основных средств администрации Камышеватского сельского поселения Ейского района.</w:t>
      </w:r>
    </w:p>
    <w:p w:rsidR="00A706FD" w:rsidRPr="006A31F3" w:rsidRDefault="00422C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>3. Общему отделу (Афанасьева) обнародовать настоящее решение в установленном порядке и разместить на официальном сайте администрации Камышеватского сельского поселения Ейского района в информационно-телекоммуникационной сети «Интернет».</w:t>
      </w:r>
    </w:p>
    <w:p w:rsidR="00A706FD" w:rsidRPr="006A31F3" w:rsidRDefault="00422CB6">
      <w:pPr>
        <w:tabs>
          <w:tab w:val="left" w:pos="4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4. </w:t>
      </w:r>
      <w:r w:rsidRPr="006A31F3">
        <w:rPr>
          <w:rFonts w:ascii="Times New Roman" w:hAnsi="Times New Roman"/>
          <w:sz w:val="28"/>
        </w:rPr>
        <w:t>Настоящее решение вступает в силу со дня официального опубликования</w:t>
      </w:r>
      <w:r w:rsidRPr="006A31F3">
        <w:rPr>
          <w:rFonts w:ascii="Times New Roman" w:hAnsi="Times New Roman"/>
          <w:sz w:val="28"/>
          <w:szCs w:val="28"/>
        </w:rPr>
        <w:t>.</w:t>
      </w:r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422CB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Глава Камышеватского </w:t>
      </w:r>
      <w:proofErr w:type="gramStart"/>
      <w:r w:rsidRPr="006A31F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706FD" w:rsidRPr="006A31F3" w:rsidRDefault="00422CB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 xml:space="preserve">поселения Ейского района                                                                          </w:t>
      </w:r>
      <w:proofErr w:type="spellStart"/>
      <w:r w:rsidRPr="006A31F3">
        <w:rPr>
          <w:rFonts w:ascii="Times New Roman" w:hAnsi="Times New Roman"/>
          <w:sz w:val="28"/>
          <w:szCs w:val="28"/>
        </w:rPr>
        <w:t>С.Е.Латышев</w:t>
      </w:r>
      <w:proofErr w:type="spellEnd"/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422CB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>Председатель Совета Камышеватского</w:t>
      </w:r>
    </w:p>
    <w:p w:rsidR="00A706FD" w:rsidRPr="006A31F3" w:rsidRDefault="00422CB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A31F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В.П. Чебышева</w:t>
      </w:r>
    </w:p>
    <w:p w:rsidR="00A706FD" w:rsidRPr="006A31F3" w:rsidRDefault="00A706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6FD" w:rsidRPr="006A31F3" w:rsidRDefault="00A706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A31F3" w:rsidRPr="006A31F3" w:rsidRDefault="006A31F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A31F3" w:rsidRPr="006A31F3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C" w:rsidRDefault="00956D7C">
      <w:r>
        <w:separator/>
      </w:r>
    </w:p>
  </w:endnote>
  <w:endnote w:type="continuationSeparator" w:id="0">
    <w:p w:rsidR="00956D7C" w:rsidRDefault="0095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C" w:rsidRDefault="00956D7C">
      <w:r>
        <w:separator/>
      </w:r>
    </w:p>
  </w:footnote>
  <w:footnote w:type="continuationSeparator" w:id="0">
    <w:p w:rsidR="00956D7C" w:rsidRDefault="0095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6CD"/>
    <w:multiLevelType w:val="hybridMultilevel"/>
    <w:tmpl w:val="B79C840A"/>
    <w:lvl w:ilvl="0" w:tplc="F0601E9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888F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7811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CAD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00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944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867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6C2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D077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94B42D8"/>
    <w:multiLevelType w:val="hybridMultilevel"/>
    <w:tmpl w:val="218AF856"/>
    <w:lvl w:ilvl="0" w:tplc="AB545CD0">
      <w:start w:val="1"/>
      <w:numFmt w:val="decimal"/>
      <w:lvlText w:val="%1."/>
      <w:lvlJc w:val="left"/>
      <w:pPr>
        <w:ind w:left="1893" w:hanging="1185"/>
      </w:pPr>
    </w:lvl>
    <w:lvl w:ilvl="1" w:tplc="10DC09EC">
      <w:start w:val="1"/>
      <w:numFmt w:val="lowerLetter"/>
      <w:lvlText w:val="%2."/>
      <w:lvlJc w:val="left"/>
      <w:pPr>
        <w:ind w:left="1788" w:hanging="360"/>
      </w:pPr>
    </w:lvl>
    <w:lvl w:ilvl="2" w:tplc="0D5844B8">
      <w:start w:val="1"/>
      <w:numFmt w:val="lowerRoman"/>
      <w:lvlText w:val="%3."/>
      <w:lvlJc w:val="right"/>
      <w:pPr>
        <w:ind w:left="2508" w:hanging="180"/>
      </w:pPr>
    </w:lvl>
    <w:lvl w:ilvl="3" w:tplc="B4AA76AA">
      <w:start w:val="1"/>
      <w:numFmt w:val="decimal"/>
      <w:lvlText w:val="%4."/>
      <w:lvlJc w:val="left"/>
      <w:pPr>
        <w:ind w:left="3228" w:hanging="360"/>
      </w:pPr>
    </w:lvl>
    <w:lvl w:ilvl="4" w:tplc="C4D47908">
      <w:start w:val="1"/>
      <w:numFmt w:val="lowerLetter"/>
      <w:lvlText w:val="%5."/>
      <w:lvlJc w:val="left"/>
      <w:pPr>
        <w:ind w:left="3948" w:hanging="360"/>
      </w:pPr>
    </w:lvl>
    <w:lvl w:ilvl="5" w:tplc="9566D7C6">
      <w:start w:val="1"/>
      <w:numFmt w:val="lowerRoman"/>
      <w:lvlText w:val="%6."/>
      <w:lvlJc w:val="right"/>
      <w:pPr>
        <w:ind w:left="4668" w:hanging="180"/>
      </w:pPr>
    </w:lvl>
    <w:lvl w:ilvl="6" w:tplc="7DE66B4A">
      <w:start w:val="1"/>
      <w:numFmt w:val="decimal"/>
      <w:lvlText w:val="%7."/>
      <w:lvlJc w:val="left"/>
      <w:pPr>
        <w:ind w:left="5388" w:hanging="360"/>
      </w:pPr>
    </w:lvl>
    <w:lvl w:ilvl="7" w:tplc="68AE611C">
      <w:start w:val="1"/>
      <w:numFmt w:val="lowerLetter"/>
      <w:lvlText w:val="%8."/>
      <w:lvlJc w:val="left"/>
      <w:pPr>
        <w:ind w:left="6108" w:hanging="360"/>
      </w:pPr>
    </w:lvl>
    <w:lvl w:ilvl="8" w:tplc="D9D438C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FD"/>
    <w:rsid w:val="00304422"/>
    <w:rsid w:val="00422CB6"/>
    <w:rsid w:val="006A31F3"/>
    <w:rsid w:val="00956D7C"/>
    <w:rsid w:val="00A706FD"/>
    <w:rsid w:val="00E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20">
    <w:name w:val="Заголовок 2 Знак"/>
    <w:link w:val="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paragraph" w:styleId="afa">
    <w:name w:val="Body Text"/>
    <w:basedOn w:val="a"/>
    <w:link w:val="afb"/>
    <w:semiHidden/>
    <w:pPr>
      <w:spacing w:after="120"/>
    </w:pPr>
    <w:rPr>
      <w:lang w:val="en-US" w:eastAsia="ar-SA"/>
    </w:rPr>
  </w:style>
  <w:style w:type="character" w:customStyle="1" w:styleId="afb">
    <w:name w:val="Основной текст Знак"/>
    <w:link w:val="afa"/>
    <w:semiHidden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fc">
    <w:name w:val="Plain Text"/>
    <w:basedOn w:val="a"/>
    <w:link w:val="afd"/>
    <w:semiHidden/>
    <w:rPr>
      <w:rFonts w:ascii="Courier New" w:hAnsi="Courier New"/>
      <w:lang w:val="en-US" w:eastAsia="en-US"/>
    </w:rPr>
  </w:style>
  <w:style w:type="character" w:customStyle="1" w:styleId="afd">
    <w:name w:val="Текст Знак"/>
    <w:link w:val="afc"/>
    <w:semiHidden/>
    <w:rPr>
      <w:rFonts w:ascii="Courier New" w:eastAsia="Times New Roman" w:hAnsi="Courier New"/>
      <w:lang w:val="en-US" w:eastAsia="en-US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ar-SA"/>
    </w:rPr>
  </w:style>
  <w:style w:type="paragraph" w:customStyle="1" w:styleId="afe">
    <w:name w:val="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2021-12-02T06:31:00Z</cp:lastPrinted>
  <dcterms:created xsi:type="dcterms:W3CDTF">2021-12-02T06:32:00Z</dcterms:created>
  <dcterms:modified xsi:type="dcterms:W3CDTF">2021-12-02T06:32:00Z</dcterms:modified>
</cp:coreProperties>
</file>