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D4" w:rsidRDefault="00895B39" w:rsidP="0021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 w:rsidRPr="00895B39">
        <w:rPr>
          <w:rFonts w:ascii="Times New Roman" w:eastAsia="Times New Roman" w:hAnsi="Times New Roman" w:cs="Times New Roman"/>
          <w:b/>
          <w:noProof/>
          <w:spacing w:val="2"/>
          <w:sz w:val="28"/>
        </w:rPr>
        <w:drawing>
          <wp:inline distT="0" distB="0" distL="0" distR="0">
            <wp:extent cx="638175" cy="781050"/>
            <wp:effectExtent l="19050" t="0" r="9525" b="0"/>
            <wp:docPr id="2" name="Рисунок 1" descr="Монастырщен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BD4" w:rsidRDefault="00BE7BD4">
      <w:pPr>
        <w:tabs>
          <w:tab w:val="left" w:pos="1500"/>
          <w:tab w:val="center" w:pos="496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2"/>
          <w:sz w:val="28"/>
        </w:rPr>
      </w:pPr>
    </w:p>
    <w:p w:rsidR="00944268" w:rsidRDefault="00BF3069" w:rsidP="00BE7BD4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СОВЕТ НАРОДНЫХ ДЕПУТАТОВ</w:t>
      </w:r>
    </w:p>
    <w:p w:rsidR="00944268" w:rsidRDefault="007246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МОНАСТЫРЩИНСКОГО 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>СЕЛЬСКОГО ПОСЕЛЕНИЯ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БОГУЧАРСКОГО МУНИЦИПАЛЬНОГО РАЙОНА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ВОРОНЕЖСКОЙ ОБЛАСТИ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РЕШЕНИЕ</w:t>
      </w:r>
    </w:p>
    <w:p w:rsidR="00D163E1" w:rsidRDefault="00D163E1" w:rsidP="00D163E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163E1" w:rsidRPr="00D163E1" w:rsidRDefault="00D163E1" w:rsidP="00D163E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63E1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5450F4">
        <w:rPr>
          <w:rFonts w:ascii="Times New Roman" w:eastAsia="Times New Roman" w:hAnsi="Times New Roman" w:cs="Times New Roman"/>
          <w:spacing w:val="2"/>
          <w:sz w:val="28"/>
          <w:szCs w:val="28"/>
        </w:rPr>
        <w:t>05</w:t>
      </w:r>
      <w:r w:rsidRPr="00D163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февраля 2020 года № </w:t>
      </w:r>
      <w:r w:rsidR="005450F4">
        <w:rPr>
          <w:rFonts w:ascii="Times New Roman" w:eastAsia="Times New Roman" w:hAnsi="Times New Roman" w:cs="Times New Roman"/>
          <w:spacing w:val="2"/>
          <w:sz w:val="28"/>
          <w:szCs w:val="28"/>
        </w:rPr>
        <w:t>32</w:t>
      </w:r>
      <w:r w:rsidR="000A18DC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</w:p>
    <w:p w:rsidR="00944268" w:rsidRDefault="00D163E1" w:rsidP="00D16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proofErr w:type="gramStart"/>
      <w:r w:rsidRPr="00D163E1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proofErr w:type="gramEnd"/>
      <w:r w:rsidRPr="00D163E1">
        <w:rPr>
          <w:rFonts w:ascii="Times New Roman" w:eastAsia="Times New Roman" w:hAnsi="Times New Roman" w:cs="Times New Roman"/>
          <w:spacing w:val="2"/>
          <w:sz w:val="28"/>
          <w:szCs w:val="28"/>
        </w:rPr>
        <w:t>. Монастырщина</w:t>
      </w:r>
    </w:p>
    <w:p w:rsidR="00D163E1" w:rsidRPr="00607579" w:rsidRDefault="00D163E1" w:rsidP="00D16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44268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Об отчете главы </w:t>
      </w:r>
      <w:proofErr w:type="spellStart"/>
      <w:r w:rsidR="00895B39">
        <w:rPr>
          <w:rFonts w:ascii="Times New Roman" w:eastAsia="Times New Roman" w:hAnsi="Times New Roman" w:cs="Times New Roman"/>
          <w:b/>
          <w:spacing w:val="2"/>
          <w:sz w:val="28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поселения о результатах своей деятельности, о результатах деятельности администрации </w:t>
      </w:r>
      <w:proofErr w:type="spellStart"/>
      <w:r w:rsidR="00895B39">
        <w:rPr>
          <w:rFonts w:ascii="Times New Roman" w:eastAsia="Times New Roman" w:hAnsi="Times New Roman" w:cs="Times New Roman"/>
          <w:b/>
          <w:spacing w:val="2"/>
          <w:sz w:val="28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поселения, в том числе в решении вопросов, поставлен</w:t>
      </w:r>
      <w:r w:rsidR="00236AB4">
        <w:rPr>
          <w:rFonts w:ascii="Times New Roman" w:eastAsia="Times New Roman" w:hAnsi="Times New Roman" w:cs="Times New Roman"/>
          <w:b/>
          <w:spacing w:val="2"/>
          <w:sz w:val="28"/>
        </w:rPr>
        <w:t>ных Сов</w:t>
      </w:r>
      <w:r w:rsidR="00895B39">
        <w:rPr>
          <w:rFonts w:ascii="Times New Roman" w:eastAsia="Times New Roman" w:hAnsi="Times New Roman" w:cs="Times New Roman"/>
          <w:b/>
          <w:spacing w:val="2"/>
          <w:sz w:val="28"/>
        </w:rPr>
        <w:t xml:space="preserve">етом народных депутатов </w:t>
      </w:r>
      <w:proofErr w:type="spellStart"/>
      <w:r w:rsidR="00895B39">
        <w:rPr>
          <w:rFonts w:ascii="Times New Roman" w:eastAsia="Times New Roman" w:hAnsi="Times New Roman" w:cs="Times New Roman"/>
          <w:b/>
          <w:spacing w:val="2"/>
          <w:sz w:val="28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поселения в 201</w:t>
      </w:r>
      <w:r w:rsidR="00430A84">
        <w:rPr>
          <w:rFonts w:ascii="Times New Roman" w:eastAsia="Times New Roman" w:hAnsi="Times New Roman" w:cs="Times New Roman"/>
          <w:b/>
          <w:spacing w:val="2"/>
          <w:sz w:val="28"/>
        </w:rPr>
        <w:t>9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году</w:t>
      </w:r>
    </w:p>
    <w:p w:rsidR="00944268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7D68D3" w:rsidRDefault="007D68D3" w:rsidP="007D68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234B1">
        <w:rPr>
          <w:rFonts w:ascii="Times New Roman" w:hAnsi="Times New Roman" w:cs="Times New Roman"/>
          <w:sz w:val="28"/>
          <w:szCs w:val="28"/>
        </w:rPr>
        <w:t>от  2</w:t>
      </w:r>
      <w:r w:rsidR="003234B1" w:rsidRPr="003234B1">
        <w:rPr>
          <w:rFonts w:ascii="Times New Roman" w:hAnsi="Times New Roman" w:cs="Times New Roman"/>
          <w:sz w:val="28"/>
          <w:szCs w:val="28"/>
        </w:rPr>
        <w:t>5</w:t>
      </w:r>
      <w:r w:rsidRPr="003234B1">
        <w:rPr>
          <w:rFonts w:ascii="Times New Roman" w:hAnsi="Times New Roman" w:cs="Times New Roman"/>
          <w:sz w:val="28"/>
          <w:szCs w:val="28"/>
        </w:rPr>
        <w:t>.0</w:t>
      </w:r>
      <w:r w:rsidR="003234B1" w:rsidRPr="003234B1">
        <w:rPr>
          <w:rFonts w:ascii="Times New Roman" w:hAnsi="Times New Roman" w:cs="Times New Roman"/>
          <w:sz w:val="28"/>
          <w:szCs w:val="28"/>
        </w:rPr>
        <w:t>2</w:t>
      </w:r>
      <w:r w:rsidRPr="003234B1">
        <w:rPr>
          <w:rFonts w:ascii="Times New Roman" w:hAnsi="Times New Roman" w:cs="Times New Roman"/>
          <w:sz w:val="28"/>
          <w:szCs w:val="28"/>
        </w:rPr>
        <w:t xml:space="preserve">.2010 № </w:t>
      </w:r>
      <w:r w:rsidR="003234B1" w:rsidRPr="003234B1">
        <w:rPr>
          <w:rFonts w:ascii="Times New Roman" w:hAnsi="Times New Roman" w:cs="Times New Roman"/>
          <w:sz w:val="28"/>
          <w:szCs w:val="28"/>
        </w:rPr>
        <w:t>2</w:t>
      </w:r>
      <w:r w:rsidR="00082E8F">
        <w:rPr>
          <w:rFonts w:ascii="Times New Roman" w:hAnsi="Times New Roman" w:cs="Times New Roman"/>
          <w:sz w:val="28"/>
          <w:szCs w:val="28"/>
        </w:rPr>
        <w:t>01</w:t>
      </w:r>
      <w:r w:rsidR="003234B1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оложения  о ежегодном отчете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о  результатах своей деятельности, деятельности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органов местного самоуправления, в том числе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решении  вопросов, поставленных представительным органом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lastRenderedPageBreak/>
        <w:t xml:space="preserve">1. Работу администрации </w:t>
      </w:r>
      <w:proofErr w:type="spellStart"/>
      <w:r w:rsidRPr="007D68D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7D68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D68D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7D68D3">
        <w:rPr>
          <w:rFonts w:ascii="Times New Roman" w:hAnsi="Times New Roman" w:cs="Times New Roman"/>
          <w:sz w:val="28"/>
          <w:szCs w:val="28"/>
        </w:rPr>
        <w:t xml:space="preserve"> муниципального района в 2019 году признать удовлетворительной.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 xml:space="preserve">2. Администрации  </w:t>
      </w:r>
      <w:proofErr w:type="spellStart"/>
      <w:r w:rsidRPr="007D68D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7D68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D68D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7D68D3">
        <w:rPr>
          <w:rFonts w:ascii="Times New Roman" w:hAnsi="Times New Roman" w:cs="Times New Roman"/>
          <w:sz w:val="28"/>
          <w:szCs w:val="28"/>
        </w:rPr>
        <w:t xml:space="preserve"> муниципального района (Сывороткин Ю.Н.)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>2.1. Продолжить в 2020 году работу: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 xml:space="preserve">2.1.1. По исполнению  вопросов местного значения, определенных Федеральным законом от 06.10.2003 № 131 – ФЗ «Об общих принципах организации местного самоуправления в Российской Федерации», Устава </w:t>
      </w:r>
      <w:proofErr w:type="spellStart"/>
      <w:r w:rsidRPr="007D68D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7D68D3">
        <w:rPr>
          <w:rFonts w:ascii="Times New Roman" w:hAnsi="Times New Roman" w:cs="Times New Roman"/>
          <w:sz w:val="28"/>
          <w:szCs w:val="28"/>
        </w:rPr>
        <w:t xml:space="preserve"> сельского поселения и других федеральных и областных правовых актов.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>2.1.2.  По обеспечению устойчивости и стабильности доходной базы бюджета, его сбалансированности, укреплению и наращиванию налогового потенциала.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 xml:space="preserve">2.1.3. По обеспечению жизнедеятельности поселения </w:t>
      </w:r>
      <w:proofErr w:type="gramStart"/>
      <w:r w:rsidRPr="007D68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D68D3">
        <w:rPr>
          <w:rFonts w:ascii="Times New Roman" w:hAnsi="Times New Roman" w:cs="Times New Roman"/>
          <w:sz w:val="28"/>
          <w:szCs w:val="28"/>
        </w:rPr>
        <w:t>: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 xml:space="preserve">- улучшению водоснабжения жителей населенного пункта </w:t>
      </w:r>
      <w:proofErr w:type="spellStart"/>
      <w:r w:rsidRPr="007D68D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7D68D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>-</w:t>
      </w:r>
      <w:r w:rsidRPr="007D68D3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увеличению протяженности </w:t>
      </w:r>
      <w:r w:rsidRPr="007D68D3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значения,  отвечающих нормативным требованиям  в населенных пунктах </w:t>
      </w:r>
      <w:proofErr w:type="spellStart"/>
      <w:r w:rsidRPr="007D68D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7D68D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>-модернизации системы уличного освещения в с</w:t>
      </w:r>
      <w:proofErr w:type="gramStart"/>
      <w:r w:rsidRPr="007D68D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D68D3">
        <w:rPr>
          <w:rFonts w:ascii="Times New Roman" w:hAnsi="Times New Roman" w:cs="Times New Roman"/>
          <w:sz w:val="28"/>
          <w:szCs w:val="28"/>
        </w:rPr>
        <w:t>онастырщина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>2.2.</w:t>
      </w:r>
      <w:r w:rsidRPr="007D68D3">
        <w:rPr>
          <w:rFonts w:ascii="Times New Roman" w:hAnsi="Times New Roman" w:cs="Times New Roman"/>
          <w:bCs/>
          <w:sz w:val="28"/>
          <w:szCs w:val="28"/>
        </w:rPr>
        <w:t xml:space="preserve"> Вести подготовку к празднованию 75-й годовщины Победы в Великой Отечественной войне 1941-1945 годов.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8D3">
        <w:rPr>
          <w:rFonts w:ascii="Times New Roman" w:hAnsi="Times New Roman" w:cs="Times New Roman"/>
          <w:bCs/>
          <w:sz w:val="28"/>
          <w:szCs w:val="28"/>
        </w:rPr>
        <w:t>2.3. Обеспечить до 01.06.2020 года обновление адресного  хозяйства на территории муниципального образования.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D3">
        <w:rPr>
          <w:rFonts w:ascii="Times New Roman" w:hAnsi="Times New Roman" w:cs="Times New Roman"/>
          <w:bCs/>
          <w:sz w:val="28"/>
          <w:szCs w:val="28"/>
        </w:rPr>
        <w:t xml:space="preserve">2.4. Оказать содействие избирательным комиссиям в подготовке  выборов депутатов Воронежской областной Думы и органов местного самоуправления муниципального образования 13 сентября 2020 года. 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>2.5.</w:t>
      </w:r>
      <w:r w:rsidRPr="007D68D3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содействие Росстату Воронежской области в подготовке и проведении на территории муниципального образования  Всероссийской переписи населения в октябре 2020 года.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 xml:space="preserve">2.6.  Содействовать развитию малого и среднего предпринимательства, повышению инвестиционной привлекательности </w:t>
      </w:r>
      <w:proofErr w:type="spellStart"/>
      <w:r w:rsidRPr="007D68D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7D68D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 xml:space="preserve">2.7.Продолжить работы по благоустройству </w:t>
      </w:r>
      <w:proofErr w:type="spellStart"/>
      <w:r w:rsidRPr="007D68D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7D68D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>2.8.</w:t>
      </w:r>
      <w:r w:rsidRPr="007D68D3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единым региональным оператором вести работу по сбору и вывозу ТБО.  Активизировать работу по заключению договоров на оказание услуги по вывозу ТБО.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lastRenderedPageBreak/>
        <w:t xml:space="preserve">2.9. Обеспечивать на территории </w:t>
      </w:r>
      <w:proofErr w:type="spellStart"/>
      <w:r w:rsidRPr="007D68D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7D68D3">
        <w:rPr>
          <w:rFonts w:ascii="Times New Roman" w:hAnsi="Times New Roman" w:cs="Times New Roman"/>
          <w:sz w:val="28"/>
          <w:szCs w:val="28"/>
        </w:rPr>
        <w:t xml:space="preserve"> сельского поселения безопасность и правопорядок.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>2.10. Реализовывать комплекс мер, направленных на обеспечение противопожарной безопасности населения.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 xml:space="preserve">2.11.Активизировать работу по взаимодействию с налоговыми органами с целью уточнения и анализа налогооблагаемой базы </w:t>
      </w:r>
      <w:proofErr w:type="spellStart"/>
      <w:r w:rsidRPr="007D68D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7D68D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 xml:space="preserve">2.12.Продолжить работу, направленную на увеличение налоговых поступлений в бюджет </w:t>
      </w:r>
      <w:proofErr w:type="spellStart"/>
      <w:r w:rsidRPr="007D68D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7D68D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>2.13.Оказывать помощь населению в развитии личных подсобных хозяйств, созданию малых форм предпринимательства. Выявлять социально активных людей.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 xml:space="preserve">2.14. Выявлять в тесном взаимодействии с административной комиссией </w:t>
      </w:r>
      <w:proofErr w:type="spellStart"/>
      <w:r w:rsidRPr="007D68D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7D68D3">
        <w:rPr>
          <w:rFonts w:ascii="Times New Roman" w:hAnsi="Times New Roman" w:cs="Times New Roman"/>
          <w:sz w:val="28"/>
          <w:szCs w:val="28"/>
        </w:rPr>
        <w:t xml:space="preserve"> муниципального района нарушителей правил благоустройства и проживания в населенных пунктах </w:t>
      </w:r>
      <w:proofErr w:type="spellStart"/>
      <w:r w:rsidRPr="007D68D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7D68D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 xml:space="preserve">2.15.Привлекать жителей </w:t>
      </w:r>
      <w:proofErr w:type="spellStart"/>
      <w:r w:rsidRPr="007D68D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7D68D3">
        <w:rPr>
          <w:rFonts w:ascii="Times New Roman" w:hAnsi="Times New Roman" w:cs="Times New Roman"/>
          <w:sz w:val="28"/>
          <w:szCs w:val="28"/>
        </w:rPr>
        <w:t xml:space="preserve"> сельского поселения к участию в решении вопросов местного значения, повышать гражданскую активность.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>2.16.Развивать общественно-значимые инициативу и создавать условия для социального, культурного, физического, нравственного развития населения.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 xml:space="preserve">2.17.Поддерживать проекты местных инициатив территориальных общественных самоуправлений </w:t>
      </w:r>
      <w:proofErr w:type="spellStart"/>
      <w:r w:rsidRPr="007D68D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7D68D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>2.18. Принимать участие в муниципальных, региональных, федеральных конкурсах, проектах и других значимых мероприятиях.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proofErr w:type="spellStart"/>
      <w:r w:rsidRPr="007D68D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7D68D3">
        <w:rPr>
          <w:rFonts w:ascii="Times New Roman" w:hAnsi="Times New Roman" w:cs="Times New Roman"/>
          <w:sz w:val="28"/>
          <w:szCs w:val="28"/>
        </w:rPr>
        <w:t xml:space="preserve"> сельского поселения повысить эффективность своей работы в решении экономических и социальных задач, удовлетворении нужд и потребностей населения, повысить качество работы с обращениями граждан, усилить </w:t>
      </w:r>
      <w:proofErr w:type="gramStart"/>
      <w:r w:rsidRPr="007D68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68D3">
        <w:rPr>
          <w:rFonts w:ascii="Times New Roman" w:hAnsi="Times New Roman" w:cs="Times New Roman"/>
          <w:sz w:val="28"/>
          <w:szCs w:val="28"/>
        </w:rPr>
        <w:t xml:space="preserve"> выполнением решений Совета народных депутатов </w:t>
      </w:r>
      <w:proofErr w:type="spellStart"/>
      <w:r w:rsidRPr="007D68D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7D68D3">
        <w:rPr>
          <w:rFonts w:ascii="Times New Roman" w:hAnsi="Times New Roman" w:cs="Times New Roman"/>
          <w:sz w:val="28"/>
          <w:szCs w:val="28"/>
        </w:rPr>
        <w:t xml:space="preserve"> сельского  поселения своевременно реагировать на изменения и дополнения, вносимые в законодательные акты Российской Федерации, Воронежской области.</w:t>
      </w:r>
    </w:p>
    <w:p w:rsidR="00944268" w:rsidRPr="007D68D3" w:rsidRDefault="00BF3069" w:rsidP="007D68D3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D68D3">
        <w:rPr>
          <w:rFonts w:ascii="Times New Roman" w:eastAsia="Times New Roman" w:hAnsi="Times New Roman" w:cs="Times New Roman"/>
          <w:sz w:val="28"/>
          <w:szCs w:val="28"/>
        </w:rPr>
        <w:t xml:space="preserve">4. Признать утратившим силу решение Совета народных депутатов </w:t>
      </w:r>
      <w:proofErr w:type="spellStart"/>
      <w:r w:rsidR="00895B39" w:rsidRPr="007D68D3">
        <w:rPr>
          <w:rFonts w:ascii="Times New Roman" w:eastAsia="Times New Roman" w:hAnsi="Times New Roman" w:cs="Times New Roman"/>
          <w:spacing w:val="2"/>
          <w:sz w:val="28"/>
          <w:szCs w:val="28"/>
        </w:rPr>
        <w:t>Монастырщинского</w:t>
      </w:r>
      <w:proofErr w:type="spellEnd"/>
      <w:r w:rsidR="00895B39" w:rsidRPr="007D6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8D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77111" w:rsidRPr="007D68D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E1B52" w:rsidRPr="007D68D3">
        <w:rPr>
          <w:rFonts w:ascii="Times New Roman" w:eastAsia="Times New Roman" w:hAnsi="Times New Roman" w:cs="Times New Roman"/>
          <w:sz w:val="28"/>
          <w:szCs w:val="28"/>
        </w:rPr>
        <w:t>05.02.201</w:t>
      </w:r>
      <w:r w:rsidR="00430A84" w:rsidRPr="007D68D3">
        <w:rPr>
          <w:rFonts w:ascii="Times New Roman" w:eastAsia="Times New Roman" w:hAnsi="Times New Roman" w:cs="Times New Roman"/>
          <w:sz w:val="28"/>
          <w:szCs w:val="28"/>
        </w:rPr>
        <w:t>9</w:t>
      </w:r>
      <w:r w:rsidR="001E1B52" w:rsidRPr="007D68D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430A84" w:rsidRPr="007D68D3">
        <w:rPr>
          <w:rFonts w:ascii="Times New Roman" w:eastAsia="Times New Roman" w:hAnsi="Times New Roman" w:cs="Times New Roman"/>
          <w:sz w:val="28"/>
          <w:szCs w:val="28"/>
        </w:rPr>
        <w:t>265</w:t>
      </w:r>
      <w:r w:rsidR="00AB069C" w:rsidRPr="007D6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8D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D68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отчете главы </w:t>
      </w:r>
      <w:proofErr w:type="spellStart"/>
      <w:r w:rsidR="00895B39" w:rsidRPr="007D68D3">
        <w:rPr>
          <w:rFonts w:ascii="Times New Roman" w:eastAsia="Times New Roman" w:hAnsi="Times New Roman" w:cs="Times New Roman"/>
          <w:spacing w:val="2"/>
          <w:sz w:val="28"/>
          <w:szCs w:val="28"/>
        </w:rPr>
        <w:t>Монастырщинского</w:t>
      </w:r>
      <w:proofErr w:type="spellEnd"/>
      <w:r w:rsidR="00895B39" w:rsidRPr="007D68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D68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proofErr w:type="spellStart"/>
      <w:r w:rsidR="00895B39" w:rsidRPr="007D68D3">
        <w:rPr>
          <w:rFonts w:ascii="Times New Roman" w:eastAsia="Times New Roman" w:hAnsi="Times New Roman" w:cs="Times New Roman"/>
          <w:spacing w:val="2"/>
          <w:sz w:val="28"/>
          <w:szCs w:val="28"/>
        </w:rPr>
        <w:t>Монастырщинского</w:t>
      </w:r>
      <w:proofErr w:type="spellEnd"/>
      <w:r w:rsidR="00895B39" w:rsidRPr="007D68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D68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поселения, в том числе в решении вопросов, </w:t>
      </w:r>
      <w:r w:rsidRPr="007D68D3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поставленных Советом народных депутатов </w:t>
      </w:r>
      <w:proofErr w:type="spellStart"/>
      <w:r w:rsidR="00895B39" w:rsidRPr="007D68D3">
        <w:rPr>
          <w:rFonts w:ascii="Times New Roman" w:eastAsia="Times New Roman" w:hAnsi="Times New Roman" w:cs="Times New Roman"/>
          <w:spacing w:val="2"/>
          <w:sz w:val="28"/>
          <w:szCs w:val="28"/>
        </w:rPr>
        <w:t>Монастырщинского</w:t>
      </w:r>
      <w:proofErr w:type="spellEnd"/>
      <w:r w:rsidR="00895B39" w:rsidRPr="007D68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D68D3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в 201</w:t>
      </w:r>
      <w:r w:rsidR="00B32C41" w:rsidRPr="007D68D3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F67CA6" w:rsidRPr="007D68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D68D3">
        <w:rPr>
          <w:rFonts w:ascii="Times New Roman" w:eastAsia="Times New Roman" w:hAnsi="Times New Roman" w:cs="Times New Roman"/>
          <w:spacing w:val="2"/>
          <w:sz w:val="28"/>
          <w:szCs w:val="28"/>
        </w:rPr>
        <w:t>году</w:t>
      </w:r>
      <w:r w:rsidRPr="007D68D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44268" w:rsidRPr="007D68D3" w:rsidRDefault="00BF3069" w:rsidP="007D68D3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8D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7D68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D68D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="00895B39" w:rsidRPr="007D68D3">
        <w:rPr>
          <w:rFonts w:ascii="Times New Roman" w:eastAsia="Times New Roman" w:hAnsi="Times New Roman" w:cs="Times New Roman"/>
          <w:spacing w:val="2"/>
          <w:sz w:val="28"/>
          <w:szCs w:val="28"/>
        </w:rPr>
        <w:t>Монастырщинского</w:t>
      </w:r>
      <w:proofErr w:type="spellEnd"/>
      <w:r w:rsidR="00895B39" w:rsidRPr="007D6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8D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D68D3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7D68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по бюджету, налогам, финансам и предпринимательству, муниципальной собственности и охране окружающей среды (</w:t>
      </w:r>
      <w:proofErr w:type="spellStart"/>
      <w:r w:rsidR="00724623" w:rsidRPr="007D68D3">
        <w:rPr>
          <w:rFonts w:ascii="Times New Roman" w:eastAsia="Times New Roman" w:hAnsi="Times New Roman" w:cs="Times New Roman"/>
          <w:sz w:val="28"/>
          <w:szCs w:val="28"/>
        </w:rPr>
        <w:t>Сыкалова</w:t>
      </w:r>
      <w:proofErr w:type="spellEnd"/>
      <w:r w:rsidR="00724623" w:rsidRPr="007D68D3">
        <w:rPr>
          <w:rFonts w:ascii="Times New Roman" w:eastAsia="Times New Roman" w:hAnsi="Times New Roman" w:cs="Times New Roman"/>
          <w:sz w:val="28"/>
          <w:szCs w:val="28"/>
        </w:rPr>
        <w:t xml:space="preserve"> Л.В.</w:t>
      </w:r>
      <w:r w:rsidRPr="007D68D3">
        <w:rPr>
          <w:rFonts w:ascii="Times New Roman" w:eastAsia="Times New Roman" w:hAnsi="Times New Roman" w:cs="Times New Roman"/>
          <w:sz w:val="28"/>
          <w:szCs w:val="28"/>
        </w:rPr>
        <w:t xml:space="preserve">) и главу </w:t>
      </w:r>
      <w:proofErr w:type="spellStart"/>
      <w:r w:rsidR="00895B39" w:rsidRPr="007D68D3">
        <w:rPr>
          <w:rFonts w:ascii="Times New Roman" w:eastAsia="Times New Roman" w:hAnsi="Times New Roman" w:cs="Times New Roman"/>
          <w:spacing w:val="2"/>
          <w:sz w:val="28"/>
          <w:szCs w:val="28"/>
        </w:rPr>
        <w:t>Монастырщинского</w:t>
      </w:r>
      <w:proofErr w:type="spellEnd"/>
      <w:r w:rsidR="00895B39" w:rsidRPr="007D6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8D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724623" w:rsidRPr="007D68D3">
        <w:rPr>
          <w:rFonts w:ascii="Times New Roman" w:eastAsia="Times New Roman" w:hAnsi="Times New Roman" w:cs="Times New Roman"/>
          <w:sz w:val="28"/>
          <w:szCs w:val="28"/>
        </w:rPr>
        <w:t>Сывороткина Ю.Н</w:t>
      </w:r>
      <w:r w:rsidR="003861B3" w:rsidRPr="007D68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268" w:rsidRDefault="009442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36AB4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F67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53FB4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653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                   Ю.Н. Сывороткин</w:t>
      </w:r>
    </w:p>
    <w:p w:rsidR="00944268" w:rsidRDefault="0094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944268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sectPr w:rsidR="007D68D3" w:rsidSect="004E52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25C11"/>
    <w:rsid w:val="000647C0"/>
    <w:rsid w:val="00082E8F"/>
    <w:rsid w:val="00093127"/>
    <w:rsid w:val="00096987"/>
    <w:rsid w:val="000A18DC"/>
    <w:rsid w:val="000B74E8"/>
    <w:rsid w:val="000E16BF"/>
    <w:rsid w:val="00115D99"/>
    <w:rsid w:val="00124526"/>
    <w:rsid w:val="001E1B52"/>
    <w:rsid w:val="0021443C"/>
    <w:rsid w:val="00231C10"/>
    <w:rsid w:val="00236AB4"/>
    <w:rsid w:val="00255321"/>
    <w:rsid w:val="00257BEE"/>
    <w:rsid w:val="00297B35"/>
    <w:rsid w:val="002D643D"/>
    <w:rsid w:val="003234B1"/>
    <w:rsid w:val="00342CB8"/>
    <w:rsid w:val="003453A7"/>
    <w:rsid w:val="003861B3"/>
    <w:rsid w:val="003E3027"/>
    <w:rsid w:val="00407BF9"/>
    <w:rsid w:val="00427DE1"/>
    <w:rsid w:val="00430A84"/>
    <w:rsid w:val="004333A4"/>
    <w:rsid w:val="00440212"/>
    <w:rsid w:val="004D4D2C"/>
    <w:rsid w:val="004E5238"/>
    <w:rsid w:val="00504AC8"/>
    <w:rsid w:val="00525296"/>
    <w:rsid w:val="005255C2"/>
    <w:rsid w:val="005423E1"/>
    <w:rsid w:val="005450F4"/>
    <w:rsid w:val="005A7888"/>
    <w:rsid w:val="00603266"/>
    <w:rsid w:val="00605D80"/>
    <w:rsid w:val="00607579"/>
    <w:rsid w:val="00610B58"/>
    <w:rsid w:val="006175AE"/>
    <w:rsid w:val="0062163A"/>
    <w:rsid w:val="006465B4"/>
    <w:rsid w:val="006A2A21"/>
    <w:rsid w:val="00724623"/>
    <w:rsid w:val="00745819"/>
    <w:rsid w:val="007B19A4"/>
    <w:rsid w:val="007D68D3"/>
    <w:rsid w:val="00816621"/>
    <w:rsid w:val="008835C3"/>
    <w:rsid w:val="00895B39"/>
    <w:rsid w:val="008D2F7D"/>
    <w:rsid w:val="00901D57"/>
    <w:rsid w:val="00944268"/>
    <w:rsid w:val="00972E24"/>
    <w:rsid w:val="00977111"/>
    <w:rsid w:val="009A4C0E"/>
    <w:rsid w:val="00A42BFE"/>
    <w:rsid w:val="00A5752B"/>
    <w:rsid w:val="00A80650"/>
    <w:rsid w:val="00AB069C"/>
    <w:rsid w:val="00B32C41"/>
    <w:rsid w:val="00B4454D"/>
    <w:rsid w:val="00B83663"/>
    <w:rsid w:val="00B8419F"/>
    <w:rsid w:val="00B87E08"/>
    <w:rsid w:val="00BA2FB3"/>
    <w:rsid w:val="00BB43C0"/>
    <w:rsid w:val="00BB4C1A"/>
    <w:rsid w:val="00BD2753"/>
    <w:rsid w:val="00BE7BD4"/>
    <w:rsid w:val="00BF3069"/>
    <w:rsid w:val="00C37402"/>
    <w:rsid w:val="00CC25FD"/>
    <w:rsid w:val="00CD10EE"/>
    <w:rsid w:val="00CE0839"/>
    <w:rsid w:val="00D128B8"/>
    <w:rsid w:val="00D163E1"/>
    <w:rsid w:val="00D21BD9"/>
    <w:rsid w:val="00DC1AB4"/>
    <w:rsid w:val="00DC3AB5"/>
    <w:rsid w:val="00DD763D"/>
    <w:rsid w:val="00E61D99"/>
    <w:rsid w:val="00E70DCB"/>
    <w:rsid w:val="00E7257D"/>
    <w:rsid w:val="00E90A09"/>
    <w:rsid w:val="00E96223"/>
    <w:rsid w:val="00ED1699"/>
    <w:rsid w:val="00F31A31"/>
    <w:rsid w:val="00F67CA6"/>
    <w:rsid w:val="00FC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D68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47550-782F-4ED0-BD2B-4C4E4AA4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user</cp:lastModifiedBy>
  <cp:revision>34</cp:revision>
  <cp:lastPrinted>2019-02-14T04:24:00Z</cp:lastPrinted>
  <dcterms:created xsi:type="dcterms:W3CDTF">2019-02-04T05:04:00Z</dcterms:created>
  <dcterms:modified xsi:type="dcterms:W3CDTF">2020-02-07T07:34:00Z</dcterms:modified>
</cp:coreProperties>
</file>