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74" w:rsidRPr="00494C93" w:rsidRDefault="001D7099" w:rsidP="009E51A9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94C93">
        <w:rPr>
          <w:b/>
          <w:sz w:val="28"/>
          <w:szCs w:val="28"/>
        </w:rPr>
        <w:t>Вниманию граждан!</w:t>
      </w:r>
    </w:p>
    <w:p w:rsidR="001D7099" w:rsidRDefault="001D7099" w:rsidP="009E51A9">
      <w:pPr>
        <w:pStyle w:val="a4"/>
        <w:rPr>
          <w:sz w:val="28"/>
          <w:szCs w:val="28"/>
        </w:rPr>
      </w:pPr>
    </w:p>
    <w:p w:rsidR="001D7099" w:rsidRDefault="001D7099" w:rsidP="001D7099">
      <w:pPr>
        <w:pStyle w:val="a4"/>
        <w:jc w:val="center"/>
        <w:rPr>
          <w:b/>
          <w:sz w:val="28"/>
          <w:szCs w:val="28"/>
        </w:rPr>
      </w:pPr>
      <w:r w:rsidRPr="00494C93">
        <w:rPr>
          <w:b/>
          <w:sz w:val="28"/>
          <w:szCs w:val="28"/>
        </w:rPr>
        <w:t>ИНФОРМАЦИОННОЕ СООБЩЕНИЕ О РЕГИСТРАЦИИ В ЕДИНОЙ СИСТЕМЕ</w:t>
      </w:r>
      <w:r w:rsidRPr="001D7099">
        <w:rPr>
          <w:b/>
          <w:sz w:val="28"/>
          <w:szCs w:val="28"/>
        </w:rPr>
        <w:t xml:space="preserve"> ИДЕНТИФИКАЦ</w:t>
      </w:r>
      <w:proofErr w:type="gramStart"/>
      <w:r w:rsidRPr="001D7099">
        <w:rPr>
          <w:b/>
          <w:sz w:val="28"/>
          <w:szCs w:val="28"/>
        </w:rPr>
        <w:t xml:space="preserve">ИИ И </w:t>
      </w:r>
      <w:r>
        <w:rPr>
          <w:b/>
          <w:sz w:val="28"/>
          <w:szCs w:val="28"/>
        </w:rPr>
        <w:t xml:space="preserve"> </w:t>
      </w:r>
      <w:r w:rsidRPr="001D7099">
        <w:rPr>
          <w:b/>
          <w:sz w:val="28"/>
          <w:szCs w:val="28"/>
        </w:rPr>
        <w:t>АУ</w:t>
      </w:r>
      <w:proofErr w:type="gramEnd"/>
      <w:r w:rsidRPr="001D7099">
        <w:rPr>
          <w:b/>
          <w:sz w:val="28"/>
          <w:szCs w:val="28"/>
        </w:rPr>
        <w:t>ТЕНТИФИКАЦИИ (ЕСИА)</w:t>
      </w:r>
    </w:p>
    <w:p w:rsidR="001D7099" w:rsidRPr="00494C93" w:rsidRDefault="001D7099" w:rsidP="001D7099">
      <w:pPr>
        <w:pStyle w:val="a4"/>
        <w:rPr>
          <w:sz w:val="28"/>
          <w:szCs w:val="28"/>
        </w:rPr>
      </w:pPr>
      <w:bookmarkStart w:id="0" w:name="_GoBack"/>
      <w:bookmarkEnd w:id="0"/>
    </w:p>
    <w:p w:rsidR="001D7099" w:rsidRDefault="001D7099" w:rsidP="001D7099">
      <w:pPr>
        <w:pStyle w:val="a4"/>
        <w:rPr>
          <w:b/>
          <w:sz w:val="28"/>
          <w:szCs w:val="28"/>
        </w:rPr>
      </w:pPr>
    </w:p>
    <w:p w:rsidR="001D7099" w:rsidRDefault="001D7099" w:rsidP="001D70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В настоящее время в соответствии с постановлением Правительства Российской Федерации от 25 января 2013 года № 33 « Об использовании простой электронной подписи при оказании государственных и муниципальных услуг»  Министерством связи и массовых коммуникаций Российской Федерации реализуется проект внедрения простой электронной подписи.</w:t>
      </w:r>
    </w:p>
    <w:p w:rsidR="001D7099" w:rsidRDefault="001D7099" w:rsidP="001D70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Гражданам предоставлено право, используя простую электронную подпись, получать государственные и муниципальные услуги в электронном виде, через Единый портал государственных и муниципальных услуг Российской Федерации, а также Портал государственных и муниципальных услуг Воронежской области.</w:t>
      </w:r>
    </w:p>
    <w:p w:rsidR="001D7099" w:rsidRPr="00494C93" w:rsidRDefault="001D7099" w:rsidP="001D7099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4C93">
        <w:rPr>
          <w:b/>
          <w:sz w:val="28"/>
          <w:szCs w:val="28"/>
        </w:rPr>
        <w:t>Для получения простой электронной подписи гражданам необходимо пройти регистрацию в Единой системе идентификац</w:t>
      </w:r>
      <w:proofErr w:type="gramStart"/>
      <w:r w:rsidRPr="00494C93">
        <w:rPr>
          <w:b/>
          <w:sz w:val="28"/>
          <w:szCs w:val="28"/>
        </w:rPr>
        <w:t>ии и ау</w:t>
      </w:r>
      <w:proofErr w:type="gramEnd"/>
      <w:r w:rsidRPr="00494C93">
        <w:rPr>
          <w:b/>
          <w:sz w:val="28"/>
          <w:szCs w:val="28"/>
        </w:rPr>
        <w:t>тентификации (ЕСИА) и получить код авторизации.</w:t>
      </w:r>
    </w:p>
    <w:p w:rsidR="001D7099" w:rsidRPr="001D7099" w:rsidRDefault="001D7099" w:rsidP="001D70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</w:t>
      </w:r>
      <w:proofErr w:type="spellStart"/>
      <w:r>
        <w:rPr>
          <w:sz w:val="28"/>
          <w:szCs w:val="28"/>
        </w:rPr>
        <w:t>Росташевского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доводит до жителей, что регистрацию в ЕСИА можно</w:t>
      </w:r>
      <w:r w:rsidR="00494C93">
        <w:rPr>
          <w:sz w:val="28"/>
          <w:szCs w:val="28"/>
        </w:rPr>
        <w:t xml:space="preserve"> пройти, обратившись в администрацию </w:t>
      </w:r>
      <w:proofErr w:type="spellStart"/>
      <w:r w:rsidR="00494C93">
        <w:rPr>
          <w:sz w:val="28"/>
          <w:szCs w:val="28"/>
        </w:rPr>
        <w:t>Панинского</w:t>
      </w:r>
      <w:proofErr w:type="spellEnd"/>
      <w:r w:rsidR="00494C93">
        <w:rPr>
          <w:sz w:val="28"/>
          <w:szCs w:val="28"/>
        </w:rPr>
        <w:t xml:space="preserve"> муниципального района по адресу: </w:t>
      </w:r>
      <w:proofErr w:type="spellStart"/>
      <w:r w:rsidR="00494C93">
        <w:rPr>
          <w:sz w:val="28"/>
          <w:szCs w:val="28"/>
        </w:rPr>
        <w:t>р.п</w:t>
      </w:r>
      <w:proofErr w:type="gramStart"/>
      <w:r w:rsidR="00494C93">
        <w:rPr>
          <w:sz w:val="28"/>
          <w:szCs w:val="28"/>
        </w:rPr>
        <w:t>.П</w:t>
      </w:r>
      <w:proofErr w:type="gramEnd"/>
      <w:r w:rsidR="00494C93">
        <w:rPr>
          <w:sz w:val="28"/>
          <w:szCs w:val="28"/>
        </w:rPr>
        <w:t>анино</w:t>
      </w:r>
      <w:proofErr w:type="spellEnd"/>
      <w:r w:rsidR="00494C93">
        <w:rPr>
          <w:sz w:val="28"/>
          <w:szCs w:val="28"/>
        </w:rPr>
        <w:t xml:space="preserve"> , ул. Советская, д.2, 2-й этаж, кабинет № 17. Контактное лицо: </w:t>
      </w:r>
      <w:proofErr w:type="spellStart"/>
      <w:r w:rsidR="00494C93">
        <w:rPr>
          <w:sz w:val="28"/>
          <w:szCs w:val="28"/>
        </w:rPr>
        <w:t>Калабухова</w:t>
      </w:r>
      <w:proofErr w:type="spellEnd"/>
      <w:r w:rsidR="00494C93">
        <w:rPr>
          <w:sz w:val="28"/>
          <w:szCs w:val="28"/>
        </w:rPr>
        <w:t xml:space="preserve"> Лариса Валентиновна – системный администратор </w:t>
      </w:r>
      <w:proofErr w:type="spellStart"/>
      <w:r w:rsidR="00494C93">
        <w:rPr>
          <w:sz w:val="28"/>
          <w:szCs w:val="28"/>
        </w:rPr>
        <w:t>Панинского</w:t>
      </w:r>
      <w:proofErr w:type="spellEnd"/>
      <w:r w:rsidR="00494C93">
        <w:rPr>
          <w:sz w:val="28"/>
          <w:szCs w:val="28"/>
        </w:rPr>
        <w:t xml:space="preserve"> муниципального района, тел. (47344)4-74-34.</w:t>
      </w:r>
    </w:p>
    <w:p w:rsidR="001D7099" w:rsidRDefault="001D7099" w:rsidP="001D7099">
      <w:pPr>
        <w:pStyle w:val="a4"/>
        <w:jc w:val="center"/>
        <w:rPr>
          <w:b/>
          <w:sz w:val="28"/>
          <w:szCs w:val="28"/>
        </w:rPr>
      </w:pPr>
    </w:p>
    <w:p w:rsidR="001D7099" w:rsidRDefault="001D7099" w:rsidP="001D7099">
      <w:pPr>
        <w:pStyle w:val="a4"/>
        <w:jc w:val="center"/>
        <w:rPr>
          <w:b/>
          <w:sz w:val="28"/>
          <w:szCs w:val="28"/>
        </w:rPr>
      </w:pPr>
    </w:p>
    <w:p w:rsidR="001D7099" w:rsidRDefault="001D7099" w:rsidP="001D7099">
      <w:pPr>
        <w:pStyle w:val="a4"/>
        <w:jc w:val="center"/>
        <w:rPr>
          <w:b/>
          <w:sz w:val="28"/>
          <w:szCs w:val="28"/>
        </w:rPr>
      </w:pPr>
    </w:p>
    <w:p w:rsidR="001D7099" w:rsidRPr="001D7099" w:rsidRDefault="001D7099" w:rsidP="001D7099">
      <w:pPr>
        <w:pStyle w:val="a4"/>
        <w:jc w:val="center"/>
        <w:rPr>
          <w:b/>
          <w:sz w:val="28"/>
          <w:szCs w:val="28"/>
        </w:rPr>
      </w:pPr>
    </w:p>
    <w:sectPr w:rsidR="001D7099" w:rsidRPr="001D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7DBD"/>
    <w:multiLevelType w:val="hybridMultilevel"/>
    <w:tmpl w:val="C85C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19"/>
    <w:rsid w:val="00015C74"/>
    <w:rsid w:val="00164715"/>
    <w:rsid w:val="001D7099"/>
    <w:rsid w:val="002F13B6"/>
    <w:rsid w:val="00494C93"/>
    <w:rsid w:val="006457A6"/>
    <w:rsid w:val="006A4FEA"/>
    <w:rsid w:val="007936D1"/>
    <w:rsid w:val="007B330D"/>
    <w:rsid w:val="0091114B"/>
    <w:rsid w:val="009E51A9"/>
    <w:rsid w:val="00B5355F"/>
    <w:rsid w:val="00F3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A6"/>
    <w:pPr>
      <w:ind w:left="720"/>
      <w:contextualSpacing/>
    </w:pPr>
  </w:style>
  <w:style w:type="paragraph" w:styleId="a4">
    <w:name w:val="No Spacing"/>
    <w:uiPriority w:val="1"/>
    <w:qFormat/>
    <w:rsid w:val="009E51A9"/>
    <w:pPr>
      <w:spacing w:after="0" w:line="240" w:lineRule="auto"/>
    </w:pPr>
  </w:style>
  <w:style w:type="table" w:styleId="a5">
    <w:name w:val="Table Grid"/>
    <w:basedOn w:val="a1"/>
    <w:uiPriority w:val="59"/>
    <w:rsid w:val="009E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A6"/>
    <w:pPr>
      <w:ind w:left="720"/>
      <w:contextualSpacing/>
    </w:pPr>
  </w:style>
  <w:style w:type="paragraph" w:styleId="a4">
    <w:name w:val="No Spacing"/>
    <w:uiPriority w:val="1"/>
    <w:qFormat/>
    <w:rsid w:val="009E51A9"/>
    <w:pPr>
      <w:spacing w:after="0" w:line="240" w:lineRule="auto"/>
    </w:pPr>
  </w:style>
  <w:style w:type="table" w:styleId="a5">
    <w:name w:val="Table Grid"/>
    <w:basedOn w:val="a1"/>
    <w:uiPriority w:val="59"/>
    <w:rsid w:val="009E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ЛП</dc:creator>
  <cp:lastModifiedBy>korolevf</cp:lastModifiedBy>
  <cp:revision>2</cp:revision>
  <cp:lastPrinted>2014-06-19T05:56:00Z</cp:lastPrinted>
  <dcterms:created xsi:type="dcterms:W3CDTF">2014-08-12T04:36:00Z</dcterms:created>
  <dcterms:modified xsi:type="dcterms:W3CDTF">2014-08-12T04:36:00Z</dcterms:modified>
</cp:coreProperties>
</file>