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A8" w:rsidRPr="00E5251E" w:rsidRDefault="007853A8" w:rsidP="007853A8">
      <w:pPr>
        <w:pStyle w:val="a5"/>
        <w:rPr>
          <w:sz w:val="24"/>
        </w:rPr>
      </w:pPr>
      <w:r w:rsidRPr="00E5251E">
        <w:rPr>
          <w:sz w:val="24"/>
        </w:rPr>
        <w:t>АДМИНИСТРАЦИЯ</w:t>
      </w:r>
    </w:p>
    <w:p w:rsidR="007853A8" w:rsidRPr="00E5251E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251E">
        <w:rPr>
          <w:rFonts w:ascii="Times New Roman" w:hAnsi="Times New Roman"/>
          <w:b/>
          <w:bCs/>
        </w:rPr>
        <w:t>БОРЩЕВО-ПЕСКОВСКОГО СЕЛЬСКОГО ПОСЕЛЕНИЯ</w:t>
      </w:r>
    </w:p>
    <w:p w:rsidR="007853A8" w:rsidRPr="00E5251E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251E">
        <w:rPr>
          <w:rFonts w:ascii="Times New Roman" w:hAnsi="Times New Roman"/>
          <w:b/>
          <w:bCs/>
        </w:rPr>
        <w:t>ЭРТИЛЬСКОГО МУНИЦИПАЛЬНОГО РАЙОНА</w:t>
      </w:r>
    </w:p>
    <w:p w:rsidR="007853A8" w:rsidRPr="00E5251E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251E">
        <w:rPr>
          <w:rFonts w:ascii="Times New Roman" w:hAnsi="Times New Roman"/>
          <w:b/>
          <w:bCs/>
        </w:rPr>
        <w:t>ВОРОНЕЖСКОЙ ОБЛАСТИ</w:t>
      </w:r>
    </w:p>
    <w:p w:rsidR="007853A8" w:rsidRPr="00E5251E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53A8" w:rsidRPr="00E5251E" w:rsidRDefault="007853A8" w:rsidP="007853A8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251E">
        <w:rPr>
          <w:rFonts w:ascii="Times New Roman" w:hAnsi="Times New Roman"/>
          <w:sz w:val="24"/>
          <w:szCs w:val="24"/>
        </w:rPr>
        <w:t>П</w:t>
      </w:r>
      <w:proofErr w:type="gramEnd"/>
      <w:r w:rsidRPr="00E5251E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7853A8" w:rsidRPr="00E5251E" w:rsidRDefault="007853A8" w:rsidP="007853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53A8" w:rsidRPr="00E5251E" w:rsidRDefault="007853A8" w:rsidP="007853A8">
      <w:pPr>
        <w:spacing w:line="240" w:lineRule="auto"/>
        <w:rPr>
          <w:rFonts w:ascii="Times New Roman" w:hAnsi="Times New Roman"/>
          <w:sz w:val="28"/>
          <w:szCs w:val="28"/>
        </w:rPr>
      </w:pPr>
      <w:r w:rsidRPr="00E5251E">
        <w:rPr>
          <w:rFonts w:ascii="Times New Roman" w:hAnsi="Times New Roman"/>
          <w:sz w:val="28"/>
          <w:szCs w:val="28"/>
        </w:rPr>
        <w:t>от  «</w:t>
      </w:r>
      <w:r w:rsidR="00B41D67" w:rsidRPr="00E5251E">
        <w:rPr>
          <w:rFonts w:ascii="Times New Roman" w:hAnsi="Times New Roman"/>
          <w:sz w:val="28"/>
          <w:szCs w:val="28"/>
        </w:rPr>
        <w:t>1</w:t>
      </w:r>
      <w:r w:rsidR="000A080F">
        <w:rPr>
          <w:rFonts w:ascii="Times New Roman" w:hAnsi="Times New Roman"/>
          <w:sz w:val="28"/>
          <w:szCs w:val="28"/>
        </w:rPr>
        <w:t>4</w:t>
      </w:r>
      <w:r w:rsidRPr="00E5251E">
        <w:rPr>
          <w:rFonts w:ascii="Times New Roman" w:hAnsi="Times New Roman"/>
          <w:sz w:val="28"/>
          <w:szCs w:val="28"/>
        </w:rPr>
        <w:t xml:space="preserve">»   </w:t>
      </w:r>
      <w:r w:rsidR="000A080F">
        <w:rPr>
          <w:rFonts w:ascii="Times New Roman" w:hAnsi="Times New Roman"/>
          <w:sz w:val="28"/>
          <w:szCs w:val="28"/>
        </w:rPr>
        <w:t>ноября</w:t>
      </w:r>
      <w:r w:rsidRPr="00E5251E">
        <w:rPr>
          <w:rFonts w:ascii="Times New Roman" w:hAnsi="Times New Roman"/>
          <w:sz w:val="28"/>
          <w:szCs w:val="28"/>
        </w:rPr>
        <w:t xml:space="preserve">     202</w:t>
      </w:r>
      <w:r w:rsidR="009A1693" w:rsidRPr="00E5251E">
        <w:rPr>
          <w:rFonts w:ascii="Times New Roman" w:hAnsi="Times New Roman"/>
          <w:sz w:val="28"/>
          <w:szCs w:val="28"/>
        </w:rPr>
        <w:t>2</w:t>
      </w:r>
      <w:r w:rsidRPr="00E5251E">
        <w:rPr>
          <w:rFonts w:ascii="Times New Roman" w:hAnsi="Times New Roman"/>
          <w:sz w:val="28"/>
          <w:szCs w:val="28"/>
        </w:rPr>
        <w:t xml:space="preserve"> г.                                   № 4</w:t>
      </w:r>
      <w:r w:rsidR="000A080F">
        <w:rPr>
          <w:rFonts w:ascii="Times New Roman" w:hAnsi="Times New Roman"/>
          <w:sz w:val="28"/>
          <w:szCs w:val="28"/>
        </w:rPr>
        <w:t>7</w:t>
      </w:r>
    </w:p>
    <w:p w:rsidR="007853A8" w:rsidRPr="00E5251E" w:rsidRDefault="007853A8" w:rsidP="007853A8">
      <w:pPr>
        <w:rPr>
          <w:rFonts w:ascii="Times New Roman" w:hAnsi="Times New Roman"/>
          <w:sz w:val="24"/>
          <w:szCs w:val="24"/>
        </w:rPr>
      </w:pPr>
      <w:r w:rsidRPr="00E5251E">
        <w:rPr>
          <w:rFonts w:ascii="Times New Roman" w:hAnsi="Times New Roman"/>
          <w:sz w:val="24"/>
          <w:szCs w:val="24"/>
        </w:rPr>
        <w:t xml:space="preserve">                              с. Борщевские Пески</w:t>
      </w:r>
    </w:p>
    <w:p w:rsidR="00980613" w:rsidRPr="00E5251E" w:rsidRDefault="00980613" w:rsidP="007853A8">
      <w:pPr>
        <w:tabs>
          <w:tab w:val="left" w:pos="6379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E57852"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proofErr w:type="spellStart"/>
      <w:r w:rsidR="007853A8" w:rsidRPr="00E5251E">
        <w:rPr>
          <w:rFonts w:ascii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 w:rsidR="006B7027" w:rsidRPr="00E52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Эртильского муниципального района Воронежской области </w:t>
      </w:r>
      <w:r w:rsidR="006B7027"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853A8" w:rsidRPr="00E5251E">
        <w:rPr>
          <w:rFonts w:ascii="Times New Roman" w:hAnsi="Times New Roman" w:cs="Times New Roman"/>
          <w:b/>
          <w:bCs/>
          <w:sz w:val="28"/>
          <w:szCs w:val="28"/>
        </w:rPr>
        <w:t>27.05.2016 г. № 62</w:t>
      </w:r>
      <w:r w:rsidR="00B45AE0"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51E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</w:t>
      </w:r>
      <w:r w:rsidRPr="00E5251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7853A8" w:rsidRPr="00E5251E">
        <w:rPr>
          <w:rFonts w:ascii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 w:rsidR="006B7027" w:rsidRPr="00E52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51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E5251E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 Воронежской области по предоставлению муниципальной услуги «</w:t>
      </w:r>
      <w:r w:rsidRPr="00E5251E">
        <w:rPr>
          <w:rFonts w:ascii="Times New Roman" w:hAnsi="Times New Roman" w:cs="Times New Roman"/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proofErr w:type="gramStart"/>
      <w:r w:rsidRPr="00E525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853A8" w:rsidRPr="00E5251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7853A8" w:rsidRPr="00E5251E">
        <w:rPr>
          <w:rFonts w:ascii="Times New Roman" w:hAnsi="Times New Roman" w:cs="Times New Roman"/>
          <w:b/>
          <w:bCs/>
          <w:sz w:val="28"/>
          <w:szCs w:val="28"/>
        </w:rPr>
        <w:t>в редакции постановлений</w:t>
      </w:r>
      <w:r w:rsidR="009A1693" w:rsidRPr="00E525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853A8"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 от 21.07.2016 № 84, от </w:t>
      </w:r>
      <w:proofErr w:type="gramStart"/>
      <w:r w:rsidR="007853A8"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01.12.2017 № 60, от 12.04.2019 № </w:t>
      </w:r>
      <w:r w:rsidRPr="00E52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3A8" w:rsidRPr="00E5251E">
        <w:rPr>
          <w:rFonts w:ascii="Times New Roman" w:hAnsi="Times New Roman" w:cs="Times New Roman"/>
          <w:b/>
          <w:bCs/>
          <w:sz w:val="28"/>
          <w:szCs w:val="28"/>
        </w:rPr>
        <w:t>32, от 10.02.2020 № 4, от 21.01.2021 № 1</w:t>
      </w:r>
      <w:r w:rsidR="009A1693" w:rsidRPr="00E5251E">
        <w:rPr>
          <w:rFonts w:ascii="Times New Roman" w:hAnsi="Times New Roman" w:cs="Times New Roman"/>
          <w:b/>
          <w:bCs/>
          <w:sz w:val="28"/>
          <w:szCs w:val="28"/>
        </w:rPr>
        <w:t>, от 02.06.2021 № 14</w:t>
      </w:r>
      <w:r w:rsidR="00FF38C7">
        <w:rPr>
          <w:rFonts w:ascii="Times New Roman" w:hAnsi="Times New Roman" w:cs="Times New Roman"/>
          <w:b/>
          <w:bCs/>
          <w:sz w:val="28"/>
          <w:szCs w:val="28"/>
        </w:rPr>
        <w:t>, от 15.06.2022 № 24</w:t>
      </w:r>
      <w:r w:rsidR="007853A8" w:rsidRPr="00E5251E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980613" w:rsidRPr="00E5251E" w:rsidRDefault="00980613" w:rsidP="0098061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54D71" w:rsidRDefault="009A1693" w:rsidP="009A16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251E">
        <w:rPr>
          <w:rFonts w:ascii="Times New Roman" w:hAnsi="Times New Roman"/>
          <w:sz w:val="28"/>
          <w:szCs w:val="28"/>
        </w:rPr>
        <w:t xml:space="preserve">На основании </w:t>
      </w:r>
      <w:r w:rsidR="00FF38C7">
        <w:rPr>
          <w:rFonts w:ascii="Times New Roman" w:hAnsi="Times New Roman"/>
          <w:sz w:val="28"/>
          <w:szCs w:val="28"/>
        </w:rPr>
        <w:t xml:space="preserve">экспертного заключения </w:t>
      </w:r>
      <w:r w:rsidR="00C54D71">
        <w:rPr>
          <w:rFonts w:ascii="Times New Roman" w:hAnsi="Times New Roman"/>
          <w:sz w:val="28"/>
          <w:szCs w:val="28"/>
        </w:rPr>
        <w:t>правового управления п</w:t>
      </w:r>
      <w:r w:rsidR="00FF38C7">
        <w:rPr>
          <w:rFonts w:ascii="Times New Roman" w:hAnsi="Times New Roman"/>
          <w:sz w:val="28"/>
          <w:szCs w:val="28"/>
        </w:rPr>
        <w:t>равительства Воронежской области № 19-62/20-770-П от 21.10.2022 г.</w:t>
      </w:r>
      <w:r w:rsidR="001C6160">
        <w:rPr>
          <w:rFonts w:ascii="Times New Roman" w:hAnsi="Times New Roman"/>
          <w:sz w:val="28"/>
          <w:szCs w:val="28"/>
        </w:rPr>
        <w:t>,</w:t>
      </w:r>
      <w:r w:rsidR="00FF38C7">
        <w:rPr>
          <w:rFonts w:ascii="Times New Roman" w:hAnsi="Times New Roman"/>
          <w:sz w:val="28"/>
          <w:szCs w:val="28"/>
        </w:rPr>
        <w:t xml:space="preserve"> </w:t>
      </w:r>
      <w:r w:rsidRPr="00E5251E">
        <w:rPr>
          <w:rFonts w:ascii="Times New Roman" w:hAnsi="Times New Roman"/>
          <w:sz w:val="28"/>
          <w:szCs w:val="28"/>
        </w:rPr>
        <w:t>в</w:t>
      </w:r>
      <w:r w:rsidR="000A080F">
        <w:rPr>
          <w:rFonts w:ascii="Times New Roman" w:hAnsi="Times New Roman"/>
          <w:sz w:val="28"/>
          <w:szCs w:val="28"/>
        </w:rPr>
        <w:t xml:space="preserve"> целях 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приведения нормативных правовых актов администрации </w:t>
      </w:r>
      <w:proofErr w:type="spellStart"/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Борщево-Песковского</w:t>
      </w:r>
      <w:proofErr w:type="spellEnd"/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Эртильского муниципального района Воронежской о</w:t>
      </w:r>
      <w:r w:rsidR="000A080F">
        <w:rPr>
          <w:rFonts w:ascii="Times New Roman" w:hAnsi="Times New Roman" w:cs="Times New Roman"/>
          <w:color w:val="22272F"/>
          <w:sz w:val="28"/>
          <w:szCs w:val="28"/>
        </w:rPr>
        <w:t>б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ласти в соответствие действующему законодательству</w:t>
      </w:r>
      <w:r w:rsidRPr="000A080F">
        <w:rPr>
          <w:rFonts w:ascii="Times New Roman" w:hAnsi="Times New Roman" w:cs="Times New Roman"/>
          <w:sz w:val="28"/>
          <w:szCs w:val="28"/>
        </w:rPr>
        <w:t xml:space="preserve">, </w:t>
      </w:r>
      <w:r w:rsidRPr="00E5251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5251E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5251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A1693" w:rsidRPr="00E5251E" w:rsidRDefault="009A1693" w:rsidP="00C54D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5251E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proofErr w:type="spellEnd"/>
      <w:proofErr w:type="gramEnd"/>
      <w:r w:rsidRPr="00E5251E">
        <w:rPr>
          <w:rFonts w:ascii="Times New Roman" w:hAnsi="Times New Roman"/>
          <w:b/>
          <w:bCs/>
          <w:spacing w:val="20"/>
          <w:sz w:val="28"/>
          <w:szCs w:val="28"/>
        </w:rPr>
        <w:t xml:space="preserve"> о с т а </w:t>
      </w:r>
      <w:proofErr w:type="spellStart"/>
      <w:r w:rsidRPr="00E5251E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r w:rsidRPr="00E5251E">
        <w:rPr>
          <w:rFonts w:ascii="Times New Roman" w:hAnsi="Times New Roman"/>
          <w:b/>
          <w:bCs/>
          <w:spacing w:val="20"/>
          <w:sz w:val="28"/>
          <w:szCs w:val="28"/>
        </w:rPr>
        <w:t xml:space="preserve"> о в л я е т</w:t>
      </w:r>
      <w:r w:rsidRPr="00E5251E">
        <w:rPr>
          <w:rFonts w:ascii="Times New Roman" w:hAnsi="Times New Roman"/>
          <w:b/>
          <w:sz w:val="28"/>
          <w:szCs w:val="28"/>
        </w:rPr>
        <w:t>:</w:t>
      </w:r>
    </w:p>
    <w:p w:rsidR="00892168" w:rsidRDefault="000A080F" w:rsidP="000A080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sz w:val="28"/>
          <w:szCs w:val="28"/>
        </w:rPr>
        <w:t xml:space="preserve">       </w:t>
      </w:r>
      <w:r w:rsidR="00980613" w:rsidRPr="00E5251E">
        <w:rPr>
          <w:sz w:val="28"/>
          <w:szCs w:val="28"/>
        </w:rPr>
        <w:t>1.</w:t>
      </w:r>
      <w:r w:rsidR="009A1693" w:rsidRPr="00E5251E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9A1693" w:rsidRPr="00E5251E">
        <w:rPr>
          <w:sz w:val="28"/>
          <w:szCs w:val="28"/>
        </w:rPr>
        <w:t>Борщево-Песковского</w:t>
      </w:r>
      <w:proofErr w:type="spellEnd"/>
      <w:r w:rsidR="009A1693" w:rsidRPr="00E5251E">
        <w:rPr>
          <w:sz w:val="28"/>
          <w:szCs w:val="28"/>
        </w:rPr>
        <w:t xml:space="preserve"> сельского поселения от 27.05.2016 № 62 «Об утверждении административного регламента</w:t>
      </w:r>
      <w:r w:rsidR="009A1693" w:rsidRPr="00E5251E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9A1693" w:rsidRPr="00E5251E">
        <w:rPr>
          <w:sz w:val="28"/>
          <w:szCs w:val="28"/>
        </w:rPr>
        <w:t xml:space="preserve">администрации </w:t>
      </w:r>
      <w:proofErr w:type="spellStart"/>
      <w:r w:rsidR="009A1693" w:rsidRPr="00E5251E">
        <w:rPr>
          <w:sz w:val="28"/>
          <w:szCs w:val="28"/>
        </w:rPr>
        <w:t>Борщево-Песковского</w:t>
      </w:r>
      <w:proofErr w:type="spellEnd"/>
      <w:r w:rsidR="009A1693" w:rsidRPr="00E5251E">
        <w:rPr>
          <w:rFonts w:eastAsia="SimSu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9A1693" w:rsidRPr="00E5251E">
        <w:rPr>
          <w:sz w:val="28"/>
          <w:szCs w:val="28"/>
        </w:rPr>
        <w:t xml:space="preserve"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</w:t>
      </w:r>
      <w:r w:rsidR="009A1693" w:rsidRPr="00E5251E">
        <w:rPr>
          <w:sz w:val="28"/>
          <w:szCs w:val="28"/>
        </w:rPr>
        <w:lastRenderedPageBreak/>
        <w:t>многоквартирного дома аварийным и подлежащим сносу и реконструкции» следующие изменения</w:t>
      </w:r>
      <w:r w:rsidR="00E57852" w:rsidRPr="00E5251E">
        <w:rPr>
          <w:sz w:val="28"/>
          <w:szCs w:val="28"/>
        </w:rPr>
        <w:t xml:space="preserve"> и дополнения</w:t>
      </w:r>
      <w:r w:rsidR="009A1693" w:rsidRPr="00E5251E">
        <w:rPr>
          <w:sz w:val="28"/>
          <w:szCs w:val="28"/>
        </w:rPr>
        <w:t>:</w:t>
      </w:r>
      <w:r w:rsidR="00892168" w:rsidRPr="00892168">
        <w:rPr>
          <w:color w:val="22272F"/>
          <w:sz w:val="23"/>
          <w:szCs w:val="23"/>
        </w:rPr>
        <w:t xml:space="preserve"> </w:t>
      </w:r>
    </w:p>
    <w:p w:rsidR="00892168" w:rsidRPr="000A080F" w:rsidRDefault="000A080F" w:rsidP="00892168">
      <w:pPr>
        <w:pStyle w:val="s1"/>
        <w:shd w:val="clear" w:color="auto" w:fill="FFFFFF"/>
        <w:jc w:val="both"/>
        <w:rPr>
          <w:sz w:val="28"/>
          <w:szCs w:val="28"/>
        </w:rPr>
      </w:pPr>
      <w:r w:rsidRPr="000A080F">
        <w:rPr>
          <w:sz w:val="28"/>
          <w:szCs w:val="28"/>
        </w:rPr>
        <w:t xml:space="preserve">          </w:t>
      </w:r>
      <w:r w:rsidR="00892168" w:rsidRPr="000A080F">
        <w:rPr>
          <w:sz w:val="28"/>
          <w:szCs w:val="28"/>
        </w:rPr>
        <w:t>1</w:t>
      </w:r>
      <w:r w:rsidR="00A97E71">
        <w:rPr>
          <w:sz w:val="28"/>
          <w:szCs w:val="28"/>
        </w:rPr>
        <w:t>.1</w:t>
      </w:r>
      <w:r w:rsidR="00892168" w:rsidRPr="000A080F">
        <w:rPr>
          <w:sz w:val="28"/>
          <w:szCs w:val="28"/>
        </w:rPr>
        <w:t>. </w:t>
      </w:r>
      <w:hyperlink r:id="rId5" w:anchor="/document/18141826/entry/0" w:history="1">
        <w:r w:rsidR="00892168" w:rsidRPr="000A080F">
          <w:rPr>
            <w:rStyle w:val="a3"/>
            <w:color w:val="auto"/>
            <w:sz w:val="28"/>
            <w:szCs w:val="28"/>
            <w:u w:val="none"/>
          </w:rPr>
          <w:t>Название</w:t>
        </w:r>
      </w:hyperlink>
      <w:r w:rsidR="00892168" w:rsidRPr="000A080F">
        <w:rPr>
          <w:sz w:val="28"/>
          <w:szCs w:val="28"/>
        </w:rPr>
        <w:t> постановления изложить в следую</w:t>
      </w:r>
      <w:r w:rsidR="00D27538">
        <w:rPr>
          <w:sz w:val="28"/>
          <w:szCs w:val="28"/>
        </w:rPr>
        <w:t>щей редакции: «</w:t>
      </w:r>
      <w:r w:rsidR="00892168" w:rsidRPr="000A080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0A080F">
        <w:rPr>
          <w:sz w:val="28"/>
          <w:szCs w:val="28"/>
        </w:rPr>
        <w:t>Борщево-Песковского</w:t>
      </w:r>
      <w:proofErr w:type="spellEnd"/>
      <w:r w:rsidRPr="000A080F">
        <w:rPr>
          <w:sz w:val="28"/>
          <w:szCs w:val="28"/>
        </w:rPr>
        <w:t xml:space="preserve"> </w:t>
      </w:r>
      <w:r w:rsidRPr="000A080F">
        <w:rPr>
          <w:rFonts w:eastAsia="SimSun"/>
          <w:bCs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0A080F">
        <w:rPr>
          <w:bCs/>
          <w:sz w:val="28"/>
          <w:szCs w:val="28"/>
        </w:rPr>
        <w:t>Эртильского муниципального района Воронежской области</w:t>
      </w:r>
      <w:r w:rsidRPr="000A080F">
        <w:rPr>
          <w:b/>
          <w:bCs/>
          <w:sz w:val="28"/>
          <w:szCs w:val="28"/>
        </w:rPr>
        <w:t xml:space="preserve"> </w:t>
      </w:r>
      <w:r w:rsidR="00892168" w:rsidRPr="000A080F">
        <w:rPr>
          <w:sz w:val="28"/>
          <w:szCs w:val="28"/>
        </w:rPr>
        <w:t>по предо</w:t>
      </w:r>
      <w:r w:rsidR="00D27538">
        <w:rPr>
          <w:sz w:val="28"/>
          <w:szCs w:val="28"/>
        </w:rPr>
        <w:t>ставлению муниципальной услуги «</w:t>
      </w:r>
      <w:r w:rsidR="00892168" w:rsidRPr="000A080F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D27538">
        <w:rPr>
          <w:sz w:val="28"/>
          <w:szCs w:val="28"/>
        </w:rPr>
        <w:t>мом и жилого дома садовым домом»»</w:t>
      </w:r>
      <w:r w:rsidR="00892168" w:rsidRPr="000A080F">
        <w:rPr>
          <w:sz w:val="28"/>
          <w:szCs w:val="28"/>
        </w:rPr>
        <w:t>.</w:t>
      </w:r>
    </w:p>
    <w:p w:rsidR="00892168" w:rsidRPr="000A080F" w:rsidRDefault="000A080F" w:rsidP="00892168">
      <w:pPr>
        <w:pStyle w:val="s1"/>
        <w:shd w:val="clear" w:color="auto" w:fill="FFFFFF"/>
        <w:jc w:val="both"/>
        <w:rPr>
          <w:sz w:val="28"/>
          <w:szCs w:val="28"/>
        </w:rPr>
      </w:pPr>
      <w:r w:rsidRPr="000A080F">
        <w:rPr>
          <w:sz w:val="28"/>
          <w:szCs w:val="28"/>
        </w:rPr>
        <w:t xml:space="preserve">         </w:t>
      </w:r>
      <w:r w:rsidR="00A97E71">
        <w:rPr>
          <w:sz w:val="28"/>
          <w:szCs w:val="28"/>
        </w:rPr>
        <w:t>1.</w:t>
      </w:r>
      <w:r w:rsidR="00892168" w:rsidRPr="000A080F">
        <w:rPr>
          <w:sz w:val="28"/>
          <w:szCs w:val="28"/>
        </w:rPr>
        <w:t xml:space="preserve">2. </w:t>
      </w:r>
      <w:proofErr w:type="gramStart"/>
      <w:r w:rsidR="00892168" w:rsidRPr="000A080F">
        <w:rPr>
          <w:sz w:val="28"/>
          <w:szCs w:val="28"/>
        </w:rPr>
        <w:t>В </w:t>
      </w:r>
      <w:hyperlink r:id="rId6" w:anchor="/document/18141826/entry/1" w:history="1">
        <w:r w:rsidR="00892168" w:rsidRPr="000A080F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="00892168" w:rsidRPr="000A080F">
        <w:rPr>
          <w:sz w:val="28"/>
          <w:szCs w:val="28"/>
        </w:rPr>
        <w:t> постановления</w:t>
      </w:r>
      <w:r w:rsidR="007358AC">
        <w:rPr>
          <w:sz w:val="28"/>
          <w:szCs w:val="28"/>
        </w:rPr>
        <w:t>, а также по всему тексту Административного регламента</w:t>
      </w:r>
      <w:r w:rsidR="00892168" w:rsidRPr="000A080F">
        <w:rPr>
          <w:sz w:val="28"/>
          <w:szCs w:val="28"/>
        </w:rPr>
        <w:t xml:space="preserve"> слова </w:t>
      </w:r>
      <w:r w:rsidR="00D27538">
        <w:rPr>
          <w:sz w:val="28"/>
          <w:szCs w:val="28"/>
        </w:rPr>
        <w:t>«</w:t>
      </w:r>
      <w:r w:rsidR="00892168" w:rsidRPr="000A080F">
        <w:rPr>
          <w:sz w:val="28"/>
          <w:szCs w:val="28"/>
        </w:rPr>
        <w:t>и многоквартирного дома аварийным и подлежащим сносу или реконструкции</w:t>
      </w:r>
      <w:r w:rsidR="00D27538">
        <w:rPr>
          <w:sz w:val="28"/>
          <w:szCs w:val="28"/>
        </w:rPr>
        <w:t>»</w:t>
      </w:r>
      <w:r w:rsidR="00892168" w:rsidRPr="000A080F">
        <w:rPr>
          <w:sz w:val="28"/>
          <w:szCs w:val="28"/>
        </w:rPr>
        <w:t xml:space="preserve"> заменить словами </w:t>
      </w:r>
      <w:r w:rsidR="00D27538">
        <w:rPr>
          <w:sz w:val="28"/>
          <w:szCs w:val="28"/>
        </w:rPr>
        <w:t>«</w:t>
      </w:r>
      <w:r w:rsidR="00892168" w:rsidRPr="000A080F">
        <w:rPr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="00D27538">
        <w:rPr>
          <w:sz w:val="28"/>
          <w:szCs w:val="28"/>
        </w:rPr>
        <w:t>»</w:t>
      </w:r>
      <w:r w:rsidR="005F2A1E">
        <w:rPr>
          <w:sz w:val="28"/>
          <w:szCs w:val="28"/>
        </w:rPr>
        <w:t>.</w:t>
      </w:r>
      <w:proofErr w:type="gramEnd"/>
    </w:p>
    <w:p w:rsidR="005F2A1E" w:rsidRPr="005F2A1E" w:rsidRDefault="005F2A1E" w:rsidP="005F2A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97E71" w:rsidRPr="005F2A1E">
        <w:rPr>
          <w:rFonts w:ascii="Times New Roman" w:hAnsi="Times New Roman" w:cs="Times New Roman"/>
          <w:sz w:val="28"/>
          <w:szCs w:val="28"/>
        </w:rPr>
        <w:t>П</w:t>
      </w:r>
      <w:r w:rsidR="00892168" w:rsidRPr="005F2A1E">
        <w:rPr>
          <w:rFonts w:ascii="Times New Roman" w:hAnsi="Times New Roman" w:cs="Times New Roman"/>
          <w:sz w:val="28"/>
          <w:szCs w:val="28"/>
        </w:rPr>
        <w:t>ункт 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168" w:rsidRPr="005F2A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F2A1E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892168" w:rsidRPr="005F2A1E" w:rsidRDefault="005F2A1E" w:rsidP="005F2A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A1E">
        <w:rPr>
          <w:rFonts w:ascii="Times New Roman" w:hAnsi="Times New Roman" w:cs="Times New Roman"/>
          <w:sz w:val="28"/>
          <w:szCs w:val="28"/>
        </w:rPr>
        <w:t xml:space="preserve">  </w:t>
      </w:r>
      <w:r w:rsidR="00892168" w:rsidRPr="005F2A1E">
        <w:rPr>
          <w:rFonts w:ascii="Times New Roman" w:hAnsi="Times New Roman" w:cs="Times New Roman"/>
          <w:sz w:val="28"/>
          <w:szCs w:val="28"/>
        </w:rPr>
        <w:t>Заявителями являются собственники, правообладатели помещений или наниматели жилых помещений, их законные представители либо уполномоченные ими лица</w:t>
      </w:r>
      <w:proofErr w:type="gramStart"/>
      <w:r w:rsidR="00892168" w:rsidRPr="005F2A1E">
        <w:rPr>
          <w:rFonts w:ascii="Times New Roman" w:hAnsi="Times New Roman" w:cs="Times New Roman"/>
          <w:sz w:val="28"/>
          <w:szCs w:val="28"/>
        </w:rPr>
        <w:t>.»</w:t>
      </w:r>
      <w:r w:rsidR="000A080F" w:rsidRPr="005F2A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A1E" w:rsidRDefault="000A080F" w:rsidP="005F2A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F2A1E">
        <w:rPr>
          <w:rFonts w:ascii="Times New Roman" w:hAnsi="Times New Roman" w:cs="Times New Roman"/>
          <w:sz w:val="28"/>
          <w:szCs w:val="28"/>
        </w:rPr>
        <w:t xml:space="preserve"> </w:t>
      </w:r>
      <w:r w:rsidR="00A97E71" w:rsidRPr="005F2A1E">
        <w:rPr>
          <w:rFonts w:ascii="Times New Roman" w:hAnsi="Times New Roman" w:cs="Times New Roman"/>
          <w:sz w:val="28"/>
          <w:szCs w:val="28"/>
        </w:rPr>
        <w:t>1.</w:t>
      </w:r>
      <w:r w:rsidRPr="005F2A1E">
        <w:rPr>
          <w:rFonts w:ascii="Times New Roman" w:hAnsi="Times New Roman" w:cs="Times New Roman"/>
          <w:sz w:val="28"/>
          <w:szCs w:val="28"/>
        </w:rPr>
        <w:t>4.</w:t>
      </w:r>
      <w:r w:rsidR="008C2347" w:rsidRPr="005F2A1E">
        <w:rPr>
          <w:rFonts w:ascii="Times New Roman" w:hAnsi="Times New Roman" w:cs="Times New Roman"/>
          <w:sz w:val="28"/>
          <w:szCs w:val="28"/>
        </w:rPr>
        <w:t xml:space="preserve"> </w:t>
      </w:r>
      <w:r w:rsidR="008C2347" w:rsidRPr="005F2A1E">
        <w:rPr>
          <w:rFonts w:ascii="Times New Roman" w:hAnsi="Times New Roman" w:cs="Times New Roman"/>
          <w:color w:val="22272F"/>
          <w:sz w:val="28"/>
          <w:szCs w:val="28"/>
        </w:rPr>
        <w:t>Пункт 2.3</w:t>
      </w:r>
      <w:r w:rsidR="005F2A1E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8C2347" w:rsidRPr="005F2A1E">
        <w:rPr>
          <w:rFonts w:ascii="Times New Roman" w:hAnsi="Times New Roman" w:cs="Times New Roman"/>
          <w:color w:val="22272F"/>
          <w:sz w:val="28"/>
          <w:szCs w:val="28"/>
        </w:rPr>
        <w:t xml:space="preserve"> Административного регламента изложить в следующей редакции: «</w:t>
      </w:r>
      <w:r w:rsidR="005F2A1E" w:rsidRPr="005F2A1E">
        <w:rPr>
          <w:rFonts w:ascii="Times New Roman" w:hAnsi="Times New Roman" w:cs="Times New Roman"/>
          <w:color w:val="22272F"/>
          <w:sz w:val="28"/>
          <w:szCs w:val="28"/>
        </w:rPr>
        <w:t>2.3</w:t>
      </w:r>
      <w:r w:rsidR="005F2A1E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5F2A1E" w:rsidRPr="005F2A1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5F2A1E" w:rsidRPr="005F2A1E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услуги.  </w:t>
      </w:r>
      <w:r w:rsidR="005F2A1E" w:rsidRPr="005F2A1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5F2A1E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                        </w:t>
      </w:r>
    </w:p>
    <w:p w:rsidR="008C2347" w:rsidRPr="005F2A1E" w:rsidRDefault="008C2347" w:rsidP="005F2A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A1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заключения комиссии (далее - Заключение), решения о признании садового дома жилым домом и жилого дома садовым домом (далее - Решение) или постановления администрации с указанием о дальнейшем использовании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Pr="009347A1">
        <w:rPr>
          <w:color w:val="22272F"/>
          <w:sz w:val="28"/>
          <w:szCs w:val="28"/>
        </w:rPr>
        <w:t>Заключение содержит одно из следующих решений об оценке соответствия помещений и многоквартирных домов установленным требованиям: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Pr="009347A1">
        <w:rPr>
          <w:color w:val="22272F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9347A1">
        <w:rPr>
          <w:color w:val="22272F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</w:t>
      </w:r>
      <w:r w:rsidRPr="009347A1">
        <w:rPr>
          <w:color w:val="22272F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9347A1">
        <w:rPr>
          <w:color w:val="22272F"/>
          <w:sz w:val="28"/>
          <w:szCs w:val="28"/>
        </w:rPr>
        <w:t>непригодным</w:t>
      </w:r>
      <w:proofErr w:type="gramEnd"/>
      <w:r w:rsidRPr="009347A1">
        <w:rPr>
          <w:color w:val="22272F"/>
          <w:sz w:val="28"/>
          <w:szCs w:val="28"/>
        </w:rPr>
        <w:t xml:space="preserve"> для проживания;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Pr="009347A1">
        <w:rPr>
          <w:color w:val="22272F"/>
          <w:sz w:val="28"/>
          <w:szCs w:val="28"/>
        </w:rPr>
        <w:t xml:space="preserve">- об отсутствии оснований для признания жилого помещения </w:t>
      </w:r>
      <w:proofErr w:type="gramStart"/>
      <w:r w:rsidRPr="009347A1">
        <w:rPr>
          <w:color w:val="22272F"/>
          <w:sz w:val="28"/>
          <w:szCs w:val="28"/>
        </w:rPr>
        <w:t>непригодным</w:t>
      </w:r>
      <w:proofErr w:type="gramEnd"/>
      <w:r w:rsidRPr="009347A1">
        <w:rPr>
          <w:color w:val="22272F"/>
          <w:sz w:val="28"/>
          <w:szCs w:val="28"/>
        </w:rPr>
        <w:t xml:space="preserve"> для проживания;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</w:t>
      </w:r>
      <w:r w:rsidRPr="009347A1">
        <w:rPr>
          <w:color w:val="22272F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Pr="009347A1">
        <w:rPr>
          <w:color w:val="22272F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Pr="009347A1">
        <w:rPr>
          <w:color w:val="22272F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Pr="009347A1">
        <w:rPr>
          <w:color w:val="22272F"/>
          <w:sz w:val="28"/>
          <w:szCs w:val="28"/>
        </w:rPr>
        <w:t>Заключение по результатам рассмотрения комиссией вопросов о признании садового дома жилым домом и жилого дома садовым домом содержит одно из следующих решений: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9347A1">
        <w:rPr>
          <w:color w:val="22272F"/>
          <w:sz w:val="28"/>
          <w:szCs w:val="28"/>
        </w:rPr>
        <w:t>- о выявлении оснований для признания садового дома жилым домом;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9347A1">
        <w:rPr>
          <w:color w:val="22272F"/>
          <w:sz w:val="28"/>
          <w:szCs w:val="28"/>
        </w:rPr>
        <w:t>- об отсутствии оснований для признания садового дома жилым домом;</w:t>
      </w:r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9347A1">
        <w:rPr>
          <w:color w:val="22272F"/>
          <w:sz w:val="28"/>
          <w:szCs w:val="28"/>
        </w:rPr>
        <w:t>- о выявлении оснований для признания жилого дома садовым домом;</w:t>
      </w:r>
    </w:p>
    <w:p w:rsidR="008C2347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9347A1">
        <w:rPr>
          <w:color w:val="22272F"/>
          <w:sz w:val="28"/>
          <w:szCs w:val="28"/>
        </w:rPr>
        <w:t>- об отсутствии оснований для признания жилого дома садовым домом</w:t>
      </w:r>
      <w:proofErr w:type="gramStart"/>
      <w:r w:rsidRPr="009347A1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».</w:t>
      </w:r>
      <w:proofErr w:type="gramEnd"/>
    </w:p>
    <w:p w:rsidR="008C2347" w:rsidRPr="009347A1" w:rsidRDefault="008C2347" w:rsidP="008C23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5F2A1E" w:rsidRDefault="008C2347" w:rsidP="005F2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E71">
        <w:rPr>
          <w:rFonts w:ascii="Times New Roman" w:hAnsi="Times New Roman" w:cs="Times New Roman"/>
          <w:sz w:val="28"/>
          <w:szCs w:val="28"/>
        </w:rPr>
        <w:t xml:space="preserve">     </w:t>
      </w:r>
      <w:r w:rsidR="00A97E71">
        <w:rPr>
          <w:rFonts w:ascii="Times New Roman" w:hAnsi="Times New Roman" w:cs="Times New Roman"/>
          <w:sz w:val="28"/>
          <w:szCs w:val="28"/>
        </w:rPr>
        <w:t>1.</w:t>
      </w:r>
      <w:r w:rsidRPr="00A97E71">
        <w:rPr>
          <w:rFonts w:ascii="Times New Roman" w:hAnsi="Times New Roman" w:cs="Times New Roman"/>
          <w:sz w:val="28"/>
          <w:szCs w:val="28"/>
        </w:rPr>
        <w:t>5. Подпункт</w:t>
      </w:r>
      <w:r w:rsidR="00892168" w:rsidRPr="00A97E71">
        <w:rPr>
          <w:rFonts w:ascii="Times New Roman" w:hAnsi="Times New Roman" w:cs="Times New Roman"/>
          <w:sz w:val="28"/>
          <w:szCs w:val="28"/>
        </w:rPr>
        <w:t xml:space="preserve"> 2.6.2 </w:t>
      </w:r>
      <w:r w:rsidRPr="00A97E71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892168" w:rsidRPr="00A97E7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редакции: </w:t>
      </w:r>
      <w:r w:rsidR="000A080F" w:rsidRPr="00A97E71">
        <w:rPr>
          <w:rFonts w:ascii="Times New Roman" w:hAnsi="Times New Roman" w:cs="Times New Roman"/>
          <w:sz w:val="28"/>
          <w:szCs w:val="28"/>
        </w:rPr>
        <w:t xml:space="preserve"> </w:t>
      </w:r>
      <w:r w:rsidR="00892168" w:rsidRPr="00A97E71">
        <w:rPr>
          <w:rFonts w:ascii="Times New Roman" w:hAnsi="Times New Roman" w:cs="Times New Roman"/>
          <w:sz w:val="28"/>
          <w:szCs w:val="28"/>
        </w:rPr>
        <w:t>«</w:t>
      </w:r>
      <w:r w:rsidRPr="00A97E71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предоставить:</w:t>
      </w:r>
    </w:p>
    <w:p w:rsidR="005F2A1E" w:rsidRDefault="008C2347" w:rsidP="005F2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97E71">
        <w:rPr>
          <w:rFonts w:ascii="Times New Roman" w:hAnsi="Times New Roman" w:cs="Times New Roman"/>
          <w:color w:val="22272F"/>
          <w:sz w:val="28"/>
          <w:szCs w:val="28"/>
        </w:rPr>
        <w:t xml:space="preserve">      В </w:t>
      </w:r>
      <w:proofErr w:type="gramStart"/>
      <w:r w:rsidRPr="00A97E71">
        <w:rPr>
          <w:rFonts w:ascii="Times New Roman" w:hAnsi="Times New Roman" w:cs="Times New Roman"/>
          <w:color w:val="22272F"/>
          <w:sz w:val="28"/>
          <w:szCs w:val="28"/>
        </w:rPr>
        <w:t>случае</w:t>
      </w:r>
      <w:proofErr w:type="gramEnd"/>
      <w:r w:rsidRPr="00A97E71">
        <w:rPr>
          <w:rFonts w:ascii="Times New Roman" w:hAnsi="Times New Roman" w:cs="Times New Roman"/>
          <w:color w:val="22272F"/>
          <w:sz w:val="28"/>
          <w:szCs w:val="28"/>
        </w:rPr>
        <w:t xml:space="preserve"> признания помещения жилым помещением:</w:t>
      </w:r>
    </w:p>
    <w:p w:rsidR="002E7A4B" w:rsidRPr="00A97E71" w:rsidRDefault="002E7A4B" w:rsidP="005F2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97E71"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r w:rsidR="008C2347" w:rsidRPr="00A97E71">
        <w:rPr>
          <w:rFonts w:ascii="Times New Roman" w:hAnsi="Times New Roman" w:cs="Times New Roman"/>
          <w:color w:val="22272F"/>
          <w:sz w:val="28"/>
          <w:szCs w:val="28"/>
        </w:rPr>
        <w:t>- выписка из Единого государственного реестра недвижимости о зарегистрированных правах на объект недвижимости.</w:t>
      </w:r>
    </w:p>
    <w:p w:rsidR="008C2347" w:rsidRPr="00A97E71" w:rsidRDefault="008C2347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Администрация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</w:t>
      </w:r>
      <w:r w:rsidR="008C2347" w:rsidRPr="00A97E71">
        <w:rPr>
          <w:color w:val="22272F"/>
          <w:sz w:val="28"/>
          <w:szCs w:val="28"/>
        </w:rPr>
        <w:t>- технический план помещения.</w:t>
      </w:r>
    </w:p>
    <w:p w:rsidR="008C2347" w:rsidRPr="00A97E71" w:rsidRDefault="008C2347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Администрация 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строительства.</w:t>
      </w:r>
    </w:p>
    <w:p w:rsidR="002E7A4B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8C2347" w:rsidRPr="00A97E71" w:rsidRDefault="008C2347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  В случае признания жилого помещения </w:t>
      </w:r>
      <w:proofErr w:type="gramStart"/>
      <w:r w:rsidRPr="00A97E71">
        <w:rPr>
          <w:color w:val="22272F"/>
          <w:sz w:val="28"/>
          <w:szCs w:val="28"/>
        </w:rPr>
        <w:t>непригодным</w:t>
      </w:r>
      <w:proofErr w:type="gramEnd"/>
      <w:r w:rsidRPr="00A97E71">
        <w:rPr>
          <w:color w:val="22272F"/>
          <w:sz w:val="28"/>
          <w:szCs w:val="28"/>
        </w:rPr>
        <w:t xml:space="preserve"> для проживания: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</w:t>
      </w:r>
      <w:r w:rsidR="008C2347" w:rsidRPr="00A97E71">
        <w:rPr>
          <w:color w:val="22272F"/>
          <w:sz w:val="28"/>
          <w:szCs w:val="28"/>
        </w:rPr>
        <w:t>- выписка из Единого государственного реестра недвижимости о зарегистрированных правах на объект недвижимости.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Администрация</w:t>
      </w:r>
      <w:r w:rsidR="008C2347" w:rsidRPr="00A97E71">
        <w:rPr>
          <w:color w:val="22272F"/>
          <w:sz w:val="28"/>
          <w:szCs w:val="28"/>
        </w:rPr>
        <w:t xml:space="preserve"> в рамках межведомственного взаимодействия запрашивает данный документ в Управлении Федеральной службы </w:t>
      </w:r>
      <w:r w:rsidR="008C2347" w:rsidRPr="00A97E71">
        <w:rPr>
          <w:color w:val="22272F"/>
          <w:sz w:val="28"/>
          <w:szCs w:val="28"/>
        </w:rPr>
        <w:lastRenderedPageBreak/>
        <w:t>государственной регистрации, кадастра и картографии по Воронежской области;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</w:t>
      </w:r>
      <w:r w:rsidR="008C2347" w:rsidRPr="00A97E71">
        <w:rPr>
          <w:color w:val="22272F"/>
          <w:sz w:val="28"/>
          <w:szCs w:val="28"/>
        </w:rPr>
        <w:t>- заключения (акты) соответствующих органов государственного надзора (контроля) в случае, если представление указанных документов признано комиссией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Администрация</w:t>
      </w:r>
      <w:r w:rsidR="008C2347" w:rsidRPr="00A97E71">
        <w:rPr>
          <w:color w:val="22272F"/>
          <w:sz w:val="28"/>
          <w:szCs w:val="28"/>
        </w:rPr>
        <w:t xml:space="preserve"> в рамках межведомственного взаимодействия запрашивает данный документ в Государственной жилищной инспекции Воронежской области, в Управлении Федеральной службы по надзору в сфере защиты прав потребителей и благополучия человека по Воронежской области и иных органах государственного надзора (контроля);</w:t>
      </w:r>
    </w:p>
    <w:p w:rsidR="008C2347" w:rsidRPr="00A97E71" w:rsidRDefault="00A97E71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</w:t>
      </w:r>
      <w:r w:rsidR="008C2347" w:rsidRPr="00A97E71">
        <w:rPr>
          <w:color w:val="22272F"/>
          <w:sz w:val="28"/>
          <w:szCs w:val="28"/>
        </w:rPr>
        <w:t>- технический паспорт жилого помещения.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Администрация</w:t>
      </w:r>
      <w:r w:rsidR="008C2347" w:rsidRPr="00A97E71">
        <w:rPr>
          <w:color w:val="22272F"/>
          <w:sz w:val="28"/>
          <w:szCs w:val="28"/>
        </w:rPr>
        <w:t xml:space="preserve">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строительства.</w:t>
      </w:r>
    </w:p>
    <w:p w:rsidR="002E7A4B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8C2347" w:rsidRPr="00A97E71" w:rsidRDefault="008C2347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   В </w:t>
      </w:r>
      <w:proofErr w:type="gramStart"/>
      <w:r w:rsidRPr="00A97E71">
        <w:rPr>
          <w:color w:val="22272F"/>
          <w:sz w:val="28"/>
          <w:szCs w:val="28"/>
        </w:rPr>
        <w:t>случае</w:t>
      </w:r>
      <w:proofErr w:type="gramEnd"/>
      <w:r w:rsidRPr="00A97E71">
        <w:rPr>
          <w:color w:val="22272F"/>
          <w:sz w:val="28"/>
          <w:szCs w:val="28"/>
        </w:rPr>
        <w:t xml:space="preserve"> признания многоквартирного дома аварийным и подлежащим сносу (реконструкции):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</w:t>
      </w:r>
      <w:r w:rsidR="008C2347" w:rsidRPr="00A97E71">
        <w:rPr>
          <w:color w:val="22272F"/>
          <w:sz w:val="28"/>
          <w:szCs w:val="28"/>
        </w:rPr>
        <w:t>- выписка из Единого государственного реестра недвижимости о зарегистрированных правах на объект недвижимости.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  Администрация</w:t>
      </w:r>
      <w:r w:rsidR="008C2347" w:rsidRPr="00A97E71">
        <w:rPr>
          <w:color w:val="22272F"/>
          <w:sz w:val="28"/>
          <w:szCs w:val="28"/>
        </w:rPr>
        <w:t xml:space="preserve">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области.</w:t>
      </w:r>
    </w:p>
    <w:p w:rsidR="002E7A4B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8C2347" w:rsidRPr="00A97E71" w:rsidRDefault="008C2347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  В </w:t>
      </w:r>
      <w:proofErr w:type="gramStart"/>
      <w:r w:rsidRPr="00A97E71">
        <w:rPr>
          <w:color w:val="22272F"/>
          <w:sz w:val="28"/>
          <w:szCs w:val="28"/>
        </w:rPr>
        <w:t>случае</w:t>
      </w:r>
      <w:proofErr w:type="gramEnd"/>
      <w:r w:rsidRPr="00A97E71">
        <w:rPr>
          <w:color w:val="22272F"/>
          <w:sz w:val="28"/>
          <w:szCs w:val="28"/>
        </w:rPr>
        <w:t xml:space="preserve"> признания садового дома жилым домом: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 </w:t>
      </w:r>
      <w:r w:rsidR="008C2347" w:rsidRPr="00A97E71">
        <w:rPr>
          <w:color w:val="22272F"/>
          <w:sz w:val="28"/>
          <w:szCs w:val="28"/>
        </w:rPr>
        <w:t>- выписка из Единого государственного реестра недвижимости о зарегистрированных правах на объект недвижимости.</w:t>
      </w:r>
    </w:p>
    <w:p w:rsidR="008C2347" w:rsidRPr="00A97E71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 Администрация</w:t>
      </w:r>
      <w:r w:rsidR="008C2347" w:rsidRPr="00A97E71">
        <w:rPr>
          <w:color w:val="22272F"/>
          <w:sz w:val="28"/>
          <w:szCs w:val="28"/>
        </w:rPr>
        <w:t xml:space="preserve">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</w:r>
    </w:p>
    <w:p w:rsidR="008C2347" w:rsidRDefault="002E7A4B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</w:t>
      </w:r>
      <w:r w:rsidR="008C2347" w:rsidRPr="00A97E71">
        <w:rPr>
          <w:color w:val="22272F"/>
          <w:sz w:val="28"/>
          <w:szCs w:val="28"/>
        </w:rPr>
        <w:t>- сведения о видах разрешенного использования земельного участка, на котором размещен садовый дом.</w:t>
      </w:r>
    </w:p>
    <w:p w:rsidR="005F2A1E" w:rsidRPr="00A97E71" w:rsidRDefault="005F2A1E" w:rsidP="002E7A4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5F2A1E" w:rsidRDefault="008C2347" w:rsidP="005F2A1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 В </w:t>
      </w:r>
      <w:proofErr w:type="gramStart"/>
      <w:r w:rsidRPr="00A97E71">
        <w:rPr>
          <w:color w:val="22272F"/>
          <w:sz w:val="28"/>
          <w:szCs w:val="28"/>
        </w:rPr>
        <w:t>случае</w:t>
      </w:r>
      <w:proofErr w:type="gramEnd"/>
      <w:r w:rsidRPr="00A97E71">
        <w:rPr>
          <w:color w:val="22272F"/>
          <w:sz w:val="28"/>
          <w:szCs w:val="28"/>
        </w:rPr>
        <w:t xml:space="preserve"> признания жилого дома садовым домом:</w:t>
      </w:r>
    </w:p>
    <w:p w:rsidR="008C2347" w:rsidRPr="00A97E71" w:rsidRDefault="00A97E71" w:rsidP="005F2A1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</w:t>
      </w:r>
      <w:r w:rsidR="008C2347" w:rsidRPr="00A97E71">
        <w:rPr>
          <w:color w:val="22272F"/>
          <w:sz w:val="28"/>
          <w:szCs w:val="28"/>
        </w:rPr>
        <w:t>- выписка из Единого государственного реестра недвижимости о зарегистрированных правах на объект недвижимости.</w:t>
      </w:r>
    </w:p>
    <w:p w:rsidR="008C2347" w:rsidRPr="00A97E71" w:rsidRDefault="002E7A4B" w:rsidP="00A97E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 Администрация</w:t>
      </w:r>
      <w:r w:rsidR="008C2347" w:rsidRPr="00A97E71">
        <w:rPr>
          <w:color w:val="22272F"/>
          <w:sz w:val="28"/>
          <w:szCs w:val="28"/>
        </w:rPr>
        <w:t xml:space="preserve">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</w:r>
    </w:p>
    <w:p w:rsidR="008C2347" w:rsidRPr="00A97E71" w:rsidRDefault="00A97E71" w:rsidP="00A97E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t xml:space="preserve">     </w:t>
      </w:r>
      <w:r w:rsidR="008C2347" w:rsidRPr="00A97E71">
        <w:rPr>
          <w:color w:val="22272F"/>
          <w:sz w:val="28"/>
          <w:szCs w:val="28"/>
        </w:rPr>
        <w:t>- сведения о видах разрешенного использования земельного участка, на котором размещен жилой дом.</w:t>
      </w:r>
    </w:p>
    <w:p w:rsidR="008C2347" w:rsidRPr="00A97E71" w:rsidRDefault="002E7A4B" w:rsidP="00A97E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7E71">
        <w:rPr>
          <w:color w:val="22272F"/>
          <w:sz w:val="28"/>
          <w:szCs w:val="28"/>
        </w:rPr>
        <w:lastRenderedPageBreak/>
        <w:t xml:space="preserve">      </w:t>
      </w:r>
      <w:r w:rsidR="008C2347" w:rsidRPr="00A97E71">
        <w:rPr>
          <w:color w:val="22272F"/>
          <w:sz w:val="28"/>
          <w:szCs w:val="28"/>
        </w:rPr>
        <w:t>- сведения о гражданах, зарегистрированных в жилом доме по месту жительства.</w:t>
      </w:r>
    </w:p>
    <w:p w:rsidR="00A97E71" w:rsidRPr="00A97E71" w:rsidRDefault="00A97E71" w:rsidP="00A97E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E71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самостоятельно.</w:t>
      </w:r>
    </w:p>
    <w:p w:rsidR="00A97E71" w:rsidRPr="00A97E71" w:rsidRDefault="00A97E71" w:rsidP="00A97E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E71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97E71" w:rsidRPr="00A97E71" w:rsidRDefault="00A97E71" w:rsidP="00A97E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0A080F" w:rsidRDefault="00A97E71" w:rsidP="00A97E7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80F">
        <w:rPr>
          <w:sz w:val="28"/>
          <w:szCs w:val="28"/>
        </w:rPr>
        <w:t>Запрещается требовать от заявителя:</w:t>
      </w:r>
    </w:p>
    <w:p w:rsidR="000A080F" w:rsidRDefault="000A080F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2168" w:rsidRPr="000A080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A080F" w:rsidRDefault="000A080F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proofErr w:type="gramStart"/>
      <w:r w:rsidR="00892168" w:rsidRPr="000A080F">
        <w:rPr>
          <w:color w:val="22272F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7" w:anchor="/document/12177515/entry/101" w:history="1">
        <w:r w:rsidR="00892168" w:rsidRPr="000A080F">
          <w:rPr>
            <w:rStyle w:val="a3"/>
            <w:color w:val="auto"/>
            <w:sz w:val="28"/>
            <w:szCs w:val="28"/>
            <w:u w:val="none"/>
          </w:rPr>
          <w:t>частью 1 статьи 1</w:t>
        </w:r>
      </w:hyperlink>
      <w:r w:rsidR="00892168" w:rsidRPr="000A080F">
        <w:rPr>
          <w:color w:val="22272F"/>
          <w:sz w:val="28"/>
          <w:szCs w:val="28"/>
        </w:rPr>
        <w:t> Федерального закона от 27.07.2010 N 210-ФЗ "Об организации предоставления государственных</w:t>
      </w:r>
      <w:proofErr w:type="gramEnd"/>
      <w:r w:rsidR="00892168" w:rsidRPr="000A080F">
        <w:rPr>
          <w:color w:val="22272F"/>
          <w:sz w:val="28"/>
          <w:szCs w:val="28"/>
        </w:rPr>
        <w:t xml:space="preserve"> </w:t>
      </w:r>
      <w:proofErr w:type="gramStart"/>
      <w:r w:rsidR="00892168" w:rsidRPr="000A080F">
        <w:rPr>
          <w:color w:val="22272F"/>
          <w:sz w:val="28"/>
          <w:szCs w:val="28"/>
        </w:rPr>
        <w:t>и муниципальных услуг"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8" w:anchor="/document/12177515/entry/706" w:history="1">
        <w:r w:rsidR="00892168" w:rsidRPr="000A080F">
          <w:rPr>
            <w:rStyle w:val="a3"/>
            <w:color w:val="auto"/>
            <w:sz w:val="28"/>
            <w:szCs w:val="28"/>
            <w:u w:val="none"/>
          </w:rPr>
          <w:t>частью 6 статьи 7</w:t>
        </w:r>
      </w:hyperlink>
      <w:r w:rsidR="00892168" w:rsidRPr="000A080F">
        <w:rPr>
          <w:color w:val="22272F"/>
          <w:sz w:val="28"/>
          <w:szCs w:val="28"/>
        </w:rPr>
        <w:t> Федерального закона от 27.07.2010 N 210-ФЗ "Об организации предоставления государственных и муниципальных услуг" перечень документов;</w:t>
      </w:r>
      <w:proofErr w:type="gramEnd"/>
    </w:p>
    <w:p w:rsidR="000A080F" w:rsidRDefault="000A080F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</w:t>
      </w:r>
      <w:proofErr w:type="gramStart"/>
      <w:r w:rsidR="00892168" w:rsidRPr="000A080F">
        <w:rPr>
          <w:color w:val="22272F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9" w:anchor="/document/12177515/entry/91" w:history="1">
        <w:r w:rsidR="00892168" w:rsidRPr="000A080F">
          <w:rPr>
            <w:rStyle w:val="a3"/>
            <w:color w:val="auto"/>
            <w:sz w:val="28"/>
            <w:szCs w:val="28"/>
            <w:u w:val="none"/>
          </w:rPr>
          <w:t>части 1 статьи 9</w:t>
        </w:r>
      </w:hyperlink>
      <w:r w:rsidR="00892168" w:rsidRPr="000A080F">
        <w:rPr>
          <w:color w:val="22272F"/>
          <w:sz w:val="28"/>
          <w:szCs w:val="28"/>
        </w:rPr>
        <w:t> Федерального закона от 27.07.2010 N 210-ФЗ "Об организации предоставления государственных и муниципальных услуг";</w:t>
      </w:r>
      <w:proofErr w:type="gramEnd"/>
    </w:p>
    <w:p w:rsidR="000A080F" w:rsidRDefault="000A080F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</w:t>
      </w:r>
      <w:r w:rsidR="00892168" w:rsidRPr="000A080F">
        <w:rPr>
          <w:color w:val="22272F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080F" w:rsidRDefault="000A080F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="00892168" w:rsidRPr="000A080F">
        <w:rPr>
          <w:color w:val="22272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080F" w:rsidRDefault="000A080F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="00892168" w:rsidRPr="000A080F">
        <w:rPr>
          <w:color w:val="22272F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="00892168" w:rsidRPr="000A080F">
        <w:rPr>
          <w:color w:val="22272F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080F" w:rsidRDefault="000A080F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="00892168" w:rsidRPr="000A080F">
        <w:rPr>
          <w:color w:val="22272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080F" w:rsidRPr="000A080F" w:rsidRDefault="000A080F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proofErr w:type="gramStart"/>
      <w:r w:rsidR="00892168" w:rsidRPr="000A080F">
        <w:rPr>
          <w:color w:val="22272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0" w:anchor="/document/12177515/entry/16011" w:history="1">
        <w:r w:rsidR="00892168" w:rsidRPr="000A080F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="00892168" w:rsidRPr="000A080F">
        <w:rPr>
          <w:sz w:val="28"/>
          <w:szCs w:val="28"/>
        </w:rPr>
        <w:t> Федерального закона от 27.07.2010 N 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="00892168" w:rsidRPr="000A080F">
        <w:rPr>
          <w:sz w:val="28"/>
          <w:szCs w:val="28"/>
        </w:rPr>
        <w:t xml:space="preserve"> </w:t>
      </w:r>
      <w:proofErr w:type="gramStart"/>
      <w:r w:rsidR="00892168" w:rsidRPr="000A080F">
        <w:rPr>
          <w:sz w:val="28"/>
          <w:szCs w:val="28"/>
        </w:rPr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N 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  <w:proofErr w:type="gramEnd"/>
    </w:p>
    <w:p w:rsidR="00892168" w:rsidRDefault="000A080F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0A080F">
        <w:rPr>
          <w:sz w:val="28"/>
          <w:szCs w:val="28"/>
        </w:rPr>
        <w:t xml:space="preserve">      </w:t>
      </w:r>
      <w:proofErr w:type="gramStart"/>
      <w:r w:rsidR="00892168" w:rsidRPr="000A080F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/document/12177515/entry/16172" w:history="1">
        <w:r w:rsidR="00892168" w:rsidRPr="000A080F">
          <w:rPr>
            <w:rStyle w:val="a3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892168" w:rsidRPr="000A080F">
        <w:rPr>
          <w:sz w:val="28"/>
          <w:szCs w:val="28"/>
        </w:rPr>
        <w:t xml:space="preserve"> Федерального закона от 27.07.2010 N 210-ФЗ "Об организации предоставления государственных и муниципальных услуг", за </w:t>
      </w:r>
      <w:r w:rsidR="00892168" w:rsidRPr="000A080F">
        <w:rPr>
          <w:color w:val="22272F"/>
          <w:sz w:val="28"/>
          <w:szCs w:val="28"/>
        </w:rPr>
        <w:t>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732986" w:rsidRPr="000A080F">
        <w:rPr>
          <w:color w:val="22272F"/>
          <w:sz w:val="28"/>
          <w:szCs w:val="28"/>
        </w:rPr>
        <w:t>»</w:t>
      </w:r>
      <w:r w:rsidR="00A97E71">
        <w:rPr>
          <w:color w:val="22272F"/>
          <w:sz w:val="28"/>
          <w:szCs w:val="28"/>
        </w:rPr>
        <w:t>.</w:t>
      </w:r>
      <w:proofErr w:type="gramEnd"/>
    </w:p>
    <w:p w:rsidR="00D27538" w:rsidRPr="000A080F" w:rsidRDefault="00D27538" w:rsidP="000A08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732986" w:rsidRPr="00A97E71" w:rsidRDefault="009347A1" w:rsidP="00A97E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="00A97E71">
        <w:rPr>
          <w:color w:val="22272F"/>
          <w:sz w:val="28"/>
          <w:szCs w:val="28"/>
        </w:rPr>
        <w:t>1.6</w:t>
      </w:r>
      <w:r w:rsidR="00195D6E">
        <w:rPr>
          <w:color w:val="22272F"/>
          <w:sz w:val="23"/>
          <w:szCs w:val="23"/>
        </w:rPr>
        <w:t>.</w:t>
      </w:r>
      <w:r w:rsidR="00A97E71">
        <w:rPr>
          <w:color w:val="22272F"/>
          <w:sz w:val="23"/>
          <w:szCs w:val="23"/>
        </w:rPr>
        <w:t xml:space="preserve"> </w:t>
      </w:r>
      <w:r w:rsidR="00195D6E" w:rsidRPr="00A97E71">
        <w:rPr>
          <w:color w:val="22272F"/>
          <w:sz w:val="28"/>
          <w:szCs w:val="28"/>
        </w:rPr>
        <w:t xml:space="preserve">Дополнить пункт 5.7. раздела 5 Административного регламента абзацем </w:t>
      </w:r>
      <w:r w:rsidR="005F2A1E">
        <w:rPr>
          <w:color w:val="22272F"/>
          <w:sz w:val="28"/>
          <w:szCs w:val="28"/>
        </w:rPr>
        <w:t xml:space="preserve">4 </w:t>
      </w:r>
      <w:r w:rsidR="00195D6E" w:rsidRPr="00A97E71">
        <w:rPr>
          <w:color w:val="22272F"/>
          <w:sz w:val="28"/>
          <w:szCs w:val="28"/>
        </w:rPr>
        <w:t>следующего содержания: «4) если обжалуемые действия являются правомерными</w:t>
      </w:r>
      <w:proofErr w:type="gramStart"/>
      <w:r w:rsidR="00195D6E" w:rsidRPr="00A97E71">
        <w:rPr>
          <w:color w:val="22272F"/>
          <w:sz w:val="28"/>
          <w:szCs w:val="28"/>
        </w:rPr>
        <w:t>.».</w:t>
      </w:r>
      <w:proofErr w:type="gramEnd"/>
    </w:p>
    <w:p w:rsidR="005F2A1E" w:rsidRPr="00E5251E" w:rsidRDefault="005F2A1E" w:rsidP="005F2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251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52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2986" w:rsidRDefault="00732986" w:rsidP="0089216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E57852" w:rsidRPr="00E5251E" w:rsidRDefault="00E57852" w:rsidP="00712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1E">
        <w:rPr>
          <w:rFonts w:ascii="Times New Roman" w:hAnsi="Times New Roman" w:cs="Times New Roman"/>
          <w:sz w:val="28"/>
          <w:szCs w:val="28"/>
        </w:rPr>
        <w:t>Глава</w:t>
      </w:r>
    </w:p>
    <w:p w:rsidR="00E57852" w:rsidRPr="00E5251E" w:rsidRDefault="00E57852" w:rsidP="00E5785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251E">
        <w:rPr>
          <w:sz w:val="28"/>
          <w:szCs w:val="28"/>
        </w:rPr>
        <w:t xml:space="preserve">сельского  поселения                         </w:t>
      </w:r>
      <w:r w:rsidR="00712A91" w:rsidRPr="00E5251E">
        <w:rPr>
          <w:sz w:val="28"/>
          <w:szCs w:val="28"/>
        </w:rPr>
        <w:t xml:space="preserve">       </w:t>
      </w:r>
      <w:r w:rsidRPr="00E5251E">
        <w:rPr>
          <w:sz w:val="28"/>
          <w:szCs w:val="28"/>
        </w:rPr>
        <w:t xml:space="preserve">                                  С.А. </w:t>
      </w:r>
      <w:proofErr w:type="spellStart"/>
      <w:r w:rsidRPr="00E5251E">
        <w:rPr>
          <w:sz w:val="28"/>
          <w:szCs w:val="28"/>
        </w:rPr>
        <w:t>Помыткин</w:t>
      </w:r>
      <w:proofErr w:type="spellEnd"/>
    </w:p>
    <w:p w:rsidR="00E57852" w:rsidRPr="00E5251E" w:rsidRDefault="00E57852" w:rsidP="00E5785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7852" w:rsidRPr="00E5251E" w:rsidRDefault="00E57852" w:rsidP="00E5785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7852" w:rsidRPr="00E5251E" w:rsidRDefault="00E57852" w:rsidP="00E5785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0613" w:rsidRPr="00E5251E" w:rsidRDefault="00980613" w:rsidP="00712A91">
      <w:pPr>
        <w:pStyle w:val="consplusnonformat"/>
        <w:shd w:val="clear" w:color="auto" w:fill="FFFFFF"/>
        <w:spacing w:before="0" w:beforeAutospacing="0" w:after="0" w:afterAutospacing="0"/>
        <w:ind w:right="-1"/>
        <w:jc w:val="both"/>
      </w:pPr>
    </w:p>
    <w:sectPr w:rsidR="00980613" w:rsidRPr="00E5251E" w:rsidSect="007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84869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13"/>
    <w:rsid w:val="000317ED"/>
    <w:rsid w:val="000A080F"/>
    <w:rsid w:val="001237B8"/>
    <w:rsid w:val="00130B91"/>
    <w:rsid w:val="00195D6E"/>
    <w:rsid w:val="001C6160"/>
    <w:rsid w:val="002103CB"/>
    <w:rsid w:val="002567CF"/>
    <w:rsid w:val="00263CEE"/>
    <w:rsid w:val="002E7A4B"/>
    <w:rsid w:val="0045702C"/>
    <w:rsid w:val="004C0027"/>
    <w:rsid w:val="00585104"/>
    <w:rsid w:val="005F2A1E"/>
    <w:rsid w:val="006B7027"/>
    <w:rsid w:val="00712A91"/>
    <w:rsid w:val="00732986"/>
    <w:rsid w:val="007358AC"/>
    <w:rsid w:val="007853A8"/>
    <w:rsid w:val="007A390A"/>
    <w:rsid w:val="007E622E"/>
    <w:rsid w:val="00800346"/>
    <w:rsid w:val="00870D83"/>
    <w:rsid w:val="00892168"/>
    <w:rsid w:val="008A2EE5"/>
    <w:rsid w:val="008C2347"/>
    <w:rsid w:val="009347A1"/>
    <w:rsid w:val="00980613"/>
    <w:rsid w:val="009A1693"/>
    <w:rsid w:val="009B407A"/>
    <w:rsid w:val="009E4637"/>
    <w:rsid w:val="00A158BA"/>
    <w:rsid w:val="00A43F76"/>
    <w:rsid w:val="00A97E71"/>
    <w:rsid w:val="00AD6366"/>
    <w:rsid w:val="00AE5D9C"/>
    <w:rsid w:val="00B17532"/>
    <w:rsid w:val="00B41594"/>
    <w:rsid w:val="00B41D67"/>
    <w:rsid w:val="00B45AE0"/>
    <w:rsid w:val="00BE5D52"/>
    <w:rsid w:val="00BF102F"/>
    <w:rsid w:val="00C10DAE"/>
    <w:rsid w:val="00C23805"/>
    <w:rsid w:val="00C54D71"/>
    <w:rsid w:val="00C64231"/>
    <w:rsid w:val="00CA46CC"/>
    <w:rsid w:val="00D27538"/>
    <w:rsid w:val="00D84212"/>
    <w:rsid w:val="00E076D2"/>
    <w:rsid w:val="00E35DDE"/>
    <w:rsid w:val="00E5251E"/>
    <w:rsid w:val="00E57852"/>
    <w:rsid w:val="00E650A2"/>
    <w:rsid w:val="00EA03F9"/>
    <w:rsid w:val="00ED67D3"/>
    <w:rsid w:val="00F3352B"/>
    <w:rsid w:val="00F5056D"/>
    <w:rsid w:val="00F87187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53A8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13"/>
    <w:rPr>
      <w:color w:val="0000FF" w:themeColor="hyperlink"/>
      <w:u w:val="single"/>
    </w:rPr>
  </w:style>
  <w:style w:type="paragraph" w:customStyle="1" w:styleId="ConsPlusNormal">
    <w:name w:val="ConsPlusNormal"/>
    <w:rsid w:val="00980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98061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7853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7853A8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E578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5D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niloseva</dc:creator>
  <cp:keywords/>
  <dc:description/>
  <cp:lastModifiedBy>borshevpeski.ertil</cp:lastModifiedBy>
  <cp:revision>21</cp:revision>
  <dcterms:created xsi:type="dcterms:W3CDTF">2021-05-31T07:01:00Z</dcterms:created>
  <dcterms:modified xsi:type="dcterms:W3CDTF">2022-11-15T05:24:00Z</dcterms:modified>
</cp:coreProperties>
</file>