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65A4" w:rsidRPr="001E533B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АДМИНИСТРАЦИЯ ДАНКОВСКОГО СЕЛЬСКОГО ПОСЕЛЕНИЯ</w:t>
      </w:r>
    </w:p>
    <w:p w:rsidR="00085B5A" w:rsidRPr="001E533B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КАШИРСКОГО МУНИЦИПАЛЬНОГО РАЙОНА</w:t>
      </w:r>
    </w:p>
    <w:p w:rsidR="00085B5A" w:rsidRPr="001E533B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ВОРОНЕЖСКОЙ ОБЛАСТИ</w:t>
      </w:r>
    </w:p>
    <w:p w:rsidR="00085B5A" w:rsidRPr="001E533B" w:rsidRDefault="00085B5A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085B5A" w:rsidRPr="001E533B" w:rsidRDefault="00D75608" w:rsidP="00085B5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 xml:space="preserve">ПОСТАНОВЛЕНИЕ </w:t>
      </w:r>
    </w:p>
    <w:p w:rsidR="00085B5A" w:rsidRPr="001E533B" w:rsidRDefault="00085B5A" w:rsidP="00085B5A">
      <w:pPr>
        <w:spacing w:after="0" w:line="240" w:lineRule="auto"/>
        <w:rPr>
          <w:rFonts w:ascii="Times New Roman" w:hAnsi="Times New Roman" w:cs="Times New Roman"/>
          <w:sz w:val="24"/>
          <w:szCs w:val="28"/>
          <w:u w:val="single"/>
        </w:rPr>
      </w:pPr>
      <w:r w:rsidRPr="001E533B">
        <w:rPr>
          <w:rFonts w:ascii="Times New Roman" w:hAnsi="Times New Roman" w:cs="Times New Roman"/>
          <w:sz w:val="24"/>
          <w:szCs w:val="28"/>
          <w:u w:val="single"/>
        </w:rPr>
        <w:t xml:space="preserve">от </w:t>
      </w:r>
      <w:r w:rsidR="001E533B" w:rsidRPr="001E533B">
        <w:rPr>
          <w:rFonts w:ascii="Times New Roman" w:hAnsi="Times New Roman" w:cs="Times New Roman"/>
          <w:sz w:val="24"/>
          <w:szCs w:val="28"/>
          <w:u w:val="single"/>
        </w:rPr>
        <w:t xml:space="preserve">17.03.2021 </w:t>
      </w:r>
      <w:r w:rsidRPr="001E533B">
        <w:rPr>
          <w:rFonts w:ascii="Times New Roman" w:hAnsi="Times New Roman" w:cs="Times New Roman"/>
          <w:sz w:val="24"/>
          <w:szCs w:val="28"/>
          <w:u w:val="single"/>
        </w:rPr>
        <w:t xml:space="preserve">г. № </w:t>
      </w:r>
      <w:r w:rsidR="00EC6A53">
        <w:rPr>
          <w:rFonts w:ascii="Times New Roman" w:hAnsi="Times New Roman" w:cs="Times New Roman"/>
          <w:sz w:val="24"/>
          <w:szCs w:val="28"/>
          <w:u w:val="single"/>
        </w:rPr>
        <w:t>14</w:t>
      </w:r>
      <w:bookmarkStart w:id="0" w:name="_GoBack"/>
      <w:bookmarkEnd w:id="0"/>
    </w:p>
    <w:p w:rsidR="00085B5A" w:rsidRPr="001E533B" w:rsidRDefault="00085B5A" w:rsidP="00085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  <w:r w:rsidRPr="001E533B">
        <w:rPr>
          <w:rFonts w:ascii="Times New Roman" w:hAnsi="Times New Roman" w:cs="Times New Roman"/>
          <w:sz w:val="24"/>
          <w:szCs w:val="28"/>
        </w:rPr>
        <w:t xml:space="preserve">    с. Данково</w:t>
      </w:r>
    </w:p>
    <w:p w:rsidR="00AA3D39" w:rsidRPr="001E533B" w:rsidRDefault="00AA3D39" w:rsidP="00085B5A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:rsidR="001E533B" w:rsidRPr="001E533B" w:rsidRDefault="00AA3D39" w:rsidP="001E53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 xml:space="preserve">Об отмене постановления  </w:t>
      </w:r>
      <w:r w:rsidR="001E533B">
        <w:rPr>
          <w:rFonts w:ascii="Times New Roman" w:hAnsi="Times New Roman" w:cs="Times New Roman"/>
          <w:b/>
          <w:sz w:val="24"/>
          <w:szCs w:val="28"/>
        </w:rPr>
        <w:t>а</w:t>
      </w:r>
      <w:r w:rsidR="001E533B" w:rsidRPr="001E533B">
        <w:rPr>
          <w:rFonts w:ascii="Times New Roman" w:hAnsi="Times New Roman" w:cs="Times New Roman"/>
          <w:b/>
          <w:sz w:val="24"/>
          <w:szCs w:val="28"/>
        </w:rPr>
        <w:t>дминистрации Данковского  сельского поселения</w:t>
      </w:r>
    </w:p>
    <w:p w:rsidR="001E533B" w:rsidRPr="001E533B" w:rsidRDefault="001E533B" w:rsidP="001E533B">
      <w:pPr>
        <w:spacing w:after="0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Каширского муниципального района</w:t>
      </w:r>
      <w:r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Pr="001E533B">
        <w:rPr>
          <w:rFonts w:ascii="Times New Roman" w:hAnsi="Times New Roman" w:cs="Times New Roman"/>
          <w:b/>
          <w:sz w:val="24"/>
          <w:szCs w:val="28"/>
        </w:rPr>
        <w:t xml:space="preserve">Воронежской области  № </w:t>
      </w:r>
      <w:r>
        <w:rPr>
          <w:rFonts w:ascii="Times New Roman" w:hAnsi="Times New Roman" w:cs="Times New Roman"/>
          <w:b/>
          <w:sz w:val="24"/>
          <w:szCs w:val="28"/>
        </w:rPr>
        <w:t>4</w:t>
      </w:r>
      <w:r w:rsidR="00C76AB8">
        <w:rPr>
          <w:rFonts w:ascii="Times New Roman" w:hAnsi="Times New Roman" w:cs="Times New Roman"/>
          <w:b/>
          <w:sz w:val="24"/>
          <w:szCs w:val="28"/>
        </w:rPr>
        <w:t>1</w:t>
      </w:r>
      <w:r w:rsidRPr="001E533B">
        <w:rPr>
          <w:rFonts w:ascii="Times New Roman" w:hAnsi="Times New Roman" w:cs="Times New Roman"/>
          <w:b/>
          <w:sz w:val="24"/>
          <w:szCs w:val="28"/>
        </w:rPr>
        <w:t xml:space="preserve"> от </w:t>
      </w:r>
      <w:r>
        <w:rPr>
          <w:rFonts w:ascii="Times New Roman" w:hAnsi="Times New Roman" w:cs="Times New Roman"/>
          <w:b/>
          <w:sz w:val="24"/>
          <w:szCs w:val="28"/>
        </w:rPr>
        <w:t>11.09.2018</w:t>
      </w:r>
      <w:r w:rsidRPr="001E533B">
        <w:rPr>
          <w:rFonts w:ascii="Times New Roman" w:hAnsi="Times New Roman" w:cs="Times New Roman"/>
          <w:b/>
          <w:sz w:val="24"/>
          <w:szCs w:val="28"/>
        </w:rPr>
        <w:t xml:space="preserve"> года</w:t>
      </w:r>
    </w:p>
    <w:p w:rsidR="00085B5A" w:rsidRPr="00C76AB8" w:rsidRDefault="001E533B" w:rsidP="001E53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  <w:r w:rsidRPr="00C76AB8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«</w:t>
      </w:r>
      <w:r w:rsidR="00C76AB8" w:rsidRPr="00C76AB8">
        <w:rPr>
          <w:rFonts w:ascii="Times New Roman" w:hAnsi="Times New Roman" w:cs="Times New Roman"/>
          <w:b/>
          <w:bCs/>
          <w:color w:val="000000" w:themeColor="text1"/>
          <w:sz w:val="24"/>
        </w:rPr>
        <w:t>Об утверждении Положения о порядке и условиях предоставления</w:t>
      </w:r>
      <w:r w:rsidR="00C76AB8" w:rsidRPr="00C76AB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76AB8" w:rsidRPr="00C76AB8">
        <w:rPr>
          <w:rFonts w:ascii="Times New Roman" w:hAnsi="Times New Roman" w:cs="Times New Roman"/>
          <w:b/>
          <w:bCs/>
          <w:color w:val="000000" w:themeColor="text1"/>
          <w:sz w:val="24"/>
        </w:rPr>
        <w:t>муниципального имущества администрации Данковского сельского поселения  Каширского муниципального района Воронежской области, свободного от прав третьих лиц (за исключением прав субъектов малого и среднего  предпринимательства),</w:t>
      </w:r>
      <w:r w:rsidR="00C76AB8" w:rsidRPr="00C76AB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76AB8" w:rsidRPr="00C76AB8">
        <w:rPr>
          <w:rFonts w:ascii="Times New Roman" w:hAnsi="Times New Roman" w:cs="Times New Roman"/>
          <w:b/>
          <w:bCs/>
          <w:color w:val="000000" w:themeColor="text1"/>
          <w:sz w:val="24"/>
        </w:rPr>
        <w:t>субъектам малого и среднего предпринимательства и организациям, образующим</w:t>
      </w:r>
      <w:r w:rsidR="00C76AB8" w:rsidRPr="00C76AB8">
        <w:rPr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r w:rsidR="00C76AB8" w:rsidRPr="00C76AB8">
        <w:rPr>
          <w:rFonts w:ascii="Times New Roman" w:hAnsi="Times New Roman" w:cs="Times New Roman"/>
          <w:b/>
          <w:bCs/>
          <w:color w:val="000000" w:themeColor="text1"/>
          <w:sz w:val="24"/>
        </w:rPr>
        <w:t>инфраструктуру поддержки субъектов малого и среднего предпринимательства</w:t>
      </w:r>
      <w:r w:rsidRPr="00C76AB8"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  <w:t>»</w:t>
      </w:r>
    </w:p>
    <w:p w:rsidR="001E533B" w:rsidRPr="00C76AB8" w:rsidRDefault="001E533B" w:rsidP="001E533B">
      <w:pPr>
        <w:autoSpaceDE w:val="0"/>
        <w:autoSpaceDN w:val="0"/>
        <w:adjustRightInd w:val="0"/>
        <w:spacing w:after="0"/>
        <w:jc w:val="center"/>
        <w:rPr>
          <w:rFonts w:ascii="Times New Roman" w:eastAsia="Calibri" w:hAnsi="Times New Roman" w:cs="Times New Roman"/>
          <w:b/>
          <w:bCs/>
          <w:color w:val="000000" w:themeColor="text1"/>
          <w:sz w:val="24"/>
          <w:szCs w:val="24"/>
        </w:rPr>
      </w:pPr>
    </w:p>
    <w:p w:rsidR="00AA3D39" w:rsidRDefault="00085B5A" w:rsidP="00C76AB8">
      <w:pPr>
        <w:spacing w:after="0" w:line="240" w:lineRule="auto"/>
        <w:jc w:val="both"/>
        <w:rPr>
          <w:rFonts w:ascii="Times New Roman" w:eastAsia="Lucida Sans Unicode" w:hAnsi="Times New Roman"/>
          <w:color w:val="000000" w:themeColor="text1"/>
          <w:kern w:val="1"/>
          <w:sz w:val="24"/>
          <w:szCs w:val="28"/>
        </w:rPr>
      </w:pPr>
      <w:r w:rsidRPr="001E533B">
        <w:rPr>
          <w:rFonts w:ascii="Times New Roman" w:hAnsi="Times New Roman" w:cs="Times New Roman"/>
          <w:sz w:val="24"/>
          <w:szCs w:val="28"/>
        </w:rPr>
        <w:t xml:space="preserve">     </w:t>
      </w:r>
      <w:r w:rsidR="00D75608" w:rsidRPr="001E533B">
        <w:rPr>
          <w:rFonts w:ascii="Times New Roman" w:hAnsi="Times New Roman" w:cs="Times New Roman"/>
          <w:sz w:val="24"/>
          <w:szCs w:val="28"/>
        </w:rPr>
        <w:t xml:space="preserve">      </w:t>
      </w:r>
      <w:proofErr w:type="gramStart"/>
      <w:r w:rsidR="00AA3D39" w:rsidRPr="001E533B">
        <w:rPr>
          <w:rFonts w:ascii="Times New Roman" w:hAnsi="Times New Roman"/>
          <w:sz w:val="24"/>
          <w:szCs w:val="28"/>
        </w:rPr>
        <w:t xml:space="preserve">В целях приведения нормативных правовых актов администрации Данковского сельского поселения Каширского муниципального районах Воронежской области  </w:t>
      </w:r>
      <w:r w:rsidR="001E533B">
        <w:rPr>
          <w:rFonts w:ascii="Times New Roman" w:hAnsi="Times New Roman" w:cs="Times New Roman"/>
          <w:sz w:val="24"/>
          <w:szCs w:val="28"/>
        </w:rPr>
        <w:t xml:space="preserve">в соответствии </w:t>
      </w:r>
      <w:r w:rsidR="00C76AB8" w:rsidRPr="00C76AB8">
        <w:rPr>
          <w:rFonts w:ascii="Times New Roman" w:hAnsi="Times New Roman"/>
          <w:color w:val="000000" w:themeColor="text1"/>
          <w:sz w:val="24"/>
          <w:szCs w:val="28"/>
        </w:rPr>
        <w:t>с Гражданским кодексом Российской Федерации, Федеральными законами от 06.10.2003 № 131-ФЗ "Об общих принципах организации местного самоуправления в Российской Федерации", от 26.07.2006 № 135-ФЗ "О защите конкуренции", от 24.07.2007 № 209-ФЗ "О развитии малого и среднего предпринимательства в Российской Федерации",</w:t>
      </w:r>
      <w:r w:rsidR="00C76AB8" w:rsidRPr="00C76AB8">
        <w:rPr>
          <w:rFonts w:ascii="Times New Roman" w:eastAsia="Lucida Sans Unicode" w:hAnsi="Times New Roman"/>
          <w:color w:val="000000" w:themeColor="text1"/>
          <w:kern w:val="1"/>
          <w:sz w:val="24"/>
          <w:szCs w:val="28"/>
        </w:rPr>
        <w:t xml:space="preserve">  от 08.06.2020 №169-ФЗ «</w:t>
      </w:r>
      <w:r w:rsidR="00C76AB8" w:rsidRPr="00C76AB8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>О внесении изменений</w:t>
      </w:r>
      <w:proofErr w:type="gramEnd"/>
      <w:r w:rsidR="00C76AB8" w:rsidRPr="00C76AB8">
        <w:rPr>
          <w:rFonts w:ascii="Times New Roman" w:hAnsi="Times New Roman"/>
          <w:color w:val="000000" w:themeColor="text1"/>
          <w:sz w:val="24"/>
          <w:szCs w:val="28"/>
          <w:shd w:val="clear" w:color="auto" w:fill="FFFFFF"/>
        </w:rPr>
        <w:t xml:space="preserve"> в Федеральный закон "О развитии малого и среднего предпринимательства в Российской Федерации" и статьи 1 и 2 Федерального закона "О внесении изменений в Федеральный закон "О развитии малого и среднего предпринимательства в Российской Федерации" в целях формирования единого реестра субъектов малого и среднего предпринимательства - получателей поддержки"</w:t>
      </w:r>
    </w:p>
    <w:p w:rsidR="00C76AB8" w:rsidRPr="00C76AB8" w:rsidRDefault="00C76AB8" w:rsidP="00C76AB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85B5A" w:rsidRPr="001E533B" w:rsidRDefault="00AA3D39" w:rsidP="00AA3D3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  <w:r w:rsidRPr="001E533B">
        <w:rPr>
          <w:rFonts w:ascii="Times New Roman" w:hAnsi="Times New Roman" w:cs="Times New Roman"/>
          <w:b/>
          <w:sz w:val="24"/>
          <w:szCs w:val="28"/>
        </w:rPr>
        <w:t>ПОСТАНОВЛЯЮ:</w:t>
      </w:r>
    </w:p>
    <w:p w:rsidR="002238A6" w:rsidRPr="001E533B" w:rsidRDefault="002238A6" w:rsidP="00AA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1E533B">
        <w:rPr>
          <w:rFonts w:ascii="Times New Roman" w:hAnsi="Times New Roman" w:cs="Times New Roman"/>
          <w:sz w:val="24"/>
          <w:szCs w:val="28"/>
        </w:rPr>
        <w:t xml:space="preserve">      1.</w:t>
      </w:r>
      <w:r w:rsidRPr="001E533B">
        <w:rPr>
          <w:rFonts w:ascii="Times New Roman" w:hAnsi="Times New Roman"/>
          <w:sz w:val="24"/>
          <w:szCs w:val="28"/>
        </w:rPr>
        <w:t xml:space="preserve"> </w:t>
      </w:r>
      <w:proofErr w:type="gramStart"/>
      <w:r w:rsidRPr="001E533B">
        <w:rPr>
          <w:rFonts w:ascii="Times New Roman" w:hAnsi="Times New Roman"/>
          <w:sz w:val="24"/>
          <w:szCs w:val="28"/>
        </w:rPr>
        <w:t xml:space="preserve">Постановление администрации Данковского сельского поселения Каширского муниципального района Воронежской области от </w:t>
      </w:r>
      <w:r w:rsidR="001E533B">
        <w:rPr>
          <w:rFonts w:ascii="Times New Roman" w:hAnsi="Times New Roman"/>
          <w:sz w:val="24"/>
          <w:szCs w:val="28"/>
        </w:rPr>
        <w:t xml:space="preserve">11.09.2018 г </w:t>
      </w:r>
      <w:r w:rsidRPr="001E533B">
        <w:rPr>
          <w:rFonts w:ascii="Times New Roman" w:hAnsi="Times New Roman"/>
          <w:sz w:val="24"/>
          <w:szCs w:val="28"/>
        </w:rPr>
        <w:t xml:space="preserve"> № </w:t>
      </w:r>
      <w:r w:rsidR="001E533B">
        <w:rPr>
          <w:rFonts w:ascii="Times New Roman" w:hAnsi="Times New Roman"/>
          <w:sz w:val="24"/>
          <w:szCs w:val="28"/>
        </w:rPr>
        <w:t>4</w:t>
      </w:r>
      <w:r w:rsidR="00C76AB8">
        <w:rPr>
          <w:rFonts w:ascii="Times New Roman" w:hAnsi="Times New Roman"/>
          <w:sz w:val="24"/>
          <w:szCs w:val="28"/>
        </w:rPr>
        <w:t>1</w:t>
      </w:r>
      <w:r w:rsidRPr="001E533B">
        <w:rPr>
          <w:rFonts w:ascii="Times New Roman" w:hAnsi="Times New Roman"/>
          <w:sz w:val="24"/>
          <w:szCs w:val="28"/>
        </w:rPr>
        <w:t xml:space="preserve"> </w:t>
      </w:r>
      <w:r w:rsidRPr="00C76AB8">
        <w:rPr>
          <w:rFonts w:ascii="Times New Roman" w:hAnsi="Times New Roman"/>
          <w:color w:val="000000" w:themeColor="text1"/>
          <w:sz w:val="24"/>
          <w:szCs w:val="28"/>
        </w:rPr>
        <w:t>«</w:t>
      </w:r>
      <w:r w:rsidR="00C76AB8" w:rsidRPr="00C76AB8">
        <w:rPr>
          <w:rFonts w:ascii="Times New Roman" w:hAnsi="Times New Roman" w:cs="Times New Roman"/>
          <w:bCs/>
          <w:color w:val="000000" w:themeColor="text1"/>
          <w:sz w:val="24"/>
        </w:rPr>
        <w:t>Об утверждении Положения о порядке и условиях предоставления</w:t>
      </w:r>
      <w:r w:rsidR="00C76AB8" w:rsidRPr="00C76AB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76AB8" w:rsidRPr="00C76AB8">
        <w:rPr>
          <w:rFonts w:ascii="Times New Roman" w:hAnsi="Times New Roman" w:cs="Times New Roman"/>
          <w:bCs/>
          <w:color w:val="000000" w:themeColor="text1"/>
          <w:sz w:val="24"/>
        </w:rPr>
        <w:t>муниципального имущества администрации Данковского сельского поселения  Каширского муниципального района Воронежской области, свободного от прав третьих лиц (за исключением прав субъектов малого и среднего  предпринимательства),</w:t>
      </w:r>
      <w:r w:rsidR="00C76AB8" w:rsidRPr="00C76AB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76AB8" w:rsidRPr="00C76AB8">
        <w:rPr>
          <w:rFonts w:ascii="Times New Roman" w:hAnsi="Times New Roman" w:cs="Times New Roman"/>
          <w:bCs/>
          <w:color w:val="000000" w:themeColor="text1"/>
          <w:sz w:val="24"/>
        </w:rPr>
        <w:t>субъектам малого и среднего предпринимательства и организациям, образующим</w:t>
      </w:r>
      <w:r w:rsidR="00C76AB8" w:rsidRPr="00C76AB8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r w:rsidR="00C76AB8" w:rsidRPr="00C76AB8">
        <w:rPr>
          <w:rFonts w:ascii="Times New Roman" w:hAnsi="Times New Roman" w:cs="Times New Roman"/>
          <w:bCs/>
          <w:color w:val="000000" w:themeColor="text1"/>
          <w:sz w:val="24"/>
        </w:rPr>
        <w:t>инфраструктуру поддержки субъектов малого и среднего</w:t>
      </w:r>
      <w:proofErr w:type="gramEnd"/>
      <w:r w:rsidR="00C76AB8" w:rsidRPr="00C76AB8">
        <w:rPr>
          <w:rFonts w:ascii="Times New Roman" w:hAnsi="Times New Roman" w:cs="Times New Roman"/>
          <w:bCs/>
          <w:color w:val="000000" w:themeColor="text1"/>
          <w:sz w:val="24"/>
        </w:rPr>
        <w:t xml:space="preserve"> предпринимательства</w:t>
      </w:r>
      <w:r w:rsidRPr="001E533B">
        <w:rPr>
          <w:rFonts w:ascii="Times New Roman" w:hAnsi="Times New Roman" w:cs="Times New Roman"/>
          <w:sz w:val="24"/>
          <w:szCs w:val="28"/>
        </w:rPr>
        <w:t>»</w:t>
      </w:r>
      <w:r w:rsidRPr="001E533B">
        <w:rPr>
          <w:rFonts w:ascii="Times New Roman" w:hAnsi="Times New Roman"/>
          <w:sz w:val="24"/>
          <w:szCs w:val="28"/>
        </w:rPr>
        <w:t xml:space="preserve"> отменить.</w:t>
      </w: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673F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E533B">
        <w:rPr>
          <w:rFonts w:ascii="Times New Roman" w:hAnsi="Times New Roman"/>
          <w:b/>
          <w:sz w:val="24"/>
          <w:szCs w:val="24"/>
        </w:rPr>
        <w:t xml:space="preserve">        </w:t>
      </w:r>
      <w:r w:rsidRPr="001E533B">
        <w:rPr>
          <w:rFonts w:ascii="Times New Roman" w:hAnsi="Times New Roman"/>
          <w:sz w:val="24"/>
          <w:szCs w:val="24"/>
        </w:rPr>
        <w:t xml:space="preserve">2.    </w:t>
      </w:r>
      <w:r w:rsidR="001E533B" w:rsidRPr="001E533B">
        <w:rPr>
          <w:rFonts w:ascii="Times New Roman" w:hAnsi="Times New Roman"/>
          <w:sz w:val="24"/>
          <w:szCs w:val="24"/>
        </w:rPr>
        <w:t>Опубликовать настоящее постановление в «</w:t>
      </w:r>
      <w:proofErr w:type="gramStart"/>
      <w:r w:rsidR="001E533B" w:rsidRPr="001E533B">
        <w:rPr>
          <w:rFonts w:ascii="Times New Roman" w:hAnsi="Times New Roman"/>
          <w:sz w:val="24"/>
          <w:szCs w:val="24"/>
        </w:rPr>
        <w:t>Вестнике</w:t>
      </w:r>
      <w:proofErr w:type="gramEnd"/>
      <w:r w:rsidR="001E533B" w:rsidRPr="001E533B">
        <w:rPr>
          <w:rFonts w:ascii="Times New Roman" w:hAnsi="Times New Roman"/>
          <w:sz w:val="24"/>
          <w:szCs w:val="24"/>
        </w:rPr>
        <w:t xml:space="preserve"> муниципальных правовых актов Данковского сельского поселения Каширского муниципального района Воронежской области» на официальном сайте администрации в информационной сети Интернет.</w:t>
      </w:r>
    </w:p>
    <w:p w:rsidR="00AA3D39" w:rsidRPr="001E533B" w:rsidRDefault="00AA3D39" w:rsidP="00673F7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Default="00673F73" w:rsidP="00673F7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sz w:val="24"/>
          <w:szCs w:val="28"/>
        </w:rPr>
        <w:t xml:space="preserve">  </w:t>
      </w:r>
    </w:p>
    <w:p w:rsidR="001E533B" w:rsidRPr="001E533B" w:rsidRDefault="001E533B" w:rsidP="00673F73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E533B">
        <w:rPr>
          <w:rFonts w:ascii="Times New Roman" w:hAnsi="Times New Roman"/>
          <w:b/>
          <w:sz w:val="24"/>
          <w:szCs w:val="28"/>
        </w:rPr>
        <w:t>Глава Данковского</w:t>
      </w:r>
    </w:p>
    <w:p w:rsidR="00AA3D39" w:rsidRPr="001E533B" w:rsidRDefault="00745F30" w:rsidP="00AA3D3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  <w:r w:rsidRPr="001E533B">
        <w:rPr>
          <w:rFonts w:ascii="Times New Roman" w:hAnsi="Times New Roman"/>
          <w:b/>
          <w:sz w:val="24"/>
          <w:szCs w:val="28"/>
        </w:rPr>
        <w:t xml:space="preserve">сельского </w:t>
      </w:r>
      <w:r w:rsidR="00AA3D39" w:rsidRPr="001E533B">
        <w:rPr>
          <w:rFonts w:ascii="Times New Roman" w:hAnsi="Times New Roman"/>
          <w:b/>
          <w:sz w:val="24"/>
          <w:szCs w:val="28"/>
        </w:rPr>
        <w:t xml:space="preserve">поселения                                       </w:t>
      </w:r>
      <w:r w:rsidR="00673F73">
        <w:rPr>
          <w:rFonts w:ascii="Times New Roman" w:hAnsi="Times New Roman"/>
          <w:b/>
          <w:sz w:val="24"/>
          <w:szCs w:val="28"/>
        </w:rPr>
        <w:t xml:space="preserve">                                   </w:t>
      </w:r>
      <w:r w:rsidR="00AA3D39" w:rsidRPr="001E533B">
        <w:rPr>
          <w:rFonts w:ascii="Times New Roman" w:hAnsi="Times New Roman"/>
          <w:b/>
          <w:sz w:val="24"/>
          <w:szCs w:val="28"/>
        </w:rPr>
        <w:t xml:space="preserve">                    </w:t>
      </w:r>
      <w:r w:rsidRPr="001E533B">
        <w:rPr>
          <w:rFonts w:ascii="Times New Roman" w:hAnsi="Times New Roman"/>
          <w:b/>
          <w:sz w:val="24"/>
          <w:szCs w:val="28"/>
        </w:rPr>
        <w:t xml:space="preserve">      </w:t>
      </w:r>
      <w:r w:rsidR="00AA3D39" w:rsidRPr="001E533B">
        <w:rPr>
          <w:rFonts w:ascii="Times New Roman" w:hAnsi="Times New Roman"/>
          <w:b/>
          <w:sz w:val="24"/>
          <w:szCs w:val="28"/>
        </w:rPr>
        <w:t>Л.В.Чернякина</w:t>
      </w: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b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AA3D39" w:rsidRPr="001E533B" w:rsidRDefault="00AA3D39" w:rsidP="00AA3D39">
      <w:pPr>
        <w:spacing w:after="0" w:line="240" w:lineRule="auto"/>
        <w:jc w:val="both"/>
        <w:rPr>
          <w:rFonts w:ascii="Times New Roman" w:hAnsi="Times New Roman"/>
          <w:sz w:val="24"/>
          <w:szCs w:val="28"/>
        </w:rPr>
      </w:pPr>
    </w:p>
    <w:p w:rsidR="00974DCD" w:rsidRPr="001E533B" w:rsidRDefault="00974DCD" w:rsidP="00974DCD">
      <w:pPr>
        <w:pStyle w:val="a3"/>
        <w:spacing w:after="0" w:line="240" w:lineRule="auto"/>
        <w:ind w:left="928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974DCD" w:rsidRPr="001E533B" w:rsidSect="00DF09E4"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A9C5421"/>
    <w:multiLevelType w:val="hybridMultilevel"/>
    <w:tmpl w:val="C764DB58"/>
    <w:lvl w:ilvl="0" w:tplc="6DBC5B9C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A6F57B7"/>
    <w:multiLevelType w:val="hybridMultilevel"/>
    <w:tmpl w:val="24A88FB6"/>
    <w:lvl w:ilvl="0" w:tplc="50F06408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85B5A"/>
    <w:rsid w:val="00053982"/>
    <w:rsid w:val="00065F4E"/>
    <w:rsid w:val="000747D3"/>
    <w:rsid w:val="00085B5A"/>
    <w:rsid w:val="001309DD"/>
    <w:rsid w:val="001E533B"/>
    <w:rsid w:val="0021254B"/>
    <w:rsid w:val="002238A6"/>
    <w:rsid w:val="0044766A"/>
    <w:rsid w:val="00512D86"/>
    <w:rsid w:val="00673F73"/>
    <w:rsid w:val="00745F30"/>
    <w:rsid w:val="00757824"/>
    <w:rsid w:val="008E7FDD"/>
    <w:rsid w:val="00974DCD"/>
    <w:rsid w:val="00AA3D39"/>
    <w:rsid w:val="00AD5698"/>
    <w:rsid w:val="00B165A4"/>
    <w:rsid w:val="00B733D6"/>
    <w:rsid w:val="00C472A6"/>
    <w:rsid w:val="00C76AB8"/>
    <w:rsid w:val="00D75608"/>
    <w:rsid w:val="00DC26AC"/>
    <w:rsid w:val="00DF09E4"/>
    <w:rsid w:val="00DF2909"/>
    <w:rsid w:val="00E0526B"/>
    <w:rsid w:val="00E606AB"/>
    <w:rsid w:val="00EC6A53"/>
    <w:rsid w:val="00F876A5"/>
    <w:rsid w:val="00FE3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A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1E533B"/>
    <w:rPr>
      <w:rFonts w:ascii="Times New Roman" w:hAnsi="Times New Roman" w:cs="Times New Roman" w:hint="default"/>
      <w:b w:val="0"/>
      <w:bCs w:val="0"/>
      <w:color w:val="106BB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8A6"/>
    <w:pPr>
      <w:ind w:left="720"/>
      <w:contextualSpacing/>
    </w:pPr>
  </w:style>
  <w:style w:type="character" w:customStyle="1" w:styleId="a4">
    <w:name w:val="Гипертекстовая ссылка"/>
    <w:uiPriority w:val="99"/>
    <w:rsid w:val="001E533B"/>
    <w:rPr>
      <w:rFonts w:ascii="Times New Roman" w:hAnsi="Times New Roman" w:cs="Times New Roman" w:hint="default"/>
      <w:b w:val="0"/>
      <w:bCs w:val="0"/>
      <w:color w:val="106BB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395</Words>
  <Characters>2256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admin</cp:lastModifiedBy>
  <cp:revision>3</cp:revision>
  <cp:lastPrinted>2021-03-22T07:20:00Z</cp:lastPrinted>
  <dcterms:created xsi:type="dcterms:W3CDTF">2021-03-17T12:46:00Z</dcterms:created>
  <dcterms:modified xsi:type="dcterms:W3CDTF">2021-03-22T07:21:00Z</dcterms:modified>
</cp:coreProperties>
</file>