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606"/>
        <w:tblW w:w="9781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FF213B" w:rsidRPr="00FF213B" w:rsidTr="00E705A5">
        <w:trPr>
          <w:trHeight w:val="2473"/>
        </w:trPr>
        <w:tc>
          <w:tcPr>
            <w:tcW w:w="3969" w:type="dxa"/>
          </w:tcPr>
          <w:p w:rsidR="00FF213B" w:rsidRPr="00FF213B" w:rsidRDefault="00FF213B" w:rsidP="00FF213B">
            <w:pPr>
              <w:keepNext/>
              <w:keepLines/>
              <w:widowControl w:val="0"/>
              <w:autoSpaceDE w:val="0"/>
              <w:autoSpaceDN w:val="0"/>
              <w:spacing w:before="200" w:after="0" w:line="240" w:lineRule="auto"/>
              <w:ind w:left="34" w:hanging="34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4"/>
                <w:szCs w:val="24"/>
              </w:rPr>
            </w:pPr>
            <w:r w:rsidRPr="00FF213B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4"/>
                <w:szCs w:val="24"/>
                <w:lang w:eastAsia="ru-RU"/>
              </w:rPr>
              <w:drawing>
                <wp:inline distT="0" distB="0" distL="0" distR="0" wp14:anchorId="5E9A4C1C" wp14:editId="6066C5C1">
                  <wp:extent cx="552450" cy="62865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13B" w:rsidRPr="00FF213B" w:rsidRDefault="00FF213B" w:rsidP="00FF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213B" w:rsidRPr="00FF213B" w:rsidRDefault="00FF213B" w:rsidP="00FF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F213B" w:rsidRPr="00FF213B" w:rsidRDefault="00FF213B" w:rsidP="00FF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F213B" w:rsidRPr="00FF213B" w:rsidRDefault="00FF213B" w:rsidP="00FF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поселение</w:t>
            </w:r>
          </w:p>
          <w:p w:rsidR="00FF213B" w:rsidRPr="00FF213B" w:rsidRDefault="00FF213B" w:rsidP="00FF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Ромашкинский сельсовет</w:t>
            </w:r>
          </w:p>
          <w:p w:rsidR="00FF213B" w:rsidRPr="00FF213B" w:rsidRDefault="00FF213B" w:rsidP="00FF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Курманаевского района</w:t>
            </w:r>
          </w:p>
          <w:p w:rsidR="00FF213B" w:rsidRPr="00FF213B" w:rsidRDefault="00FF213B" w:rsidP="00FF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F213B" w:rsidRPr="00FF213B" w:rsidRDefault="00FF213B" w:rsidP="00FF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13B" w:rsidRPr="00FF213B" w:rsidRDefault="00FF213B" w:rsidP="00FF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     </w:t>
            </w:r>
          </w:p>
          <w:p w:rsidR="00FF213B" w:rsidRPr="00FF213B" w:rsidRDefault="00FF213B" w:rsidP="00FF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13B" w:rsidRPr="00FF213B" w:rsidRDefault="00FF213B" w:rsidP="00FF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00.03.2023</w:t>
            </w:r>
            <w:r w:rsidRPr="00FF2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F2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-</w:t>
            </w:r>
            <w:proofErr w:type="gramStart"/>
            <w:r w:rsidRPr="00FF2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812" w:type="dxa"/>
          </w:tcPr>
          <w:p w:rsidR="00FF213B" w:rsidRPr="00FF213B" w:rsidRDefault="00FF213B" w:rsidP="00FF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13B" w:rsidRPr="00FF213B" w:rsidRDefault="00FF213B" w:rsidP="00FF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FF213B" w:rsidRPr="00FF213B" w:rsidRDefault="00FF213B" w:rsidP="00FF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213B" w:rsidRPr="00FF213B" w:rsidRDefault="00FF213B" w:rsidP="00FF213B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FF213B" w:rsidRPr="00FF213B" w:rsidRDefault="00FF213B" w:rsidP="00FF213B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33-п от  31.05.2017</w:t>
      </w:r>
    </w:p>
    <w:p w:rsidR="00FF213B" w:rsidRPr="00FF213B" w:rsidRDefault="00FF213B" w:rsidP="00FF213B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13B" w:rsidRPr="00FF213B" w:rsidRDefault="00FF213B" w:rsidP="00FF213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13B" w:rsidRPr="00FF213B" w:rsidRDefault="00FF213B" w:rsidP="00FF213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2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210 - ФЗ «Об организации предоставления государственных и муниципальных услуг», Уставом муниципального образования Ромашкинский сельсовет Курманаевского района Оренбургской области, протестом прокурора Курманаевского района</w:t>
      </w:r>
      <w:r w:rsidRPr="00FF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F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Кучурова</w:t>
      </w:r>
      <w:proofErr w:type="spellEnd"/>
      <w:r w:rsidRPr="00FF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Ю.Е. от 28.02.2023 № 07-01-2023 внести в приложение к постановлению Администрации муниципального образования Ромашкинский сельсовет Курманаевского района № 33-п от 31.05.2017 «Об утверждении </w:t>
      </w:r>
      <w:r w:rsidRPr="00FF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муниципальной услуги </w:t>
      </w:r>
      <w:r w:rsidRPr="00FF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F2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</w:t>
      </w:r>
      <w:proofErr w:type="gramEnd"/>
      <w:r w:rsidRPr="00FF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 о согласовании переустройства и (или) перепланировки жилого помещения» следующие изменения</w:t>
      </w:r>
      <w:r w:rsidRPr="00FF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F213B" w:rsidRPr="00FF213B" w:rsidRDefault="00FF213B" w:rsidP="00FF21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85  приложения изложить в новой редакции:</w:t>
      </w:r>
    </w:p>
    <w:p w:rsidR="00FF213B" w:rsidRPr="00FF213B" w:rsidRDefault="00FF213B" w:rsidP="00FF21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13B">
        <w:rPr>
          <w:rFonts w:ascii="Times New Roman" w:hAnsi="Times New Roman" w:cs="Times New Roman"/>
          <w:sz w:val="28"/>
          <w:szCs w:val="28"/>
        </w:rPr>
        <w:t xml:space="preserve">«85. В случае установления в ходе или по результатам </w:t>
      </w:r>
      <w:proofErr w:type="gramStart"/>
      <w:r w:rsidRPr="00FF213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F213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Pr="00FF213B">
        <w:rPr>
          <w:rFonts w:ascii="Times New Roman" w:eastAsia="Times New Roman" w:hAnsi="Times New Roman" w:cs="Times New Roman"/>
          <w:sz w:val="28"/>
          <w:szCs w:val="28"/>
        </w:rPr>
        <w:t>пунктом 78 настоящего Административного регламента</w:t>
      </w:r>
      <w:r w:rsidRPr="00FF213B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прокуратуры.».</w:t>
      </w:r>
    </w:p>
    <w:p w:rsidR="00FF213B" w:rsidRPr="00FF213B" w:rsidRDefault="00FF213B" w:rsidP="00FF213B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21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proofErr w:type="gramStart"/>
      <w:r w:rsidRPr="00FF21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FF21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F213B" w:rsidRPr="00FF213B" w:rsidRDefault="00FF213B" w:rsidP="00FF213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Pr="00FF2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в газете «Вестник» и подлежит размещению на сайте муниципального образования.</w:t>
      </w:r>
    </w:p>
    <w:p w:rsidR="00FF213B" w:rsidRPr="00FF213B" w:rsidRDefault="00FF213B" w:rsidP="00FF213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13B" w:rsidRPr="00FF213B" w:rsidRDefault="00FF213B" w:rsidP="00FF21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213B" w:rsidRPr="00FF213B" w:rsidRDefault="00FF213B" w:rsidP="00FF21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213B">
        <w:rPr>
          <w:rFonts w:ascii="Times New Roman" w:eastAsia="Calibri" w:hAnsi="Times New Roman" w:cs="Times New Roman"/>
          <w:sz w:val="28"/>
          <w:szCs w:val="28"/>
          <w:lang w:eastAsia="ar-SA"/>
        </w:rPr>
        <w:t>Глава муниципального образования                                       С.Ю. Андреева</w:t>
      </w:r>
    </w:p>
    <w:p w:rsidR="00FF213B" w:rsidRPr="00FF213B" w:rsidRDefault="00FF213B" w:rsidP="00FF21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213B" w:rsidRPr="00FF213B" w:rsidRDefault="00FF213B" w:rsidP="00FF21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213B" w:rsidRPr="00FF213B" w:rsidRDefault="00FF213B" w:rsidP="00FF213B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FF213B">
        <w:rPr>
          <w:rFonts w:ascii="Times New Roman" w:eastAsia="Calibri" w:hAnsi="Times New Roman" w:cs="Times New Roman"/>
          <w:sz w:val="28"/>
          <w:szCs w:val="28"/>
          <w:lang w:eastAsia="ar-SA"/>
        </w:rPr>
        <w:t>Разослано: в дело, районной администрации, прокурору</w:t>
      </w:r>
    </w:p>
    <w:p w:rsidR="00AC35DA" w:rsidRDefault="00AC35DA">
      <w:bookmarkStart w:id="0" w:name="_GoBack"/>
      <w:bookmarkEnd w:id="0"/>
    </w:p>
    <w:sectPr w:rsidR="00AC35DA" w:rsidSect="00D16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A" w:rsidRDefault="00FF21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A" w:rsidRDefault="00FF21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A" w:rsidRDefault="00FF213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A" w:rsidRDefault="00FF21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A" w:rsidRPr="00690EB2" w:rsidRDefault="00FF213B" w:rsidP="00B607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A" w:rsidRPr="00547706" w:rsidRDefault="00FF213B" w:rsidP="00B607AF">
    <w:pPr>
      <w:pStyle w:val="a3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4AEE"/>
    <w:multiLevelType w:val="hybridMultilevel"/>
    <w:tmpl w:val="FC968D82"/>
    <w:lvl w:ilvl="0" w:tplc="E4646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A2"/>
    <w:rsid w:val="00AC35DA"/>
    <w:rsid w:val="00C44CA2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2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2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F2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2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2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F2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2</cp:revision>
  <dcterms:created xsi:type="dcterms:W3CDTF">2023-03-14T07:54:00Z</dcterms:created>
  <dcterms:modified xsi:type="dcterms:W3CDTF">2023-03-14T07:54:00Z</dcterms:modified>
</cp:coreProperties>
</file>