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36" w:rsidRDefault="006D539B" w:rsidP="006D539B">
      <w:pPr>
        <w:pStyle w:val="a3"/>
        <w:ind w:firstLine="0"/>
        <w:jc w:val="center"/>
        <w:rPr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АДМИНИСТРАЦИЯ                                                                     ДМИТРИЕВ</w:t>
      </w:r>
      <w:r w:rsidR="00804B36">
        <w:rPr>
          <w:b/>
          <w:bCs/>
          <w:color w:val="1E1E1E"/>
          <w:sz w:val="28"/>
          <w:szCs w:val="28"/>
        </w:rPr>
        <w:t xml:space="preserve">СКОГО СЕЛЬСКОГО ПОСЕЛЕНИЯ </w:t>
      </w:r>
      <w:r>
        <w:rPr>
          <w:b/>
          <w:bCs/>
          <w:color w:val="1E1E1E"/>
          <w:sz w:val="28"/>
          <w:szCs w:val="28"/>
        </w:rPr>
        <w:t xml:space="preserve">                    </w:t>
      </w:r>
      <w:r w:rsidR="00804B36">
        <w:rPr>
          <w:b/>
          <w:bCs/>
          <w:color w:val="1E1E1E"/>
          <w:sz w:val="28"/>
          <w:szCs w:val="28"/>
        </w:rPr>
        <w:t xml:space="preserve">ПАНИНСКОГО МУНИЦИПАЛЬНОГО РАЙОНА </w:t>
      </w:r>
      <w:r>
        <w:rPr>
          <w:b/>
          <w:bCs/>
          <w:color w:val="1E1E1E"/>
          <w:sz w:val="28"/>
          <w:szCs w:val="28"/>
        </w:rPr>
        <w:t xml:space="preserve">                   </w:t>
      </w:r>
      <w:r w:rsidR="00804B36">
        <w:rPr>
          <w:b/>
          <w:bCs/>
          <w:color w:val="1E1E1E"/>
          <w:sz w:val="28"/>
          <w:szCs w:val="28"/>
        </w:rPr>
        <w:t>ВОРОНЕЖСКОЙ ОБЛАСТИ</w:t>
      </w:r>
    </w:p>
    <w:p w:rsidR="00804B36" w:rsidRDefault="00804B36" w:rsidP="00804B36">
      <w:pPr>
        <w:pStyle w:val="a3"/>
        <w:spacing w:line="285" w:lineRule="atLeast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 xml:space="preserve">                                        </w:t>
      </w:r>
      <w:r w:rsidR="00854678">
        <w:rPr>
          <w:b/>
          <w:bCs/>
          <w:color w:val="1E1E1E"/>
          <w:sz w:val="28"/>
          <w:szCs w:val="28"/>
        </w:rPr>
        <w:t xml:space="preserve">     ПОСТАНОВЛ</w:t>
      </w:r>
      <w:r>
        <w:rPr>
          <w:b/>
          <w:bCs/>
          <w:color w:val="1E1E1E"/>
          <w:sz w:val="28"/>
          <w:szCs w:val="28"/>
        </w:rPr>
        <w:t xml:space="preserve">ЕНИЕ      </w:t>
      </w:r>
    </w:p>
    <w:p w:rsidR="00804B36" w:rsidRDefault="00804B36" w:rsidP="00804B36">
      <w:pPr>
        <w:pStyle w:val="a3"/>
        <w:spacing w:line="285" w:lineRule="atLeast"/>
        <w:rPr>
          <w:color w:val="1E1E1E"/>
          <w:sz w:val="28"/>
          <w:szCs w:val="28"/>
        </w:rPr>
      </w:pPr>
    </w:p>
    <w:p w:rsidR="00804B36" w:rsidRDefault="006D539B" w:rsidP="006D539B">
      <w:pPr>
        <w:pStyle w:val="a3"/>
        <w:spacing w:line="285" w:lineRule="atLeast"/>
        <w:ind w:firstLine="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от 15.07.2019 г.   № 38                                        </w:t>
      </w:r>
      <w:r w:rsidR="00804B36">
        <w:rPr>
          <w:color w:val="1E1E1E"/>
          <w:sz w:val="28"/>
          <w:szCs w:val="28"/>
        </w:rPr>
        <w:t xml:space="preserve">                                          </w:t>
      </w:r>
      <w:r>
        <w:rPr>
          <w:color w:val="1E1E1E"/>
          <w:sz w:val="28"/>
          <w:szCs w:val="28"/>
        </w:rPr>
        <w:t xml:space="preserve">                     </w:t>
      </w:r>
      <w:proofErr w:type="gramStart"/>
      <w:r>
        <w:rPr>
          <w:color w:val="1E1E1E"/>
          <w:sz w:val="28"/>
          <w:szCs w:val="28"/>
        </w:rPr>
        <w:t>с</w:t>
      </w:r>
      <w:proofErr w:type="gramEnd"/>
      <w:r>
        <w:rPr>
          <w:color w:val="1E1E1E"/>
          <w:sz w:val="28"/>
          <w:szCs w:val="28"/>
        </w:rPr>
        <w:t>. Дмитриевка</w:t>
      </w:r>
      <w:r w:rsidR="00804B36">
        <w:rPr>
          <w:color w:val="1E1E1E"/>
          <w:sz w:val="28"/>
          <w:szCs w:val="28"/>
        </w:rPr>
        <w:t xml:space="preserve"> </w:t>
      </w:r>
    </w:p>
    <w:p w:rsidR="00804B36" w:rsidRDefault="00804B36" w:rsidP="00415A54">
      <w:pPr>
        <w:pStyle w:val="a3"/>
        <w:spacing w:line="285" w:lineRule="atLeast"/>
        <w:ind w:firstLine="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Об утверждении перечня </w:t>
      </w:r>
      <w:r w:rsidR="00415A54">
        <w:rPr>
          <w:color w:val="1E1E1E"/>
          <w:sz w:val="28"/>
          <w:szCs w:val="28"/>
        </w:rPr>
        <w:t xml:space="preserve">                                                                          </w:t>
      </w:r>
      <w:r>
        <w:rPr>
          <w:color w:val="1E1E1E"/>
          <w:sz w:val="28"/>
          <w:szCs w:val="28"/>
        </w:rPr>
        <w:t xml:space="preserve">муниципального имущества, </w:t>
      </w:r>
      <w:r w:rsidR="00415A54">
        <w:rPr>
          <w:color w:val="1E1E1E"/>
          <w:sz w:val="28"/>
          <w:szCs w:val="28"/>
        </w:rPr>
        <w:t xml:space="preserve">                                                                              </w:t>
      </w:r>
      <w:r>
        <w:rPr>
          <w:color w:val="1E1E1E"/>
          <w:sz w:val="28"/>
          <w:szCs w:val="28"/>
        </w:rPr>
        <w:t>свободного от прав третьих лиц</w:t>
      </w:r>
      <w:r w:rsidR="00415A54">
        <w:rPr>
          <w:color w:val="1E1E1E"/>
          <w:sz w:val="28"/>
          <w:szCs w:val="28"/>
        </w:rPr>
        <w:t xml:space="preserve">                                                                                    </w:t>
      </w:r>
      <w:r>
        <w:rPr>
          <w:color w:val="1E1E1E"/>
          <w:sz w:val="28"/>
          <w:szCs w:val="28"/>
        </w:rPr>
        <w:t xml:space="preserve"> и подлежащего использованию</w:t>
      </w:r>
      <w:r w:rsidR="00415A54">
        <w:rPr>
          <w:color w:val="1E1E1E"/>
          <w:sz w:val="28"/>
          <w:szCs w:val="28"/>
        </w:rPr>
        <w:t xml:space="preserve">                                                                            </w:t>
      </w:r>
      <w:r>
        <w:rPr>
          <w:color w:val="1E1E1E"/>
          <w:sz w:val="28"/>
          <w:szCs w:val="28"/>
        </w:rPr>
        <w:t xml:space="preserve"> только в целях предоставления </w:t>
      </w:r>
      <w:r w:rsidR="00415A54">
        <w:rPr>
          <w:color w:val="1E1E1E"/>
          <w:sz w:val="28"/>
          <w:szCs w:val="28"/>
        </w:rPr>
        <w:t xml:space="preserve">                                                                                               </w:t>
      </w:r>
      <w:r>
        <w:rPr>
          <w:color w:val="1E1E1E"/>
          <w:sz w:val="28"/>
          <w:szCs w:val="28"/>
        </w:rPr>
        <w:t>его во владение и (или) пользование</w:t>
      </w:r>
      <w:r w:rsidR="00415A54">
        <w:rPr>
          <w:color w:val="1E1E1E"/>
          <w:sz w:val="28"/>
          <w:szCs w:val="28"/>
        </w:rPr>
        <w:t xml:space="preserve">                                                                                    </w:t>
      </w:r>
      <w:r>
        <w:rPr>
          <w:color w:val="1E1E1E"/>
          <w:sz w:val="28"/>
          <w:szCs w:val="28"/>
        </w:rPr>
        <w:t xml:space="preserve"> субъектам малого и среднего </w:t>
      </w:r>
      <w:r w:rsidR="00415A54">
        <w:rPr>
          <w:color w:val="1E1E1E"/>
          <w:sz w:val="28"/>
          <w:szCs w:val="28"/>
        </w:rPr>
        <w:t xml:space="preserve">                                                           </w:t>
      </w:r>
      <w:r>
        <w:rPr>
          <w:color w:val="1E1E1E"/>
          <w:sz w:val="28"/>
          <w:szCs w:val="28"/>
        </w:rPr>
        <w:t>предпринимательства</w:t>
      </w:r>
    </w:p>
    <w:p w:rsidR="004B5171" w:rsidRPr="004B5171" w:rsidRDefault="004B5171" w:rsidP="004B5171">
      <w:pPr>
        <w:pStyle w:val="a3"/>
        <w:spacing w:line="285" w:lineRule="atLeast"/>
        <w:ind w:firstLine="0"/>
        <w:jc w:val="both"/>
        <w:rPr>
          <w:color w:val="1E1E1E"/>
          <w:sz w:val="28"/>
          <w:szCs w:val="28"/>
        </w:rPr>
      </w:pPr>
      <w:r w:rsidRPr="004B5171">
        <w:rPr>
          <w:sz w:val="28"/>
          <w:szCs w:val="28"/>
        </w:rPr>
        <w:t xml:space="preserve">    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администрация Дмитриевского сельского поселения </w:t>
      </w:r>
      <w:r w:rsidRPr="004B5171">
        <w:rPr>
          <w:b/>
          <w:sz w:val="28"/>
          <w:szCs w:val="28"/>
        </w:rPr>
        <w:t>постановляет:</w:t>
      </w:r>
    </w:p>
    <w:p w:rsidR="00804B36" w:rsidRPr="004B5171" w:rsidRDefault="00804B36" w:rsidP="004B5171">
      <w:pPr>
        <w:pStyle w:val="a3"/>
        <w:spacing w:line="285" w:lineRule="atLeast"/>
        <w:ind w:firstLine="0"/>
        <w:jc w:val="both"/>
        <w:rPr>
          <w:color w:val="1E1E1E"/>
          <w:sz w:val="28"/>
          <w:szCs w:val="28"/>
        </w:rPr>
      </w:pPr>
    </w:p>
    <w:p w:rsidR="004B5171" w:rsidRDefault="004B5171" w:rsidP="004B5171">
      <w:pPr>
        <w:pStyle w:val="a3"/>
        <w:spacing w:line="28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</w:t>
      </w:r>
      <w:r w:rsidR="00804B36" w:rsidRPr="004B5171">
        <w:rPr>
          <w:color w:val="1E1E1E"/>
          <w:sz w:val="28"/>
          <w:szCs w:val="28"/>
        </w:rPr>
        <w:t>1.Утвердить перечень муниципального имущества, свободного от прав третьих лиц и подлежащего использованию только в целях предоставления его во владение и (или) пользование субъектам малого и среднего предпринима</w:t>
      </w:r>
      <w:r w:rsidR="006D539B" w:rsidRPr="004B5171">
        <w:rPr>
          <w:color w:val="1E1E1E"/>
          <w:sz w:val="28"/>
          <w:szCs w:val="28"/>
        </w:rPr>
        <w:t>тельства согласно приложению</w:t>
      </w:r>
      <w:r w:rsidR="00804B36" w:rsidRPr="004B5171">
        <w:rPr>
          <w:color w:val="1E1E1E"/>
          <w:sz w:val="28"/>
          <w:szCs w:val="28"/>
        </w:rPr>
        <w:t>.</w:t>
      </w:r>
      <w:r w:rsidRPr="004B5171">
        <w:rPr>
          <w:color w:val="1E1E1E"/>
          <w:sz w:val="28"/>
          <w:szCs w:val="28"/>
        </w:rPr>
        <w:t xml:space="preserve">                                                                     </w:t>
      </w:r>
      <w:r>
        <w:rPr>
          <w:color w:val="1E1E1E"/>
          <w:sz w:val="28"/>
          <w:szCs w:val="28"/>
        </w:rPr>
        <w:t xml:space="preserve">  </w:t>
      </w:r>
    </w:p>
    <w:p w:rsidR="006D539B" w:rsidRDefault="004B5171" w:rsidP="004B5171">
      <w:pPr>
        <w:pStyle w:val="a3"/>
        <w:spacing w:line="28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</w:t>
      </w:r>
      <w:r w:rsidRPr="004B5171">
        <w:rPr>
          <w:color w:val="1E1E1E"/>
          <w:sz w:val="28"/>
          <w:szCs w:val="28"/>
        </w:rPr>
        <w:t>2.</w:t>
      </w:r>
      <w:r w:rsidRPr="004B5171">
        <w:rPr>
          <w:sz w:val="28"/>
          <w:szCs w:val="28"/>
        </w:rPr>
        <w:t xml:space="preserve"> Опубликовать настоящее решение в официальном периодическом печатном издании Дмитриевского сельского поселения  «Дмитриевский муниципальный вестник» и разместить в сети «Интернет»</w:t>
      </w:r>
      <w:r w:rsidRPr="004B5171">
        <w:rPr>
          <w:color w:val="000000"/>
          <w:sz w:val="28"/>
          <w:szCs w:val="28"/>
        </w:rPr>
        <w:t xml:space="preserve"> на официальном сайте администрации поселения.</w:t>
      </w:r>
    </w:p>
    <w:p w:rsidR="00804B36" w:rsidRDefault="006D539B" w:rsidP="004B5171">
      <w:pPr>
        <w:pStyle w:val="a3"/>
        <w:spacing w:line="285" w:lineRule="atLeast"/>
        <w:ind w:firstLine="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Глава Дмитриев</w:t>
      </w:r>
      <w:r w:rsidR="00DA5281">
        <w:rPr>
          <w:color w:val="1E1E1E"/>
          <w:sz w:val="28"/>
          <w:szCs w:val="28"/>
        </w:rPr>
        <w:t>ского сельского поселения</w:t>
      </w:r>
      <w:r w:rsidR="00804B36">
        <w:rPr>
          <w:color w:val="1E1E1E"/>
          <w:sz w:val="28"/>
          <w:szCs w:val="28"/>
        </w:rPr>
        <w:t xml:space="preserve">                      </w:t>
      </w:r>
      <w:r w:rsidR="00DA5281">
        <w:rPr>
          <w:color w:val="1E1E1E"/>
          <w:sz w:val="28"/>
          <w:szCs w:val="28"/>
        </w:rPr>
        <w:t xml:space="preserve">     </w:t>
      </w:r>
      <w:bookmarkStart w:id="0" w:name="_GoBack"/>
      <w:bookmarkEnd w:id="0"/>
      <w:r w:rsidR="00264E87">
        <w:rPr>
          <w:color w:val="1E1E1E"/>
          <w:sz w:val="28"/>
          <w:szCs w:val="28"/>
        </w:rPr>
        <w:t xml:space="preserve">        </w:t>
      </w:r>
      <w:r>
        <w:rPr>
          <w:color w:val="1E1E1E"/>
          <w:sz w:val="28"/>
          <w:szCs w:val="28"/>
        </w:rPr>
        <w:t>О. В. Казьмин</w:t>
      </w:r>
    </w:p>
    <w:p w:rsidR="004B5171" w:rsidRDefault="004B5171" w:rsidP="004B5171">
      <w:pPr>
        <w:pStyle w:val="a3"/>
        <w:spacing w:line="285" w:lineRule="atLeast"/>
        <w:ind w:firstLine="0"/>
        <w:rPr>
          <w:color w:val="1E1E1E"/>
          <w:sz w:val="28"/>
          <w:szCs w:val="28"/>
        </w:rPr>
      </w:pPr>
    </w:p>
    <w:p w:rsidR="00804B36" w:rsidRDefault="00804B36" w:rsidP="00804B36">
      <w:pPr>
        <w:pStyle w:val="a3"/>
        <w:spacing w:line="285" w:lineRule="atLeast"/>
        <w:rPr>
          <w:color w:val="1E1E1E"/>
          <w:sz w:val="28"/>
          <w:szCs w:val="28"/>
        </w:rPr>
      </w:pPr>
    </w:p>
    <w:p w:rsidR="00804B36" w:rsidRDefault="00804B36" w:rsidP="00264E87">
      <w:pPr>
        <w:pStyle w:val="a3"/>
        <w:spacing w:line="285" w:lineRule="atLeast"/>
        <w:ind w:firstLine="0"/>
        <w:rPr>
          <w:color w:val="1E1E1E"/>
          <w:sz w:val="28"/>
          <w:szCs w:val="28"/>
        </w:rPr>
      </w:pPr>
    </w:p>
    <w:p w:rsidR="00804B36" w:rsidRDefault="00804B36" w:rsidP="00804B36">
      <w:pPr>
        <w:jc w:val="center"/>
        <w:rPr>
          <w:i w:val="0"/>
        </w:rPr>
      </w:pPr>
      <w:r>
        <w:rPr>
          <w:rFonts w:ascii="Times New Roman" w:hAnsi="Times New Roman" w:cs="Times New Roman"/>
          <w:i w:val="0"/>
        </w:rPr>
        <w:lastRenderedPageBreak/>
        <w:t xml:space="preserve">       </w:t>
      </w:r>
      <w:r w:rsidR="000040CE">
        <w:rPr>
          <w:rFonts w:ascii="Times New Roman" w:hAnsi="Times New Roman" w:cs="Times New Roman"/>
          <w:i w:val="0"/>
        </w:rPr>
        <w:t xml:space="preserve">                            </w:t>
      </w:r>
      <w:r>
        <w:rPr>
          <w:rFonts w:ascii="Times New Roman" w:hAnsi="Times New Roman" w:cs="Times New Roman"/>
          <w:i w:val="0"/>
        </w:rPr>
        <w:t>Приложение</w:t>
      </w:r>
      <w:r>
        <w:rPr>
          <w:rFonts w:cs="Vivaldi"/>
          <w:i w:val="0"/>
        </w:rPr>
        <w:t xml:space="preserve">                                                        </w:t>
      </w:r>
    </w:p>
    <w:p w:rsidR="00804B36" w:rsidRDefault="00804B36" w:rsidP="00804B36">
      <w:pPr>
        <w:jc w:val="center"/>
        <w:rPr>
          <w:i w:val="0"/>
        </w:rPr>
      </w:pPr>
      <w:r>
        <w:rPr>
          <w:i w:val="0"/>
        </w:rPr>
        <w:t xml:space="preserve">                          </w:t>
      </w:r>
      <w:r>
        <w:rPr>
          <w:rFonts w:asciiTheme="minorHAnsi" w:hAnsiTheme="minorHAnsi"/>
          <w:i w:val="0"/>
        </w:rPr>
        <w:t xml:space="preserve">                                    </w:t>
      </w:r>
      <w:r>
        <w:rPr>
          <w:i w:val="0"/>
        </w:rPr>
        <w:t xml:space="preserve">  </w:t>
      </w:r>
      <w:r>
        <w:rPr>
          <w:rFonts w:asciiTheme="minorHAnsi" w:hAnsiTheme="minorHAnsi"/>
          <w:i w:val="0"/>
        </w:rPr>
        <w:t xml:space="preserve">  </w:t>
      </w:r>
      <w:r w:rsidR="00264E87">
        <w:rPr>
          <w:rFonts w:ascii="Times New Roman" w:hAnsi="Times New Roman" w:cs="Times New Roman"/>
          <w:i w:val="0"/>
        </w:rPr>
        <w:t>к постановл</w:t>
      </w:r>
      <w:r>
        <w:rPr>
          <w:rFonts w:ascii="Times New Roman" w:hAnsi="Times New Roman" w:cs="Times New Roman"/>
          <w:i w:val="0"/>
        </w:rPr>
        <w:t>ению</w:t>
      </w:r>
      <w:r>
        <w:rPr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администрации</w:t>
      </w:r>
      <w:r>
        <w:rPr>
          <w:rFonts w:cs="Vivaldi"/>
          <w:i w:val="0"/>
        </w:rPr>
        <w:t xml:space="preserve"> </w:t>
      </w:r>
    </w:p>
    <w:p w:rsidR="00264E87" w:rsidRDefault="00804B36" w:rsidP="00804B36">
      <w:pPr>
        <w:jc w:val="center"/>
        <w:rPr>
          <w:rFonts w:ascii="Times New Roman" w:hAnsi="Times New Roman" w:cs="Times New Roman"/>
          <w:i w:val="0"/>
        </w:rPr>
      </w:pPr>
      <w:r>
        <w:rPr>
          <w:i w:val="0"/>
        </w:rPr>
        <w:t xml:space="preserve">                                                             </w:t>
      </w:r>
      <w:r>
        <w:rPr>
          <w:rFonts w:asciiTheme="minorHAnsi" w:hAnsiTheme="minorHAnsi"/>
          <w:i w:val="0"/>
        </w:rPr>
        <w:t xml:space="preserve">   </w:t>
      </w:r>
      <w:r w:rsidR="000040CE" w:rsidRPr="000040CE">
        <w:rPr>
          <w:rFonts w:ascii="Times New Roman" w:hAnsi="Times New Roman" w:cs="Times New Roman"/>
          <w:i w:val="0"/>
        </w:rPr>
        <w:t>Дмитриев</w:t>
      </w:r>
      <w:r w:rsidRPr="000040CE">
        <w:rPr>
          <w:rFonts w:ascii="Times New Roman" w:hAnsi="Times New Roman" w:cs="Times New Roman"/>
          <w:i w:val="0"/>
        </w:rPr>
        <w:t>ского сельского поселения</w:t>
      </w:r>
    </w:p>
    <w:p w:rsidR="00804B36" w:rsidRPr="000040CE" w:rsidRDefault="00264E87" w:rsidP="00804B36">
      <w:pPr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                               Панинского муниципального района</w:t>
      </w:r>
      <w:r w:rsidR="00804B36" w:rsidRPr="000040CE">
        <w:rPr>
          <w:rFonts w:ascii="Times New Roman" w:hAnsi="Times New Roman" w:cs="Times New Roman"/>
          <w:i w:val="0"/>
        </w:rPr>
        <w:t xml:space="preserve"> </w:t>
      </w:r>
    </w:p>
    <w:p w:rsidR="00804B36" w:rsidRDefault="00804B36" w:rsidP="00804B36">
      <w:pPr>
        <w:jc w:val="center"/>
        <w:rPr>
          <w:rFonts w:ascii="Times New Roman" w:hAnsi="Times New Roman" w:cs="Times New Roman"/>
          <w:i w:val="0"/>
        </w:rPr>
      </w:pPr>
      <w:r>
        <w:rPr>
          <w:i w:val="0"/>
        </w:rPr>
        <w:t xml:space="preserve">                              </w:t>
      </w:r>
      <w:r>
        <w:rPr>
          <w:rFonts w:asciiTheme="minorHAnsi" w:hAnsiTheme="minorHAnsi"/>
          <w:i w:val="0"/>
        </w:rPr>
        <w:t xml:space="preserve">           </w:t>
      </w:r>
      <w:r>
        <w:rPr>
          <w:rFonts w:ascii="Times New Roman" w:hAnsi="Times New Roman" w:cs="Times New Roman"/>
          <w:i w:val="0"/>
        </w:rPr>
        <w:t>от</w:t>
      </w:r>
      <w:r>
        <w:rPr>
          <w:rFonts w:cs="Vivaldi"/>
          <w:i w:val="0"/>
        </w:rPr>
        <w:t xml:space="preserve"> </w:t>
      </w:r>
      <w:r w:rsidR="000040CE">
        <w:rPr>
          <w:rFonts w:ascii="Times New Roman" w:hAnsi="Times New Roman" w:cs="Times New Roman"/>
          <w:i w:val="0"/>
        </w:rPr>
        <w:t>15.07</w:t>
      </w:r>
      <w:r>
        <w:rPr>
          <w:rFonts w:ascii="Times New Roman" w:hAnsi="Times New Roman" w:cs="Times New Roman"/>
          <w:i w:val="0"/>
        </w:rPr>
        <w:t>.2019г. №</w:t>
      </w:r>
      <w:r w:rsidR="000040CE">
        <w:rPr>
          <w:rFonts w:ascii="Times New Roman" w:hAnsi="Times New Roman" w:cs="Times New Roman"/>
          <w:i w:val="0"/>
        </w:rPr>
        <w:t xml:space="preserve"> </w:t>
      </w:r>
      <w:r w:rsidR="006D539B">
        <w:rPr>
          <w:rFonts w:ascii="Times New Roman" w:hAnsi="Times New Roman" w:cs="Times New Roman"/>
          <w:i w:val="0"/>
        </w:rPr>
        <w:t>38</w:t>
      </w:r>
    </w:p>
    <w:p w:rsidR="00804B36" w:rsidRDefault="00804B36" w:rsidP="00804B36">
      <w:pPr>
        <w:rPr>
          <w:rFonts w:ascii="Times New Roman" w:hAnsi="Times New Roman" w:cs="Times New Roman"/>
          <w:i w:val="0"/>
        </w:rPr>
      </w:pPr>
    </w:p>
    <w:p w:rsidR="00804B36" w:rsidRPr="000040CE" w:rsidRDefault="00804B36" w:rsidP="000040CE">
      <w:pPr>
        <w:jc w:val="center"/>
        <w:rPr>
          <w:b/>
          <w:i w:val="0"/>
        </w:rPr>
      </w:pPr>
      <w:r w:rsidRPr="000040CE">
        <w:rPr>
          <w:rFonts w:ascii="Times New Roman" w:hAnsi="Times New Roman" w:cs="Times New Roman"/>
          <w:b/>
          <w:i w:val="0"/>
        </w:rPr>
        <w:t>ПЕРЕЧЕНЬ</w:t>
      </w:r>
    </w:p>
    <w:p w:rsidR="00804B36" w:rsidRPr="000040CE" w:rsidRDefault="00804B36" w:rsidP="000040CE">
      <w:pPr>
        <w:pStyle w:val="a3"/>
        <w:spacing w:line="285" w:lineRule="atLeast"/>
        <w:jc w:val="center"/>
        <w:rPr>
          <w:b/>
          <w:color w:val="1E1E1E"/>
          <w:sz w:val="28"/>
          <w:szCs w:val="28"/>
        </w:rPr>
      </w:pPr>
      <w:r w:rsidRPr="000040CE">
        <w:rPr>
          <w:b/>
          <w:color w:val="1E1E1E"/>
          <w:sz w:val="28"/>
          <w:szCs w:val="28"/>
        </w:rPr>
        <w:t>муниципального имущества, свободного от прав третьих лиц и подлежащего использованию только в целях предоставления его во владение и (или) пользование субъектам малого и среднего предпринимательства</w:t>
      </w:r>
    </w:p>
    <w:p w:rsidR="00804B36" w:rsidRDefault="00804B36" w:rsidP="00804B36">
      <w:pPr>
        <w:jc w:val="center"/>
        <w:rPr>
          <w:i w:val="0"/>
        </w:rPr>
      </w:pPr>
    </w:p>
    <w:p w:rsidR="005F155F" w:rsidRDefault="005F155F">
      <w:pPr>
        <w:rPr>
          <w:rFonts w:asciiTheme="minorHAnsi" w:hAnsiTheme="minorHAnsi"/>
        </w:rPr>
      </w:pPr>
    </w:p>
    <w:tbl>
      <w:tblPr>
        <w:tblStyle w:val="a4"/>
        <w:tblW w:w="0" w:type="auto"/>
        <w:tblLook w:val="04A0"/>
      </w:tblPr>
      <w:tblGrid>
        <w:gridCol w:w="1242"/>
        <w:gridCol w:w="3402"/>
        <w:gridCol w:w="2538"/>
        <w:gridCol w:w="2389"/>
      </w:tblGrid>
      <w:tr w:rsidR="00A07257" w:rsidRPr="00442826" w:rsidTr="00F1657B">
        <w:tc>
          <w:tcPr>
            <w:tcW w:w="1242" w:type="dxa"/>
          </w:tcPr>
          <w:p w:rsidR="00A07257" w:rsidRPr="00442826" w:rsidRDefault="00A07257" w:rsidP="00F1657B">
            <w:pPr>
              <w:rPr>
                <w:rFonts w:ascii="Times New Roman" w:hAnsi="Times New Roman"/>
                <w:i w:val="0"/>
              </w:rPr>
            </w:pPr>
            <w:r w:rsidRPr="00442826">
              <w:rPr>
                <w:rFonts w:ascii="Times New Roman" w:hAnsi="Times New Roman"/>
                <w:i w:val="0"/>
              </w:rPr>
              <w:t xml:space="preserve">№ </w:t>
            </w:r>
            <w:proofErr w:type="spellStart"/>
            <w:proofErr w:type="gramStart"/>
            <w:r w:rsidRPr="00442826">
              <w:rPr>
                <w:rFonts w:ascii="Times New Roman" w:hAnsi="Times New Roman"/>
                <w:i w:val="0"/>
              </w:rPr>
              <w:t>п</w:t>
            </w:r>
            <w:proofErr w:type="spellEnd"/>
            <w:proofErr w:type="gramEnd"/>
            <w:r w:rsidRPr="00442826">
              <w:rPr>
                <w:rFonts w:ascii="Times New Roman" w:hAnsi="Times New Roman"/>
                <w:i w:val="0"/>
              </w:rPr>
              <w:t>/</w:t>
            </w:r>
            <w:proofErr w:type="spellStart"/>
            <w:r w:rsidRPr="00442826">
              <w:rPr>
                <w:rFonts w:ascii="Times New Roman" w:hAnsi="Times New Roman"/>
                <w:i w:val="0"/>
              </w:rPr>
              <w:t>п</w:t>
            </w:r>
            <w:proofErr w:type="spellEnd"/>
          </w:p>
        </w:tc>
        <w:tc>
          <w:tcPr>
            <w:tcW w:w="3402" w:type="dxa"/>
          </w:tcPr>
          <w:p w:rsidR="00A07257" w:rsidRPr="00442826" w:rsidRDefault="00A07257" w:rsidP="00F1657B">
            <w:pPr>
              <w:rPr>
                <w:rFonts w:ascii="Times New Roman" w:hAnsi="Times New Roman"/>
                <w:i w:val="0"/>
              </w:rPr>
            </w:pPr>
            <w:r w:rsidRPr="00442826">
              <w:rPr>
                <w:rFonts w:ascii="Times New Roman" w:hAnsi="Times New Roman"/>
                <w:i w:val="0"/>
              </w:rPr>
              <w:t>Наименование имущества</w:t>
            </w:r>
          </w:p>
        </w:tc>
        <w:tc>
          <w:tcPr>
            <w:tcW w:w="2538" w:type="dxa"/>
          </w:tcPr>
          <w:p w:rsidR="00A07257" w:rsidRPr="00442826" w:rsidRDefault="00A07257" w:rsidP="00F1657B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Площадь, кв.м.;</w:t>
            </w:r>
            <w:r w:rsidRPr="00442826">
              <w:rPr>
                <w:rFonts w:ascii="Times New Roman" w:hAnsi="Times New Roman"/>
                <w:i w:val="0"/>
              </w:rPr>
              <w:t xml:space="preserve"> адрес местонахождения</w:t>
            </w:r>
            <w:r>
              <w:rPr>
                <w:rFonts w:ascii="Times New Roman" w:hAnsi="Times New Roman"/>
                <w:i w:val="0"/>
              </w:rPr>
              <w:t>;</w:t>
            </w:r>
            <w:r w:rsidRPr="00442826">
              <w:rPr>
                <w:rFonts w:ascii="Times New Roman" w:hAnsi="Times New Roman"/>
                <w:i w:val="0"/>
              </w:rPr>
              <w:t xml:space="preserve"> наземное, подвальное</w:t>
            </w:r>
          </w:p>
        </w:tc>
        <w:tc>
          <w:tcPr>
            <w:tcW w:w="2389" w:type="dxa"/>
          </w:tcPr>
          <w:p w:rsidR="00A07257" w:rsidRPr="00442826" w:rsidRDefault="00A07257" w:rsidP="00F1657B">
            <w:pPr>
              <w:rPr>
                <w:rFonts w:ascii="Times New Roman" w:hAnsi="Times New Roman"/>
                <w:i w:val="0"/>
              </w:rPr>
            </w:pPr>
            <w:r w:rsidRPr="00442826">
              <w:rPr>
                <w:rFonts w:ascii="Times New Roman" w:hAnsi="Times New Roman"/>
                <w:i w:val="0"/>
              </w:rPr>
              <w:t>Назначение использования объекта при сдаче в аренду</w:t>
            </w:r>
          </w:p>
        </w:tc>
      </w:tr>
      <w:tr w:rsidR="00A07257" w:rsidRPr="00442826" w:rsidTr="00F1657B">
        <w:tc>
          <w:tcPr>
            <w:tcW w:w="1242" w:type="dxa"/>
          </w:tcPr>
          <w:p w:rsidR="00A07257" w:rsidRPr="00442826" w:rsidRDefault="00A07257" w:rsidP="00F1657B">
            <w:pPr>
              <w:rPr>
                <w:rFonts w:ascii="Times New Roman" w:hAnsi="Times New Roman"/>
                <w:i w:val="0"/>
              </w:rPr>
            </w:pPr>
            <w:r w:rsidRPr="00442826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3402" w:type="dxa"/>
          </w:tcPr>
          <w:p w:rsidR="00A07257" w:rsidRPr="00442826" w:rsidRDefault="00A07257" w:rsidP="00F1657B">
            <w:pPr>
              <w:rPr>
                <w:rFonts w:ascii="Times New Roman" w:hAnsi="Times New Roman"/>
                <w:i w:val="0"/>
              </w:rPr>
            </w:pPr>
            <w:r w:rsidRPr="00442826">
              <w:rPr>
                <w:rFonts w:ascii="Times New Roman" w:hAnsi="Times New Roman"/>
                <w:i w:val="0"/>
              </w:rPr>
              <w:t>Здание мастерской МКОУ 2-я Михайловская ООШ</w:t>
            </w:r>
          </w:p>
        </w:tc>
        <w:tc>
          <w:tcPr>
            <w:tcW w:w="2538" w:type="dxa"/>
          </w:tcPr>
          <w:p w:rsidR="00A07257" w:rsidRPr="00442826" w:rsidRDefault="00A07257" w:rsidP="00F1657B">
            <w:pPr>
              <w:rPr>
                <w:rFonts w:ascii="Times New Roman" w:hAnsi="Times New Roman"/>
                <w:i w:val="0"/>
              </w:rPr>
            </w:pPr>
            <w:r w:rsidRPr="00442826">
              <w:rPr>
                <w:rFonts w:ascii="Times New Roman" w:hAnsi="Times New Roman"/>
                <w:i w:val="0"/>
              </w:rPr>
              <w:t xml:space="preserve">70 кв.м., Воронежская область, Панинский район, </w:t>
            </w:r>
            <w:r w:rsidR="00264E87">
              <w:rPr>
                <w:rFonts w:ascii="Times New Roman" w:hAnsi="Times New Roman"/>
                <w:i w:val="0"/>
              </w:rPr>
              <w:t>с. Михайловка 2-я, ул. Школьная</w:t>
            </w:r>
            <w:r w:rsidRPr="00442826">
              <w:rPr>
                <w:rFonts w:ascii="Times New Roman" w:hAnsi="Times New Roman"/>
                <w:i w:val="0"/>
              </w:rPr>
              <w:t xml:space="preserve">, дом 1; </w:t>
            </w:r>
            <w:proofErr w:type="gramStart"/>
            <w:r w:rsidRPr="00442826">
              <w:rPr>
                <w:rFonts w:ascii="Times New Roman" w:hAnsi="Times New Roman"/>
                <w:i w:val="0"/>
              </w:rPr>
              <w:t>наземное</w:t>
            </w:r>
            <w:proofErr w:type="gramEnd"/>
          </w:p>
        </w:tc>
        <w:tc>
          <w:tcPr>
            <w:tcW w:w="2389" w:type="dxa"/>
          </w:tcPr>
          <w:p w:rsidR="00A07257" w:rsidRPr="00442826" w:rsidRDefault="00A07257" w:rsidP="00F1657B">
            <w:pPr>
              <w:rPr>
                <w:rFonts w:ascii="Times New Roman" w:hAnsi="Times New Roman"/>
                <w:i w:val="0"/>
              </w:rPr>
            </w:pPr>
            <w:r w:rsidRPr="00442826">
              <w:rPr>
                <w:rFonts w:ascii="Times New Roman" w:hAnsi="Times New Roman"/>
                <w:i w:val="0"/>
              </w:rPr>
              <w:t>владение и (или) пользование</w:t>
            </w:r>
            <w:r>
              <w:rPr>
                <w:rFonts w:ascii="Times New Roman" w:hAnsi="Times New Roman"/>
                <w:i w:val="0"/>
              </w:rPr>
              <w:t xml:space="preserve"> на долгосрочной основе</w:t>
            </w:r>
          </w:p>
        </w:tc>
      </w:tr>
    </w:tbl>
    <w:p w:rsidR="00A07257" w:rsidRPr="00A07257" w:rsidRDefault="00A07257">
      <w:pPr>
        <w:rPr>
          <w:rFonts w:asciiTheme="minorHAnsi" w:hAnsiTheme="minorHAnsi"/>
        </w:rPr>
      </w:pPr>
    </w:p>
    <w:sectPr w:rsidR="00A07257" w:rsidRPr="00A07257" w:rsidSect="0078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01717"/>
    <w:multiLevelType w:val="hybridMultilevel"/>
    <w:tmpl w:val="601A2D4C"/>
    <w:lvl w:ilvl="0" w:tplc="D16A6078">
      <w:start w:val="1"/>
      <w:numFmt w:val="decimal"/>
      <w:lvlText w:val="%1."/>
      <w:lvlJc w:val="left"/>
      <w:pPr>
        <w:ind w:left="587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C16"/>
    <w:rsid w:val="000040CE"/>
    <w:rsid w:val="00264E87"/>
    <w:rsid w:val="00415A54"/>
    <w:rsid w:val="004B5171"/>
    <w:rsid w:val="005F155F"/>
    <w:rsid w:val="006D539B"/>
    <w:rsid w:val="00783826"/>
    <w:rsid w:val="00804B36"/>
    <w:rsid w:val="00854678"/>
    <w:rsid w:val="00A07257"/>
    <w:rsid w:val="00CA1900"/>
    <w:rsid w:val="00D02C16"/>
    <w:rsid w:val="00DA5281"/>
    <w:rsid w:val="00E6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36"/>
    <w:pPr>
      <w:spacing w:after="0" w:line="240" w:lineRule="auto"/>
    </w:pPr>
    <w:rPr>
      <w:rFonts w:ascii="Vivaldi" w:hAnsi="Vivaldi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4B36"/>
    <w:pPr>
      <w:spacing w:before="100" w:beforeAutospacing="1" w:after="100" w:afterAutospacing="1"/>
      <w:ind w:firstLine="167"/>
    </w:pPr>
    <w:rPr>
      <w:rFonts w:ascii="Times New Roman" w:eastAsia="Times New Roman" w:hAnsi="Times New Roman" w:cs="Times New Roman"/>
      <w:i w:val="0"/>
      <w:sz w:val="24"/>
      <w:szCs w:val="24"/>
    </w:rPr>
  </w:style>
  <w:style w:type="table" w:styleId="a4">
    <w:name w:val="Table Grid"/>
    <w:basedOn w:val="a1"/>
    <w:uiPriority w:val="59"/>
    <w:rsid w:val="00A07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36"/>
    <w:pPr>
      <w:spacing w:after="0" w:line="240" w:lineRule="auto"/>
    </w:pPr>
    <w:rPr>
      <w:rFonts w:ascii="Vivaldi" w:hAnsi="Vivaldi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4B36"/>
    <w:pPr>
      <w:spacing w:before="100" w:beforeAutospacing="1" w:after="100" w:afterAutospacing="1"/>
      <w:ind w:firstLine="167"/>
    </w:pPr>
    <w:rPr>
      <w:rFonts w:ascii="Times New Roman" w:eastAsia="Times New Roman" w:hAnsi="Times New Roman" w:cs="Times New Roman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Дмитриевское сельское поселение</cp:lastModifiedBy>
  <cp:revision>10</cp:revision>
  <cp:lastPrinted>2019-07-18T11:11:00Z</cp:lastPrinted>
  <dcterms:created xsi:type="dcterms:W3CDTF">2019-06-14T10:01:00Z</dcterms:created>
  <dcterms:modified xsi:type="dcterms:W3CDTF">2019-07-18T11:58:00Z</dcterms:modified>
</cp:coreProperties>
</file>