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3" w:rsidRDefault="003E74D3" w:rsidP="003E74D3">
      <w:pPr>
        <w:ind w:rightChars="45" w:right="108"/>
        <w:jc w:val="center"/>
        <w:rPr>
          <w:b/>
          <w:bCs/>
          <w:sz w:val="18"/>
        </w:rPr>
      </w:pPr>
      <w:r>
        <w:rPr>
          <w:rFonts w:ascii="Arial" w:hAnsi="Arial" w:cs="Arial"/>
        </w:rPr>
        <w:t xml:space="preserve">  </w:t>
      </w:r>
      <w:r w:rsidR="0028489E">
        <w:rPr>
          <w:b/>
          <w:bCs/>
          <w:noProof/>
          <w:sz w:val="18"/>
          <w:lang w:eastAsia="ru-RU"/>
        </w:rPr>
        <w:drawing>
          <wp:inline distT="0" distB="0" distL="0" distR="0">
            <wp:extent cx="704850" cy="914400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</w:t>
      </w:r>
    </w:p>
    <w:p w:rsidR="003E74D3" w:rsidRDefault="003E74D3" w:rsidP="003E74D3">
      <w:pPr>
        <w:ind w:rightChars="45" w:right="108"/>
        <w:jc w:val="center"/>
      </w:pP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МЕЖЕВСКОЙ  МУНИЦИПАЛЬНЫЙ  РАЙОН  КОСТРОМСКОЙ ОБЛАСТИ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НИКОЛЬСКОГО СЕЛЬСКОГО ПОСЕЛЕНИЯ</w:t>
      </w:r>
    </w:p>
    <w:p w:rsidR="003E74D3" w:rsidRDefault="003E74D3" w:rsidP="003E74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3E74D3" w:rsidRDefault="003E74D3" w:rsidP="003E74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8-49447-5-31-11</w:t>
      </w:r>
    </w:p>
    <w:p w:rsidR="003E74D3" w:rsidRDefault="003E74D3" w:rsidP="003E74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74D3" w:rsidRDefault="003E74D3" w:rsidP="003E74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ПОСТАНОВЛЕНИЕ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</w:p>
    <w:p w:rsidR="003E74D3" w:rsidRDefault="00EC6AE7" w:rsidP="00EC6AE7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От  20 февраля</w:t>
      </w:r>
      <w:r w:rsidR="003E74D3">
        <w:rPr>
          <w:rFonts w:ascii="Arial" w:hAnsi="Arial" w:cs="Arial"/>
          <w:bCs/>
        </w:rPr>
        <w:t xml:space="preserve">  20</w:t>
      </w:r>
      <w:r>
        <w:rPr>
          <w:rFonts w:ascii="Arial" w:hAnsi="Arial" w:cs="Arial"/>
          <w:bCs/>
        </w:rPr>
        <w:t xml:space="preserve">20 года                </w:t>
      </w:r>
      <w:r w:rsidR="003E74D3">
        <w:rPr>
          <w:rFonts w:ascii="Arial" w:hAnsi="Arial" w:cs="Arial"/>
          <w:bCs/>
        </w:rPr>
        <w:t xml:space="preserve">   № </w:t>
      </w:r>
      <w:r>
        <w:rPr>
          <w:rFonts w:ascii="Arial" w:hAnsi="Arial" w:cs="Arial"/>
          <w:bCs/>
        </w:rPr>
        <w:t>13</w:t>
      </w:r>
    </w:p>
    <w:p w:rsidR="003E74D3" w:rsidRPr="00960963" w:rsidRDefault="003E74D3" w:rsidP="003E74D3">
      <w:pPr>
        <w:ind w:rightChars="45" w:right="108"/>
        <w:jc w:val="center"/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О перечне муниципальных услуг, подлежащих включению в реестр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 xml:space="preserve">муниципальных услуг и предоставляемых  органами 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местного самоуправления Никольского сельского поселения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Межевского муниципального района Костромской области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ab/>
      </w:r>
      <w:proofErr w:type="gramStart"/>
      <w:r w:rsidRPr="00960963">
        <w:rPr>
          <w:rFonts w:ascii="Arial" w:hAnsi="Arial" w:cs="Arial"/>
        </w:rPr>
        <w:t>В целях реализации Федерального Закона  от 27 июля 2010 года № 210- ФЗ «Об организации предоставления государственных и муниципальный услуг», администрация Никольского сельского поселения  ПОСТАНОВЛЯЕТ:</w:t>
      </w:r>
      <w:proofErr w:type="gramEnd"/>
    </w:p>
    <w:p w:rsidR="003E74D3" w:rsidRPr="00960963" w:rsidRDefault="003E74D3" w:rsidP="003E74D3">
      <w:pPr>
        <w:ind w:rightChars="45" w:right="108"/>
        <w:jc w:val="both"/>
        <w:rPr>
          <w:rFonts w:ascii="Arial" w:hAnsi="Arial" w:cs="Arial"/>
        </w:rPr>
      </w:pPr>
    </w:p>
    <w:p w:rsidR="003E74D3" w:rsidRPr="00960963" w:rsidRDefault="003E74D3" w:rsidP="003E74D3">
      <w:pPr>
        <w:widowControl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1.</w:t>
      </w:r>
      <w:r w:rsidR="00AB74F2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Утвердить Перечень муниципальных услуг, предоставляемых органами местного самоуправления Никольского сельского поселения Межевского муниципального района Костромской области, подлежащих включению в реестр муниципальных услуг</w:t>
      </w:r>
      <w:proofErr w:type="gramStart"/>
      <w:r w:rsidRPr="00960963">
        <w:rPr>
          <w:rFonts w:ascii="Arial" w:hAnsi="Arial" w:cs="Arial"/>
        </w:rPr>
        <w:t>.</w:t>
      </w:r>
      <w:proofErr w:type="gramEnd"/>
      <w:r w:rsidRPr="00960963">
        <w:rPr>
          <w:rFonts w:ascii="Arial" w:hAnsi="Arial" w:cs="Arial"/>
        </w:rPr>
        <w:t xml:space="preserve"> (</w:t>
      </w:r>
      <w:proofErr w:type="gramStart"/>
      <w:r w:rsidRPr="00960963">
        <w:rPr>
          <w:rFonts w:ascii="Arial" w:hAnsi="Arial" w:cs="Arial"/>
        </w:rPr>
        <w:t>п</w:t>
      </w:r>
      <w:proofErr w:type="gramEnd"/>
      <w:r w:rsidRPr="00960963">
        <w:rPr>
          <w:rFonts w:ascii="Arial" w:hAnsi="Arial" w:cs="Arial"/>
        </w:rPr>
        <w:t>риложение №1)</w:t>
      </w:r>
    </w:p>
    <w:p w:rsidR="003E74D3" w:rsidRPr="00960963" w:rsidRDefault="003E74D3" w:rsidP="003E74D3">
      <w:pPr>
        <w:widowControl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2.</w:t>
      </w:r>
      <w:r w:rsidR="003D7EE5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Утвердить перечень контрольно-надзорных функций органов местного самоуправления Никольского сельского поселения Межевского муниципального района Костромской области (приложение №2)</w:t>
      </w:r>
    </w:p>
    <w:p w:rsidR="003E74D3" w:rsidRPr="00960963" w:rsidRDefault="003E74D3" w:rsidP="00AB74F2">
      <w:pPr>
        <w:pStyle w:val="1"/>
        <w:tabs>
          <w:tab w:val="num" w:pos="0"/>
        </w:tabs>
        <w:jc w:val="both"/>
        <w:rPr>
          <w:b w:val="0"/>
          <w:sz w:val="24"/>
        </w:rPr>
      </w:pPr>
      <w:r w:rsidRPr="00960963">
        <w:rPr>
          <w:b w:val="0"/>
          <w:sz w:val="24"/>
        </w:rPr>
        <w:t>3.</w:t>
      </w:r>
      <w:r w:rsidR="00AB74F2">
        <w:rPr>
          <w:b w:val="0"/>
          <w:sz w:val="24"/>
        </w:rPr>
        <w:t xml:space="preserve">  </w:t>
      </w:r>
      <w:r w:rsidRPr="00960963">
        <w:rPr>
          <w:b w:val="0"/>
          <w:sz w:val="24"/>
        </w:rPr>
        <w:t xml:space="preserve">Постановление администрации Никольского сельского поселения </w:t>
      </w:r>
      <w:r w:rsidR="00AB74F2">
        <w:rPr>
          <w:b w:val="0"/>
          <w:sz w:val="24"/>
        </w:rPr>
        <w:t>о</w:t>
      </w:r>
      <w:r w:rsidR="00AB74F2" w:rsidRPr="00AB74F2">
        <w:rPr>
          <w:b w:val="0"/>
          <w:sz w:val="24"/>
        </w:rPr>
        <w:t>т  23  марта  2018</w:t>
      </w:r>
      <w:r w:rsidR="00AB74F2">
        <w:rPr>
          <w:b w:val="0"/>
          <w:sz w:val="24"/>
        </w:rPr>
        <w:t xml:space="preserve"> года</w:t>
      </w:r>
      <w:r w:rsidR="00AB74F2" w:rsidRPr="00AB74F2">
        <w:rPr>
          <w:b w:val="0"/>
          <w:sz w:val="24"/>
        </w:rPr>
        <w:t xml:space="preserve"> № 12</w:t>
      </w:r>
      <w:r w:rsidR="00AB74F2">
        <w:rPr>
          <w:b w:val="0"/>
          <w:sz w:val="24"/>
        </w:rPr>
        <w:t xml:space="preserve"> «</w:t>
      </w:r>
      <w:r w:rsidR="00AB74F2" w:rsidRPr="00AB74F2">
        <w:rPr>
          <w:b w:val="0"/>
          <w:sz w:val="24"/>
        </w:rPr>
        <w:t>О перечне муниципальных услуг, подлежащих включению в реестр</w:t>
      </w:r>
      <w:r w:rsidR="00AB74F2">
        <w:rPr>
          <w:b w:val="0"/>
          <w:sz w:val="24"/>
        </w:rPr>
        <w:t xml:space="preserve"> </w:t>
      </w:r>
      <w:r w:rsidR="00AB74F2" w:rsidRPr="00AB74F2">
        <w:rPr>
          <w:b w:val="0"/>
          <w:sz w:val="24"/>
        </w:rPr>
        <w:t>муниципальных усл</w:t>
      </w:r>
      <w:r w:rsidR="00AB74F2">
        <w:rPr>
          <w:b w:val="0"/>
          <w:sz w:val="24"/>
        </w:rPr>
        <w:t xml:space="preserve">уг и предоставляемых  органами </w:t>
      </w:r>
      <w:r w:rsidR="00AB74F2" w:rsidRPr="00AB74F2">
        <w:rPr>
          <w:b w:val="0"/>
          <w:sz w:val="24"/>
        </w:rPr>
        <w:t xml:space="preserve">местного самоуправления </w:t>
      </w:r>
      <w:r w:rsidR="00AB74F2">
        <w:rPr>
          <w:b w:val="0"/>
          <w:sz w:val="24"/>
        </w:rPr>
        <w:t xml:space="preserve">Никольского сельского поселения </w:t>
      </w:r>
      <w:r w:rsidR="00AB74F2" w:rsidRPr="00AB74F2">
        <w:rPr>
          <w:b w:val="0"/>
          <w:sz w:val="24"/>
        </w:rPr>
        <w:t>Межевского муниципального района Костромской области</w:t>
      </w:r>
      <w:r w:rsidR="00AB74F2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960963">
        <w:rPr>
          <w:b w:val="0"/>
          <w:sz w:val="24"/>
        </w:rPr>
        <w:t xml:space="preserve"> утратило силу.</w:t>
      </w:r>
    </w:p>
    <w:p w:rsidR="003E74D3" w:rsidRPr="00960963" w:rsidRDefault="003E74D3" w:rsidP="003E74D3">
      <w:pPr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4.</w:t>
      </w:r>
      <w:r w:rsidR="00AB74F2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Настоящее постановление вступает в силу со дня  его опубликования в информационном бюллетене «Сельский вестник»  и подлежит размещению на официальном сайте администрации Никольского сельского поселения.</w:t>
      </w:r>
    </w:p>
    <w:p w:rsidR="003E74D3" w:rsidRPr="00960963" w:rsidRDefault="003E74D3" w:rsidP="003E74D3">
      <w:pPr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829"/>
        <w:gridCol w:w="3742"/>
      </w:tblGrid>
      <w:tr w:rsidR="003E74D3" w:rsidRPr="00960963" w:rsidTr="00564A92">
        <w:tc>
          <w:tcPr>
            <w:tcW w:w="5829" w:type="dxa"/>
          </w:tcPr>
          <w:p w:rsidR="003E74D3" w:rsidRPr="00960963" w:rsidRDefault="003E74D3" w:rsidP="00564A92">
            <w:pPr>
              <w:rPr>
                <w:rFonts w:ascii="Arial" w:hAnsi="Arial" w:cs="Arial"/>
                <w:kern w:val="2"/>
              </w:rPr>
            </w:pPr>
            <w:r w:rsidRPr="00960963">
              <w:rPr>
                <w:rFonts w:ascii="Arial" w:hAnsi="Arial" w:cs="Arial"/>
              </w:rPr>
              <w:t xml:space="preserve">Глава </w:t>
            </w:r>
            <w:r w:rsidR="00AB74F2" w:rsidRPr="00960963">
              <w:rPr>
                <w:rFonts w:ascii="Arial" w:hAnsi="Arial" w:cs="Arial"/>
              </w:rPr>
              <w:t>Никольского сельского</w:t>
            </w:r>
          </w:p>
          <w:p w:rsidR="003E74D3" w:rsidRPr="00960963" w:rsidRDefault="003E74D3" w:rsidP="00564A92">
            <w:pPr>
              <w:rPr>
                <w:rFonts w:ascii="Arial" w:hAnsi="Arial" w:cs="Arial"/>
              </w:rPr>
            </w:pPr>
            <w:r w:rsidRPr="00960963">
              <w:rPr>
                <w:rFonts w:ascii="Arial" w:hAnsi="Arial" w:cs="Arial"/>
              </w:rPr>
              <w:t>поселения</w:t>
            </w:r>
            <w:r w:rsidR="00AB74F2" w:rsidRPr="00960963">
              <w:rPr>
                <w:rFonts w:ascii="Arial" w:hAnsi="Arial" w:cs="Arial"/>
              </w:rPr>
              <w:t xml:space="preserve"> Межевского муниципального района</w:t>
            </w:r>
          </w:p>
          <w:p w:rsidR="003E74D3" w:rsidRPr="00960963" w:rsidRDefault="003E74D3" w:rsidP="00564A9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742" w:type="dxa"/>
          </w:tcPr>
          <w:p w:rsidR="00AB74F2" w:rsidRDefault="00AB74F2" w:rsidP="00564A92">
            <w:pPr>
              <w:jc w:val="right"/>
              <w:rPr>
                <w:rFonts w:ascii="Arial" w:hAnsi="Arial" w:cs="Arial"/>
              </w:rPr>
            </w:pPr>
          </w:p>
          <w:p w:rsidR="003E74D3" w:rsidRPr="00960963" w:rsidRDefault="003E74D3" w:rsidP="00564A92">
            <w:pPr>
              <w:jc w:val="right"/>
              <w:rPr>
                <w:rFonts w:ascii="Arial" w:hAnsi="Arial" w:cs="Arial"/>
                <w:kern w:val="2"/>
              </w:rPr>
            </w:pPr>
            <w:r w:rsidRPr="00960963">
              <w:rPr>
                <w:rFonts w:ascii="Arial" w:hAnsi="Arial" w:cs="Arial"/>
              </w:rPr>
              <w:t>Л.А. Ремова</w:t>
            </w:r>
          </w:p>
        </w:tc>
      </w:tr>
    </w:tbl>
    <w:p w:rsidR="003E74D3" w:rsidRPr="00960963" w:rsidRDefault="003E74D3" w:rsidP="003E74D3">
      <w:pPr>
        <w:ind w:rightChars="45" w:right="108"/>
        <w:rPr>
          <w:rFonts w:ascii="Arial" w:hAnsi="Arial" w:cs="Arial"/>
          <w:kern w:val="2"/>
        </w:rPr>
      </w:pPr>
    </w:p>
    <w:p w:rsidR="003E74D3" w:rsidRDefault="003E74D3" w:rsidP="003E74D3">
      <w:pPr>
        <w:ind w:left="4860"/>
        <w:jc w:val="right"/>
      </w:pPr>
    </w:p>
    <w:p w:rsidR="003E74D3" w:rsidRDefault="003E74D3" w:rsidP="003E74D3">
      <w:pPr>
        <w:ind w:left="4860"/>
      </w:pPr>
    </w:p>
    <w:p w:rsidR="003E74D3" w:rsidRDefault="003E74D3" w:rsidP="003E74D3">
      <w:pPr>
        <w:ind w:left="4860"/>
      </w:pPr>
    </w:p>
    <w:p w:rsidR="003E74D3" w:rsidRDefault="003E74D3" w:rsidP="003E74D3">
      <w:pPr>
        <w:ind w:left="4860"/>
      </w:pPr>
    </w:p>
    <w:p w:rsidR="0028489E" w:rsidRDefault="0028489E" w:rsidP="003E74D3">
      <w:pPr>
        <w:ind w:left="4860"/>
      </w:pPr>
    </w:p>
    <w:p w:rsidR="003E74D3" w:rsidRDefault="003E74D3" w:rsidP="003E74D3">
      <w:pPr>
        <w:ind w:left="4860"/>
      </w:pPr>
    </w:p>
    <w:p w:rsidR="003E74D3" w:rsidRDefault="003E74D3" w:rsidP="003E74D3">
      <w:pPr>
        <w:ind w:left="4860"/>
        <w:jc w:val="both"/>
      </w:pP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>Приложение №1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 xml:space="preserve">Утверждено постановлением администрации 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>Никольского сельского поселения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157E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8157E5">
        <w:rPr>
          <w:rFonts w:ascii="Arial" w:hAnsi="Arial" w:cs="Arial"/>
        </w:rPr>
        <w:t>февраля</w:t>
      </w:r>
      <w:r w:rsidRPr="00526C6A">
        <w:rPr>
          <w:rFonts w:ascii="Arial" w:hAnsi="Arial" w:cs="Arial"/>
        </w:rPr>
        <w:t xml:space="preserve"> 20</w:t>
      </w:r>
      <w:r w:rsidR="008157E5">
        <w:rPr>
          <w:rFonts w:ascii="Arial" w:hAnsi="Arial" w:cs="Arial"/>
        </w:rPr>
        <w:t>20</w:t>
      </w:r>
      <w:r w:rsidRPr="00526C6A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</w:t>
      </w:r>
      <w:r w:rsidR="008157E5">
        <w:rPr>
          <w:rFonts w:ascii="Arial" w:hAnsi="Arial" w:cs="Arial"/>
        </w:rPr>
        <w:t>3</w:t>
      </w:r>
      <w:r w:rsidRPr="00526C6A">
        <w:rPr>
          <w:rFonts w:ascii="Arial" w:hAnsi="Arial" w:cs="Arial"/>
        </w:rPr>
        <w:t xml:space="preserve">   </w:t>
      </w:r>
    </w:p>
    <w:p w:rsidR="003E74D3" w:rsidRPr="00526C6A" w:rsidRDefault="003E74D3" w:rsidP="003E74D3">
      <w:pPr>
        <w:jc w:val="center"/>
        <w:rPr>
          <w:rFonts w:ascii="Arial" w:hAnsi="Arial" w:cs="Arial"/>
          <w:b/>
        </w:rPr>
      </w:pPr>
      <w:r w:rsidRPr="00526C6A">
        <w:rPr>
          <w:rFonts w:ascii="Arial" w:hAnsi="Arial" w:cs="Arial"/>
          <w:b/>
          <w:bCs/>
        </w:rPr>
        <w:t>Перечень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  <w:r w:rsidRPr="00526C6A">
        <w:rPr>
          <w:rFonts w:ascii="Arial" w:hAnsi="Arial" w:cs="Arial"/>
          <w:b/>
          <w:bCs/>
        </w:rPr>
        <w:t>муниципальных услуг, предоставляемых органами местного самоуправления  Никольского сельского поселения Межевского муниципального района Костромской области, подлежащих включению в реестр муниципальных услуг</w:t>
      </w:r>
      <w:r w:rsidRPr="00526C6A">
        <w:rPr>
          <w:rFonts w:ascii="Arial" w:hAnsi="Arial" w:cs="Arial"/>
        </w:rPr>
        <w:t xml:space="preserve"> Перечень услуг не является исчерпывающим и в процессе работ может дополняться и изменяться</w:t>
      </w:r>
      <w:proofErr w:type="gramStart"/>
      <w:r w:rsidRPr="00526C6A">
        <w:rPr>
          <w:rFonts w:ascii="Arial" w:hAnsi="Arial" w:cs="Arial"/>
        </w:rPr>
        <w:t xml:space="preserve"> )</w:t>
      </w:r>
      <w:proofErr w:type="gramEnd"/>
    </w:p>
    <w:tbl>
      <w:tblPr>
        <w:tblpPr w:leftFromText="180" w:rightFromText="180" w:vertAnchor="text" w:horzAnchor="margin" w:tblpY="283"/>
        <w:tblW w:w="0" w:type="auto"/>
        <w:tblLayout w:type="fixed"/>
        <w:tblLook w:val="00A0"/>
      </w:tblPr>
      <w:tblGrid>
        <w:gridCol w:w="602"/>
        <w:gridCol w:w="4478"/>
        <w:gridCol w:w="3819"/>
      </w:tblGrid>
      <w:tr w:rsidR="003E74D3" w:rsidRPr="00526C6A" w:rsidTr="00564A92">
        <w:trPr>
          <w:trHeight w:val="846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26C6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26C6A">
              <w:rPr>
                <w:rFonts w:ascii="Arial" w:hAnsi="Arial" w:cs="Arial"/>
              </w:rPr>
              <w:t>/</w:t>
            </w:r>
            <w:proofErr w:type="spellStart"/>
            <w:r w:rsidRPr="00526C6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Исполнители</w:t>
            </w:r>
          </w:p>
        </w:tc>
      </w:tr>
      <w:tr w:rsidR="003E74D3" w:rsidRPr="00526C6A" w:rsidTr="00564A92">
        <w:trPr>
          <w:trHeight w:val="22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Принятие на учет граждан в качестве нуждающихся в жилых помещениях и предоставление жилых помещений по договору социального найма 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 Жилищная комиссия при администрации Никольского сельского поселения </w:t>
            </w:r>
          </w:p>
        </w:tc>
      </w:tr>
      <w:tr w:rsidR="003E74D3" w:rsidRPr="00526C6A" w:rsidTr="00564A92">
        <w:trPr>
          <w:trHeight w:val="22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Предоставление информации об очерёдности предоставления жилых помещений на условиях социального найма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Жилищная комиссия при администрации Никольского сельского поселения</w:t>
            </w:r>
          </w:p>
        </w:tc>
      </w:tr>
      <w:tr w:rsidR="003E74D3" w:rsidRPr="00526C6A" w:rsidTr="00564A92">
        <w:trPr>
          <w:trHeight w:val="2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  муниципальной собственности и предназначенных для сдачи в аренду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Pr="00526C6A" w:rsidRDefault="003E74D3" w:rsidP="00564A92">
            <w:pPr>
              <w:jc w:val="both"/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  <w:color w:val="000000"/>
              </w:rPr>
              <w:t>Администрация Никольского сельского поселения. Ведущий специалист.</w:t>
            </w:r>
          </w:p>
        </w:tc>
      </w:tr>
      <w:tr w:rsidR="003E74D3" w:rsidRPr="00526C6A" w:rsidTr="00564A92">
        <w:trPr>
          <w:trHeight w:val="10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26C6A">
              <w:rPr>
                <w:rFonts w:ascii="Arial" w:hAnsi="Arial" w:cs="Arial"/>
                <w:color w:val="000000"/>
              </w:rPr>
              <w:t>Предоставление муницип</w:t>
            </w:r>
            <w:r w:rsidR="003D7EE5">
              <w:rPr>
                <w:rFonts w:ascii="Arial" w:hAnsi="Arial" w:cs="Arial"/>
                <w:color w:val="000000"/>
              </w:rPr>
              <w:t>альной услуги «Присвоение адресов</w:t>
            </w:r>
            <w:r w:rsidRPr="00526C6A">
              <w:rPr>
                <w:rFonts w:ascii="Arial" w:hAnsi="Arial" w:cs="Arial"/>
                <w:color w:val="000000"/>
              </w:rPr>
              <w:t xml:space="preserve"> объект</w:t>
            </w:r>
            <w:r w:rsidR="003D7EE5">
              <w:rPr>
                <w:rFonts w:ascii="Arial" w:hAnsi="Arial" w:cs="Arial"/>
                <w:color w:val="000000"/>
              </w:rPr>
              <w:t>ам</w:t>
            </w:r>
            <w:r w:rsidRPr="00526C6A">
              <w:rPr>
                <w:rFonts w:ascii="Arial" w:hAnsi="Arial" w:cs="Arial"/>
                <w:color w:val="000000"/>
              </w:rPr>
              <w:t xml:space="preserve"> </w:t>
            </w:r>
            <w:r w:rsidR="003D7EE5">
              <w:rPr>
                <w:rFonts w:ascii="Arial" w:hAnsi="Arial" w:cs="Arial"/>
                <w:color w:val="000000"/>
              </w:rPr>
              <w:t>адресации</w:t>
            </w:r>
            <w:r w:rsidRPr="00526C6A">
              <w:rPr>
                <w:rFonts w:ascii="Arial" w:hAnsi="Arial" w:cs="Arial"/>
                <w:color w:val="000000"/>
              </w:rPr>
              <w:t>»</w:t>
            </w:r>
          </w:p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  <w:color w:val="000000"/>
              </w:rPr>
              <w:t xml:space="preserve">Администрация Никольского сельского поселения. </w:t>
            </w:r>
          </w:p>
        </w:tc>
      </w:tr>
      <w:tr w:rsidR="003E74D3" w:rsidRPr="00526C6A" w:rsidTr="003E74D3">
        <w:trPr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D7EE5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услуга по выдаче разрешения на рубку древесно –  кустарниковой растительности и ликвидацию травяного покрова</w:t>
            </w:r>
          </w:p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color w:val="000000"/>
              </w:rPr>
            </w:pPr>
            <w:r w:rsidRPr="00526C6A">
              <w:rPr>
                <w:rFonts w:ascii="Arial" w:hAnsi="Arial" w:cs="Arial"/>
                <w:color w:val="000000"/>
              </w:rPr>
              <w:t>Администрация Никольского сельского поселения.</w:t>
            </w:r>
          </w:p>
        </w:tc>
      </w:tr>
      <w:tr w:rsidR="003E74D3" w:rsidRPr="00526C6A" w:rsidTr="003E74D3">
        <w:trPr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справок по предметам ведения органов местного самоуправления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Default="003E74D3">
            <w:r w:rsidRPr="00F826F3">
              <w:rPr>
                <w:rFonts w:ascii="Arial" w:hAnsi="Arial" w:cs="Arial"/>
                <w:color w:val="000000"/>
              </w:rPr>
              <w:t>Администрация Никольского сельского поселения.</w:t>
            </w:r>
          </w:p>
        </w:tc>
      </w:tr>
      <w:tr w:rsidR="003E74D3" w:rsidRPr="00526C6A" w:rsidTr="00564A92">
        <w:trPr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526C6A" w:rsidRDefault="003E74D3" w:rsidP="003E74D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Default="003D7EE5" w:rsidP="00564A92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услуга по выдаче, продлению, переоформлению и закрытию разрешений</w:t>
            </w:r>
            <w:r w:rsidR="008157E5">
              <w:rPr>
                <w:rFonts w:ascii="Arial" w:hAnsi="Arial" w:cs="Arial"/>
                <w:color w:val="000000"/>
              </w:rPr>
              <w:t xml:space="preserve">, предоставляющих право </w:t>
            </w:r>
            <w:r w:rsidR="008157E5" w:rsidRPr="007A55A7">
              <w:rPr>
                <w:rFonts w:ascii="Arial" w:hAnsi="Arial" w:cs="Arial"/>
                <w:color w:val="000000"/>
              </w:rPr>
              <w:t>производства</w:t>
            </w:r>
            <w:r w:rsidR="008157E5">
              <w:rPr>
                <w:rFonts w:ascii="Arial" w:hAnsi="Arial" w:cs="Arial"/>
                <w:color w:val="000000"/>
              </w:rPr>
              <w:t xml:space="preserve"> на территории Никольского сельского поселения земляных работ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4D3" w:rsidRDefault="003E74D3">
            <w:r w:rsidRPr="00F826F3">
              <w:rPr>
                <w:rFonts w:ascii="Arial" w:hAnsi="Arial" w:cs="Arial"/>
                <w:color w:val="000000"/>
              </w:rPr>
              <w:t>Администрация Никольского сельского поселения.</w:t>
            </w:r>
          </w:p>
        </w:tc>
      </w:tr>
    </w:tbl>
    <w:p w:rsidR="003E74D3" w:rsidRDefault="003E74D3" w:rsidP="003E74D3">
      <w:pPr>
        <w:rPr>
          <w:kern w:val="2"/>
        </w:rPr>
      </w:pPr>
    </w:p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8157E5">
      <w:pPr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lastRenderedPageBreak/>
        <w:t>Приложение №2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 xml:space="preserve">Утверждено постановлением администрации 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>Никольского сельского поселения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 xml:space="preserve">от </w:t>
      </w:r>
      <w:r w:rsidR="005B14C4">
        <w:rPr>
          <w:rFonts w:ascii="Arial" w:hAnsi="Arial" w:cs="Arial"/>
        </w:rPr>
        <w:t>2</w:t>
      </w:r>
      <w:r w:rsidR="008157E5">
        <w:rPr>
          <w:rFonts w:ascii="Arial" w:hAnsi="Arial" w:cs="Arial"/>
        </w:rPr>
        <w:t>0</w:t>
      </w:r>
      <w:r w:rsidR="005B14C4">
        <w:rPr>
          <w:rFonts w:ascii="Arial" w:hAnsi="Arial" w:cs="Arial"/>
        </w:rPr>
        <w:t xml:space="preserve"> </w:t>
      </w:r>
      <w:r w:rsidR="008157E5">
        <w:rPr>
          <w:rFonts w:ascii="Arial" w:hAnsi="Arial" w:cs="Arial"/>
        </w:rPr>
        <w:t>февраля</w:t>
      </w:r>
      <w:r w:rsidRPr="00526C6A">
        <w:rPr>
          <w:rFonts w:ascii="Arial" w:hAnsi="Arial" w:cs="Arial"/>
        </w:rPr>
        <w:t xml:space="preserve">  20</w:t>
      </w:r>
      <w:r w:rsidR="008157E5">
        <w:rPr>
          <w:rFonts w:ascii="Arial" w:hAnsi="Arial" w:cs="Arial"/>
        </w:rPr>
        <w:t>20</w:t>
      </w:r>
      <w:r w:rsidRPr="00526C6A">
        <w:rPr>
          <w:rFonts w:ascii="Arial" w:hAnsi="Arial" w:cs="Arial"/>
        </w:rPr>
        <w:t xml:space="preserve"> года № </w:t>
      </w:r>
      <w:r w:rsidR="005B14C4">
        <w:rPr>
          <w:rFonts w:ascii="Arial" w:hAnsi="Arial" w:cs="Arial"/>
        </w:rPr>
        <w:t>1</w:t>
      </w:r>
      <w:r w:rsidR="008157E5">
        <w:rPr>
          <w:rFonts w:ascii="Arial" w:hAnsi="Arial" w:cs="Arial"/>
        </w:rPr>
        <w:t>3</w:t>
      </w:r>
      <w:r w:rsidRPr="00526C6A">
        <w:rPr>
          <w:rFonts w:ascii="Arial" w:hAnsi="Arial" w:cs="Arial"/>
        </w:rPr>
        <w:t xml:space="preserve">  </w:t>
      </w:r>
    </w:p>
    <w:p w:rsidR="003E74D3" w:rsidRPr="00526C6A" w:rsidRDefault="003E74D3" w:rsidP="003E74D3">
      <w:pPr>
        <w:pStyle w:val="2"/>
        <w:jc w:val="center"/>
        <w:rPr>
          <w:i w:val="0"/>
        </w:rPr>
      </w:pPr>
      <w:r w:rsidRPr="00526C6A">
        <w:rPr>
          <w:i w:val="0"/>
        </w:rPr>
        <w:t>Перечень</w:t>
      </w:r>
    </w:p>
    <w:p w:rsidR="003E74D3" w:rsidRPr="00526C6A" w:rsidRDefault="003E74D3" w:rsidP="003E74D3">
      <w:pPr>
        <w:jc w:val="center"/>
        <w:rPr>
          <w:rFonts w:ascii="Arial" w:hAnsi="Arial" w:cs="Arial"/>
          <w:b/>
          <w:bCs/>
        </w:rPr>
      </w:pPr>
      <w:r w:rsidRPr="00526C6A">
        <w:rPr>
          <w:rFonts w:ascii="Arial" w:hAnsi="Arial" w:cs="Arial"/>
          <w:b/>
          <w:bCs/>
        </w:rPr>
        <w:t xml:space="preserve">контрольно-надзорных функций органов местного самоуправления 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  <w:r w:rsidRPr="00526C6A">
        <w:rPr>
          <w:rFonts w:ascii="Arial" w:hAnsi="Arial" w:cs="Arial"/>
          <w:b/>
          <w:bCs/>
        </w:rPr>
        <w:t>Никольского сельского поселения Межевского муниципального района Костромской области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</w:p>
    <w:tbl>
      <w:tblPr>
        <w:tblW w:w="101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238"/>
        <w:gridCol w:w="2533"/>
        <w:gridCol w:w="2355"/>
        <w:gridCol w:w="1525"/>
      </w:tblGrid>
      <w:tr w:rsidR="003E74D3" w:rsidRPr="00526C6A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26C6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26C6A">
              <w:rPr>
                <w:rFonts w:ascii="Arial" w:hAnsi="Arial" w:cs="Arial"/>
              </w:rPr>
              <w:t>/</w:t>
            </w:r>
            <w:proofErr w:type="spellStart"/>
            <w:r w:rsidRPr="00526C6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Наименование муниципальной функции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Орган местного самоуправления, исполняющий функцию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Наименование и реквизиты акта, устанавливающего функцию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Сведения о платности</w:t>
            </w:r>
          </w:p>
        </w:tc>
      </w:tr>
      <w:tr w:rsidR="003E74D3" w:rsidRPr="00526C6A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  <w:spacing w:val="1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26C6A">
              <w:rPr>
                <w:rFonts w:ascii="Arial" w:hAnsi="Arial" w:cs="Arial"/>
              </w:rPr>
              <w:t>контроля за</w:t>
            </w:r>
            <w:proofErr w:type="gramEnd"/>
            <w:r w:rsidRPr="00526C6A">
              <w:rPr>
                <w:rFonts w:ascii="Arial" w:hAnsi="Arial" w:cs="Arial"/>
              </w:rPr>
              <w:t xml:space="preserve"> исполнением правил благоустройства и содержания населенных пунктов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п.19 ч.1 ст.14  Федерального закона от 06.10.2003 года № 131-ФЗ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Бесплатно</w:t>
            </w:r>
          </w:p>
        </w:tc>
      </w:tr>
      <w:tr w:rsidR="003E74D3" w:rsidRPr="00526C6A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26C6A">
              <w:rPr>
                <w:rFonts w:ascii="Arial" w:hAnsi="Arial" w:cs="Arial"/>
              </w:rPr>
              <w:t>контроля за</w:t>
            </w:r>
            <w:proofErr w:type="gramEnd"/>
            <w:r w:rsidRPr="00526C6A">
              <w:rPr>
                <w:rFonts w:ascii="Arial" w:hAnsi="Arial" w:cs="Arial"/>
              </w:rPr>
              <w:t xml:space="preserve"> сбором и транспортированием твердых коммунальных  отходов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п.18 ч.1 ст.14 Федерального закона от 06.10.2003 года № 131-ФЗ</w:t>
            </w:r>
          </w:p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Закон Костромской области  от 04.12.2015 года № 38-6-ЗКО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Бесплатно</w:t>
            </w:r>
          </w:p>
        </w:tc>
      </w:tr>
      <w:tr w:rsidR="003E74D3" w:rsidRPr="00526C6A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26C6A">
              <w:rPr>
                <w:rFonts w:ascii="Arial" w:hAnsi="Arial" w:cs="Arial"/>
              </w:rPr>
              <w:t>контроля за</w:t>
            </w:r>
            <w:proofErr w:type="gramEnd"/>
            <w:r w:rsidRPr="00526C6A">
              <w:rPr>
                <w:rFonts w:ascii="Arial" w:hAnsi="Arial" w:cs="Arial"/>
              </w:rPr>
              <w:t xml:space="preserve"> содержанием объектов внешнего благоустройства, озеленения и  организация содержания мест захоронений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п.19,п.22 ч.1 ст.14 Федерального закона от 06.10.2003 года № 131-ФЗ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Бесплатно</w:t>
            </w:r>
          </w:p>
        </w:tc>
      </w:tr>
      <w:tr w:rsidR="003E74D3" w:rsidRPr="00526C6A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proofErr w:type="gramStart"/>
            <w:r w:rsidRPr="00526C6A">
              <w:rPr>
                <w:rFonts w:ascii="Arial" w:hAnsi="Arial" w:cs="Arial"/>
              </w:rPr>
              <w:t>Контроль за</w:t>
            </w:r>
            <w:proofErr w:type="gramEnd"/>
            <w:r w:rsidRPr="00526C6A">
              <w:rPr>
                <w:rFonts w:ascii="Arial" w:hAnsi="Arial" w:cs="Arial"/>
              </w:rPr>
              <w:t xml:space="preserve"> соблюдением Правил землепользования и застройки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rPr>
                <w:rFonts w:ascii="Arial" w:hAnsi="Arial" w:cs="Arial"/>
                <w:kern w:val="2"/>
              </w:rPr>
            </w:pPr>
            <w:r w:rsidRPr="00526C6A">
              <w:rPr>
                <w:rFonts w:ascii="Arial" w:hAnsi="Arial" w:cs="Arial"/>
              </w:rPr>
              <w:t>п.20 ч.1 ст.14 Федерального закона от 06.10.2003 года № 131-ФЗ</w:t>
            </w:r>
          </w:p>
          <w:p w:rsidR="003E74D3" w:rsidRPr="00526C6A" w:rsidRDefault="003E74D3" w:rsidP="00564A92">
            <w:pPr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Закон Костромской области  от 04.12.2015 года № 38-6-ЗКО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526C6A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</w:rPr>
            </w:pPr>
            <w:r w:rsidRPr="00526C6A">
              <w:rPr>
                <w:rFonts w:ascii="Arial" w:hAnsi="Arial" w:cs="Arial"/>
              </w:rPr>
              <w:t>Бесплатно</w:t>
            </w:r>
          </w:p>
        </w:tc>
      </w:tr>
    </w:tbl>
    <w:p w:rsidR="003E74D3" w:rsidRPr="00526C6A" w:rsidRDefault="003E74D3" w:rsidP="003E74D3">
      <w:pPr>
        <w:rPr>
          <w:rFonts w:ascii="Arial" w:hAnsi="Arial" w:cs="Arial"/>
          <w:kern w:val="2"/>
        </w:rPr>
      </w:pPr>
    </w:p>
    <w:p w:rsidR="003E74D3" w:rsidRPr="00526C6A" w:rsidRDefault="003E74D3" w:rsidP="003E74D3">
      <w:pPr>
        <w:ind w:left="4860"/>
        <w:jc w:val="both"/>
        <w:rPr>
          <w:rFonts w:ascii="Arial" w:hAnsi="Arial" w:cs="Arial"/>
        </w:rPr>
      </w:pPr>
    </w:p>
    <w:sectPr w:rsidR="003E74D3" w:rsidRPr="00526C6A" w:rsidSect="00E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A8"/>
    <w:multiLevelType w:val="hybridMultilevel"/>
    <w:tmpl w:val="E2CA13C6"/>
    <w:lvl w:ilvl="0" w:tplc="E962EE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D3"/>
    <w:rsid w:val="0015623B"/>
    <w:rsid w:val="0028489E"/>
    <w:rsid w:val="003D7EE5"/>
    <w:rsid w:val="003E74D3"/>
    <w:rsid w:val="005B14C4"/>
    <w:rsid w:val="007A55A7"/>
    <w:rsid w:val="008157E5"/>
    <w:rsid w:val="00AB74F2"/>
    <w:rsid w:val="00C52AC4"/>
    <w:rsid w:val="00E062C3"/>
    <w:rsid w:val="00E60696"/>
    <w:rsid w:val="00E64085"/>
    <w:rsid w:val="00EC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E74D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74D3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7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E74D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D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2018-03-27T12:53:00Z</cp:lastPrinted>
  <dcterms:created xsi:type="dcterms:W3CDTF">2018-03-27T12:41:00Z</dcterms:created>
  <dcterms:modified xsi:type="dcterms:W3CDTF">2020-02-26T07:01:00Z</dcterms:modified>
</cp:coreProperties>
</file>