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D" w:rsidRPr="00FF13AA" w:rsidRDefault="00A558FD" w:rsidP="00EE7832">
      <w:pPr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F13AA">
        <w:rPr>
          <w:rStyle w:val="a1"/>
          <w:rFonts w:ascii="Times New Roman" w:hAnsi="Times New Roman" w:cs="Times New Roman"/>
          <w:color w:val="auto"/>
          <w:sz w:val="32"/>
          <w:szCs w:val="32"/>
        </w:rPr>
        <w:t>АДМИНИСТРАЦИЯ</w:t>
      </w:r>
    </w:p>
    <w:p w:rsidR="00A558FD" w:rsidRPr="00FF13AA" w:rsidRDefault="00A558FD" w:rsidP="00EE7832">
      <w:pPr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F13AA">
        <w:rPr>
          <w:rStyle w:val="a1"/>
          <w:rFonts w:ascii="Times New Roman" w:hAnsi="Times New Roman" w:cs="Times New Roman"/>
          <w:color w:val="auto"/>
          <w:sz w:val="32"/>
          <w:szCs w:val="32"/>
        </w:rPr>
        <w:t>КОВАЛЕВСКОГО СЕЛЬСКОГО ПОСЕЛЕНИЯ</w:t>
      </w:r>
    </w:p>
    <w:p w:rsidR="00A558FD" w:rsidRPr="00FF13AA" w:rsidRDefault="00A558FD" w:rsidP="00EE7832">
      <w:pPr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F13AA">
        <w:rPr>
          <w:rStyle w:val="a1"/>
          <w:rFonts w:ascii="Times New Roman" w:hAnsi="Times New Roman" w:cs="Times New Roman"/>
          <w:color w:val="auto"/>
          <w:sz w:val="32"/>
          <w:szCs w:val="32"/>
        </w:rPr>
        <w:t>ОКТЯБРЬСКОГО МУНИЦИПАЛЬНОГО РАЙОНА</w:t>
      </w:r>
    </w:p>
    <w:p w:rsidR="00A558FD" w:rsidRPr="00FF13AA" w:rsidRDefault="00A558FD" w:rsidP="00EE7832">
      <w:pPr>
        <w:jc w:val="center"/>
        <w:rPr>
          <w:rStyle w:val="a1"/>
          <w:rFonts w:ascii="Times New Roman" w:hAnsi="Times New Roman" w:cs="Times New Roman"/>
          <w:color w:val="auto"/>
          <w:sz w:val="36"/>
          <w:szCs w:val="36"/>
        </w:rPr>
      </w:pPr>
      <w:r w:rsidRPr="00FF13AA">
        <w:rPr>
          <w:rStyle w:val="a1"/>
          <w:rFonts w:ascii="Times New Roman" w:hAnsi="Times New Roman" w:cs="Times New Roman"/>
          <w:color w:val="auto"/>
          <w:sz w:val="32"/>
          <w:szCs w:val="32"/>
        </w:rPr>
        <w:t>ВОЛГОГРАДСКОЙ ОБЛАСТИ</w:t>
      </w:r>
    </w:p>
    <w:p w:rsidR="00A558FD" w:rsidRPr="00FF13AA" w:rsidRDefault="00A558FD" w:rsidP="00EE7832">
      <w:pPr>
        <w:jc w:val="center"/>
        <w:rPr>
          <w:rStyle w:val="a1"/>
          <w:rFonts w:ascii="Times New Roman" w:hAnsi="Times New Roman" w:cs="Times New Roman"/>
          <w:color w:val="auto"/>
          <w:sz w:val="36"/>
          <w:szCs w:val="36"/>
        </w:rPr>
      </w:pPr>
      <w:r w:rsidRPr="00FF13AA">
        <w:rPr>
          <w:rStyle w:val="a1"/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A558FD" w:rsidRDefault="00A558FD" w:rsidP="00EE783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558FD" w:rsidRDefault="00A558FD" w:rsidP="00EE783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58FD" w:rsidRPr="00FF13AA" w:rsidRDefault="00A558FD" w:rsidP="00EE783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 15</w:t>
      </w:r>
      <w:r w:rsidRPr="00EE783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нояб</w:t>
      </w:r>
      <w:r w:rsidRPr="00EE7832">
        <w:rPr>
          <w:rFonts w:ascii="Times New Roman" w:hAnsi="Times New Roman" w:cs="Times New Roman"/>
          <w:sz w:val="32"/>
          <w:szCs w:val="32"/>
          <w:u w:val="single"/>
        </w:rPr>
        <w:t>ря 201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EE7832">
        <w:rPr>
          <w:rFonts w:ascii="Times New Roman" w:hAnsi="Times New Roman" w:cs="Times New Roman"/>
          <w:sz w:val="32"/>
          <w:szCs w:val="32"/>
        </w:rPr>
        <w:t xml:space="preserve">  года                                             № </w:t>
      </w:r>
      <w:r w:rsidRPr="00EE783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60</w:t>
      </w:r>
    </w:p>
    <w:p w:rsidR="00A558FD" w:rsidRPr="00EE7832" w:rsidRDefault="00A558FD" w:rsidP="00EE7832">
      <w:pPr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Об утверждении ведомственной</w:t>
      </w:r>
    </w:p>
    <w:p w:rsidR="00A558FD" w:rsidRPr="00EE7832" w:rsidRDefault="00A558FD" w:rsidP="00EE7832">
      <w:pPr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целевой программы «Благоустройство</w:t>
      </w:r>
    </w:p>
    <w:p w:rsidR="00A558FD" w:rsidRDefault="00A558FD" w:rsidP="00EE7832">
      <w:pPr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 xml:space="preserve">территории Ковалевского сельского </w:t>
      </w:r>
    </w:p>
    <w:p w:rsidR="00A558FD" w:rsidRPr="00EE7832" w:rsidRDefault="00A558FD" w:rsidP="00F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поселения»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EE78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558FD" w:rsidRPr="00EE7832" w:rsidRDefault="00A558FD" w:rsidP="00EE78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Ковалевского сельского поселения Октябрьского муниципального района Волгоградской области.</w:t>
      </w:r>
    </w:p>
    <w:p w:rsidR="00A558FD" w:rsidRPr="00FF13AA" w:rsidRDefault="00A558FD" w:rsidP="00EE7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58FD" w:rsidRPr="00FF13AA" w:rsidRDefault="00A558FD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 «Благоустройство территории Ковалевского сельского поселения »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8FD" w:rsidRPr="00FF13AA" w:rsidRDefault="00A558FD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FF13AA">
        <w:rPr>
          <w:rFonts w:ascii="Times New Roman" w:hAnsi="Times New Roman" w:cs="Times New Roman"/>
          <w:sz w:val="28"/>
          <w:szCs w:val="28"/>
        </w:rPr>
        <w:t>Ковалевского сельского поселения Октябрьского муниципального района Волгоградской области.</w:t>
      </w:r>
    </w:p>
    <w:p w:rsidR="00A558FD" w:rsidRPr="00FF13AA" w:rsidRDefault="00A558FD" w:rsidP="00EE7832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A558FD" w:rsidRDefault="00A558FD" w:rsidP="00EE7832">
      <w:pPr>
        <w:pStyle w:val="msonormalcxspmiddle"/>
        <w:jc w:val="both"/>
        <w:rPr>
          <w:sz w:val="28"/>
          <w:szCs w:val="28"/>
        </w:rPr>
      </w:pPr>
    </w:p>
    <w:p w:rsidR="00A558FD" w:rsidRDefault="00A558FD" w:rsidP="00EE7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</w:t>
      </w:r>
    </w:p>
    <w:p w:rsidR="00A558FD" w:rsidRPr="00FF13AA" w:rsidRDefault="00A558FD" w:rsidP="00EE7832">
      <w:pPr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 xml:space="preserve">                                Калюкин С.А.</w:t>
      </w:r>
    </w:p>
    <w:p w:rsidR="00A558FD" w:rsidRDefault="00A558FD" w:rsidP="00472EE4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FD" w:rsidRDefault="00A558FD" w:rsidP="00EE7832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Ковалевского 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558FD" w:rsidRDefault="00A558FD" w:rsidP="00EC2705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ноября  2018 г. № 60</w:t>
      </w:r>
    </w:p>
    <w:p w:rsidR="00A558FD" w:rsidRDefault="00A558FD" w:rsidP="00EC2705">
      <w:pPr>
        <w:shd w:val="clear" w:color="auto" w:fill="FFFFFF"/>
        <w:spacing w:after="60" w:line="240" w:lineRule="auto"/>
        <w:ind w:firstLine="72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A558FD" w:rsidRPr="001E122B" w:rsidRDefault="00A558FD" w:rsidP="00EC2705">
      <w:pPr>
        <w:shd w:val="clear" w:color="auto" w:fill="FFFFFF"/>
        <w:spacing w:after="60" w:line="240" w:lineRule="auto"/>
        <w:ind w:firstLine="720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ВЕДОМСТВЕННАЯ </w:t>
      </w:r>
      <w:r w:rsidRPr="001E122B">
        <w:rPr>
          <w:rFonts w:ascii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ЦЕЛЕВАЯ ПРОГРАММА</w:t>
      </w:r>
    </w:p>
    <w:p w:rsidR="00A558FD" w:rsidRPr="000C1EC8" w:rsidRDefault="00A558FD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 Ковалевского сельского поселения на 2019-2021 годы»</w:t>
      </w:r>
    </w:p>
    <w:p w:rsidR="00A558FD" w:rsidRPr="00D2295A" w:rsidRDefault="00A558FD" w:rsidP="00EC270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A558FD" w:rsidRPr="001E122B" w:rsidRDefault="00A558FD" w:rsidP="00EC2705">
      <w:pPr>
        <w:shd w:val="clear" w:color="auto" w:fill="FFFFFF"/>
        <w:spacing w:after="6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</w:p>
    <w:p w:rsidR="00A558FD" w:rsidRPr="000C1EC8" w:rsidRDefault="00A558FD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C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558FD" w:rsidRDefault="00A558FD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 ПРОГРАММЫ</w:t>
      </w:r>
    </w:p>
    <w:p w:rsidR="00A558FD" w:rsidRDefault="00A558FD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8FD" w:rsidRPr="000C1EC8" w:rsidRDefault="00A558FD" w:rsidP="00EC270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 Ковалевского сельского поселения на 2019-2021 годы»</w:t>
      </w:r>
    </w:p>
    <w:p w:rsidR="00A558FD" w:rsidRPr="00D2295A" w:rsidRDefault="00A558FD" w:rsidP="00EC270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Ковалевского сельского поселения на 2019-2021 годы »</w:t>
            </w: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Ковалевского  сельского поселения </w:t>
            </w:r>
          </w:p>
        </w:tc>
      </w:tr>
      <w:tr w:rsidR="00A558FD" w:rsidRPr="006A19E2">
        <w:trPr>
          <w:trHeight w:val="2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ED587C" w:rsidRDefault="00A558FD" w:rsidP="009123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Pr="005243B8">
                <w:rPr>
                  <w:rStyle w:val="a0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5243B8">
              <w:rPr>
                <w:sz w:val="24"/>
                <w:szCs w:val="24"/>
              </w:rPr>
              <w:t xml:space="preserve"> от 06.10.2003 г. № 131-ФЗ «Об общих принципах организации местного самоуправления в Российской Федерации», </w:t>
            </w:r>
            <w:hyperlink r:id="rId8" w:history="1">
              <w:r w:rsidRPr="005243B8">
                <w:rPr>
                  <w:rStyle w:val="a0"/>
                  <w:b/>
                  <w:bCs/>
                  <w:sz w:val="24"/>
                  <w:szCs w:val="24"/>
                </w:rPr>
                <w:t>Устав</w:t>
              </w:r>
            </w:hyperlink>
            <w:r w:rsidRPr="005243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Ковалевского</w:t>
            </w:r>
            <w:r w:rsidRPr="005243B8">
              <w:rPr>
                <w:sz w:val="24"/>
                <w:szCs w:val="24"/>
              </w:rPr>
              <w:t xml:space="preserve"> сельского поселения, постановление главы </w:t>
            </w:r>
            <w:r>
              <w:rPr>
                <w:sz w:val="24"/>
                <w:szCs w:val="24"/>
              </w:rPr>
              <w:t>Ковалевского</w:t>
            </w:r>
            <w:r w:rsidRPr="005243B8">
              <w:rPr>
                <w:sz w:val="24"/>
                <w:szCs w:val="24"/>
              </w:rPr>
              <w:t xml:space="preserve"> сельского поселения  от </w:t>
            </w:r>
            <w:r>
              <w:rPr>
                <w:sz w:val="24"/>
                <w:szCs w:val="24"/>
              </w:rPr>
              <w:t>15.12</w:t>
            </w:r>
            <w:r w:rsidRPr="005243B8">
              <w:rPr>
                <w:sz w:val="24"/>
                <w:szCs w:val="24"/>
              </w:rPr>
              <w:t>.2011г. №</w:t>
            </w:r>
            <w:r>
              <w:rPr>
                <w:sz w:val="24"/>
                <w:szCs w:val="24"/>
              </w:rPr>
              <w:t>39</w:t>
            </w:r>
            <w:r>
              <w:rPr>
                <w:sz w:val="28"/>
                <w:szCs w:val="28"/>
              </w:rPr>
              <w:t xml:space="preserve"> «</w:t>
            </w:r>
            <w:r w:rsidRPr="00FF13AA">
              <w:rPr>
                <w:sz w:val="24"/>
                <w:szCs w:val="24"/>
              </w:rPr>
              <w:t xml:space="preserve">Об утверждении Порядка разработки, утверждения и реализации ведомственных целевых программ Ковалевского сельского поселения Октябрьского муниципального района Волгоградской области.»                                                                                                       </w:t>
            </w:r>
          </w:p>
          <w:p w:rsidR="00A558FD" w:rsidRPr="000331AB" w:rsidRDefault="00A558FD" w:rsidP="0091235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FF13AA" w:rsidRDefault="00A558FD" w:rsidP="00912353">
            <w:pPr>
              <w:ind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 Ковалевского сельского поселения;</w:t>
            </w:r>
          </w:p>
          <w:p w:rsidR="00A558FD" w:rsidRPr="006A19E2" w:rsidRDefault="00A558FD" w:rsidP="00912353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Ковалевского сельского поселения  для обеспечения благоприятных условий проживания населения</w:t>
            </w: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A558FD" w:rsidRPr="005243B8" w:rsidRDefault="00A558FD" w:rsidP="00912353">
            <w:pPr>
              <w:pStyle w:val="a2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санитарной очистки, сбора и вывоза твердых бытовых отходов с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19-2021 годы</w:t>
            </w:r>
          </w:p>
        </w:tc>
      </w:tr>
      <w:tr w:rsidR="00A558FD" w:rsidRPr="006A19E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FF13AA" w:rsidRDefault="00A558FD" w:rsidP="0091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AA">
              <w:rPr>
                <w:rFonts w:ascii="Times New Roman" w:hAnsi="Times New Roman" w:cs="Times New Roman"/>
                <w:sz w:val="28"/>
                <w:szCs w:val="28"/>
              </w:rPr>
              <w:t>Администрация Ковалевского сельского поселения, подрядные организации, привлекаемые к выполнению мероприятий Программы</w:t>
            </w:r>
          </w:p>
        </w:tc>
      </w:tr>
      <w:tr w:rsidR="00A558FD" w:rsidRPr="006A19E2">
        <w:trPr>
          <w:trHeight w:val="286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F51A6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1A6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1 064 612,50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</w:p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8D6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1 064 612</w:t>
            </w:r>
            <w:r w:rsidRPr="00C34F10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C34F10">
              <w:rPr>
                <w:rFonts w:ascii="Times New Roman" w:hAnsi="Times New Roman" w:cs="Times New Roman"/>
              </w:rPr>
              <w:t xml:space="preserve"> </w:t>
            </w:r>
            <w:r w:rsidRPr="00C34F1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1 488 600,00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</w:p>
          <w:p w:rsidR="00A558FD" w:rsidRPr="008D628C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8D6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1 488 600,00</w:t>
            </w:r>
            <w:r w:rsidRPr="008D628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8FD" w:rsidRPr="006A19E2" w:rsidRDefault="00A558FD" w:rsidP="0091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1 252 145,00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руб.из них: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  всего </w:t>
            </w:r>
            <w:r w:rsidRPr="006A1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1 252 145,00</w:t>
            </w: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558FD" w:rsidRPr="006A19E2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Великой Отечественной войне;</w:t>
            </w:r>
          </w:p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поселения;</w:t>
            </w:r>
          </w:p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содержания, чистоты и порядка улиц и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комплексного озеленения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8FD" w:rsidRPr="000331AB" w:rsidRDefault="00A558FD" w:rsidP="0091235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уровня освещенности улиц, проездов, внутриквартальных дорог, пешеходных дорожек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558FD" w:rsidRPr="006A19E2" w:rsidRDefault="00A558FD" w:rsidP="009123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E2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 поселения</w:t>
            </w:r>
          </w:p>
        </w:tc>
      </w:tr>
      <w:tr w:rsidR="00A558FD" w:rsidRPr="006A19E2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0331AB" w:rsidRDefault="00A558FD" w:rsidP="00912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1A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D" w:rsidRPr="000D06A7" w:rsidRDefault="00A558FD" w:rsidP="009123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06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системой организации исполнения программы осуществляется государственными органами надзора </w:t>
            </w:r>
          </w:p>
        </w:tc>
      </w:tr>
    </w:tbl>
    <w:p w:rsidR="00A558FD" w:rsidRPr="000331AB" w:rsidRDefault="00A558FD" w:rsidP="00EC2705">
      <w:pPr>
        <w:pStyle w:val="Heading1"/>
        <w:jc w:val="center"/>
        <w:rPr>
          <w:sz w:val="28"/>
          <w:szCs w:val="28"/>
        </w:rPr>
      </w:pPr>
      <w:bookmarkStart w:id="0" w:name="sub_1100"/>
      <w:r w:rsidRPr="006334A5">
        <w:rPr>
          <w:sz w:val="28"/>
          <w:szCs w:val="28"/>
        </w:rPr>
        <w:t>1. Введение</w:t>
      </w:r>
      <w:bookmarkEnd w:id="0"/>
    </w:p>
    <w:p w:rsidR="00A558FD" w:rsidRPr="00FF13AA" w:rsidRDefault="00A558FD" w:rsidP="00EC27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Ведомственная целевая программа «Благоустройство территории Ковалевского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13A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годы» (далее - программа) предусматривает улучшение внешнего облика поселения, создание гармоничной архитектурно-ландшафтной среды, благоустройство дворовых  территорий, организация досуга населения на детских игровых и спортивных площадках, увеличение зеленых насаждений и обустройство комфортных зон отдыха, улучшение качества жизни, создание благоприятных условий для проживания населения на территории сельского поселения.</w:t>
      </w:r>
    </w:p>
    <w:p w:rsidR="00A558FD" w:rsidRPr="00FF13AA" w:rsidRDefault="00A558FD" w:rsidP="00EC27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Программа направлена на решение наиболее важных проблем благоустройства сельского поселения, путем обеспечения содержания чистоты и порядка улиц и дорог сельского поселения, создания комплексного озеленения на территории  поселения  за счет средств местного бюджета Ковалевского сельского поселения.</w:t>
      </w:r>
    </w:p>
    <w:p w:rsidR="00A558FD" w:rsidRPr="00FF13AA" w:rsidRDefault="00A558FD" w:rsidP="00EC270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AA">
        <w:rPr>
          <w:rFonts w:ascii="Times New Roman" w:hAnsi="Times New Roman" w:cs="Times New Roman"/>
          <w:b/>
          <w:bCs/>
          <w:sz w:val="28"/>
          <w:szCs w:val="28"/>
        </w:rPr>
        <w:t>2. Обоснование разработки программы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Ковалевского сельского поселения в области: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 территории Ковалевского сельского поселения;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домов, организации освещения улиц и установки указателей с наименованиями улиц и номерами домов.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содержание с надлежащим качеством и проведение ремонта  памятников и военно-мемориальных объектов, посвященных воинам, погибшим в Великой Отечественной войне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8FD" w:rsidRPr="00FF13AA" w:rsidRDefault="00A558FD" w:rsidP="00EC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200"/>
      <w:r w:rsidRPr="00FF13AA">
        <w:rPr>
          <w:rFonts w:ascii="Times New Roman" w:hAnsi="Times New Roman" w:cs="Times New Roman"/>
          <w:b/>
          <w:bCs/>
          <w:sz w:val="28"/>
          <w:szCs w:val="28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  <w:bookmarkEnd w:id="1"/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 территории Ковалевского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AA">
        <w:rPr>
          <w:rFonts w:ascii="Times New Roman" w:hAnsi="Times New Roman" w:cs="Times New Roman"/>
          <w:sz w:val="28"/>
          <w:szCs w:val="28"/>
        </w:rPr>
        <w:t>» является обеспечение комфортных условий проживания граждан, в том числе улучшение внешнего облика поселения, создания грамотной архитектурно-ландшафтной среды, благоустройство дворовых и внутриквартальных территорий, организация досуга населения, увеличение зеленых насаждений и обустройство комфортных зон отдыха.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площадь Ковалевского сельского поселения составляет 24 379,0 га. Сельское поселение  включает в себя 3 населенных пункта, которые расположены далеко друг от друга и предусматривают постоянную  работу по содержанию и благоустройству территории, а также освещению улиц, проездов, планированию грунтовых дорог и ремонт асфальтированных дорог;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A558FD" w:rsidRPr="00FF13AA" w:rsidRDefault="00A558FD" w:rsidP="00EC2705">
      <w:pPr>
        <w:pStyle w:val="Heading1"/>
        <w:jc w:val="center"/>
        <w:rPr>
          <w:sz w:val="28"/>
          <w:szCs w:val="28"/>
        </w:rPr>
      </w:pPr>
      <w:bookmarkStart w:id="2" w:name="sub_1300"/>
      <w:r w:rsidRPr="00FF13AA">
        <w:rPr>
          <w:sz w:val="28"/>
          <w:szCs w:val="28"/>
        </w:rPr>
        <w:t>4. Цели и задачи программы</w:t>
      </w:r>
    </w:p>
    <w:bookmarkEnd w:id="2"/>
    <w:p w:rsidR="00A558FD" w:rsidRPr="00FF13AA" w:rsidRDefault="00A558FD" w:rsidP="00EC270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558FD" w:rsidRPr="00FF13AA" w:rsidRDefault="00A558FD" w:rsidP="00EC270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Ковалевского сельского поселения  для обеспечения благоприятных условий проживания населения;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наружного освещения населенных пунктов Ковалевского сельского поселения.</w:t>
      </w:r>
    </w:p>
    <w:p w:rsidR="00A558FD" w:rsidRPr="00FF13AA" w:rsidRDefault="00A558FD" w:rsidP="00EC27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Для достижения этой цели программой «Благоустройство территории Ковалевского сельского поселения» предусматривается решение следующих задач: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дворов в состояние, соответствующее современным требованиям и стандартам;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формирование условий и создание мест отдыха населения;</w:t>
      </w:r>
    </w:p>
    <w:p w:rsidR="00A558FD" w:rsidRPr="00FF13AA" w:rsidRDefault="00A558FD" w:rsidP="00EC2705">
      <w:pPr>
        <w:pStyle w:val="a2"/>
        <w:ind w:firstLine="709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 территории Ковалевского сельского поселения</w:t>
      </w:r>
    </w:p>
    <w:p w:rsidR="00A558FD" w:rsidRPr="00FF13AA" w:rsidRDefault="00A558FD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внедрение новых технологий при комплексном озеленении;</w:t>
      </w:r>
    </w:p>
    <w:p w:rsidR="00A558FD" w:rsidRPr="00FF13AA" w:rsidRDefault="00A558FD" w:rsidP="00EC2705">
      <w:pPr>
        <w:pStyle w:val="Heading1"/>
        <w:ind w:left="795"/>
        <w:jc w:val="center"/>
        <w:rPr>
          <w:sz w:val="28"/>
          <w:szCs w:val="28"/>
        </w:rPr>
      </w:pPr>
      <w:bookmarkStart w:id="3" w:name="sub_1400"/>
      <w:r w:rsidRPr="00FF13AA">
        <w:rPr>
          <w:sz w:val="28"/>
          <w:szCs w:val="28"/>
        </w:rPr>
        <w:t xml:space="preserve">5. Ожидаемые социально-экономические результаты </w:t>
      </w:r>
    </w:p>
    <w:p w:rsidR="00A558FD" w:rsidRPr="00FF13AA" w:rsidRDefault="00A558FD" w:rsidP="00EC2705">
      <w:pPr>
        <w:pStyle w:val="Heading1"/>
        <w:ind w:left="1155"/>
        <w:jc w:val="center"/>
        <w:rPr>
          <w:sz w:val="28"/>
          <w:szCs w:val="28"/>
        </w:rPr>
      </w:pPr>
      <w:r w:rsidRPr="00FF13AA">
        <w:rPr>
          <w:sz w:val="28"/>
          <w:szCs w:val="28"/>
        </w:rPr>
        <w:t>от реализации программы</w:t>
      </w:r>
      <w:bookmarkEnd w:id="3"/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Содержание с надлежащим качеством и проведение ремонта существующих объектов благоустройства, памятников и военно-мемориальных объектов, посвященных воинам, погибшим в Великой Отечественной войне;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поселения;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жителей Ковалевского сельского поселения;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обеспечение содержания, чистоты и порядка улиц и дорог Ковалевского сельского поселения;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создание комплексного озеленения на территории Ковалевского сельского поселения;</w:t>
      </w:r>
    </w:p>
    <w:p w:rsidR="00A558FD" w:rsidRPr="00FF13AA" w:rsidRDefault="00A558FD" w:rsidP="00EC2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доведение уровня освещенности улиц поселения до 91%;</w:t>
      </w:r>
    </w:p>
    <w:p w:rsidR="00A558FD" w:rsidRPr="00FF13AA" w:rsidRDefault="00A558FD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улучшение внешнего облика Ковалевского  сельского поселения.</w:t>
      </w:r>
    </w:p>
    <w:p w:rsidR="00A558FD" w:rsidRPr="00FF13AA" w:rsidRDefault="00A558FD" w:rsidP="00EC2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FD" w:rsidRPr="00FF13AA" w:rsidRDefault="00A558FD" w:rsidP="00EC2705">
      <w:pPr>
        <w:pStyle w:val="Heading1"/>
        <w:jc w:val="center"/>
        <w:rPr>
          <w:sz w:val="28"/>
          <w:szCs w:val="28"/>
        </w:rPr>
      </w:pPr>
      <w:bookmarkStart w:id="4" w:name="sub_1500"/>
      <w:r w:rsidRPr="00FF13AA">
        <w:rPr>
          <w:sz w:val="28"/>
          <w:szCs w:val="28"/>
        </w:rPr>
        <w:t>6. Ресурсное обеспечение программы</w:t>
      </w:r>
      <w:bookmarkEnd w:id="4"/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счет всех источников финансирования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>
        <w:rPr>
          <w:rFonts w:ascii="Times New Roman" w:hAnsi="Times New Roman" w:cs="Times New Roman"/>
          <w:sz w:val="28"/>
          <w:szCs w:val="28"/>
        </w:rPr>
        <w:t>1 064 612,50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  <w:r w:rsidRPr="00FF13AA">
        <w:rPr>
          <w:rFonts w:ascii="Times New Roman" w:hAnsi="Times New Roman" w:cs="Times New Roman"/>
          <w:sz w:val="28"/>
          <w:szCs w:val="28"/>
        </w:rPr>
        <w:tab/>
        <w:t>средства местного бюджета</w:t>
      </w:r>
      <w:r w:rsidRPr="00FF13A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F10">
        <w:rPr>
          <w:rFonts w:ascii="Times New Roman" w:hAnsi="Times New Roman" w:cs="Times New Roman"/>
          <w:sz w:val="28"/>
          <w:szCs w:val="28"/>
        </w:rPr>
        <w:t>1 064 612,50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 w:rsidRPr="00CC7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488 600</w:t>
      </w:r>
      <w:r w:rsidRPr="00CC78E2">
        <w:rPr>
          <w:rFonts w:ascii="Times New Roman" w:hAnsi="Times New Roman" w:cs="Times New Roman"/>
          <w:sz w:val="28"/>
          <w:szCs w:val="28"/>
        </w:rPr>
        <w:t>,00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>средства местного бюджета</w:t>
      </w:r>
      <w:r w:rsidRPr="00FF13A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C7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488 600</w:t>
      </w:r>
      <w:r w:rsidRPr="00CC78E2">
        <w:rPr>
          <w:rFonts w:ascii="Times New Roman" w:hAnsi="Times New Roman" w:cs="Times New Roman"/>
          <w:sz w:val="28"/>
          <w:szCs w:val="28"/>
        </w:rPr>
        <w:t>,00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58FD" w:rsidRPr="00FF13AA" w:rsidRDefault="00A558FD" w:rsidP="00EC27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F13AA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252 145</w:t>
      </w:r>
      <w:r w:rsidRPr="00CC78E2">
        <w:rPr>
          <w:rFonts w:ascii="Times New Roman" w:hAnsi="Times New Roman" w:cs="Times New Roman"/>
          <w:sz w:val="28"/>
          <w:szCs w:val="28"/>
        </w:rPr>
        <w:t>,00</w:t>
      </w:r>
      <w:r w:rsidRPr="00FF13AA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>средства местного бюджета</w:t>
      </w:r>
      <w:r w:rsidRPr="00FF13A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8E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CC78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CC78E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3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58FD" w:rsidRPr="00FF13AA" w:rsidRDefault="00A558FD" w:rsidP="00EC2705">
      <w:pPr>
        <w:rPr>
          <w:rFonts w:ascii="Times New Roman" w:hAnsi="Times New Roman" w:cs="Times New Roman"/>
          <w:sz w:val="28"/>
          <w:szCs w:val="28"/>
        </w:rPr>
      </w:pPr>
    </w:p>
    <w:p w:rsidR="00A558FD" w:rsidRPr="00FF13AA" w:rsidRDefault="00A558FD" w:rsidP="00EC2705">
      <w:pPr>
        <w:pStyle w:val="Heading1"/>
        <w:jc w:val="center"/>
        <w:rPr>
          <w:sz w:val="28"/>
          <w:szCs w:val="28"/>
        </w:rPr>
      </w:pPr>
      <w:r w:rsidRPr="00FF13AA">
        <w:rPr>
          <w:sz w:val="28"/>
          <w:szCs w:val="28"/>
        </w:rPr>
        <w:t>7. Система организации контроля за реализацией программы</w:t>
      </w:r>
    </w:p>
    <w:p w:rsidR="00A558FD" w:rsidRPr="00FF13AA" w:rsidRDefault="00A558FD" w:rsidP="00EC270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>Контроль за системой организации исполнения программы «Благоустройство территории Ковалевского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FF1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AA">
        <w:rPr>
          <w:rFonts w:ascii="Times New Roman" w:hAnsi="Times New Roman" w:cs="Times New Roman"/>
          <w:sz w:val="28"/>
          <w:szCs w:val="28"/>
        </w:rPr>
        <w:t>» осуществляется государственными органами надзора в соответствии с планом проверок</w:t>
      </w:r>
    </w:p>
    <w:p w:rsidR="00A558FD" w:rsidRPr="00FF13AA" w:rsidRDefault="00A558FD" w:rsidP="00EC2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558FD" w:rsidRPr="00FF13AA" w:rsidSect="0057122B">
          <w:footerReference w:type="default" r:id="rId9"/>
          <w:pgSz w:w="11904" w:h="16836"/>
          <w:pgMar w:top="851" w:right="851" w:bottom="851" w:left="1134" w:header="720" w:footer="720" w:gutter="0"/>
          <w:cols w:space="720"/>
          <w:noEndnote/>
          <w:docGrid w:linePitch="326"/>
        </w:sectPr>
      </w:pPr>
    </w:p>
    <w:p w:rsidR="00A558FD" w:rsidRPr="00FF13AA" w:rsidRDefault="00A558FD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558FD" w:rsidRPr="00FF13AA" w:rsidRDefault="00A558FD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8FD" w:rsidRPr="00FF13AA" w:rsidRDefault="00A558FD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8FD" w:rsidRDefault="00A558FD" w:rsidP="00EC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8FD" w:rsidRDefault="00A558FD" w:rsidP="00EC2705">
      <w:pPr>
        <w:sectPr w:rsidR="00A558FD" w:rsidSect="00947D97">
          <w:pgSz w:w="11904" w:h="16836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A558FD" w:rsidRPr="00B71C47" w:rsidRDefault="00A558FD" w:rsidP="00EC2705">
      <w:pPr>
        <w:shd w:val="clear" w:color="auto" w:fill="FFFFFF"/>
        <w:ind w:left="5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58FD" w:rsidRPr="00B71C47" w:rsidRDefault="00A558FD" w:rsidP="00EC270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58FD" w:rsidRPr="00B71C47" w:rsidSect="00EC2705">
      <w:footerReference w:type="default" r:id="rId10"/>
      <w:pgSz w:w="11904" w:h="16836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FD" w:rsidRDefault="00A558FD">
      <w:pPr>
        <w:spacing w:after="0" w:line="240" w:lineRule="auto"/>
      </w:pPr>
      <w:r>
        <w:separator/>
      </w:r>
    </w:p>
  </w:endnote>
  <w:endnote w:type="continuationSeparator" w:id="1">
    <w:p w:rsidR="00A558FD" w:rsidRDefault="00A5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FD" w:rsidRDefault="00A558FD">
    <w:pPr>
      <w:pStyle w:val="Footer"/>
      <w:framePr w:wrap="auto" w:vAnchor="text" w:hAnchor="margin" w:xAlign="right" w:y="1"/>
      <w:rPr>
        <w:rStyle w:val="PageNumber"/>
      </w:rPr>
    </w:pPr>
  </w:p>
  <w:p w:rsidR="00A558FD" w:rsidRDefault="00A558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FD" w:rsidRDefault="00A558FD">
    <w:pPr>
      <w:pStyle w:val="Footer"/>
      <w:framePr w:wrap="auto" w:vAnchor="text" w:hAnchor="margin" w:xAlign="right" w:y="1"/>
      <w:rPr>
        <w:rStyle w:val="PageNumber"/>
      </w:rPr>
    </w:pPr>
  </w:p>
  <w:p w:rsidR="00A558FD" w:rsidRDefault="00A558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FD" w:rsidRDefault="00A558FD">
      <w:pPr>
        <w:spacing w:after="0" w:line="240" w:lineRule="auto"/>
      </w:pPr>
      <w:r>
        <w:separator/>
      </w:r>
    </w:p>
  </w:footnote>
  <w:footnote w:type="continuationSeparator" w:id="1">
    <w:p w:rsidR="00A558FD" w:rsidRDefault="00A5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6A"/>
    <w:multiLevelType w:val="multilevel"/>
    <w:tmpl w:val="C48CC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50AB5"/>
    <w:multiLevelType w:val="hybridMultilevel"/>
    <w:tmpl w:val="FDE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717"/>
    <w:multiLevelType w:val="hybridMultilevel"/>
    <w:tmpl w:val="D0143EC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38350F42"/>
    <w:multiLevelType w:val="hybridMultilevel"/>
    <w:tmpl w:val="2796F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404CB"/>
    <w:multiLevelType w:val="singleLevel"/>
    <w:tmpl w:val="3E4090BA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661F"/>
    <w:multiLevelType w:val="hybridMultilevel"/>
    <w:tmpl w:val="21426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353316F"/>
    <w:multiLevelType w:val="hybridMultilevel"/>
    <w:tmpl w:val="F8F677BC"/>
    <w:lvl w:ilvl="0" w:tplc="6AA6E4CC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5E8417B"/>
    <w:multiLevelType w:val="hybridMultilevel"/>
    <w:tmpl w:val="FD148AB4"/>
    <w:lvl w:ilvl="0" w:tplc="8092F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71F"/>
    <w:multiLevelType w:val="multilevel"/>
    <w:tmpl w:val="B8B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F2027"/>
    <w:multiLevelType w:val="hybridMultilevel"/>
    <w:tmpl w:val="AA587B2A"/>
    <w:lvl w:ilvl="0" w:tplc="B2862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747B8"/>
    <w:multiLevelType w:val="hybridMultilevel"/>
    <w:tmpl w:val="1DA81100"/>
    <w:lvl w:ilvl="0" w:tplc="B44C4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EFC6E6E"/>
    <w:multiLevelType w:val="hybridMultilevel"/>
    <w:tmpl w:val="B516B7CC"/>
    <w:lvl w:ilvl="0" w:tplc="B7D4F02E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31"/>
    <w:rsid w:val="0001220A"/>
    <w:rsid w:val="000306CD"/>
    <w:rsid w:val="000331AB"/>
    <w:rsid w:val="00051E4C"/>
    <w:rsid w:val="00060F93"/>
    <w:rsid w:val="00090C3C"/>
    <w:rsid w:val="0009129B"/>
    <w:rsid w:val="000974C9"/>
    <w:rsid w:val="000A77FA"/>
    <w:rsid w:val="000B7A3C"/>
    <w:rsid w:val="000C1EC8"/>
    <w:rsid w:val="000C4016"/>
    <w:rsid w:val="000C76CE"/>
    <w:rsid w:val="000D04F1"/>
    <w:rsid w:val="000D06A7"/>
    <w:rsid w:val="000E0586"/>
    <w:rsid w:val="000E3DBA"/>
    <w:rsid w:val="000F51A6"/>
    <w:rsid w:val="001222C2"/>
    <w:rsid w:val="0013045E"/>
    <w:rsid w:val="00144D0D"/>
    <w:rsid w:val="00145CD9"/>
    <w:rsid w:val="00151BFA"/>
    <w:rsid w:val="00161132"/>
    <w:rsid w:val="00174B12"/>
    <w:rsid w:val="00196B02"/>
    <w:rsid w:val="001D439D"/>
    <w:rsid w:val="001E122B"/>
    <w:rsid w:val="001E4F7F"/>
    <w:rsid w:val="001F09A3"/>
    <w:rsid w:val="002112BB"/>
    <w:rsid w:val="002133EB"/>
    <w:rsid w:val="002377FD"/>
    <w:rsid w:val="00240853"/>
    <w:rsid w:val="00243DB0"/>
    <w:rsid w:val="00252A12"/>
    <w:rsid w:val="00253B95"/>
    <w:rsid w:val="00266BB8"/>
    <w:rsid w:val="00270AE9"/>
    <w:rsid w:val="0028095F"/>
    <w:rsid w:val="00297286"/>
    <w:rsid w:val="002B649E"/>
    <w:rsid w:val="002C172B"/>
    <w:rsid w:val="002C3451"/>
    <w:rsid w:val="002D6E24"/>
    <w:rsid w:val="002E3CB0"/>
    <w:rsid w:val="003016F7"/>
    <w:rsid w:val="00311CB5"/>
    <w:rsid w:val="00324CFD"/>
    <w:rsid w:val="00325DBA"/>
    <w:rsid w:val="00341EF7"/>
    <w:rsid w:val="003667C1"/>
    <w:rsid w:val="00375DD7"/>
    <w:rsid w:val="00384ABD"/>
    <w:rsid w:val="00392736"/>
    <w:rsid w:val="003A1B01"/>
    <w:rsid w:val="003D5B48"/>
    <w:rsid w:val="003D6DAC"/>
    <w:rsid w:val="003E5EBA"/>
    <w:rsid w:val="004138C1"/>
    <w:rsid w:val="00414FA8"/>
    <w:rsid w:val="00420596"/>
    <w:rsid w:val="00420973"/>
    <w:rsid w:val="00472EE4"/>
    <w:rsid w:val="00494209"/>
    <w:rsid w:val="004968FF"/>
    <w:rsid w:val="004A1BFE"/>
    <w:rsid w:val="004A4117"/>
    <w:rsid w:val="004B65E1"/>
    <w:rsid w:val="004D0825"/>
    <w:rsid w:val="004E0803"/>
    <w:rsid w:val="004E6A04"/>
    <w:rsid w:val="004F23A5"/>
    <w:rsid w:val="00507B5E"/>
    <w:rsid w:val="005243B8"/>
    <w:rsid w:val="00541BCB"/>
    <w:rsid w:val="00561B5D"/>
    <w:rsid w:val="0057122B"/>
    <w:rsid w:val="005946DA"/>
    <w:rsid w:val="005A0267"/>
    <w:rsid w:val="005C681F"/>
    <w:rsid w:val="005E1931"/>
    <w:rsid w:val="005F577B"/>
    <w:rsid w:val="006334A5"/>
    <w:rsid w:val="00667628"/>
    <w:rsid w:val="006A19E2"/>
    <w:rsid w:val="006A6A86"/>
    <w:rsid w:val="006A6FC6"/>
    <w:rsid w:val="006D1CEA"/>
    <w:rsid w:val="006E38F4"/>
    <w:rsid w:val="0072004B"/>
    <w:rsid w:val="00731D81"/>
    <w:rsid w:val="00753D22"/>
    <w:rsid w:val="00774052"/>
    <w:rsid w:val="00777B2E"/>
    <w:rsid w:val="00780A88"/>
    <w:rsid w:val="007819D1"/>
    <w:rsid w:val="007958C6"/>
    <w:rsid w:val="007A5107"/>
    <w:rsid w:val="007A560A"/>
    <w:rsid w:val="007B5A70"/>
    <w:rsid w:val="007B7EEC"/>
    <w:rsid w:val="007D0B4C"/>
    <w:rsid w:val="00801F31"/>
    <w:rsid w:val="00804BF3"/>
    <w:rsid w:val="00812ED7"/>
    <w:rsid w:val="00816067"/>
    <w:rsid w:val="00824848"/>
    <w:rsid w:val="00824DBC"/>
    <w:rsid w:val="0083128E"/>
    <w:rsid w:val="00831CF7"/>
    <w:rsid w:val="00835C7B"/>
    <w:rsid w:val="00836122"/>
    <w:rsid w:val="008505BA"/>
    <w:rsid w:val="00850E97"/>
    <w:rsid w:val="0085790C"/>
    <w:rsid w:val="008834D1"/>
    <w:rsid w:val="008976EC"/>
    <w:rsid w:val="008C184F"/>
    <w:rsid w:val="008D628C"/>
    <w:rsid w:val="008D7B45"/>
    <w:rsid w:val="008E3B40"/>
    <w:rsid w:val="008E3F34"/>
    <w:rsid w:val="008E7BE5"/>
    <w:rsid w:val="008F35EC"/>
    <w:rsid w:val="008F5A88"/>
    <w:rsid w:val="00912353"/>
    <w:rsid w:val="00935932"/>
    <w:rsid w:val="00937078"/>
    <w:rsid w:val="00947D97"/>
    <w:rsid w:val="00966973"/>
    <w:rsid w:val="009705A1"/>
    <w:rsid w:val="00992EBB"/>
    <w:rsid w:val="00994E80"/>
    <w:rsid w:val="009A2F85"/>
    <w:rsid w:val="009A545E"/>
    <w:rsid w:val="009D5626"/>
    <w:rsid w:val="009E04DD"/>
    <w:rsid w:val="009E3363"/>
    <w:rsid w:val="00A0054C"/>
    <w:rsid w:val="00A022A7"/>
    <w:rsid w:val="00A170B9"/>
    <w:rsid w:val="00A32A5A"/>
    <w:rsid w:val="00A52820"/>
    <w:rsid w:val="00A55576"/>
    <w:rsid w:val="00A558FD"/>
    <w:rsid w:val="00A87190"/>
    <w:rsid w:val="00A9003B"/>
    <w:rsid w:val="00A9322C"/>
    <w:rsid w:val="00A93B1C"/>
    <w:rsid w:val="00AC5BA3"/>
    <w:rsid w:val="00AE24A7"/>
    <w:rsid w:val="00AF0BA9"/>
    <w:rsid w:val="00B07C79"/>
    <w:rsid w:val="00B16B77"/>
    <w:rsid w:val="00B217AB"/>
    <w:rsid w:val="00B359BC"/>
    <w:rsid w:val="00B4730D"/>
    <w:rsid w:val="00B4795E"/>
    <w:rsid w:val="00B62ED0"/>
    <w:rsid w:val="00B71A34"/>
    <w:rsid w:val="00B71C47"/>
    <w:rsid w:val="00B80D86"/>
    <w:rsid w:val="00B816A2"/>
    <w:rsid w:val="00B830C4"/>
    <w:rsid w:val="00B86877"/>
    <w:rsid w:val="00B9335C"/>
    <w:rsid w:val="00BA6783"/>
    <w:rsid w:val="00BB403C"/>
    <w:rsid w:val="00C27C4E"/>
    <w:rsid w:val="00C34187"/>
    <w:rsid w:val="00C34F10"/>
    <w:rsid w:val="00C4431F"/>
    <w:rsid w:val="00C65CFD"/>
    <w:rsid w:val="00C852B1"/>
    <w:rsid w:val="00C96A6C"/>
    <w:rsid w:val="00CA205A"/>
    <w:rsid w:val="00CA2185"/>
    <w:rsid w:val="00CA654B"/>
    <w:rsid w:val="00CC78E2"/>
    <w:rsid w:val="00CD5FBC"/>
    <w:rsid w:val="00CE4637"/>
    <w:rsid w:val="00D2295A"/>
    <w:rsid w:val="00D434BF"/>
    <w:rsid w:val="00D71CB1"/>
    <w:rsid w:val="00D7391F"/>
    <w:rsid w:val="00D76F11"/>
    <w:rsid w:val="00D935D3"/>
    <w:rsid w:val="00DB2834"/>
    <w:rsid w:val="00DC30FD"/>
    <w:rsid w:val="00DC3F83"/>
    <w:rsid w:val="00DD15F8"/>
    <w:rsid w:val="00DD28F3"/>
    <w:rsid w:val="00DD4341"/>
    <w:rsid w:val="00DF5C31"/>
    <w:rsid w:val="00E20101"/>
    <w:rsid w:val="00E25E1A"/>
    <w:rsid w:val="00E3758D"/>
    <w:rsid w:val="00E56CE8"/>
    <w:rsid w:val="00E80577"/>
    <w:rsid w:val="00E8729B"/>
    <w:rsid w:val="00EA16D6"/>
    <w:rsid w:val="00EB2499"/>
    <w:rsid w:val="00EB6C45"/>
    <w:rsid w:val="00EC2705"/>
    <w:rsid w:val="00ED587C"/>
    <w:rsid w:val="00ED7B95"/>
    <w:rsid w:val="00EE7832"/>
    <w:rsid w:val="00F05521"/>
    <w:rsid w:val="00F14612"/>
    <w:rsid w:val="00F3122B"/>
    <w:rsid w:val="00F37DA3"/>
    <w:rsid w:val="00F42CE2"/>
    <w:rsid w:val="00F65E26"/>
    <w:rsid w:val="00F739D7"/>
    <w:rsid w:val="00F92CC9"/>
    <w:rsid w:val="00FB45A2"/>
    <w:rsid w:val="00FC7ACE"/>
    <w:rsid w:val="00FD4AA2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5A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5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45A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45A2"/>
    <w:rPr>
      <w:rFonts w:ascii="Times New Roman" w:hAnsi="Times New Roman" w:cs="Times New Roman"/>
      <w:b/>
      <w:bCs/>
      <w:spacing w:val="30"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11CB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11CB5"/>
    <w:rPr>
      <w:b/>
      <w:bCs/>
    </w:rPr>
  </w:style>
  <w:style w:type="paragraph" w:styleId="NormalWeb">
    <w:name w:val="Normal (Web)"/>
    <w:basedOn w:val="Normal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1CB5"/>
  </w:style>
  <w:style w:type="paragraph" w:styleId="BodyText">
    <w:name w:val="Body Text"/>
    <w:basedOn w:val="Normal"/>
    <w:link w:val="BodyTextChar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a"/>
    <w:basedOn w:val="DefaultParagraphFont"/>
    <w:uiPriority w:val="99"/>
    <w:rsid w:val="00311CB5"/>
  </w:style>
  <w:style w:type="paragraph" w:styleId="Caption">
    <w:name w:val="caption"/>
    <w:basedOn w:val="Normal"/>
    <w:uiPriority w:val="99"/>
    <w:qFormat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CB5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1CB5"/>
    <w:rPr>
      <w:i/>
      <w:iCs/>
    </w:rPr>
  </w:style>
  <w:style w:type="paragraph" w:customStyle="1" w:styleId="listparagraph">
    <w:name w:val="listparagraph"/>
    <w:basedOn w:val="Normal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0">
    <w:name w:val="List Paragraph"/>
    <w:basedOn w:val="Normal"/>
    <w:uiPriority w:val="99"/>
    <w:qFormat/>
    <w:rsid w:val="00DC3F83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FB45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45A2"/>
    <w:rPr>
      <w:sz w:val="16"/>
      <w:szCs w:val="16"/>
    </w:rPr>
  </w:style>
  <w:style w:type="paragraph" w:customStyle="1" w:styleId="ConsNormal">
    <w:name w:val="ConsNormal"/>
    <w:uiPriority w:val="99"/>
    <w:rsid w:val="00FB45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DocList">
    <w:name w:val="ConsDocList"/>
    <w:uiPriority w:val="99"/>
    <w:rsid w:val="00FB45A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B45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45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5A2"/>
    <w:rPr>
      <w:rFonts w:ascii="Bodoni" w:hAnsi="Bodoni" w:cs="Bodoni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4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5A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B45A2"/>
  </w:style>
  <w:style w:type="paragraph" w:customStyle="1" w:styleId="ConsPlusNormal0">
    <w:name w:val="ConsPlusNormal"/>
    <w:uiPriority w:val="99"/>
    <w:rsid w:val="00FB45A2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45A2"/>
    <w:pPr>
      <w:widowControl w:val="0"/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45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45A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1D439D"/>
    <w:rPr>
      <w:b/>
      <w:bCs/>
      <w:color w:val="008000"/>
    </w:rPr>
  </w:style>
  <w:style w:type="character" w:customStyle="1" w:styleId="a1">
    <w:name w:val="Цветовое выделение"/>
    <w:uiPriority w:val="99"/>
    <w:rsid w:val="001D439D"/>
    <w:rPr>
      <w:b/>
      <w:bCs/>
      <w:color w:val="000080"/>
    </w:rPr>
  </w:style>
  <w:style w:type="paragraph" w:customStyle="1" w:styleId="a2">
    <w:name w:val="Нормальный (таблица)"/>
    <w:basedOn w:val="Normal"/>
    <w:next w:val="Normal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Таблицы (моноширинный)"/>
    <w:basedOn w:val="Normal"/>
    <w:next w:val="Normal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1D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5243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B71C47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Normal"/>
    <w:uiPriority w:val="99"/>
    <w:rsid w:val="00EE78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654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8</Pages>
  <Words>1397</Words>
  <Characters>7968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LEO2010</dc:creator>
  <cp:keywords/>
  <dc:description/>
  <cp:lastModifiedBy>1</cp:lastModifiedBy>
  <cp:revision>16</cp:revision>
  <cp:lastPrinted>2018-11-22T06:39:00Z</cp:lastPrinted>
  <dcterms:created xsi:type="dcterms:W3CDTF">2013-10-31T06:42:00Z</dcterms:created>
  <dcterms:modified xsi:type="dcterms:W3CDTF">2018-11-22T06:41:00Z</dcterms:modified>
</cp:coreProperties>
</file>