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84" w:rsidRPr="003E05FF" w:rsidRDefault="001F0884" w:rsidP="001F0884">
      <w:pPr>
        <w:ind w:firstLine="283"/>
        <w:rPr>
          <w:sz w:val="28"/>
          <w:szCs w:val="28"/>
        </w:rPr>
      </w:pPr>
      <w:r w:rsidRPr="003E05FF">
        <w:rPr>
          <w:sz w:val="28"/>
          <w:szCs w:val="28"/>
        </w:rPr>
        <w:t xml:space="preserve">РОССИЙСКАЯ  ФЕДЕРАЦИЯ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сельского поселения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 </w:t>
      </w:r>
      <w:r w:rsidR="00E20465">
        <w:rPr>
          <w:sz w:val="28"/>
          <w:szCs w:val="28"/>
        </w:rPr>
        <w:t>ИЛЬМЕНЬ</w:t>
      </w:r>
      <w:r w:rsidRPr="003E05FF">
        <w:rPr>
          <w:sz w:val="28"/>
          <w:szCs w:val="28"/>
        </w:rPr>
        <w:t xml:space="preserve">      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муниципальный район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Приволжский       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Самарской области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445554, с. </w:t>
      </w:r>
      <w:r w:rsidR="00E20465">
        <w:rPr>
          <w:sz w:val="28"/>
          <w:szCs w:val="28"/>
        </w:rPr>
        <w:t>Ильмень</w:t>
      </w:r>
      <w:r w:rsidRPr="003E05FF">
        <w:rPr>
          <w:sz w:val="28"/>
          <w:szCs w:val="28"/>
        </w:rPr>
        <w:t xml:space="preserve">                                                                                                                  Приволжского р-на, Самарской </w:t>
      </w:r>
      <w:proofErr w:type="spellStart"/>
      <w:r w:rsidRPr="003E05FF">
        <w:rPr>
          <w:sz w:val="28"/>
          <w:szCs w:val="28"/>
        </w:rPr>
        <w:t>обл</w:t>
      </w:r>
      <w:proofErr w:type="spellEnd"/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ул. Школьная 2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>тел.8(84647) 9-</w:t>
      </w:r>
      <w:r w:rsidR="003A0D13">
        <w:rPr>
          <w:sz w:val="28"/>
          <w:szCs w:val="28"/>
        </w:rPr>
        <w:t>61-31</w:t>
      </w:r>
    </w:p>
    <w:p w:rsidR="001F0884" w:rsidRPr="003A0D13" w:rsidRDefault="001F0884" w:rsidP="001F0884">
      <w:pPr>
        <w:rPr>
          <w:b/>
        </w:rPr>
      </w:pPr>
      <w:r w:rsidRPr="003E05FF">
        <w:rPr>
          <w:sz w:val="28"/>
          <w:szCs w:val="28"/>
          <w:lang w:val="en-US"/>
        </w:rPr>
        <w:t>E</w:t>
      </w:r>
      <w:r w:rsidRPr="003A0D13">
        <w:rPr>
          <w:sz w:val="28"/>
          <w:szCs w:val="28"/>
        </w:rPr>
        <w:t>-</w:t>
      </w:r>
      <w:r w:rsidRPr="003E05FF">
        <w:rPr>
          <w:sz w:val="28"/>
          <w:szCs w:val="28"/>
          <w:lang w:val="en-US"/>
        </w:rPr>
        <w:t>mail</w:t>
      </w:r>
      <w:r w:rsidRPr="003A0D13">
        <w:rPr>
          <w:sz w:val="28"/>
          <w:szCs w:val="28"/>
        </w:rPr>
        <w:t xml:space="preserve">:   </w:t>
      </w:r>
      <w:r w:rsidR="003A0D13" w:rsidRPr="003A0D13">
        <w:rPr>
          <w:rFonts w:ascii="Arial" w:hAnsi="Arial" w:cs="Arial"/>
          <w:b/>
          <w:color w:val="333333"/>
        </w:rPr>
        <w:t>admilmen@mail.ru</w:t>
      </w:r>
    </w:p>
    <w:p w:rsidR="001F0884" w:rsidRPr="003E05FF" w:rsidRDefault="001F0884" w:rsidP="001F0884">
      <w:pPr>
        <w:rPr>
          <w:sz w:val="28"/>
          <w:szCs w:val="28"/>
        </w:rPr>
      </w:pPr>
      <w:r w:rsidRPr="003A0D13">
        <w:rPr>
          <w:sz w:val="28"/>
          <w:szCs w:val="28"/>
        </w:rPr>
        <w:t xml:space="preserve"> </w:t>
      </w:r>
      <w:r w:rsidRPr="003E05FF">
        <w:rPr>
          <w:sz w:val="28"/>
          <w:szCs w:val="28"/>
        </w:rPr>
        <w:t>ПОСТАНОВЛЕНИЕ</w:t>
      </w:r>
    </w:p>
    <w:p w:rsidR="00A139A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9A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 xml:space="preserve">  Постановление № </w:t>
      </w:r>
      <w:r w:rsidR="009A5A97">
        <w:rPr>
          <w:sz w:val="28"/>
          <w:szCs w:val="28"/>
        </w:rPr>
        <w:t xml:space="preserve">  </w:t>
      </w:r>
      <w:r w:rsidR="004E7848">
        <w:rPr>
          <w:sz w:val="28"/>
          <w:szCs w:val="28"/>
        </w:rPr>
        <w:t>17</w:t>
      </w:r>
      <w:r>
        <w:rPr>
          <w:sz w:val="28"/>
          <w:szCs w:val="28"/>
        </w:rPr>
        <w:t xml:space="preserve">  от </w:t>
      </w:r>
      <w:r w:rsidR="009A5A97">
        <w:rPr>
          <w:sz w:val="28"/>
          <w:szCs w:val="28"/>
        </w:rPr>
        <w:t xml:space="preserve"> 09.07.</w:t>
      </w:r>
      <w:r>
        <w:rPr>
          <w:sz w:val="28"/>
          <w:szCs w:val="28"/>
        </w:rPr>
        <w:t xml:space="preserve"> </w:t>
      </w:r>
      <w:r w:rsidR="009A5A97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538A1">
        <w:rPr>
          <w:sz w:val="28"/>
          <w:szCs w:val="28"/>
        </w:rPr>
        <w:softHyphen/>
        <w:t xml:space="preserve"> года</w:t>
      </w:r>
      <w:r>
        <w:rPr>
          <w:sz w:val="28"/>
          <w:szCs w:val="28"/>
        </w:rPr>
        <w:t xml:space="preserve">     </w:t>
      </w:r>
    </w:p>
    <w:p w:rsidR="00A139A6" w:rsidRDefault="00A139A6" w:rsidP="00A139A6">
      <w:pPr>
        <w:rPr>
          <w:sz w:val="28"/>
          <w:szCs w:val="28"/>
        </w:rPr>
      </w:pPr>
    </w:p>
    <w:p w:rsidR="00A139A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 xml:space="preserve">« Отчет об исполнении бюджета сельского поселения </w:t>
      </w:r>
      <w:r w:rsidR="00E20465">
        <w:rPr>
          <w:sz w:val="28"/>
          <w:szCs w:val="28"/>
        </w:rPr>
        <w:t>Ильмень</w:t>
      </w:r>
    </w:p>
    <w:p w:rsidR="004A3C4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Приволжский </w:t>
      </w:r>
      <w:r w:rsidR="004A3C4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за</w:t>
      </w:r>
    </w:p>
    <w:p w:rsidR="00A139A6" w:rsidRDefault="0067676E" w:rsidP="00A139A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3E9F">
        <w:rPr>
          <w:sz w:val="28"/>
          <w:szCs w:val="28"/>
        </w:rPr>
        <w:t xml:space="preserve"> квартал</w:t>
      </w:r>
      <w:r w:rsidR="0073396B">
        <w:rPr>
          <w:sz w:val="28"/>
          <w:szCs w:val="28"/>
        </w:rPr>
        <w:t xml:space="preserve"> </w:t>
      </w:r>
      <w:r w:rsidR="00A139A6">
        <w:rPr>
          <w:sz w:val="28"/>
          <w:szCs w:val="28"/>
        </w:rPr>
        <w:t>20</w:t>
      </w:r>
      <w:r w:rsidR="00A62D05">
        <w:rPr>
          <w:sz w:val="28"/>
          <w:szCs w:val="28"/>
        </w:rPr>
        <w:t>2</w:t>
      </w:r>
      <w:r w:rsidR="009A5A97">
        <w:rPr>
          <w:sz w:val="28"/>
          <w:szCs w:val="28"/>
        </w:rPr>
        <w:t>1</w:t>
      </w:r>
      <w:r w:rsidR="00A139A6">
        <w:rPr>
          <w:sz w:val="28"/>
          <w:szCs w:val="28"/>
        </w:rPr>
        <w:t xml:space="preserve"> года»</w:t>
      </w:r>
    </w:p>
    <w:p w:rsidR="00A139A6" w:rsidRDefault="00A139A6" w:rsidP="00A139A6">
      <w:pPr>
        <w:rPr>
          <w:sz w:val="28"/>
          <w:szCs w:val="28"/>
        </w:rPr>
      </w:pPr>
    </w:p>
    <w:p w:rsidR="00A139A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№ 131 от 06.10.2003г. «Об общих принципах организации местного самоуправления в Российской Федерации»,  руководствуясь Уставом сельского поселения </w:t>
      </w:r>
      <w:r w:rsidR="00E20465">
        <w:rPr>
          <w:sz w:val="28"/>
          <w:szCs w:val="28"/>
        </w:rPr>
        <w:t xml:space="preserve">Ильмень </w:t>
      </w:r>
      <w:r>
        <w:rPr>
          <w:sz w:val="28"/>
          <w:szCs w:val="28"/>
        </w:rPr>
        <w:t>муниципального района Приволжский Самарской области</w:t>
      </w:r>
    </w:p>
    <w:p w:rsidR="00A139A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39A6" w:rsidRDefault="00A139A6" w:rsidP="004A3C46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</w:t>
      </w:r>
      <w:r w:rsidR="00E20465">
        <w:rPr>
          <w:sz w:val="28"/>
          <w:szCs w:val="28"/>
        </w:rPr>
        <w:t xml:space="preserve">Ильмень </w:t>
      </w:r>
      <w:r>
        <w:rPr>
          <w:sz w:val="28"/>
          <w:szCs w:val="28"/>
        </w:rPr>
        <w:t xml:space="preserve">муниципального района Приволжский Самарской области за </w:t>
      </w:r>
      <w:r w:rsidR="0067676E">
        <w:rPr>
          <w:sz w:val="28"/>
          <w:szCs w:val="28"/>
        </w:rPr>
        <w:t>2</w:t>
      </w:r>
      <w:r w:rsidR="00913E9F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20</w:t>
      </w:r>
      <w:r w:rsidR="00A62D05">
        <w:rPr>
          <w:sz w:val="28"/>
          <w:szCs w:val="28"/>
        </w:rPr>
        <w:t>2</w:t>
      </w:r>
      <w:r w:rsidR="00AE3465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A139A6" w:rsidRDefault="00A139A6" w:rsidP="00A139A6">
      <w:pPr>
        <w:rPr>
          <w:sz w:val="28"/>
          <w:szCs w:val="28"/>
        </w:rPr>
      </w:pPr>
      <w:r>
        <w:rPr>
          <w:color w:val="4F4E42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  «Вестник сельского поселения </w:t>
      </w:r>
      <w:r w:rsidR="003A0D13">
        <w:rPr>
          <w:sz w:val="28"/>
          <w:szCs w:val="28"/>
        </w:rPr>
        <w:t>Ильмень</w:t>
      </w:r>
      <w:r>
        <w:rPr>
          <w:sz w:val="28"/>
          <w:szCs w:val="28"/>
        </w:rPr>
        <w:t>»</w:t>
      </w:r>
    </w:p>
    <w:p w:rsidR="00A139A6" w:rsidRDefault="00A139A6" w:rsidP="00A139A6">
      <w:pPr>
        <w:rPr>
          <w:sz w:val="28"/>
        </w:rPr>
      </w:pPr>
    </w:p>
    <w:p w:rsidR="00A139A6" w:rsidRDefault="00A139A6" w:rsidP="001F0884">
      <w:pPr>
        <w:jc w:val="center"/>
        <w:rPr>
          <w:sz w:val="28"/>
        </w:rPr>
      </w:pPr>
      <w:r>
        <w:rPr>
          <w:sz w:val="28"/>
        </w:rPr>
        <w:t xml:space="preserve">Отчет об исполнении бюджета сельского поселения </w:t>
      </w:r>
      <w:r w:rsidR="00E20465">
        <w:rPr>
          <w:sz w:val="28"/>
        </w:rPr>
        <w:t xml:space="preserve">Ильмень </w:t>
      </w:r>
      <w:r>
        <w:rPr>
          <w:sz w:val="28"/>
        </w:rPr>
        <w:t xml:space="preserve">муниципального района Приволжский Самарской области  за </w:t>
      </w:r>
      <w:r w:rsidR="0067676E">
        <w:rPr>
          <w:sz w:val="28"/>
        </w:rPr>
        <w:t>2</w:t>
      </w:r>
      <w:r w:rsidR="00913E9F">
        <w:rPr>
          <w:sz w:val="28"/>
        </w:rPr>
        <w:t xml:space="preserve"> квартал</w:t>
      </w:r>
    </w:p>
    <w:p w:rsidR="00A139A6" w:rsidRDefault="00A139A6" w:rsidP="001F0884">
      <w:pPr>
        <w:jc w:val="center"/>
        <w:rPr>
          <w:sz w:val="28"/>
        </w:rPr>
      </w:pPr>
      <w:r>
        <w:rPr>
          <w:sz w:val="28"/>
        </w:rPr>
        <w:t>20</w:t>
      </w:r>
      <w:r w:rsidR="00A62D05">
        <w:rPr>
          <w:sz w:val="28"/>
        </w:rPr>
        <w:t>2</w:t>
      </w:r>
      <w:r w:rsidR="009A5A97">
        <w:rPr>
          <w:sz w:val="28"/>
        </w:rPr>
        <w:t>1</w:t>
      </w:r>
      <w:r>
        <w:rPr>
          <w:sz w:val="28"/>
        </w:rPr>
        <w:t xml:space="preserve"> года</w:t>
      </w:r>
    </w:p>
    <w:p w:rsidR="00A139A6" w:rsidRDefault="00A139A6" w:rsidP="00A139A6">
      <w:pPr>
        <w:rPr>
          <w:sz w:val="28"/>
        </w:rPr>
      </w:pPr>
    </w:p>
    <w:p w:rsidR="00A139A6" w:rsidRDefault="00A139A6" w:rsidP="00A139A6">
      <w:pPr>
        <w:spacing w:line="240" w:lineRule="atLeast"/>
        <w:rPr>
          <w:sz w:val="28"/>
        </w:rPr>
      </w:pPr>
      <w:r>
        <w:rPr>
          <w:sz w:val="28"/>
        </w:rPr>
        <w:t xml:space="preserve"> Исполнение доходной части бюджета сельского поселения </w:t>
      </w:r>
      <w:r w:rsidR="00E20465">
        <w:rPr>
          <w:sz w:val="28"/>
        </w:rPr>
        <w:t xml:space="preserve">Ильмень </w:t>
      </w:r>
      <w:r>
        <w:rPr>
          <w:sz w:val="28"/>
        </w:rPr>
        <w:t xml:space="preserve">за </w:t>
      </w:r>
      <w:r w:rsidR="0067676E">
        <w:rPr>
          <w:sz w:val="28"/>
        </w:rPr>
        <w:t>2</w:t>
      </w:r>
      <w:r w:rsidR="00913E9F">
        <w:rPr>
          <w:sz w:val="28"/>
        </w:rPr>
        <w:t xml:space="preserve"> квартал </w:t>
      </w:r>
      <w:r>
        <w:rPr>
          <w:sz w:val="28"/>
        </w:rPr>
        <w:t xml:space="preserve"> 20</w:t>
      </w:r>
      <w:r w:rsidR="00A62D05">
        <w:rPr>
          <w:sz w:val="28"/>
        </w:rPr>
        <w:t>2</w:t>
      </w:r>
      <w:r w:rsidR="009A5A97">
        <w:rPr>
          <w:sz w:val="28"/>
        </w:rPr>
        <w:t>1</w:t>
      </w:r>
      <w:r>
        <w:rPr>
          <w:sz w:val="28"/>
        </w:rPr>
        <w:t xml:space="preserve">г составило </w:t>
      </w:r>
      <w:r w:rsidR="001F0884">
        <w:rPr>
          <w:sz w:val="28"/>
        </w:rPr>
        <w:t xml:space="preserve"> </w:t>
      </w:r>
      <w:r w:rsidR="00AE3465">
        <w:rPr>
          <w:sz w:val="28"/>
        </w:rPr>
        <w:t>4293,8</w:t>
      </w:r>
      <w:r>
        <w:rPr>
          <w:sz w:val="28"/>
        </w:rPr>
        <w:t xml:space="preserve"> тыс. руб., или </w:t>
      </w:r>
      <w:r w:rsidR="00174596">
        <w:rPr>
          <w:sz w:val="28"/>
        </w:rPr>
        <w:t xml:space="preserve"> </w:t>
      </w:r>
      <w:r w:rsidR="00AE3465">
        <w:rPr>
          <w:sz w:val="28"/>
        </w:rPr>
        <w:t>38,7</w:t>
      </w:r>
      <w:r>
        <w:rPr>
          <w:sz w:val="28"/>
        </w:rPr>
        <w:t xml:space="preserve">%  от годовых бюджетных назначений. Расходная часть бюджета исполнена в объеме </w:t>
      </w:r>
      <w:r w:rsidR="00174596">
        <w:rPr>
          <w:sz w:val="28"/>
        </w:rPr>
        <w:t xml:space="preserve"> </w:t>
      </w:r>
      <w:r w:rsidR="00AE3465">
        <w:rPr>
          <w:sz w:val="28"/>
        </w:rPr>
        <w:t>4380,9</w:t>
      </w:r>
      <w:r>
        <w:rPr>
          <w:sz w:val="28"/>
        </w:rPr>
        <w:t xml:space="preserve"> тыс. руб., или </w:t>
      </w:r>
      <w:r w:rsidR="0073396B">
        <w:rPr>
          <w:sz w:val="28"/>
        </w:rPr>
        <w:t xml:space="preserve"> </w:t>
      </w:r>
      <w:r w:rsidR="00DF32C0">
        <w:rPr>
          <w:sz w:val="28"/>
        </w:rPr>
        <w:t>3</w:t>
      </w:r>
      <w:r w:rsidR="00AE3465">
        <w:rPr>
          <w:sz w:val="28"/>
        </w:rPr>
        <w:t>7</w:t>
      </w:r>
      <w:r w:rsidR="00A62D05">
        <w:rPr>
          <w:sz w:val="28"/>
        </w:rPr>
        <w:t>,4</w:t>
      </w:r>
      <w:r>
        <w:rPr>
          <w:sz w:val="28"/>
        </w:rPr>
        <w:t>% от годовых бюджетных назначений. Численность муниципальных служащих на 01.</w:t>
      </w:r>
      <w:r w:rsidR="00913E9F">
        <w:rPr>
          <w:sz w:val="28"/>
        </w:rPr>
        <w:t>0</w:t>
      </w:r>
      <w:r w:rsidR="00A62D05">
        <w:rPr>
          <w:sz w:val="28"/>
        </w:rPr>
        <w:t>7</w:t>
      </w:r>
      <w:r>
        <w:rPr>
          <w:sz w:val="28"/>
        </w:rPr>
        <w:t>.20</w:t>
      </w:r>
      <w:r w:rsidR="00A62D05">
        <w:rPr>
          <w:sz w:val="28"/>
        </w:rPr>
        <w:t>2</w:t>
      </w:r>
      <w:r w:rsidR="00AE3465">
        <w:rPr>
          <w:sz w:val="28"/>
        </w:rPr>
        <w:t>1</w:t>
      </w:r>
      <w:r>
        <w:rPr>
          <w:sz w:val="28"/>
        </w:rPr>
        <w:t xml:space="preserve">г составила </w:t>
      </w:r>
      <w:r w:rsidR="003A0D13">
        <w:rPr>
          <w:sz w:val="28"/>
        </w:rPr>
        <w:t>6</w:t>
      </w:r>
      <w:r>
        <w:rPr>
          <w:sz w:val="28"/>
        </w:rPr>
        <w:t xml:space="preserve"> человека, затраты на их содержание  составили </w:t>
      </w:r>
      <w:r w:rsidR="00AE3465">
        <w:rPr>
          <w:sz w:val="28"/>
        </w:rPr>
        <w:t>10</w:t>
      </w:r>
      <w:r w:rsidR="004D4F59">
        <w:rPr>
          <w:sz w:val="28"/>
        </w:rPr>
        <w:t>27</w:t>
      </w:r>
      <w:r>
        <w:rPr>
          <w:sz w:val="28"/>
        </w:rPr>
        <w:t xml:space="preserve"> тыс. рублей.</w:t>
      </w:r>
    </w:p>
    <w:p w:rsidR="00A139A6" w:rsidRDefault="004A3C46" w:rsidP="004A3C46">
      <w:pPr>
        <w:ind w:right="-1"/>
        <w:rPr>
          <w:sz w:val="28"/>
        </w:rPr>
      </w:pPr>
      <w:r>
        <w:rPr>
          <w:sz w:val="28"/>
        </w:rPr>
        <w:t xml:space="preserve">       </w:t>
      </w:r>
      <w:r w:rsidR="00A139A6">
        <w:rPr>
          <w:sz w:val="28"/>
        </w:rPr>
        <w:t xml:space="preserve">Содержание высшего должностного лица составило </w:t>
      </w:r>
      <w:r w:rsidR="00A62D05">
        <w:rPr>
          <w:sz w:val="28"/>
        </w:rPr>
        <w:t>21</w:t>
      </w:r>
      <w:r w:rsidR="00AE3465">
        <w:rPr>
          <w:sz w:val="28"/>
        </w:rPr>
        <w:t>3</w:t>
      </w:r>
      <w:r w:rsidR="00A62D05">
        <w:rPr>
          <w:sz w:val="28"/>
        </w:rPr>
        <w:t>,</w:t>
      </w:r>
      <w:r w:rsidR="00AE3465">
        <w:rPr>
          <w:sz w:val="28"/>
        </w:rPr>
        <w:t>7</w:t>
      </w:r>
      <w:r>
        <w:rPr>
          <w:sz w:val="28"/>
        </w:rPr>
        <w:t xml:space="preserve"> тыс. </w:t>
      </w:r>
      <w:r w:rsidR="00A139A6">
        <w:rPr>
          <w:sz w:val="28"/>
        </w:rPr>
        <w:t>рублей.</w:t>
      </w:r>
    </w:p>
    <w:p w:rsidR="00A139A6" w:rsidRDefault="00A139A6" w:rsidP="004A3C46">
      <w:pPr>
        <w:ind w:left="-540"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A139A6" w:rsidRDefault="00A139A6" w:rsidP="00A139A6">
      <w:pPr>
        <w:ind w:left="-540" w:right="720"/>
        <w:rPr>
          <w:sz w:val="28"/>
        </w:rPr>
      </w:pPr>
      <w:r>
        <w:rPr>
          <w:b/>
          <w:i/>
          <w:sz w:val="28"/>
          <w:szCs w:val="28"/>
        </w:rPr>
        <w:t xml:space="preserve">               Поступление доходов в бюджет сельского поселения </w:t>
      </w:r>
      <w:r w:rsidR="003A0D13">
        <w:rPr>
          <w:b/>
          <w:i/>
          <w:sz w:val="28"/>
          <w:szCs w:val="28"/>
        </w:rPr>
        <w:t>Ильмень</w:t>
      </w:r>
    </w:p>
    <w:p w:rsidR="00A139A6" w:rsidRDefault="00A139A6" w:rsidP="00A139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района Приволжский Самарской области         </w:t>
      </w:r>
    </w:p>
    <w:p w:rsidR="00A139A6" w:rsidRDefault="00A139A6" w:rsidP="00A139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по основным источникам </w:t>
      </w:r>
    </w:p>
    <w:p w:rsidR="00A139A6" w:rsidRDefault="00A139A6" w:rsidP="00A139A6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.                  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985"/>
        <w:gridCol w:w="1984"/>
        <w:gridCol w:w="1985"/>
      </w:tblGrid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</w:t>
            </w:r>
            <w:r w:rsidR="00A62D05">
              <w:rPr>
                <w:sz w:val="20"/>
                <w:szCs w:val="20"/>
              </w:rPr>
              <w:t>2</w:t>
            </w:r>
            <w:r w:rsidR="00AE34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913E9F">
              <w:rPr>
                <w:sz w:val="20"/>
                <w:szCs w:val="20"/>
              </w:rPr>
              <w:t>0</w:t>
            </w:r>
            <w:r w:rsidR="005131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A62D05">
              <w:rPr>
                <w:sz w:val="20"/>
                <w:szCs w:val="20"/>
              </w:rPr>
              <w:t>2</w:t>
            </w:r>
            <w:r w:rsidR="00AE34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E3465" w:rsidP="00A62D0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E3465" w:rsidP="00A62D0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3196,4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E3465" w:rsidP="003A0D13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E346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E3465">
            <w:pPr>
              <w:spacing w:line="276" w:lineRule="auto"/>
              <w:ind w:right="-360"/>
            </w:pPr>
            <w:r>
              <w:t>162,1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E3465">
            <w:pPr>
              <w:spacing w:line="276" w:lineRule="auto"/>
              <w:ind w:right="-360"/>
            </w:pPr>
            <w:r>
              <w:t>29,7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E346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3638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E3465">
            <w:pPr>
              <w:spacing w:line="276" w:lineRule="auto"/>
              <w:ind w:right="-360"/>
            </w:pPr>
            <w:r>
              <w:t>1805,8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E34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49,6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97BC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97BC5">
            <w:pPr>
              <w:spacing w:line="276" w:lineRule="auto"/>
              <w:ind w:right="-360"/>
            </w:pPr>
            <w:r>
              <w:t>966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97BC5">
            <w:pPr>
              <w:spacing w:line="276" w:lineRule="auto"/>
              <w:ind w:right="-360"/>
            </w:pPr>
            <w:r>
              <w:t>69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97BC5" w:rsidP="0017459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97BC5">
            <w:pPr>
              <w:spacing w:line="276" w:lineRule="auto"/>
              <w:ind w:right="-360"/>
            </w:pPr>
            <w:r>
              <w:t>262,3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A97BC5">
            <w:pPr>
              <w:spacing w:line="276" w:lineRule="auto"/>
              <w:ind w:right="-360"/>
            </w:pPr>
            <w:r>
              <w:t>17,9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97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97BC5">
            <w:pPr>
              <w:spacing w:line="276" w:lineRule="auto"/>
              <w:ind w:right="-360"/>
            </w:pPr>
            <w:r>
              <w:t>238,4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97BC5">
            <w:pPr>
              <w:spacing w:line="276" w:lineRule="auto"/>
              <w:ind w:right="-360"/>
            </w:pPr>
            <w:r>
              <w:t>24,8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97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97BC5">
            <w:pPr>
              <w:spacing w:line="276" w:lineRule="auto"/>
              <w:ind w:right="-360"/>
            </w:pPr>
            <w:r>
              <w:t>23,9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97BC5">
            <w:pPr>
              <w:spacing w:line="276" w:lineRule="auto"/>
              <w:ind w:right="-360"/>
            </w:pPr>
            <w:r>
              <w:t>4,8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97BC5" w:rsidP="00A97B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97BC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1097,4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97BC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513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51322">
            <w:pPr>
              <w:spacing w:line="276" w:lineRule="auto"/>
              <w:ind w:right="-360"/>
            </w:pPr>
            <w:r>
              <w:t>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51322">
            <w:pPr>
              <w:spacing w:line="276" w:lineRule="auto"/>
              <w:ind w:right="-360"/>
            </w:pPr>
            <w:r>
              <w:t>74</w:t>
            </w:r>
          </w:p>
        </w:tc>
      </w:tr>
      <w:tr w:rsidR="00A139A6" w:rsidTr="00A015BF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Прочие </w:t>
            </w:r>
            <w:r w:rsidR="00913E9F">
              <w:rPr>
                <w:rFonts w:cs="Arial"/>
                <w:sz w:val="22"/>
                <w:szCs w:val="22"/>
              </w:rPr>
              <w:t>дотации</w:t>
            </w:r>
            <w:r>
              <w:rPr>
                <w:rFonts w:cs="Arial"/>
                <w:sz w:val="22"/>
                <w:szCs w:val="22"/>
              </w:rPr>
              <w:t xml:space="preserve"> бюджетам </w:t>
            </w:r>
            <w:r w:rsidR="00913E9F">
              <w:rPr>
                <w:rFonts w:cs="Arial"/>
                <w:sz w:val="22"/>
                <w:szCs w:val="22"/>
              </w:rPr>
              <w:t xml:space="preserve">сельских </w:t>
            </w:r>
            <w:r>
              <w:rPr>
                <w:rFonts w:cs="Arial"/>
                <w:sz w:val="22"/>
                <w:szCs w:val="22"/>
              </w:rPr>
              <w:t>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513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51322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51322">
            <w:pPr>
              <w:spacing w:line="276" w:lineRule="auto"/>
              <w:ind w:right="-360"/>
            </w:pPr>
            <w:r>
              <w:t>0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4513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1991,5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  <w:r>
              <w:t>0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</w:p>
        </w:tc>
      </w:tr>
      <w:tr w:rsidR="0017459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96" w:rsidRDefault="00174596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Субсидии </w:t>
            </w:r>
            <w:r w:rsidR="00F5749E">
              <w:rPr>
                <w:rFonts w:cs="Arial"/>
                <w:sz w:val="22"/>
                <w:szCs w:val="22"/>
              </w:rPr>
              <w:t>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96" w:rsidRDefault="004513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363,9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96" w:rsidRDefault="00A65A0B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96" w:rsidRDefault="00A65A0B">
            <w:pPr>
              <w:spacing w:line="276" w:lineRule="auto"/>
              <w:ind w:right="-360"/>
            </w:pPr>
            <w:r>
              <w:t>0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</w:p>
        </w:tc>
      </w:tr>
      <w:tr w:rsidR="00F5749E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субсидии бюджетам сельских поселений</w:t>
            </w:r>
          </w:p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4513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451322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451322">
            <w:pPr>
              <w:spacing w:line="276" w:lineRule="auto"/>
              <w:ind w:right="-360"/>
            </w:pPr>
            <w:r>
              <w:t>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Субвенции бюджетам </w:t>
            </w:r>
            <w:r w:rsidR="00F5749E">
              <w:rPr>
                <w:rFonts w:cs="Arial"/>
                <w:sz w:val="22"/>
                <w:szCs w:val="22"/>
              </w:rPr>
              <w:t xml:space="preserve">сельских </w:t>
            </w:r>
            <w:r>
              <w:rPr>
                <w:rFonts w:cs="Arial"/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513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51322" w:rsidP="005146A7">
            <w:pPr>
              <w:spacing w:line="276" w:lineRule="auto"/>
              <w:ind w:right="-360"/>
            </w:pPr>
            <w:r>
              <w:t>47,4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71927">
            <w:pPr>
              <w:spacing w:line="276" w:lineRule="auto"/>
              <w:ind w:right="-360"/>
            </w:pPr>
            <w:r>
              <w:t>50</w:t>
            </w:r>
          </w:p>
        </w:tc>
      </w:tr>
      <w:tr w:rsidR="00F5749E" w:rsidTr="00A015BF">
        <w:trPr>
          <w:trHeight w:val="1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F57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  <w:p w:rsidR="00F5749E" w:rsidRDefault="00F57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Pr="00A015BF" w:rsidRDefault="006719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Pr="00A015BF" w:rsidRDefault="00671927" w:rsidP="005146A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Pr="00A015BF" w:rsidRDefault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5146A7">
            <w:pPr>
              <w:spacing w:line="276" w:lineRule="auto"/>
              <w:ind w:right="-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A015BF" w:rsidRDefault="006719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A015BF" w:rsidRDefault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A015BF" w:rsidRDefault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4293,8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 w:rsidP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38,7</w:t>
            </w:r>
          </w:p>
        </w:tc>
      </w:tr>
    </w:tbl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РАСХОДЫ</w:t>
      </w:r>
    </w:p>
    <w:p w:rsidR="00A139A6" w:rsidRDefault="00A139A6" w:rsidP="00A139A6">
      <w:pPr>
        <w:ind w:right="-360"/>
        <w:rPr>
          <w:b/>
          <w:sz w:val="28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402"/>
        <w:gridCol w:w="1982"/>
        <w:gridCol w:w="1983"/>
        <w:gridCol w:w="1417"/>
      </w:tblGrid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139A6" w:rsidRDefault="00A139A6" w:rsidP="004D4F59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177DA3">
              <w:rPr>
                <w:sz w:val="20"/>
                <w:szCs w:val="20"/>
              </w:rPr>
              <w:t>2</w:t>
            </w:r>
            <w:r w:rsidR="004D4F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A65A0B">
              <w:rPr>
                <w:sz w:val="20"/>
                <w:szCs w:val="20"/>
              </w:rPr>
              <w:t>0</w:t>
            </w:r>
            <w:r w:rsidR="00A015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177DA3">
              <w:rPr>
                <w:sz w:val="20"/>
                <w:szCs w:val="20"/>
              </w:rPr>
              <w:t>2</w:t>
            </w:r>
            <w:r w:rsidR="004D4F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</w:t>
            </w:r>
            <w:r>
              <w:rPr>
                <w:sz w:val="22"/>
                <w:szCs w:val="22"/>
              </w:rPr>
              <w:lastRenderedPageBreak/>
              <w:t xml:space="preserve">должностного лица субъекта РФ и органа местного самоуправления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lastRenderedPageBreak/>
              <w:t>582,8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213,7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36,7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2385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1027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177DA3" w:rsidP="004D4F59">
            <w:pPr>
              <w:spacing w:line="276" w:lineRule="auto"/>
              <w:ind w:right="-360"/>
            </w:pPr>
            <w:r>
              <w:t>43,</w:t>
            </w:r>
            <w:r w:rsidR="004D4F59">
              <w:t>6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65A0B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2126AC">
            <w:pPr>
              <w:spacing w:line="276" w:lineRule="auto"/>
              <w:ind w:right="-360"/>
            </w:pPr>
            <w:r>
              <w:t>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94,8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698D">
            <w:pPr>
              <w:spacing w:line="276" w:lineRule="auto"/>
              <w:ind w:right="-360"/>
            </w:pPr>
            <w:r>
              <w:t>50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A698D" w:rsidP="004D4F59">
            <w:pPr>
              <w:spacing w:line="276" w:lineRule="auto"/>
              <w:ind w:right="-360"/>
            </w:pPr>
            <w:r>
              <w:t>6</w:t>
            </w:r>
            <w:r w:rsidR="004D4F59">
              <w:t>202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2069,5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 w:rsidP="004A698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33,4</w:t>
            </w:r>
          </w:p>
        </w:tc>
      </w:tr>
      <w:tr w:rsidR="00A65A0B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A65A0B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="004A698D">
              <w:rPr>
                <w:sz w:val="22"/>
                <w:szCs w:val="22"/>
              </w:rPr>
              <w:t>12</w:t>
            </w:r>
          </w:p>
          <w:p w:rsidR="00A65A0B" w:rsidRDefault="00A65A0B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4A698D">
            <w:pPr>
              <w:spacing w:line="276" w:lineRule="auto"/>
            </w:pPr>
            <w:r>
              <w:t>Национальная экономика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4D4F59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2126AC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2126A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73525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  <w:ind w:right="-36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  <w:ind w:right="-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  <w:rPr>
                <w:rFonts w:eastAsiaTheme="minorEastAsia"/>
              </w:rPr>
            </w:pPr>
          </w:p>
        </w:tc>
      </w:tr>
      <w:tr w:rsidR="00A73525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4D4F59">
            <w:pPr>
              <w:spacing w:line="276" w:lineRule="auto"/>
              <w:ind w:right="-360"/>
            </w:pPr>
            <w:r>
              <w:t>731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4D4F59">
            <w:pPr>
              <w:spacing w:line="276" w:lineRule="auto"/>
              <w:ind w:right="-360"/>
            </w:pPr>
            <w:r>
              <w:t>226,4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4D4F5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557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34,6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 w:rsidP="00D57B74">
            <w:pPr>
              <w:spacing w:line="276" w:lineRule="auto"/>
              <w:ind w:right="-360"/>
            </w:pPr>
            <w:r>
              <w:t>1426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653,8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</w:pPr>
            <w:r>
              <w:t>45,8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Default="00A139A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11699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4380,9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4D4F5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37,4</w:t>
            </w:r>
          </w:p>
        </w:tc>
      </w:tr>
    </w:tbl>
    <w:p w:rsidR="002126AC" w:rsidRDefault="002126AC">
      <w:pPr>
        <w:rPr>
          <w:b/>
          <w:sz w:val="28"/>
        </w:rPr>
      </w:pPr>
    </w:p>
    <w:p w:rsidR="002126AC" w:rsidRDefault="002126AC">
      <w:pPr>
        <w:rPr>
          <w:b/>
          <w:sz w:val="28"/>
        </w:rPr>
      </w:pPr>
    </w:p>
    <w:p w:rsidR="00013548" w:rsidRPr="00AC2435" w:rsidRDefault="00A139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20465">
        <w:rPr>
          <w:sz w:val="28"/>
          <w:szCs w:val="28"/>
        </w:rPr>
        <w:t>Ильмень</w:t>
      </w:r>
      <w:r>
        <w:rPr>
          <w:sz w:val="28"/>
          <w:szCs w:val="28"/>
        </w:rPr>
        <w:t xml:space="preserve">                                     </w:t>
      </w:r>
      <w:r w:rsidR="00A73525">
        <w:rPr>
          <w:sz w:val="28"/>
          <w:szCs w:val="28"/>
        </w:rPr>
        <w:t xml:space="preserve">В.Н. </w:t>
      </w:r>
      <w:proofErr w:type="spellStart"/>
      <w:r w:rsidR="00A73525">
        <w:rPr>
          <w:sz w:val="28"/>
          <w:szCs w:val="28"/>
        </w:rPr>
        <w:t>Сомиков</w:t>
      </w:r>
      <w:proofErr w:type="spellEnd"/>
    </w:p>
    <w:p w:rsidR="002126AC" w:rsidRPr="00AC2435" w:rsidRDefault="002126AC">
      <w:pPr>
        <w:rPr>
          <w:b/>
          <w:sz w:val="28"/>
          <w:szCs w:val="28"/>
        </w:rPr>
      </w:pPr>
    </w:p>
    <w:sectPr w:rsidR="002126AC" w:rsidRPr="00AC2435" w:rsidSect="0001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9A6"/>
    <w:rsid w:val="00013548"/>
    <w:rsid w:val="00101174"/>
    <w:rsid w:val="00115CD1"/>
    <w:rsid w:val="001610FF"/>
    <w:rsid w:val="00174596"/>
    <w:rsid w:val="00177DA3"/>
    <w:rsid w:val="00186169"/>
    <w:rsid w:val="001F0884"/>
    <w:rsid w:val="002126AC"/>
    <w:rsid w:val="00266250"/>
    <w:rsid w:val="00354158"/>
    <w:rsid w:val="00395D4D"/>
    <w:rsid w:val="003A0D13"/>
    <w:rsid w:val="003E0C16"/>
    <w:rsid w:val="00451322"/>
    <w:rsid w:val="004538A1"/>
    <w:rsid w:val="004A3C46"/>
    <w:rsid w:val="004A698D"/>
    <w:rsid w:val="004D4F59"/>
    <w:rsid w:val="004E7848"/>
    <w:rsid w:val="00513134"/>
    <w:rsid w:val="005146A7"/>
    <w:rsid w:val="00565228"/>
    <w:rsid w:val="00671927"/>
    <w:rsid w:val="0067676E"/>
    <w:rsid w:val="006E21A6"/>
    <w:rsid w:val="0073396B"/>
    <w:rsid w:val="007E0919"/>
    <w:rsid w:val="00815A98"/>
    <w:rsid w:val="00886B13"/>
    <w:rsid w:val="008F132A"/>
    <w:rsid w:val="00913E9F"/>
    <w:rsid w:val="009407CA"/>
    <w:rsid w:val="00963DE4"/>
    <w:rsid w:val="0097734D"/>
    <w:rsid w:val="009A5A97"/>
    <w:rsid w:val="00A015BF"/>
    <w:rsid w:val="00A139A6"/>
    <w:rsid w:val="00A62D05"/>
    <w:rsid w:val="00A65A0B"/>
    <w:rsid w:val="00A73525"/>
    <w:rsid w:val="00A97BC5"/>
    <w:rsid w:val="00AC2435"/>
    <w:rsid w:val="00AE3465"/>
    <w:rsid w:val="00D57B74"/>
    <w:rsid w:val="00DF32C0"/>
    <w:rsid w:val="00E20465"/>
    <w:rsid w:val="00E423AA"/>
    <w:rsid w:val="00E45ABE"/>
    <w:rsid w:val="00F5749E"/>
    <w:rsid w:val="00F64856"/>
    <w:rsid w:val="00F9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84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F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BUHGALTER</cp:lastModifiedBy>
  <cp:revision>3</cp:revision>
  <cp:lastPrinted>2021-07-08T06:13:00Z</cp:lastPrinted>
  <dcterms:created xsi:type="dcterms:W3CDTF">2021-07-08T06:13:00Z</dcterms:created>
  <dcterms:modified xsi:type="dcterms:W3CDTF">2021-07-08T06:51:00Z</dcterms:modified>
</cp:coreProperties>
</file>