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9F" w:rsidRDefault="0081629F" w:rsidP="002C6491">
      <w:pPr>
        <w:spacing w:line="240" w:lineRule="auto"/>
        <w:jc w:val="center"/>
        <w:rPr>
          <w:b/>
          <w:sz w:val="28"/>
          <w:szCs w:val="28"/>
        </w:rPr>
      </w:pPr>
    </w:p>
    <w:p w:rsidR="00403EBC" w:rsidRPr="00D52561" w:rsidRDefault="00403EBC" w:rsidP="0081629F">
      <w:pPr>
        <w:spacing w:after="0" w:line="240" w:lineRule="auto"/>
        <w:jc w:val="center"/>
        <w:rPr>
          <w:sz w:val="28"/>
          <w:szCs w:val="28"/>
        </w:rPr>
      </w:pPr>
      <w:r w:rsidRPr="00D52561">
        <w:rPr>
          <w:sz w:val="28"/>
          <w:szCs w:val="28"/>
        </w:rPr>
        <w:t>РОССИЙСКАЯ ФЕДЕРАЦИЯ</w:t>
      </w:r>
    </w:p>
    <w:p w:rsidR="00403EBC" w:rsidRPr="00D52561" w:rsidRDefault="00403EBC" w:rsidP="00D52561">
      <w:pPr>
        <w:tabs>
          <w:tab w:val="left" w:pos="78"/>
        </w:tabs>
        <w:spacing w:after="0" w:line="240" w:lineRule="auto"/>
        <w:jc w:val="center"/>
        <w:rPr>
          <w:sz w:val="28"/>
          <w:szCs w:val="28"/>
        </w:rPr>
      </w:pPr>
      <w:r w:rsidRPr="00D52561">
        <w:rPr>
          <w:sz w:val="28"/>
          <w:szCs w:val="28"/>
        </w:rPr>
        <w:t>БРЯНСКАЯ ОБЛАСТЬ  КЛИМОВСКИЙ РАЙОН</w:t>
      </w:r>
    </w:p>
    <w:p w:rsidR="00403EBC" w:rsidRPr="00D52561" w:rsidRDefault="00403EBC" w:rsidP="0081629F">
      <w:pPr>
        <w:tabs>
          <w:tab w:val="left" w:pos="78"/>
        </w:tabs>
        <w:spacing w:after="0" w:line="240" w:lineRule="auto"/>
        <w:jc w:val="center"/>
        <w:rPr>
          <w:sz w:val="28"/>
          <w:szCs w:val="28"/>
        </w:rPr>
      </w:pPr>
      <w:r w:rsidRPr="00D52561">
        <w:rPr>
          <w:sz w:val="28"/>
          <w:szCs w:val="28"/>
        </w:rPr>
        <w:t xml:space="preserve">ЧУРОВИЧСКИЙ СЕЛЬСКИЙ СОВЕТ НАРОДНЫХ ДЕПУТАТОВ </w:t>
      </w:r>
    </w:p>
    <w:p w:rsidR="00403EBC" w:rsidRPr="002C6491" w:rsidRDefault="00403EBC" w:rsidP="00946BC0">
      <w:pPr>
        <w:jc w:val="center"/>
        <w:rPr>
          <w:rFonts w:ascii="Times New Roman" w:hAnsi="Times New Roman"/>
          <w:b/>
          <w:sz w:val="28"/>
          <w:szCs w:val="28"/>
        </w:rPr>
      </w:pPr>
      <w:r w:rsidRPr="002C6491">
        <w:rPr>
          <w:rFonts w:ascii="Times New Roman" w:hAnsi="Times New Roman"/>
          <w:b/>
          <w:sz w:val="28"/>
          <w:szCs w:val="28"/>
        </w:rPr>
        <w:t>РЕШЕНИЕ</w:t>
      </w:r>
    </w:p>
    <w:p w:rsidR="00403EBC" w:rsidRPr="00F72BCA" w:rsidRDefault="0081629F" w:rsidP="00946BC0">
      <w:pPr>
        <w:spacing w:after="0" w:line="240" w:lineRule="auto"/>
        <w:rPr>
          <w:rFonts w:ascii="Times New Roman" w:hAnsi="Times New Roman"/>
          <w:b/>
          <w:sz w:val="27"/>
          <w:szCs w:val="27"/>
        </w:rPr>
      </w:pPr>
      <w:r>
        <w:rPr>
          <w:rFonts w:ascii="Times New Roman" w:hAnsi="Times New Roman"/>
          <w:b/>
          <w:sz w:val="27"/>
          <w:szCs w:val="27"/>
        </w:rPr>
        <w:t xml:space="preserve">    О</w:t>
      </w:r>
      <w:r w:rsidR="00403EBC">
        <w:rPr>
          <w:rFonts w:ascii="Times New Roman" w:hAnsi="Times New Roman"/>
          <w:b/>
          <w:sz w:val="27"/>
          <w:szCs w:val="27"/>
        </w:rPr>
        <w:t>т</w:t>
      </w:r>
      <w:r>
        <w:rPr>
          <w:rFonts w:ascii="Times New Roman" w:hAnsi="Times New Roman"/>
          <w:b/>
          <w:sz w:val="27"/>
          <w:szCs w:val="27"/>
        </w:rPr>
        <w:t xml:space="preserve"> 28.04.2021</w:t>
      </w:r>
      <w:r w:rsidR="00D52561">
        <w:rPr>
          <w:rFonts w:ascii="Times New Roman" w:hAnsi="Times New Roman"/>
          <w:b/>
          <w:sz w:val="27"/>
          <w:szCs w:val="27"/>
        </w:rPr>
        <w:t xml:space="preserve">                               </w:t>
      </w:r>
      <w:r w:rsidR="00403EBC" w:rsidRPr="00F72BCA">
        <w:rPr>
          <w:rFonts w:ascii="Times New Roman" w:hAnsi="Times New Roman"/>
          <w:b/>
          <w:sz w:val="27"/>
          <w:szCs w:val="27"/>
        </w:rPr>
        <w:t>№</w:t>
      </w:r>
      <w:r>
        <w:rPr>
          <w:rFonts w:ascii="Times New Roman" w:hAnsi="Times New Roman"/>
          <w:b/>
          <w:sz w:val="27"/>
          <w:szCs w:val="27"/>
        </w:rPr>
        <w:t>4-132</w:t>
      </w:r>
    </w:p>
    <w:p w:rsidR="00403EBC" w:rsidRPr="00F72BCA" w:rsidRDefault="00403EBC" w:rsidP="004120E7">
      <w:pPr>
        <w:spacing w:after="0" w:line="240" w:lineRule="auto"/>
        <w:jc w:val="center"/>
        <w:rPr>
          <w:rFonts w:ascii="Times New Roman" w:hAnsi="Times New Roman"/>
          <w:b/>
          <w:sz w:val="27"/>
          <w:szCs w:val="27"/>
        </w:rPr>
      </w:pPr>
    </w:p>
    <w:p w:rsidR="00403EBC" w:rsidRDefault="00403EBC" w:rsidP="00946BC0">
      <w:pPr>
        <w:widowControl w:val="0"/>
        <w:autoSpaceDE w:val="0"/>
        <w:autoSpaceDN w:val="0"/>
        <w:adjustRightInd w:val="0"/>
        <w:spacing w:after="0" w:line="240" w:lineRule="auto"/>
        <w:jc w:val="center"/>
        <w:rPr>
          <w:rFonts w:ascii="Times New Roman" w:hAnsi="Times New Roman"/>
          <w:b/>
          <w:sz w:val="28"/>
          <w:szCs w:val="28"/>
        </w:rPr>
      </w:pPr>
      <w:r w:rsidRPr="009E439F">
        <w:rPr>
          <w:rFonts w:ascii="Times New Roman" w:hAnsi="Times New Roman"/>
          <w:b/>
          <w:sz w:val="28"/>
          <w:szCs w:val="28"/>
        </w:rPr>
        <w:t>Об утверждении порядка предоставления порубочного билета и (или) разрешения на пересадку деревьев и кустарников на территории Чуровичского сельского поселения</w:t>
      </w:r>
    </w:p>
    <w:p w:rsidR="00403EBC" w:rsidRPr="009E439F" w:rsidRDefault="00403EBC" w:rsidP="00946BC0">
      <w:pPr>
        <w:widowControl w:val="0"/>
        <w:autoSpaceDE w:val="0"/>
        <w:autoSpaceDN w:val="0"/>
        <w:adjustRightInd w:val="0"/>
        <w:spacing w:after="0" w:line="240" w:lineRule="auto"/>
        <w:jc w:val="center"/>
        <w:rPr>
          <w:rFonts w:ascii="Times New Roman" w:hAnsi="Times New Roman"/>
          <w:b/>
          <w:sz w:val="28"/>
          <w:szCs w:val="28"/>
        </w:rPr>
      </w:pPr>
    </w:p>
    <w:p w:rsidR="00403EBC" w:rsidRPr="0081629F" w:rsidRDefault="00403EBC" w:rsidP="00F72BCA">
      <w:pPr>
        <w:pStyle w:val="ConsPlusNormal"/>
        <w:ind w:firstLine="540"/>
        <w:jc w:val="both"/>
        <w:rPr>
          <w:rFonts w:ascii="Times New Roman" w:hAnsi="Times New Roman" w:cs="Times New Roman"/>
          <w:sz w:val="28"/>
          <w:szCs w:val="28"/>
        </w:rPr>
      </w:pPr>
      <w:r w:rsidRPr="0081629F">
        <w:rPr>
          <w:rFonts w:ascii="Times New Roman" w:hAnsi="Times New Roman" w:cs="Times New Roman"/>
          <w:sz w:val="28"/>
          <w:szCs w:val="28"/>
        </w:rPr>
        <w:t xml:space="preserve">В соответствии Федеральным Законом от 06.10.2003 </w:t>
      </w:r>
      <w:hyperlink r:id="rId7" w:history="1">
        <w:r w:rsidRPr="0081629F">
          <w:rPr>
            <w:rFonts w:ascii="Times New Roman" w:hAnsi="Times New Roman" w:cs="Times New Roman"/>
            <w:sz w:val="28"/>
            <w:szCs w:val="28"/>
          </w:rPr>
          <w:t>№ 131-ФЗ</w:t>
        </w:r>
      </w:hyperlink>
      <w:r w:rsidRPr="0081629F">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10.01.2002 </w:t>
      </w:r>
      <w:hyperlink r:id="rId8" w:history="1">
        <w:r w:rsidRPr="0081629F">
          <w:rPr>
            <w:rFonts w:ascii="Times New Roman" w:hAnsi="Times New Roman" w:cs="Times New Roman"/>
            <w:color w:val="0000FF"/>
            <w:sz w:val="28"/>
            <w:szCs w:val="28"/>
          </w:rPr>
          <w:t>№ 7-ФЗ</w:t>
        </w:r>
      </w:hyperlink>
      <w:r w:rsidRPr="0081629F">
        <w:rPr>
          <w:rFonts w:ascii="Times New Roman" w:hAnsi="Times New Roman" w:cs="Times New Roman"/>
          <w:sz w:val="28"/>
          <w:szCs w:val="28"/>
        </w:rPr>
        <w:t xml:space="preserve"> «Об охране окружающей среды», </w:t>
      </w:r>
      <w:hyperlink r:id="rId9" w:history="1">
        <w:r w:rsidRPr="0081629F">
          <w:rPr>
            <w:rFonts w:ascii="Times New Roman" w:hAnsi="Times New Roman" w:cs="Times New Roman"/>
            <w:color w:val="0000FF"/>
            <w:sz w:val="28"/>
            <w:szCs w:val="28"/>
          </w:rPr>
          <w:t>Постановлением</w:t>
        </w:r>
      </w:hyperlink>
      <w:r w:rsidRPr="0081629F">
        <w:rPr>
          <w:rFonts w:ascii="Times New Roman" w:hAnsi="Times New Roman" w:cs="Times New Roman"/>
          <w:sz w:val="28"/>
          <w:szCs w:val="28"/>
        </w:rPr>
        <w:t xml:space="preserve"> Правительства РФ от 30.04.2014 № 403 «Об исчерпывающем перечне процедур в сфере жилищного строительства», </w:t>
      </w:r>
      <w:hyperlink r:id="rId10" w:history="1">
        <w:r w:rsidRPr="0081629F">
          <w:rPr>
            <w:rFonts w:ascii="Times New Roman" w:hAnsi="Times New Roman" w:cs="Times New Roman"/>
            <w:color w:val="0000FF"/>
            <w:sz w:val="28"/>
            <w:szCs w:val="28"/>
          </w:rPr>
          <w:t>Правилами</w:t>
        </w:r>
      </w:hyperlink>
      <w:r w:rsidRPr="0081629F">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Законом Брянской области от 09.04.2008 № 26-З «О защите зеленых насаждений», Правилами благоустройства, чистоты и порядка на территории муниципального образования «Чуровичское сельское поселение», утвержденными решением Чуровичского сельского Совета народных депутатов от 20.02.2015 года № 3-62, </w:t>
      </w:r>
      <w:hyperlink r:id="rId11" w:history="1">
        <w:r w:rsidRPr="0081629F">
          <w:rPr>
            <w:rFonts w:ascii="Times New Roman" w:hAnsi="Times New Roman" w:cs="Times New Roman"/>
            <w:sz w:val="28"/>
            <w:szCs w:val="28"/>
          </w:rPr>
          <w:t>Уставом</w:t>
        </w:r>
      </w:hyperlink>
      <w:r w:rsidRPr="0081629F">
        <w:rPr>
          <w:rFonts w:ascii="Times New Roman" w:hAnsi="Times New Roman" w:cs="Times New Roman"/>
          <w:sz w:val="28"/>
          <w:szCs w:val="28"/>
        </w:rPr>
        <w:t xml:space="preserve"> муниципального образования «Чуровичское сельское поселение»;  </w:t>
      </w:r>
    </w:p>
    <w:p w:rsidR="00403EBC" w:rsidRPr="0081629F" w:rsidRDefault="00403EBC" w:rsidP="00F72BCA">
      <w:pPr>
        <w:pStyle w:val="ConsPlusNormal"/>
        <w:ind w:firstLine="540"/>
        <w:jc w:val="both"/>
        <w:rPr>
          <w:rFonts w:ascii="Times New Roman" w:hAnsi="Times New Roman" w:cs="Times New Roman"/>
          <w:sz w:val="28"/>
          <w:szCs w:val="28"/>
          <w:highlight w:val="yellow"/>
        </w:rPr>
      </w:pPr>
      <w:r w:rsidRPr="0081629F">
        <w:rPr>
          <w:rFonts w:ascii="Times New Roman" w:hAnsi="Times New Roman" w:cs="Times New Roman"/>
          <w:sz w:val="28"/>
          <w:szCs w:val="28"/>
        </w:rPr>
        <w:t>Чуровичский сельский Совет народных депутатов</w:t>
      </w:r>
    </w:p>
    <w:p w:rsidR="00403EBC" w:rsidRPr="0081629F" w:rsidRDefault="00403EBC" w:rsidP="004120E7">
      <w:pPr>
        <w:spacing w:after="0" w:line="240" w:lineRule="auto"/>
        <w:ind w:firstLine="709"/>
        <w:jc w:val="both"/>
        <w:rPr>
          <w:rFonts w:ascii="Times New Roman" w:hAnsi="Times New Roman"/>
          <w:b/>
          <w:bCs/>
          <w:sz w:val="28"/>
          <w:szCs w:val="28"/>
        </w:rPr>
      </w:pPr>
    </w:p>
    <w:p w:rsidR="00403EBC" w:rsidRPr="0081629F" w:rsidRDefault="00403EBC" w:rsidP="004120E7">
      <w:pPr>
        <w:spacing w:after="0" w:line="240" w:lineRule="auto"/>
        <w:ind w:firstLine="709"/>
        <w:jc w:val="both"/>
        <w:rPr>
          <w:rFonts w:ascii="Times New Roman" w:hAnsi="Times New Roman"/>
          <w:b/>
          <w:bCs/>
          <w:sz w:val="28"/>
          <w:szCs w:val="28"/>
        </w:rPr>
      </w:pPr>
      <w:r w:rsidRPr="0081629F">
        <w:rPr>
          <w:rFonts w:ascii="Times New Roman" w:hAnsi="Times New Roman"/>
          <w:b/>
          <w:bCs/>
          <w:sz w:val="28"/>
          <w:szCs w:val="28"/>
        </w:rPr>
        <w:t>РЕШИЛ:</w:t>
      </w:r>
    </w:p>
    <w:p w:rsidR="00403EBC" w:rsidRPr="0081629F" w:rsidRDefault="00403EBC" w:rsidP="0081629F">
      <w:pPr>
        <w:pStyle w:val="ConsPlusNormal"/>
        <w:jc w:val="both"/>
        <w:rPr>
          <w:rFonts w:ascii="Times New Roman" w:hAnsi="Times New Roman" w:cs="Times New Roman"/>
          <w:sz w:val="28"/>
          <w:szCs w:val="28"/>
          <w:lang w:eastAsia="en-US"/>
        </w:rPr>
      </w:pPr>
      <w:r w:rsidRPr="0081629F">
        <w:rPr>
          <w:rFonts w:ascii="Times New Roman" w:hAnsi="Times New Roman" w:cs="Times New Roman"/>
          <w:sz w:val="28"/>
          <w:szCs w:val="28"/>
          <w:lang w:eastAsia="en-US"/>
        </w:rPr>
        <w:t xml:space="preserve">1. Утвердить </w:t>
      </w:r>
      <w:hyperlink w:anchor="P31" w:history="1">
        <w:r w:rsidRPr="0081629F">
          <w:rPr>
            <w:rFonts w:ascii="Times New Roman" w:hAnsi="Times New Roman" w:cs="Times New Roman"/>
            <w:sz w:val="28"/>
            <w:szCs w:val="28"/>
            <w:lang w:eastAsia="en-US"/>
          </w:rPr>
          <w:t>Порядок</w:t>
        </w:r>
      </w:hyperlink>
      <w:r w:rsidRPr="0081629F">
        <w:rPr>
          <w:rFonts w:ascii="Times New Roman" w:hAnsi="Times New Roman" w:cs="Times New Roman"/>
          <w:sz w:val="28"/>
          <w:szCs w:val="28"/>
          <w:lang w:eastAsia="en-US"/>
        </w:rPr>
        <w:t xml:space="preserve"> предоставления порубочного билета и (или) разрешения на пересадку деревьев и кустарников на территории Чуровичского сельского поселения.</w:t>
      </w:r>
    </w:p>
    <w:p w:rsidR="00403EBC" w:rsidRPr="0081629F" w:rsidRDefault="00403EBC" w:rsidP="004120E7">
      <w:pPr>
        <w:spacing w:after="0" w:line="240" w:lineRule="auto"/>
        <w:ind w:firstLine="709"/>
        <w:jc w:val="both"/>
        <w:rPr>
          <w:rFonts w:ascii="Times New Roman" w:hAnsi="Times New Roman"/>
          <w:sz w:val="28"/>
          <w:szCs w:val="28"/>
        </w:rPr>
      </w:pPr>
      <w:r w:rsidRPr="0081629F">
        <w:rPr>
          <w:rFonts w:ascii="Times New Roman" w:hAnsi="Times New Roman"/>
          <w:sz w:val="28"/>
          <w:szCs w:val="28"/>
        </w:rPr>
        <w:t xml:space="preserve">2. Опубликовать настоящее решение в средствах массовой информации. </w:t>
      </w:r>
    </w:p>
    <w:p w:rsidR="00403EBC" w:rsidRPr="0081629F" w:rsidRDefault="00403EBC" w:rsidP="007A72A4">
      <w:pPr>
        <w:spacing w:after="0" w:line="240" w:lineRule="auto"/>
        <w:ind w:firstLine="709"/>
        <w:jc w:val="both"/>
        <w:rPr>
          <w:rFonts w:ascii="Times New Roman" w:hAnsi="Times New Roman"/>
          <w:sz w:val="28"/>
          <w:szCs w:val="28"/>
        </w:rPr>
      </w:pPr>
      <w:r w:rsidRPr="0081629F">
        <w:rPr>
          <w:rFonts w:ascii="Times New Roman" w:hAnsi="Times New Roman"/>
          <w:sz w:val="28"/>
          <w:szCs w:val="28"/>
        </w:rPr>
        <w:t>3. Настоящее решение вступает в силу после его официального опубликования.</w:t>
      </w:r>
    </w:p>
    <w:p w:rsidR="00403EBC" w:rsidRPr="0081629F" w:rsidRDefault="00403EBC" w:rsidP="007A72A4">
      <w:pPr>
        <w:spacing w:after="0" w:line="240" w:lineRule="auto"/>
        <w:ind w:firstLine="709"/>
        <w:jc w:val="both"/>
        <w:rPr>
          <w:rFonts w:ascii="Times New Roman" w:hAnsi="Times New Roman"/>
          <w:b/>
          <w:sz w:val="28"/>
          <w:szCs w:val="28"/>
        </w:rPr>
      </w:pPr>
    </w:p>
    <w:p w:rsidR="00403EBC" w:rsidRPr="0081629F" w:rsidRDefault="00403EBC" w:rsidP="007A72A4">
      <w:pPr>
        <w:spacing w:after="0" w:line="240" w:lineRule="auto"/>
        <w:ind w:firstLine="709"/>
        <w:jc w:val="both"/>
        <w:rPr>
          <w:rFonts w:ascii="Times New Roman" w:hAnsi="Times New Roman"/>
          <w:sz w:val="28"/>
          <w:szCs w:val="28"/>
        </w:rPr>
      </w:pPr>
      <w:r w:rsidRPr="0081629F">
        <w:rPr>
          <w:rFonts w:ascii="Times New Roman" w:hAnsi="Times New Roman"/>
          <w:b/>
          <w:sz w:val="28"/>
          <w:szCs w:val="28"/>
        </w:rPr>
        <w:t>Глава Чуровичского</w:t>
      </w:r>
    </w:p>
    <w:p w:rsidR="00403EBC" w:rsidRPr="0081629F" w:rsidRDefault="00403EBC" w:rsidP="004120E7">
      <w:pPr>
        <w:spacing w:after="0" w:line="240" w:lineRule="auto"/>
        <w:rPr>
          <w:rFonts w:ascii="Times New Roman" w:hAnsi="Times New Roman"/>
          <w:b/>
          <w:sz w:val="28"/>
          <w:szCs w:val="28"/>
        </w:rPr>
      </w:pPr>
      <w:r w:rsidRPr="0081629F">
        <w:rPr>
          <w:rFonts w:ascii="Times New Roman" w:hAnsi="Times New Roman"/>
          <w:b/>
          <w:sz w:val="28"/>
          <w:szCs w:val="28"/>
        </w:rPr>
        <w:t xml:space="preserve">          сельского поселения </w:t>
      </w:r>
      <w:r w:rsidRPr="0081629F">
        <w:rPr>
          <w:rFonts w:ascii="Times New Roman" w:hAnsi="Times New Roman"/>
          <w:b/>
          <w:sz w:val="28"/>
          <w:szCs w:val="28"/>
        </w:rPr>
        <w:tab/>
      </w:r>
      <w:r w:rsidRPr="0081629F">
        <w:rPr>
          <w:rFonts w:ascii="Times New Roman" w:hAnsi="Times New Roman"/>
          <w:b/>
          <w:sz w:val="28"/>
          <w:szCs w:val="28"/>
        </w:rPr>
        <w:tab/>
      </w:r>
      <w:r w:rsidRPr="0081629F">
        <w:rPr>
          <w:rFonts w:ascii="Times New Roman" w:hAnsi="Times New Roman"/>
          <w:b/>
          <w:sz w:val="28"/>
          <w:szCs w:val="28"/>
        </w:rPr>
        <w:tab/>
      </w:r>
      <w:r w:rsidRPr="0081629F">
        <w:rPr>
          <w:rFonts w:ascii="Times New Roman" w:hAnsi="Times New Roman"/>
          <w:b/>
          <w:sz w:val="28"/>
          <w:szCs w:val="28"/>
        </w:rPr>
        <w:tab/>
        <w:t>О.А. Игнатьев</w:t>
      </w:r>
    </w:p>
    <w:p w:rsidR="00403EBC" w:rsidRPr="002C6491" w:rsidRDefault="00403EBC" w:rsidP="004120E7">
      <w:pPr>
        <w:autoSpaceDE w:val="0"/>
        <w:autoSpaceDN w:val="0"/>
        <w:adjustRightInd w:val="0"/>
        <w:spacing w:after="0"/>
        <w:ind w:firstLine="709"/>
        <w:jc w:val="right"/>
        <w:rPr>
          <w:rFonts w:ascii="Times New Roman" w:hAnsi="Times New Roman"/>
          <w:sz w:val="28"/>
          <w:szCs w:val="28"/>
        </w:rPr>
      </w:pPr>
      <w:r w:rsidRPr="002C6491">
        <w:rPr>
          <w:sz w:val="28"/>
          <w:szCs w:val="28"/>
        </w:rPr>
        <w:br w:type="page"/>
      </w:r>
    </w:p>
    <w:p w:rsidR="00403EBC" w:rsidRPr="00F72BCA" w:rsidRDefault="00403EBC" w:rsidP="004120E7">
      <w:pPr>
        <w:pStyle w:val="ConsPlusTitle"/>
        <w:jc w:val="right"/>
        <w:rPr>
          <w:rFonts w:ascii="Times New Roman" w:hAnsi="Times New Roman" w:cs="Times New Roman"/>
          <w:b w:val="0"/>
          <w:sz w:val="28"/>
          <w:szCs w:val="28"/>
        </w:rPr>
      </w:pPr>
      <w:bookmarkStart w:id="0" w:name="Par1"/>
      <w:bookmarkStart w:id="1" w:name="Par25"/>
      <w:bookmarkEnd w:id="0"/>
      <w:bookmarkEnd w:id="1"/>
      <w:r w:rsidRPr="00F72BCA">
        <w:rPr>
          <w:rFonts w:ascii="Times New Roman" w:hAnsi="Times New Roman" w:cs="Times New Roman"/>
          <w:b w:val="0"/>
          <w:sz w:val="28"/>
          <w:szCs w:val="28"/>
        </w:rPr>
        <w:t xml:space="preserve">Приложение № 1 </w:t>
      </w:r>
    </w:p>
    <w:p w:rsidR="00403EBC" w:rsidRPr="00F72BCA" w:rsidRDefault="00403EBC" w:rsidP="004120E7">
      <w:pPr>
        <w:pStyle w:val="ConsPlusTitle"/>
        <w:jc w:val="right"/>
        <w:rPr>
          <w:rFonts w:ascii="Times New Roman" w:hAnsi="Times New Roman" w:cs="Times New Roman"/>
          <w:b w:val="0"/>
          <w:sz w:val="28"/>
          <w:szCs w:val="28"/>
        </w:rPr>
      </w:pPr>
      <w:r w:rsidRPr="00F72BCA">
        <w:rPr>
          <w:rFonts w:ascii="Times New Roman" w:hAnsi="Times New Roman" w:cs="Times New Roman"/>
          <w:b w:val="0"/>
          <w:sz w:val="28"/>
          <w:szCs w:val="28"/>
        </w:rPr>
        <w:t>к решению</w:t>
      </w:r>
    </w:p>
    <w:p w:rsidR="00403EBC" w:rsidRPr="00F72BCA" w:rsidRDefault="00403EBC" w:rsidP="004120E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Чуровичского сельского </w:t>
      </w:r>
      <w:r w:rsidRPr="00F72BCA">
        <w:rPr>
          <w:rFonts w:ascii="Times New Roman" w:hAnsi="Times New Roman" w:cs="Times New Roman"/>
          <w:b w:val="0"/>
          <w:sz w:val="28"/>
          <w:szCs w:val="28"/>
        </w:rPr>
        <w:t>Совет</w:t>
      </w:r>
      <w:r>
        <w:rPr>
          <w:rFonts w:ascii="Times New Roman" w:hAnsi="Times New Roman" w:cs="Times New Roman"/>
          <w:b w:val="0"/>
          <w:sz w:val="28"/>
          <w:szCs w:val="28"/>
        </w:rPr>
        <w:t xml:space="preserve">а народных депутатов </w:t>
      </w:r>
    </w:p>
    <w:p w:rsidR="00403EBC" w:rsidRPr="00F72BCA" w:rsidRDefault="0081629F" w:rsidP="004120E7">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w:t>
      </w:r>
      <w:r w:rsidR="00403EBC" w:rsidRPr="00F72BCA">
        <w:rPr>
          <w:rFonts w:ascii="Times New Roman" w:hAnsi="Times New Roman" w:cs="Times New Roman"/>
          <w:b w:val="0"/>
          <w:sz w:val="28"/>
          <w:szCs w:val="28"/>
        </w:rPr>
        <w:t>т</w:t>
      </w:r>
      <w:r>
        <w:rPr>
          <w:rFonts w:ascii="Times New Roman" w:hAnsi="Times New Roman" w:cs="Times New Roman"/>
          <w:b w:val="0"/>
          <w:sz w:val="28"/>
          <w:szCs w:val="28"/>
        </w:rPr>
        <w:t xml:space="preserve"> 28.04.2021</w:t>
      </w:r>
      <w:r w:rsidR="00403EBC" w:rsidRPr="00F72BCA">
        <w:rPr>
          <w:rFonts w:ascii="Times New Roman" w:hAnsi="Times New Roman" w:cs="Times New Roman"/>
          <w:b w:val="0"/>
          <w:sz w:val="28"/>
          <w:szCs w:val="28"/>
        </w:rPr>
        <w:t>года №</w:t>
      </w:r>
      <w:r>
        <w:rPr>
          <w:rFonts w:ascii="Times New Roman" w:hAnsi="Times New Roman" w:cs="Times New Roman"/>
          <w:b w:val="0"/>
          <w:sz w:val="28"/>
          <w:szCs w:val="28"/>
        </w:rPr>
        <w:t>4-132</w:t>
      </w:r>
      <w:bookmarkStart w:id="2" w:name="_GoBack"/>
      <w:bookmarkEnd w:id="2"/>
    </w:p>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Title"/>
        <w:jc w:val="center"/>
        <w:rPr>
          <w:rFonts w:ascii="Times New Roman" w:hAnsi="Times New Roman" w:cs="Times New Roman"/>
          <w:b w:val="0"/>
          <w:sz w:val="28"/>
          <w:szCs w:val="28"/>
        </w:rPr>
      </w:pPr>
      <w:bookmarkStart w:id="3" w:name="P31"/>
      <w:bookmarkEnd w:id="3"/>
      <w:r w:rsidRPr="00F72BCA">
        <w:rPr>
          <w:rFonts w:ascii="Times New Roman" w:hAnsi="Times New Roman" w:cs="Times New Roman"/>
          <w:b w:val="0"/>
          <w:sz w:val="28"/>
          <w:szCs w:val="28"/>
        </w:rPr>
        <w:t>ПОРЯДОК</w:t>
      </w:r>
    </w:p>
    <w:p w:rsidR="00403EBC" w:rsidRPr="00F72BCA" w:rsidRDefault="00403EBC" w:rsidP="00BF63C8">
      <w:pPr>
        <w:pStyle w:val="ConsPlusTitle"/>
        <w:jc w:val="center"/>
        <w:rPr>
          <w:rFonts w:ascii="Times New Roman" w:hAnsi="Times New Roman" w:cs="Times New Roman"/>
          <w:b w:val="0"/>
          <w:sz w:val="28"/>
          <w:szCs w:val="28"/>
        </w:rPr>
      </w:pPr>
      <w:r w:rsidRPr="00F72BCA">
        <w:rPr>
          <w:rFonts w:ascii="Times New Roman" w:hAnsi="Times New Roman" w:cs="Times New Roman"/>
          <w:b w:val="0"/>
          <w:sz w:val="28"/>
          <w:szCs w:val="28"/>
        </w:rPr>
        <w:t>предоставления порубочного билета и (или) разрешения</w:t>
      </w:r>
    </w:p>
    <w:p w:rsidR="00403EBC" w:rsidRPr="00F72BCA" w:rsidRDefault="00403EBC" w:rsidP="00BF63C8">
      <w:pPr>
        <w:pStyle w:val="ConsPlusTitle"/>
        <w:jc w:val="center"/>
        <w:rPr>
          <w:rFonts w:ascii="Times New Roman" w:hAnsi="Times New Roman" w:cs="Times New Roman"/>
          <w:b w:val="0"/>
          <w:sz w:val="28"/>
          <w:szCs w:val="28"/>
        </w:rPr>
      </w:pPr>
      <w:r w:rsidRPr="00F72BCA">
        <w:rPr>
          <w:rFonts w:ascii="Times New Roman" w:hAnsi="Times New Roman" w:cs="Times New Roman"/>
          <w:b w:val="0"/>
          <w:sz w:val="28"/>
          <w:szCs w:val="28"/>
        </w:rPr>
        <w:t>на пересадку деревьев и кустарников на территории</w:t>
      </w:r>
    </w:p>
    <w:p w:rsidR="00403EBC" w:rsidRPr="00F72BCA" w:rsidRDefault="00403EBC" w:rsidP="00BF63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Чуровичского сельского поселения</w:t>
      </w: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1. Основные положения</w:t>
      </w:r>
    </w:p>
    <w:p w:rsidR="00403EBC" w:rsidRPr="00F72BCA" w:rsidRDefault="00403EBC" w:rsidP="00BF63C8">
      <w:pPr>
        <w:pStyle w:val="ConsPlusNormal"/>
        <w:ind w:firstLine="709"/>
        <w:jc w:val="both"/>
        <w:rPr>
          <w:rFonts w:ascii="Times New Roman" w:hAnsi="Times New Roman" w:cs="Times New Roman"/>
          <w:sz w:val="28"/>
          <w:szCs w:val="28"/>
        </w:rPr>
      </w:pPr>
    </w:p>
    <w:p w:rsidR="00403EBC"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1.1. Порядок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(далее - Порядок) разработан в соответствии с ФедеральнымЗаконом от 06.10.2003 </w:t>
      </w:r>
      <w:hyperlink r:id="rId12" w:history="1">
        <w:r w:rsidRPr="00F72BCA">
          <w:rPr>
            <w:rFonts w:ascii="Times New Roman" w:hAnsi="Times New Roman" w:cs="Times New Roman"/>
            <w:color w:val="0000FF"/>
            <w:sz w:val="28"/>
            <w:szCs w:val="28"/>
          </w:rPr>
          <w:t>№ 131-ФЗ</w:t>
        </w:r>
      </w:hyperlink>
      <w:r w:rsidRPr="00F72BCA">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Федеральным Законом от 10.01.2002 </w:t>
      </w:r>
      <w:hyperlink r:id="rId13" w:history="1">
        <w:r w:rsidRPr="00F72BCA">
          <w:rPr>
            <w:rFonts w:ascii="Times New Roman" w:hAnsi="Times New Roman" w:cs="Times New Roman"/>
            <w:color w:val="0000FF"/>
            <w:sz w:val="28"/>
            <w:szCs w:val="28"/>
          </w:rPr>
          <w:t>№ 7-ФЗ</w:t>
        </w:r>
      </w:hyperlink>
      <w:r w:rsidRPr="00F72BCA">
        <w:rPr>
          <w:rFonts w:ascii="Times New Roman" w:hAnsi="Times New Roman" w:cs="Times New Roman"/>
          <w:sz w:val="28"/>
          <w:szCs w:val="28"/>
        </w:rPr>
        <w:t xml:space="preserve">«Об охране окружающей среды», </w:t>
      </w:r>
      <w:hyperlink r:id="rId14" w:history="1">
        <w:r w:rsidRPr="00F72BCA">
          <w:rPr>
            <w:rFonts w:ascii="Times New Roman" w:hAnsi="Times New Roman" w:cs="Times New Roman"/>
            <w:color w:val="0000FF"/>
            <w:sz w:val="28"/>
            <w:szCs w:val="28"/>
          </w:rPr>
          <w:t>Постановлением</w:t>
        </w:r>
      </w:hyperlink>
      <w:r w:rsidRPr="00F72BCA">
        <w:rPr>
          <w:rFonts w:ascii="Times New Roman" w:hAnsi="Times New Roman" w:cs="Times New Roman"/>
          <w:sz w:val="28"/>
          <w:szCs w:val="28"/>
        </w:rPr>
        <w:t xml:space="preserve"> Правительства РФ от 30.04.2014 № 403 «Об исчерпывающем перечне процедур в сфере жилищного строительства», </w:t>
      </w:r>
      <w:hyperlink r:id="rId15" w:history="1">
        <w:r w:rsidRPr="00F72BCA">
          <w:rPr>
            <w:rFonts w:ascii="Times New Roman" w:hAnsi="Times New Roman" w:cs="Times New Roman"/>
            <w:color w:val="0000FF"/>
            <w:sz w:val="28"/>
            <w:szCs w:val="28"/>
          </w:rPr>
          <w:t>Правилами</w:t>
        </w:r>
      </w:hyperlink>
      <w:r w:rsidRPr="00F72BCA">
        <w:rPr>
          <w:rFonts w:ascii="Times New Roman" w:hAnsi="Times New Roman" w:cs="Times New Roman"/>
          <w:sz w:val="28"/>
          <w:szCs w:val="28"/>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Законом Брянской области от 09.04.2008 № 26-З «О защите зеленых насаждений», </w:t>
      </w:r>
      <w:r w:rsidRPr="007A72A4">
        <w:rPr>
          <w:rFonts w:ascii="Times New Roman" w:hAnsi="Times New Roman" w:cs="Times New Roman"/>
          <w:sz w:val="28"/>
          <w:szCs w:val="28"/>
        </w:rPr>
        <w:t>Правилами благоустройства, чистоты и порядка на территории муниципального образования «</w:t>
      </w:r>
      <w:r>
        <w:rPr>
          <w:rFonts w:ascii="Times New Roman" w:hAnsi="Times New Roman" w:cs="Times New Roman"/>
          <w:sz w:val="28"/>
          <w:szCs w:val="28"/>
        </w:rPr>
        <w:t>Чуровичское</w:t>
      </w:r>
      <w:r w:rsidRPr="007A72A4">
        <w:rPr>
          <w:rFonts w:ascii="Times New Roman" w:hAnsi="Times New Roman" w:cs="Times New Roman"/>
          <w:sz w:val="28"/>
          <w:szCs w:val="28"/>
        </w:rPr>
        <w:t xml:space="preserve"> сельское поселение», утвержденными решением </w:t>
      </w:r>
      <w:r>
        <w:rPr>
          <w:rFonts w:ascii="Times New Roman" w:hAnsi="Times New Roman" w:cs="Times New Roman"/>
          <w:sz w:val="28"/>
          <w:szCs w:val="28"/>
        </w:rPr>
        <w:t>Чуровичского</w:t>
      </w:r>
      <w:r w:rsidRPr="007A72A4">
        <w:rPr>
          <w:rFonts w:ascii="Times New Roman" w:hAnsi="Times New Roman" w:cs="Times New Roman"/>
          <w:sz w:val="28"/>
          <w:szCs w:val="28"/>
        </w:rPr>
        <w:t xml:space="preserve"> сельского Совета народных депутатов от </w:t>
      </w:r>
      <w:r>
        <w:rPr>
          <w:rFonts w:ascii="Times New Roman" w:hAnsi="Times New Roman" w:cs="Times New Roman"/>
          <w:sz w:val="28"/>
          <w:szCs w:val="28"/>
        </w:rPr>
        <w:t>20</w:t>
      </w:r>
      <w:r w:rsidRPr="007A72A4">
        <w:rPr>
          <w:rFonts w:ascii="Times New Roman" w:hAnsi="Times New Roman" w:cs="Times New Roman"/>
          <w:sz w:val="28"/>
          <w:szCs w:val="28"/>
        </w:rPr>
        <w:t>.0</w:t>
      </w:r>
      <w:r>
        <w:rPr>
          <w:rFonts w:ascii="Times New Roman" w:hAnsi="Times New Roman" w:cs="Times New Roman"/>
          <w:sz w:val="28"/>
          <w:szCs w:val="28"/>
        </w:rPr>
        <w:t>2</w:t>
      </w:r>
      <w:r w:rsidRPr="007A72A4">
        <w:rPr>
          <w:rFonts w:ascii="Times New Roman" w:hAnsi="Times New Roman" w:cs="Times New Roman"/>
          <w:sz w:val="28"/>
          <w:szCs w:val="28"/>
        </w:rPr>
        <w:t>.201</w:t>
      </w:r>
      <w:r>
        <w:rPr>
          <w:rFonts w:ascii="Times New Roman" w:hAnsi="Times New Roman" w:cs="Times New Roman"/>
          <w:sz w:val="28"/>
          <w:szCs w:val="28"/>
        </w:rPr>
        <w:t>5</w:t>
      </w:r>
      <w:r w:rsidRPr="007A72A4">
        <w:rPr>
          <w:rFonts w:ascii="Times New Roman" w:hAnsi="Times New Roman" w:cs="Times New Roman"/>
          <w:sz w:val="28"/>
          <w:szCs w:val="28"/>
        </w:rPr>
        <w:t xml:space="preserve"> года № </w:t>
      </w:r>
      <w:r>
        <w:rPr>
          <w:rFonts w:ascii="Times New Roman" w:hAnsi="Times New Roman" w:cs="Times New Roman"/>
          <w:sz w:val="28"/>
          <w:szCs w:val="28"/>
        </w:rPr>
        <w:t>3</w:t>
      </w:r>
      <w:r w:rsidRPr="007A72A4">
        <w:rPr>
          <w:rFonts w:ascii="Times New Roman" w:hAnsi="Times New Roman" w:cs="Times New Roman"/>
          <w:sz w:val="28"/>
          <w:szCs w:val="28"/>
        </w:rPr>
        <w:t>-</w:t>
      </w:r>
      <w:r>
        <w:rPr>
          <w:rFonts w:ascii="Times New Roman" w:hAnsi="Times New Roman" w:cs="Times New Roman"/>
          <w:sz w:val="28"/>
          <w:szCs w:val="28"/>
        </w:rPr>
        <w:t>62.</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1.2. В Порядке используются следующие понятия:</w:t>
      </w:r>
    </w:p>
    <w:p w:rsidR="00403EBC" w:rsidRPr="00F72BCA" w:rsidRDefault="00403EBC" w:rsidP="00D91A0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 xml:space="preserve">- зеленые насаждения - </w:t>
      </w:r>
      <w:r w:rsidRPr="00F72BCA">
        <w:rPr>
          <w:rFonts w:ascii="Times New Roman" w:hAnsi="Times New Roman" w:cs="Times New Roman"/>
          <w:sz w:val="28"/>
          <w:szCs w:val="28"/>
          <w:lang w:eastAsia="en-US"/>
        </w:rPr>
        <w:t xml:space="preserve">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среду в </w:t>
      </w:r>
      <w:r>
        <w:rPr>
          <w:rFonts w:ascii="Times New Roman" w:hAnsi="Times New Roman" w:cs="Times New Roman"/>
          <w:sz w:val="28"/>
          <w:szCs w:val="28"/>
        </w:rPr>
        <w:t>Чуровичском сельском поселении</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аварийные зеленые насаждения - древесно-кустарниковая растительность, угрожающая падением или обламыванием отдельных ветвей, целостности зданий, сооружений, воздушных линий, инженерных коммуникаций, а также жизни и здоровью людей;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усыхающие зеленые насаждения - деревья и кустарники, имеющие внешние признаки нарушений вегетации, причинами которых являются скрытые болезни, механические повреждения, антропогенные воздействия;</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сухостойные зеленые насаждения - деревья и кустарники, вегетация которых прекращена по причине возраста, болезни, недостаточного ухода или повреждения;</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 поросль - побеги деревьев диаметром до </w:t>
      </w:r>
      <w:smartTag w:uri="urn:schemas-microsoft-com:office:smarttags" w:element="metricconverter">
        <w:smartTagPr>
          <w:attr w:name="ProductID" w:val="4 см"/>
        </w:smartTagPr>
        <w:r w:rsidRPr="00F72BCA">
          <w:rPr>
            <w:rFonts w:ascii="Times New Roman" w:hAnsi="Times New Roman" w:cs="Times New Roman"/>
            <w:sz w:val="28"/>
            <w:szCs w:val="28"/>
          </w:rPr>
          <w:t>4 см</w:t>
        </w:r>
      </w:smartTag>
      <w:r w:rsidRPr="00F72BCA">
        <w:rPr>
          <w:rFonts w:ascii="Times New Roman" w:hAnsi="Times New Roman" w:cs="Times New Roman"/>
          <w:sz w:val="28"/>
          <w:szCs w:val="28"/>
        </w:rPr>
        <w:t>, вырастающие от пней или от корней лиственных деревьев;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lastRenderedPageBreak/>
        <w:t>- снос зеленых насаждений - прекращение существования древесно-кустарниковой и травянистой растительности путем вырубки, выкапывания;</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уничтожение зеленых насаждений - причинение вреда стволу, ветвям древесно-кустарниковых растений, их корневой системе, надземной части и корневой системе травянистых растений, влекущее прекращение роста и гибель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восстановительная стоимость зеленых насаждений - денежные средства, покрывающие затраты на восстановление деревьев, кустарников, газонов, цветников в случае, если посадка зеленых насаждений юридическими, физическими или уполномоченными ими лицами осуществляться не будет;</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 компенсационная стоимость зеленых насаждений - денежные средства, покрывающие затраты на посадку деревьев (стоимость саженцев и работ по посадке) в случае, если зеленые насаждения будут высажены юридическими, физическими лицами либо их уполномоченными лицами самостоятельно взамен уничтоженных зеленых насаждений под контролем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итоговая стоимость зеленых насаждений - разница между восстановительной и компенсационной стоимостью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строения и сооружения вспомогательного использования - строения, сооружения, выполняющие вспомогательную или обслуживающую функцию по отношению к основному строению или сооружению.</w:t>
      </w:r>
    </w:p>
    <w:p w:rsidR="00403EBC" w:rsidRPr="00F72BCA" w:rsidRDefault="00403EBC" w:rsidP="00BF63C8">
      <w:pPr>
        <w:pStyle w:val="ConsPlusNormal"/>
        <w:ind w:firstLine="709"/>
        <w:jc w:val="both"/>
        <w:rPr>
          <w:rFonts w:ascii="Times New Roman" w:hAnsi="Times New Roman" w:cs="Times New Roman"/>
          <w:sz w:val="28"/>
          <w:szCs w:val="28"/>
        </w:rPr>
      </w:pPr>
      <w:bookmarkStart w:id="4" w:name="P53"/>
      <w:bookmarkEnd w:id="4"/>
      <w:r w:rsidRPr="00F72BCA">
        <w:rPr>
          <w:rFonts w:ascii="Times New Roman" w:hAnsi="Times New Roman" w:cs="Times New Roman"/>
          <w:sz w:val="28"/>
          <w:szCs w:val="28"/>
        </w:rPr>
        <w:t xml:space="preserve">1.3. Работы по сносу зеленых насаждений осуществляются на основании разрешений, выданных </w:t>
      </w:r>
      <w:r>
        <w:rPr>
          <w:rFonts w:ascii="Times New Roman" w:hAnsi="Times New Roman" w:cs="Times New Roman"/>
          <w:sz w:val="28"/>
          <w:szCs w:val="28"/>
        </w:rPr>
        <w:t>Чуровичской сельской администрацией</w:t>
      </w:r>
      <w:r w:rsidRPr="00F72BCA">
        <w:rPr>
          <w:rFonts w:ascii="Times New Roman" w:hAnsi="Times New Roman" w:cs="Times New Roman"/>
          <w:sz w:val="28"/>
          <w:szCs w:val="28"/>
        </w:rPr>
        <w:t>, в следующих случаях:</w:t>
      </w:r>
    </w:p>
    <w:p w:rsidR="00403EBC" w:rsidRPr="00F72BCA" w:rsidRDefault="00403EBC" w:rsidP="00BF63C8">
      <w:pPr>
        <w:pStyle w:val="ConsPlusNormal"/>
        <w:ind w:firstLine="709"/>
        <w:jc w:val="both"/>
        <w:rPr>
          <w:rFonts w:ascii="Times New Roman" w:hAnsi="Times New Roman" w:cs="Times New Roman"/>
          <w:sz w:val="28"/>
          <w:szCs w:val="28"/>
        </w:rPr>
      </w:pPr>
      <w:bookmarkStart w:id="5" w:name="P54"/>
      <w:bookmarkEnd w:id="5"/>
      <w:r w:rsidRPr="00F72BCA">
        <w:rPr>
          <w:rFonts w:ascii="Times New Roman" w:hAnsi="Times New Roman" w:cs="Times New Roman"/>
          <w:sz w:val="28"/>
          <w:szCs w:val="28"/>
        </w:rPr>
        <w:t>1) строительства, реконструкции зданий, сооружений различного назначения, в том числе строений и сооружений вспомогательного использования;</w:t>
      </w:r>
    </w:p>
    <w:p w:rsidR="00403EBC" w:rsidRPr="00F72BCA" w:rsidRDefault="00403EBC" w:rsidP="00BF63C8">
      <w:pPr>
        <w:pStyle w:val="ConsPlusNormal"/>
        <w:ind w:firstLine="709"/>
        <w:jc w:val="both"/>
        <w:rPr>
          <w:rFonts w:ascii="Times New Roman" w:hAnsi="Times New Roman" w:cs="Times New Roman"/>
          <w:sz w:val="28"/>
          <w:szCs w:val="28"/>
        </w:rPr>
      </w:pPr>
      <w:bookmarkStart w:id="6" w:name="P55"/>
      <w:bookmarkEnd w:id="6"/>
      <w:r w:rsidRPr="00F72BCA">
        <w:rPr>
          <w:rFonts w:ascii="Times New Roman" w:hAnsi="Times New Roman" w:cs="Times New Roman"/>
          <w:sz w:val="28"/>
          <w:szCs w:val="28"/>
        </w:rPr>
        <w:t>2) строительства парковочных карманов;</w:t>
      </w:r>
    </w:p>
    <w:p w:rsidR="00403EBC" w:rsidRPr="00F72BCA" w:rsidRDefault="00403EBC" w:rsidP="00BF63C8">
      <w:pPr>
        <w:pStyle w:val="ConsPlusNormal"/>
        <w:ind w:firstLine="709"/>
        <w:jc w:val="both"/>
        <w:rPr>
          <w:rFonts w:ascii="Times New Roman" w:hAnsi="Times New Roman" w:cs="Times New Roman"/>
          <w:sz w:val="28"/>
          <w:szCs w:val="28"/>
        </w:rPr>
      </w:pPr>
      <w:bookmarkStart w:id="7" w:name="P56"/>
      <w:bookmarkEnd w:id="7"/>
      <w:r w:rsidRPr="00F72BCA">
        <w:rPr>
          <w:rFonts w:ascii="Times New Roman" w:hAnsi="Times New Roman" w:cs="Times New Roman"/>
          <w:sz w:val="28"/>
          <w:szCs w:val="28"/>
        </w:rPr>
        <w:t>3) реконструкции существующих объектов озеленения;</w:t>
      </w:r>
    </w:p>
    <w:p w:rsidR="00403EBC" w:rsidRPr="00F72BCA" w:rsidRDefault="00403EBC" w:rsidP="00BF63C8">
      <w:pPr>
        <w:pStyle w:val="ConsPlusNormal"/>
        <w:ind w:firstLine="709"/>
        <w:jc w:val="both"/>
        <w:rPr>
          <w:rFonts w:ascii="Times New Roman" w:hAnsi="Times New Roman" w:cs="Times New Roman"/>
          <w:sz w:val="28"/>
          <w:szCs w:val="28"/>
        </w:rPr>
      </w:pPr>
      <w:bookmarkStart w:id="8" w:name="P57"/>
      <w:bookmarkEnd w:id="8"/>
      <w:r w:rsidRPr="00F72BCA">
        <w:rPr>
          <w:rFonts w:ascii="Times New Roman" w:hAnsi="Times New Roman" w:cs="Times New Roman"/>
          <w:sz w:val="28"/>
          <w:szCs w:val="28"/>
        </w:rPr>
        <w:t>4) восстановления нормативного светового режима в жилых и нежилых помещениях, затеняемых деревьями;</w:t>
      </w:r>
    </w:p>
    <w:p w:rsidR="00403EBC" w:rsidRPr="00F72BCA" w:rsidRDefault="00403EBC" w:rsidP="00BF63C8">
      <w:pPr>
        <w:pStyle w:val="ConsPlusNormal"/>
        <w:ind w:firstLine="709"/>
        <w:jc w:val="both"/>
        <w:rPr>
          <w:rFonts w:ascii="Times New Roman" w:hAnsi="Times New Roman" w:cs="Times New Roman"/>
          <w:sz w:val="28"/>
          <w:szCs w:val="28"/>
        </w:rPr>
      </w:pPr>
      <w:bookmarkStart w:id="9" w:name="P58"/>
      <w:bookmarkEnd w:id="9"/>
      <w:r w:rsidRPr="00F72BCA">
        <w:rPr>
          <w:rFonts w:ascii="Times New Roman" w:hAnsi="Times New Roman" w:cs="Times New Roman"/>
          <w:sz w:val="28"/>
          <w:szCs w:val="28"/>
        </w:rPr>
        <w:t>5) предупреждения и ликвидации аварийных ситуаций на инженерных сетях;</w:t>
      </w:r>
    </w:p>
    <w:p w:rsidR="00403EBC" w:rsidRPr="00F72BCA" w:rsidRDefault="00403EBC" w:rsidP="00BF63C8">
      <w:pPr>
        <w:pStyle w:val="ConsPlusNormal"/>
        <w:ind w:firstLine="709"/>
        <w:jc w:val="both"/>
        <w:rPr>
          <w:rFonts w:ascii="Times New Roman" w:hAnsi="Times New Roman" w:cs="Times New Roman"/>
          <w:sz w:val="28"/>
          <w:szCs w:val="28"/>
        </w:rPr>
      </w:pPr>
      <w:bookmarkStart w:id="10" w:name="P59"/>
      <w:bookmarkEnd w:id="10"/>
      <w:r w:rsidRPr="00F72BCA">
        <w:rPr>
          <w:rFonts w:ascii="Times New Roman" w:hAnsi="Times New Roman" w:cs="Times New Roman"/>
          <w:sz w:val="28"/>
          <w:szCs w:val="28"/>
        </w:rPr>
        <w:t>6) планового (капитального) ремонта объектов инженерной инфраструктуры;</w:t>
      </w:r>
    </w:p>
    <w:p w:rsidR="00403EBC" w:rsidRPr="00F72BCA" w:rsidRDefault="00403EBC" w:rsidP="00BF63C8">
      <w:pPr>
        <w:pStyle w:val="ConsPlusNormal"/>
        <w:ind w:firstLine="709"/>
        <w:jc w:val="both"/>
        <w:rPr>
          <w:rFonts w:ascii="Times New Roman" w:hAnsi="Times New Roman" w:cs="Times New Roman"/>
          <w:sz w:val="28"/>
          <w:szCs w:val="28"/>
        </w:rPr>
      </w:pPr>
      <w:bookmarkStart w:id="11" w:name="P60"/>
      <w:bookmarkEnd w:id="11"/>
      <w:r w:rsidRPr="00F72BCA">
        <w:rPr>
          <w:rFonts w:ascii="Times New Roman" w:hAnsi="Times New Roman" w:cs="Times New Roman"/>
          <w:sz w:val="28"/>
          <w:szCs w:val="28"/>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lastRenderedPageBreak/>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 в случае поступления предписания отдела полиции МО МВД Р</w:t>
      </w:r>
      <w:r>
        <w:rPr>
          <w:rFonts w:ascii="Times New Roman" w:hAnsi="Times New Roman" w:cs="Times New Roman"/>
          <w:sz w:val="28"/>
          <w:szCs w:val="28"/>
        </w:rPr>
        <w:t xml:space="preserve">оссии </w:t>
      </w:r>
      <w:r w:rsidRPr="00F72BCA">
        <w:rPr>
          <w:rFonts w:ascii="Times New Roman" w:hAnsi="Times New Roman" w:cs="Times New Roman"/>
          <w:sz w:val="28"/>
          <w:szCs w:val="28"/>
        </w:rPr>
        <w:t>«Новозыбковский»;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9) признания зеленых насаждений сухостойными или аварийными;</w:t>
      </w:r>
    </w:p>
    <w:p w:rsidR="00403EBC" w:rsidRPr="00F72BCA" w:rsidRDefault="00403EBC" w:rsidP="00BF63C8">
      <w:pPr>
        <w:pStyle w:val="ConsPlusNormal"/>
        <w:ind w:firstLine="709"/>
        <w:jc w:val="both"/>
        <w:rPr>
          <w:rFonts w:ascii="Times New Roman" w:hAnsi="Times New Roman" w:cs="Times New Roman"/>
          <w:sz w:val="28"/>
          <w:szCs w:val="28"/>
        </w:rPr>
      </w:pPr>
      <w:bookmarkStart w:id="12" w:name="P63"/>
      <w:bookmarkEnd w:id="12"/>
      <w:r w:rsidRPr="00F72BCA">
        <w:rPr>
          <w:rFonts w:ascii="Times New Roman" w:hAnsi="Times New Roman" w:cs="Times New Roman"/>
          <w:sz w:val="28"/>
          <w:szCs w:val="28"/>
        </w:rPr>
        <w:t>10) признания зеленых насаждений порослью;</w:t>
      </w:r>
    </w:p>
    <w:p w:rsidR="00403EBC" w:rsidRPr="00F72BCA" w:rsidRDefault="00403EBC" w:rsidP="00BF63C8">
      <w:pPr>
        <w:pStyle w:val="ConsPlusNormal"/>
        <w:ind w:firstLine="709"/>
        <w:jc w:val="both"/>
        <w:rPr>
          <w:rFonts w:ascii="Times New Roman" w:hAnsi="Times New Roman" w:cs="Times New Roman"/>
          <w:sz w:val="28"/>
          <w:szCs w:val="28"/>
        </w:rPr>
      </w:pPr>
      <w:bookmarkStart w:id="13" w:name="P64"/>
      <w:bookmarkEnd w:id="13"/>
      <w:r w:rsidRPr="00F72BCA">
        <w:rPr>
          <w:rFonts w:ascii="Times New Roman" w:hAnsi="Times New Roman" w:cs="Times New Roman"/>
          <w:sz w:val="28"/>
          <w:szCs w:val="28"/>
        </w:rPr>
        <w:t>11) организации проезда (подъезда) к земельному участку, зданию, строению, сооружению, в случае его отсутствия;</w:t>
      </w:r>
    </w:p>
    <w:p w:rsidR="00403EBC" w:rsidRPr="00F72BCA" w:rsidRDefault="00403EBC" w:rsidP="00BF63C8">
      <w:pPr>
        <w:pStyle w:val="ConsPlusNormal"/>
        <w:ind w:firstLine="709"/>
        <w:jc w:val="both"/>
        <w:rPr>
          <w:rFonts w:ascii="Times New Roman" w:hAnsi="Times New Roman" w:cs="Times New Roman"/>
          <w:sz w:val="28"/>
          <w:szCs w:val="28"/>
        </w:rPr>
      </w:pPr>
      <w:bookmarkStart w:id="14" w:name="P65"/>
      <w:bookmarkEnd w:id="14"/>
      <w:r w:rsidRPr="00F72BCA">
        <w:rPr>
          <w:rFonts w:ascii="Times New Roman" w:hAnsi="Times New Roman" w:cs="Times New Roman"/>
          <w:sz w:val="28"/>
          <w:szCs w:val="28"/>
        </w:rPr>
        <w:t>12) расширения проезда (подъезда) к земельному участку, зданию, строению;</w:t>
      </w:r>
    </w:p>
    <w:p w:rsidR="00403EBC" w:rsidRPr="00F72BCA" w:rsidRDefault="00403EBC" w:rsidP="00BF63C8">
      <w:pPr>
        <w:pStyle w:val="ConsPlusNormal"/>
        <w:ind w:firstLine="709"/>
        <w:jc w:val="both"/>
        <w:rPr>
          <w:rFonts w:ascii="Times New Roman" w:hAnsi="Times New Roman" w:cs="Times New Roman"/>
          <w:sz w:val="28"/>
          <w:szCs w:val="28"/>
        </w:rPr>
      </w:pPr>
      <w:bookmarkStart w:id="15" w:name="P66"/>
      <w:bookmarkEnd w:id="15"/>
      <w:r w:rsidRPr="00F72BCA">
        <w:rPr>
          <w:rFonts w:ascii="Times New Roman" w:hAnsi="Times New Roman" w:cs="Times New Roman"/>
          <w:sz w:val="28"/>
          <w:szCs w:val="28"/>
        </w:rPr>
        <w:t>13) установки остановочного павильона.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1.4. За снос зеленых насаждений взимается восстановительная стоимость, за исключением случаев, установленных </w:t>
      </w:r>
      <w:hyperlink w:anchor="P129" w:history="1">
        <w:r w:rsidRPr="00F72BCA">
          <w:rPr>
            <w:rFonts w:ascii="Times New Roman" w:hAnsi="Times New Roman" w:cs="Times New Roman"/>
            <w:color w:val="0000FF"/>
            <w:sz w:val="28"/>
            <w:szCs w:val="28"/>
          </w:rPr>
          <w:t>п. 3.2</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1.5. Порубочный билет и (или) разрешение на пересадку деревьев и кустарников предоставляются в случаях, предусмотренных </w:t>
      </w:r>
      <w:hyperlink w:anchor="P53" w:history="1">
        <w:r w:rsidRPr="00F72BCA">
          <w:rPr>
            <w:rFonts w:ascii="Times New Roman" w:hAnsi="Times New Roman" w:cs="Times New Roman"/>
            <w:color w:val="0000FF"/>
            <w:sz w:val="28"/>
            <w:szCs w:val="28"/>
          </w:rPr>
          <w:t>п. 1.3</w:t>
        </w:r>
      </w:hyperlink>
      <w:r w:rsidRPr="00F72BCA">
        <w:rPr>
          <w:rFonts w:ascii="Times New Roman" w:hAnsi="Times New Roman" w:cs="Times New Roman"/>
          <w:sz w:val="28"/>
          <w:szCs w:val="28"/>
        </w:rPr>
        <w:t xml:space="preserve"> Порядка, при предоставлении документов, предусмотренных </w:t>
      </w:r>
      <w:hyperlink w:anchor="P79" w:history="1">
        <w:r w:rsidRPr="00F72BCA">
          <w:rPr>
            <w:rFonts w:ascii="Times New Roman" w:hAnsi="Times New Roman" w:cs="Times New Roman"/>
            <w:color w:val="0000FF"/>
            <w:sz w:val="28"/>
            <w:szCs w:val="28"/>
          </w:rPr>
          <w:t>п. 2.2</w:t>
        </w:r>
      </w:hyperlink>
      <w:r w:rsidRPr="00F72BCA">
        <w:rPr>
          <w:rFonts w:ascii="Times New Roman" w:hAnsi="Times New Roman" w:cs="Times New Roman"/>
          <w:sz w:val="28"/>
          <w:szCs w:val="28"/>
        </w:rPr>
        <w:t xml:space="preserve">, </w:t>
      </w:r>
      <w:hyperlink w:anchor="P97" w:history="1">
        <w:r w:rsidRPr="00F72BCA">
          <w:rPr>
            <w:rFonts w:ascii="Times New Roman" w:hAnsi="Times New Roman" w:cs="Times New Roman"/>
            <w:color w:val="0000FF"/>
            <w:sz w:val="28"/>
            <w:szCs w:val="28"/>
          </w:rPr>
          <w:t>2.3</w:t>
        </w:r>
      </w:hyperlink>
      <w:r w:rsidRPr="00F72BCA">
        <w:rPr>
          <w:rFonts w:ascii="Times New Roman" w:hAnsi="Times New Roman" w:cs="Times New Roman"/>
          <w:sz w:val="28"/>
          <w:szCs w:val="28"/>
        </w:rPr>
        <w:t xml:space="preserve"> Порядка, и уплаты восстановительной либо итоговой стоимости, за исключением случаев, установленных </w:t>
      </w:r>
      <w:hyperlink w:anchor="P129" w:history="1">
        <w:r w:rsidRPr="00F72BCA">
          <w:rPr>
            <w:rFonts w:ascii="Times New Roman" w:hAnsi="Times New Roman" w:cs="Times New Roman"/>
            <w:color w:val="0000FF"/>
            <w:sz w:val="28"/>
            <w:szCs w:val="28"/>
          </w:rPr>
          <w:t>п. 3.2</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1.6. Вырубка (снос) деревьев и кустарников на территории </w:t>
      </w:r>
      <w:r>
        <w:rPr>
          <w:rFonts w:ascii="Times New Roman" w:hAnsi="Times New Roman" w:cs="Times New Roman"/>
          <w:sz w:val="28"/>
          <w:szCs w:val="28"/>
        </w:rPr>
        <w:t xml:space="preserve">Чуровичского сельского поселения </w:t>
      </w:r>
      <w:r w:rsidRPr="00F72BCA">
        <w:rPr>
          <w:rFonts w:ascii="Times New Roman" w:hAnsi="Times New Roman" w:cs="Times New Roman"/>
          <w:sz w:val="28"/>
          <w:szCs w:val="28"/>
        </w:rPr>
        <w:t xml:space="preserve">производится на основании порубочного </w:t>
      </w:r>
      <w:hyperlink w:anchor="P120" w:history="1">
        <w:r w:rsidRPr="00F72BCA">
          <w:rPr>
            <w:rFonts w:ascii="Times New Roman" w:hAnsi="Times New Roman" w:cs="Times New Roman"/>
            <w:color w:val="0000FF"/>
            <w:sz w:val="28"/>
            <w:szCs w:val="28"/>
          </w:rPr>
          <w:t>билета</w:t>
        </w:r>
      </w:hyperlink>
      <w:r w:rsidRPr="00F72BCA">
        <w:rPr>
          <w:rFonts w:ascii="Times New Roman" w:hAnsi="Times New Roman" w:cs="Times New Roman"/>
          <w:sz w:val="28"/>
          <w:szCs w:val="28"/>
        </w:rPr>
        <w:t xml:space="preserve"> на вырубку (снос) деревьев и кустарников на территории </w:t>
      </w:r>
      <w:r>
        <w:rPr>
          <w:rFonts w:ascii="Times New Roman" w:hAnsi="Times New Roman" w:cs="Times New Roman"/>
          <w:sz w:val="28"/>
          <w:szCs w:val="28"/>
        </w:rPr>
        <w:t>Чуровичского сельского поселении</w:t>
      </w:r>
      <w:r w:rsidRPr="00F72BCA">
        <w:rPr>
          <w:rFonts w:ascii="Times New Roman" w:hAnsi="Times New Roman" w:cs="Times New Roman"/>
          <w:sz w:val="28"/>
          <w:szCs w:val="28"/>
        </w:rPr>
        <w:t xml:space="preserve"> (далее - порубочный билет), выдаваемого </w:t>
      </w:r>
      <w:r>
        <w:rPr>
          <w:rFonts w:ascii="Times New Roman" w:hAnsi="Times New Roman" w:cs="Times New Roman"/>
          <w:sz w:val="28"/>
          <w:szCs w:val="28"/>
        </w:rPr>
        <w:t>Чуровичской сельской администрацией</w:t>
      </w:r>
      <w:r w:rsidRPr="00F72BCA">
        <w:rPr>
          <w:rFonts w:ascii="Times New Roman" w:hAnsi="Times New Roman" w:cs="Times New Roman"/>
          <w:sz w:val="28"/>
          <w:szCs w:val="28"/>
        </w:rPr>
        <w:t>, либо уполномоченным ею органом, по форме согласно приложению № 1 к Порядку.</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1.7. Пересадка деревьев и кустарников на территории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производится на основании </w:t>
      </w:r>
      <w:hyperlink w:anchor="P204" w:history="1">
        <w:r w:rsidRPr="00F72BCA">
          <w:rPr>
            <w:rFonts w:ascii="Times New Roman" w:hAnsi="Times New Roman" w:cs="Times New Roman"/>
            <w:color w:val="0000FF"/>
            <w:sz w:val="28"/>
            <w:szCs w:val="28"/>
          </w:rPr>
          <w:t>разрешения</w:t>
        </w:r>
      </w:hyperlink>
      <w:r w:rsidRPr="00F72BCA">
        <w:rPr>
          <w:rFonts w:ascii="Times New Roman" w:hAnsi="Times New Roman" w:cs="Times New Roman"/>
          <w:sz w:val="28"/>
          <w:szCs w:val="28"/>
        </w:rPr>
        <w:t xml:space="preserve"> на пересадку деревьев и кустарников на территории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(далее - разрешение на пересадку), выдаваемого</w:t>
      </w:r>
      <w:r>
        <w:rPr>
          <w:rFonts w:ascii="Times New Roman" w:hAnsi="Times New Roman" w:cs="Times New Roman"/>
          <w:sz w:val="28"/>
          <w:szCs w:val="28"/>
        </w:rPr>
        <w:t xml:space="preserve"> Чуровичской сельской</w:t>
      </w:r>
      <w:r w:rsidRPr="00F72BCA">
        <w:rPr>
          <w:rFonts w:ascii="Times New Roman" w:hAnsi="Times New Roman" w:cs="Times New Roman"/>
          <w:sz w:val="28"/>
          <w:szCs w:val="28"/>
        </w:rPr>
        <w:t xml:space="preserve"> администрацией , либо уполномоченным ею органом, по форме согласно приложению № 2 к Порядку.</w:t>
      </w:r>
    </w:p>
    <w:p w:rsidR="00403EBC" w:rsidRPr="00F72BCA" w:rsidRDefault="00403EBC" w:rsidP="00BF63C8">
      <w:pPr>
        <w:pStyle w:val="ConsPlusNormal"/>
        <w:ind w:firstLine="709"/>
        <w:jc w:val="both"/>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2. Порядок оформления порубочного билета и (или)</w:t>
      </w: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разрешения на пересадку деревьев и кустарников территории</w:t>
      </w:r>
    </w:p>
    <w:p w:rsidR="00403EBC" w:rsidRDefault="00403EBC" w:rsidP="00BF63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Чуровичского сельского поселения</w:t>
      </w:r>
      <w:r w:rsidR="00656839">
        <w:rPr>
          <w:rFonts w:ascii="Times New Roman" w:hAnsi="Times New Roman" w:cs="Times New Roman"/>
          <w:sz w:val="28"/>
          <w:szCs w:val="28"/>
        </w:rPr>
        <w:t>.</w:t>
      </w:r>
    </w:p>
    <w:p w:rsidR="00656839" w:rsidRPr="00F72BCA" w:rsidRDefault="00656839" w:rsidP="00BF63C8">
      <w:pPr>
        <w:pStyle w:val="ConsPlusNormal"/>
        <w:ind w:firstLine="709"/>
        <w:jc w:val="both"/>
        <w:rPr>
          <w:rFonts w:ascii="Times New Roman" w:hAnsi="Times New Roman" w:cs="Times New Roman"/>
          <w:sz w:val="28"/>
          <w:szCs w:val="28"/>
        </w:rPr>
      </w:pPr>
    </w:p>
    <w:p w:rsidR="00403EBC" w:rsidRPr="00F72BCA" w:rsidRDefault="00403EBC" w:rsidP="00BF63C8">
      <w:pPr>
        <w:pStyle w:val="ConsPlusNormal"/>
        <w:ind w:firstLine="709"/>
        <w:jc w:val="both"/>
        <w:rPr>
          <w:rFonts w:ascii="Times New Roman" w:hAnsi="Times New Roman" w:cs="Times New Roman"/>
          <w:sz w:val="28"/>
          <w:szCs w:val="28"/>
        </w:rPr>
      </w:pPr>
      <w:bookmarkStart w:id="16" w:name="P74"/>
      <w:bookmarkEnd w:id="16"/>
      <w:r w:rsidRPr="00F72BCA">
        <w:rPr>
          <w:rFonts w:ascii="Times New Roman" w:hAnsi="Times New Roman" w:cs="Times New Roman"/>
          <w:sz w:val="28"/>
          <w:szCs w:val="28"/>
        </w:rPr>
        <w:t>2.1. Основаниями для предоставления порубочного билета и (или) разрешения на пересадку деревьев и кустарников являются:</w:t>
      </w:r>
    </w:p>
    <w:p w:rsidR="00403EBC" w:rsidRPr="00F72BCA" w:rsidRDefault="00403EBC" w:rsidP="00B3599E">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 заявление, оформленное юридическими, физическими лицами или их уполномоченными представителями (далее - заявитель), направленное в администрацию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в письменной форме или в форме электронного документа по форме согласно приложения № 6 к</w:t>
      </w:r>
      <w:r>
        <w:rPr>
          <w:rFonts w:ascii="Times New Roman" w:hAnsi="Times New Roman" w:cs="Times New Roman"/>
          <w:sz w:val="28"/>
          <w:szCs w:val="28"/>
        </w:rPr>
        <w:t xml:space="preserve"> настоящему Порядку.</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Заявителем является юридическое, физическое лицо, являющееся правообладателем земельного участка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 xml:space="preserve">12 </w:t>
        </w:r>
        <w:r w:rsidRPr="00F72BCA">
          <w:rPr>
            <w:rFonts w:ascii="Times New Roman" w:hAnsi="Times New Roman" w:cs="Times New Roman"/>
            <w:color w:val="0000FF"/>
            <w:sz w:val="28"/>
            <w:szCs w:val="28"/>
          </w:rPr>
          <w:lastRenderedPageBreak/>
          <w:t>п. 1.3</w:t>
        </w:r>
      </w:hyperlink>
      <w:r w:rsidRPr="00F72BCA">
        <w:rPr>
          <w:rFonts w:ascii="Times New Roman" w:hAnsi="Times New Roman" w:cs="Times New Roman"/>
          <w:sz w:val="28"/>
          <w:szCs w:val="28"/>
        </w:rPr>
        <w:t xml:space="preserve"> Порядка), юридическое, физическое лицо, являющееся правообладателем зданий, строений, сооружений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(в случае реконструкции зданий, сооружений различного назначения),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57" w:history="1">
        <w:r w:rsidRPr="00F72BCA">
          <w:rPr>
            <w:rFonts w:ascii="Times New Roman" w:hAnsi="Times New Roman" w:cs="Times New Roman"/>
            <w:color w:val="0000FF"/>
            <w:sz w:val="28"/>
            <w:szCs w:val="28"/>
          </w:rPr>
          <w:t>4</w:t>
        </w:r>
      </w:hyperlink>
      <w:r w:rsidRPr="00F72BCA">
        <w:rPr>
          <w:rFonts w:ascii="Times New Roman" w:hAnsi="Times New Roman" w:cs="Times New Roman"/>
          <w:sz w:val="28"/>
          <w:szCs w:val="28"/>
        </w:rPr>
        <w:t xml:space="preserve">, </w:t>
      </w:r>
      <w:hyperlink w:anchor="P58" w:history="1">
        <w:r w:rsidRPr="00F72BCA">
          <w:rPr>
            <w:rFonts w:ascii="Times New Roman" w:hAnsi="Times New Roman" w:cs="Times New Roman"/>
            <w:color w:val="0000FF"/>
            <w:sz w:val="28"/>
            <w:szCs w:val="28"/>
          </w:rPr>
          <w:t>5</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w:t>
        </w:r>
      </w:hyperlink>
      <w:r w:rsidRPr="00F72BCA">
        <w:rPr>
          <w:rFonts w:ascii="Times New Roman" w:hAnsi="Times New Roman" w:cs="Times New Roman"/>
          <w:sz w:val="28"/>
          <w:szCs w:val="28"/>
        </w:rPr>
        <w:t xml:space="preserve">, </w:t>
      </w:r>
      <w:hyperlink w:anchor="P60" w:history="1">
        <w:r w:rsidRPr="00F72BCA">
          <w:rPr>
            <w:rFonts w:ascii="Times New Roman" w:hAnsi="Times New Roman" w:cs="Times New Roman"/>
            <w:color w:val="0000FF"/>
            <w:sz w:val="28"/>
            <w:szCs w:val="28"/>
          </w:rPr>
          <w:t>7</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 либо их уполномоченные представители. В случае, если аварийные и сухостойные зеленые насаждения, поросль расположены на земельных участках, государственная собственность на которые не разграничена в соответствии с Земельным </w:t>
      </w:r>
      <w:hyperlink r:id="rId16" w:history="1">
        <w:r w:rsidRPr="00F72BCA">
          <w:rPr>
            <w:rFonts w:ascii="Times New Roman" w:hAnsi="Times New Roman" w:cs="Times New Roman"/>
            <w:color w:val="0000FF"/>
            <w:sz w:val="28"/>
            <w:szCs w:val="28"/>
          </w:rPr>
          <w:t>кодексом</w:t>
        </w:r>
      </w:hyperlink>
      <w:r w:rsidRPr="00F72BCA">
        <w:rPr>
          <w:rFonts w:ascii="Times New Roman" w:hAnsi="Times New Roman" w:cs="Times New Roman"/>
          <w:sz w:val="28"/>
          <w:szCs w:val="28"/>
        </w:rPr>
        <w:t xml:space="preserve"> Российской Федерации, заявление может быть подано любым лицом;</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 заключение о необходимости сноса зеленых насаждений (далее - заключение), подготовленное специалистом </w:t>
      </w:r>
      <w:r w:rsidRPr="00E92B4D">
        <w:rPr>
          <w:rFonts w:ascii="Times New Roman" w:hAnsi="Times New Roman" w:cs="Times New Roman"/>
          <w:sz w:val="28"/>
          <w:szCs w:val="28"/>
        </w:rPr>
        <w:t>администрации сельского поселения</w:t>
      </w:r>
      <w:r w:rsidRPr="00F72BCA">
        <w:rPr>
          <w:rFonts w:ascii="Times New Roman" w:hAnsi="Times New Roman" w:cs="Times New Roman"/>
          <w:sz w:val="28"/>
          <w:szCs w:val="28"/>
        </w:rPr>
        <w:t>, либо уполномоченного органа, в отношении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Основанием для подготовки заключения является акт обследования зеленых насаждений, подготовленный специалистом </w:t>
      </w:r>
      <w:r w:rsidRPr="00E92B4D">
        <w:rPr>
          <w:rFonts w:ascii="Times New Roman" w:hAnsi="Times New Roman" w:cs="Times New Roman"/>
          <w:sz w:val="28"/>
          <w:szCs w:val="28"/>
        </w:rPr>
        <w:t>администрации сельского поселения</w:t>
      </w:r>
      <w:r w:rsidRPr="00F72BCA">
        <w:rPr>
          <w:rFonts w:ascii="Times New Roman" w:hAnsi="Times New Roman" w:cs="Times New Roman"/>
          <w:sz w:val="28"/>
          <w:szCs w:val="28"/>
        </w:rPr>
        <w:t>, либо уполномоченного органа в ходе осуществления проверок состояния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по форме согласно приложения № 3 к настоящему порядку и с приложением подеревной съемки и перечетной</w:t>
      </w:r>
      <w:hyperlink w:anchor="P400" w:history="1">
        <w:r w:rsidRPr="00F72BCA">
          <w:rPr>
            <w:rFonts w:ascii="Times New Roman" w:hAnsi="Times New Roman" w:cs="Times New Roman"/>
            <w:color w:val="0000FF"/>
            <w:sz w:val="28"/>
            <w:szCs w:val="28"/>
          </w:rPr>
          <w:t>ведомости</w:t>
        </w:r>
      </w:hyperlink>
      <w:r w:rsidRPr="00F72BCA">
        <w:rPr>
          <w:rFonts w:ascii="Times New Roman" w:hAnsi="Times New Roman" w:cs="Times New Roman"/>
          <w:sz w:val="28"/>
          <w:szCs w:val="28"/>
        </w:rPr>
        <w:t xml:space="preserve"> по форме согласно приложению № 4 к Порядку.</w:t>
      </w:r>
    </w:p>
    <w:p w:rsidR="00403EBC" w:rsidRPr="00F72BCA" w:rsidRDefault="00403EBC" w:rsidP="00BF63C8">
      <w:pPr>
        <w:pStyle w:val="ConsPlusNormal"/>
        <w:ind w:firstLine="709"/>
        <w:jc w:val="both"/>
        <w:rPr>
          <w:rFonts w:ascii="Times New Roman" w:hAnsi="Times New Roman" w:cs="Times New Roman"/>
          <w:sz w:val="28"/>
          <w:szCs w:val="28"/>
        </w:rPr>
      </w:pPr>
      <w:bookmarkStart w:id="17" w:name="P79"/>
      <w:bookmarkEnd w:id="17"/>
      <w:r w:rsidRPr="00F72BCA">
        <w:rPr>
          <w:rFonts w:ascii="Times New Roman" w:hAnsi="Times New Roman" w:cs="Times New Roman"/>
          <w:sz w:val="28"/>
          <w:szCs w:val="28"/>
        </w:rPr>
        <w:t>2.2. К заявлению заявителем прилагаются следующие документы:</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1) план размещения предполагаемых к сносу зеленых насаждений, оформленный заявителем в произвольной форме;</w:t>
      </w:r>
    </w:p>
    <w:p w:rsidR="00403EBC" w:rsidRPr="00F72BCA" w:rsidRDefault="00403EBC" w:rsidP="00BF63C8">
      <w:pPr>
        <w:pStyle w:val="ConsPlusNormal"/>
        <w:ind w:firstLine="709"/>
        <w:jc w:val="both"/>
        <w:rPr>
          <w:rFonts w:ascii="Times New Roman" w:hAnsi="Times New Roman" w:cs="Times New Roman"/>
          <w:sz w:val="28"/>
          <w:szCs w:val="28"/>
        </w:rPr>
      </w:pPr>
      <w:bookmarkStart w:id="18" w:name="P81"/>
      <w:bookmarkEnd w:id="18"/>
      <w:r w:rsidRPr="00F72BCA">
        <w:rPr>
          <w:rFonts w:ascii="Times New Roman" w:hAnsi="Times New Roman" w:cs="Times New Roman"/>
          <w:sz w:val="28"/>
          <w:szCs w:val="28"/>
        </w:rPr>
        <w:t xml:space="preserve">2) копии правоустанавливающих документов на земельный участок, на котором находятся зеленые насаждения, в случае, если права на него не зарегистрированы в Едином государственном реестре прав на недвижимое имущество и сделок с ним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63" w:history="1">
        <w:r w:rsidRPr="00F72BCA">
          <w:rPr>
            <w:rFonts w:ascii="Times New Roman" w:hAnsi="Times New Roman" w:cs="Times New Roman"/>
            <w:color w:val="0000FF"/>
            <w:sz w:val="28"/>
            <w:szCs w:val="28"/>
          </w:rPr>
          <w:t>10</w:t>
        </w:r>
      </w:hyperlink>
      <w:r w:rsidRPr="00F72BCA">
        <w:rPr>
          <w:rFonts w:ascii="Times New Roman" w:hAnsi="Times New Roman" w:cs="Times New Roman"/>
          <w:sz w:val="28"/>
          <w:szCs w:val="28"/>
        </w:rPr>
        <w:t xml:space="preserve">, </w:t>
      </w:r>
      <w:hyperlink w:anchor="P64" w:history="1">
        <w:r w:rsidRPr="00F72BCA">
          <w:rPr>
            <w:rFonts w:ascii="Times New Roman" w:hAnsi="Times New Roman" w:cs="Times New Roman"/>
            <w:color w:val="0000FF"/>
            <w:sz w:val="28"/>
            <w:szCs w:val="28"/>
          </w:rPr>
          <w:t>11</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w:t>
        </w:r>
      </w:hyperlink>
      <w:r w:rsidRPr="00F72BCA">
        <w:rPr>
          <w:rFonts w:ascii="Times New Roman" w:hAnsi="Times New Roman" w:cs="Times New Roman"/>
          <w:sz w:val="28"/>
          <w:szCs w:val="28"/>
        </w:rPr>
        <w:t xml:space="preserve">, </w:t>
      </w:r>
      <w:hyperlink w:anchor="P66" w:history="1">
        <w:r w:rsidRPr="00F72BCA">
          <w:rPr>
            <w:rFonts w:ascii="Times New Roman" w:hAnsi="Times New Roman" w:cs="Times New Roman"/>
            <w:color w:val="0000FF"/>
            <w:sz w:val="28"/>
            <w:szCs w:val="28"/>
          </w:rPr>
          <w:t>13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3) копии правоустанавливающих документов на здание, строение, сооружение в случае, если права на него не зарегистрированы в Едином государственном реестре прав на недвижимое имущество и сделок с ним (при реконструкции, плановом ремонте,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7" w:history="1">
        <w:r w:rsidRPr="00F72BCA">
          <w:rPr>
            <w:rFonts w:ascii="Times New Roman" w:hAnsi="Times New Roman" w:cs="Times New Roman"/>
            <w:color w:val="0000FF"/>
            <w:sz w:val="28"/>
            <w:szCs w:val="28"/>
          </w:rPr>
          <w:t>4</w:t>
        </w:r>
      </w:hyperlink>
      <w:r w:rsidRPr="00F72BCA">
        <w:rPr>
          <w:rFonts w:ascii="Times New Roman" w:hAnsi="Times New Roman" w:cs="Times New Roman"/>
          <w:sz w:val="28"/>
          <w:szCs w:val="28"/>
        </w:rPr>
        <w:t xml:space="preserve">, </w:t>
      </w:r>
      <w:hyperlink w:anchor="P58" w:history="1">
        <w:r w:rsidRPr="00F72BCA">
          <w:rPr>
            <w:rFonts w:ascii="Times New Roman" w:hAnsi="Times New Roman" w:cs="Times New Roman"/>
            <w:color w:val="0000FF"/>
            <w:sz w:val="28"/>
            <w:szCs w:val="28"/>
          </w:rPr>
          <w:t>5</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w:t>
        </w:r>
      </w:hyperlink>
      <w:r w:rsidRPr="00F72BCA">
        <w:rPr>
          <w:rFonts w:ascii="Times New Roman" w:hAnsi="Times New Roman" w:cs="Times New Roman"/>
          <w:sz w:val="28"/>
          <w:szCs w:val="28"/>
        </w:rPr>
        <w:t xml:space="preserve">, а также в случаях, установленных </w:t>
      </w:r>
      <w:hyperlink w:anchor="P60" w:history="1">
        <w:r w:rsidRPr="00F72BCA">
          <w:rPr>
            <w:rFonts w:ascii="Times New Roman" w:hAnsi="Times New Roman" w:cs="Times New Roman"/>
            <w:color w:val="0000FF"/>
            <w:sz w:val="28"/>
            <w:szCs w:val="28"/>
          </w:rPr>
          <w:t>пп. 7</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4) заключение проектно-изыскательской организации, проводившей обследование фундаментов зданий, асфальтового покрытия тротуаров и проезжей части дорог (в случае, установленном </w:t>
      </w:r>
      <w:hyperlink w:anchor="P60" w:history="1">
        <w:r w:rsidRPr="00F72BCA">
          <w:rPr>
            <w:rFonts w:ascii="Times New Roman" w:hAnsi="Times New Roman" w:cs="Times New Roman"/>
            <w:color w:val="0000FF"/>
            <w:sz w:val="28"/>
            <w:szCs w:val="28"/>
          </w:rPr>
          <w:t>пп. 7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5) план (график) проведения ремонта инженерных сетей (в случае, установленном </w:t>
      </w:r>
      <w:hyperlink w:anchor="P59" w:history="1">
        <w:r w:rsidRPr="00F72BCA">
          <w:rPr>
            <w:rFonts w:ascii="Times New Roman" w:hAnsi="Times New Roman" w:cs="Times New Roman"/>
            <w:color w:val="0000FF"/>
            <w:sz w:val="28"/>
            <w:szCs w:val="28"/>
          </w:rPr>
          <w:t>пп. 6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6) решение общего собрания собственников помещений в многоквартирном доме о сносе зеленых насаждений в случае, если снос зеленых насаждений планируется на земельном участке, находящемся в общей долевой собственности собственников помещений многоквартирного </w:t>
      </w:r>
      <w:r w:rsidRPr="00F72BCA">
        <w:rPr>
          <w:rFonts w:ascii="Times New Roman" w:hAnsi="Times New Roman" w:cs="Times New Roman"/>
          <w:sz w:val="28"/>
          <w:szCs w:val="28"/>
        </w:rPr>
        <w:lastRenderedPageBreak/>
        <w:t xml:space="preserve">дома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(в случае реконструкции зданий, строений и сооружений различного назначения),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57" w:history="1">
        <w:r w:rsidRPr="00F72BCA">
          <w:rPr>
            <w:rFonts w:ascii="Times New Roman" w:hAnsi="Times New Roman" w:cs="Times New Roman"/>
            <w:color w:val="0000FF"/>
            <w:sz w:val="28"/>
            <w:szCs w:val="28"/>
          </w:rPr>
          <w:t>4</w:t>
        </w:r>
      </w:hyperlink>
      <w:r w:rsidRPr="00F72BCA">
        <w:rPr>
          <w:rFonts w:ascii="Times New Roman" w:hAnsi="Times New Roman" w:cs="Times New Roman"/>
          <w:sz w:val="28"/>
          <w:szCs w:val="28"/>
        </w:rPr>
        <w:t xml:space="preserve">, </w:t>
      </w:r>
      <w:hyperlink w:anchor="P60" w:history="1">
        <w:r w:rsidRPr="00F72BCA">
          <w:rPr>
            <w:rFonts w:ascii="Times New Roman" w:hAnsi="Times New Roman" w:cs="Times New Roman"/>
            <w:color w:val="0000FF"/>
            <w:sz w:val="28"/>
            <w:szCs w:val="28"/>
          </w:rPr>
          <w:t>7</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7) план (схема) посадки деревьев, расчет затрат (в случае осуществления компенсационной посадки деревьев);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8) проект благоустройства, разработанный заявителем (в случае, установленном </w:t>
      </w:r>
      <w:hyperlink w:anchor="P56" w:history="1">
        <w:r w:rsidRPr="00F72BCA">
          <w:rPr>
            <w:rFonts w:ascii="Times New Roman" w:hAnsi="Times New Roman" w:cs="Times New Roman"/>
            <w:color w:val="0000FF"/>
            <w:sz w:val="28"/>
            <w:szCs w:val="28"/>
          </w:rPr>
          <w:t>пп. 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9) договор о предоставлении гранта, копия проекта на получение гранта, если указанные документы не находятся в распоряжении органов государственной власти, органов местного самоуправления и подведомственных органам государственной власти или органам местного самоуправления организациях (в случае, установленном </w:t>
      </w:r>
      <w:hyperlink w:anchor="P56" w:history="1">
        <w:r w:rsidRPr="00F72BCA">
          <w:rPr>
            <w:rFonts w:ascii="Times New Roman" w:hAnsi="Times New Roman" w:cs="Times New Roman"/>
            <w:color w:val="0000FF"/>
            <w:sz w:val="28"/>
            <w:szCs w:val="28"/>
          </w:rPr>
          <w:t>пп. 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10) заключение органов санитарно-эпидемиологического надзора о необходимости восстановления нормативного светового режима в жилых и нежилых помещениях, затеняемых деревьями (в случае, установленном </w:t>
      </w:r>
      <w:hyperlink w:anchor="P57" w:history="1">
        <w:r w:rsidRPr="00F72BCA">
          <w:rPr>
            <w:rFonts w:ascii="Times New Roman" w:hAnsi="Times New Roman" w:cs="Times New Roman"/>
            <w:color w:val="0000FF"/>
            <w:sz w:val="28"/>
            <w:szCs w:val="28"/>
          </w:rPr>
          <w:t>пп. 4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11) проект организации парковочного кармана (в случае, установленном </w:t>
      </w:r>
      <w:hyperlink w:anchor="P55" w:history="1">
        <w:r w:rsidRPr="00F72BCA">
          <w:rPr>
            <w:rFonts w:ascii="Times New Roman" w:hAnsi="Times New Roman" w:cs="Times New Roman"/>
            <w:color w:val="0000FF"/>
            <w:sz w:val="28"/>
            <w:szCs w:val="28"/>
          </w:rPr>
          <w:t>пп. 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12) проект организации или расширения проезда к земельному участку, зданию, строению, сооружению в случае прилегания к объекту улично-дорожной сети (в случае, установленном </w:t>
      </w:r>
      <w:hyperlink w:anchor="P65" w:history="1">
        <w:r w:rsidRPr="00F72BCA">
          <w:rPr>
            <w:rFonts w:ascii="Times New Roman" w:hAnsi="Times New Roman" w:cs="Times New Roman"/>
            <w:color w:val="0000FF"/>
            <w:sz w:val="28"/>
            <w:szCs w:val="28"/>
          </w:rPr>
          <w:t>пп. 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bookmarkStart w:id="19" w:name="P96"/>
      <w:bookmarkEnd w:id="19"/>
      <w:r w:rsidRPr="00F72BCA">
        <w:rPr>
          <w:rFonts w:ascii="Times New Roman" w:hAnsi="Times New Roman" w:cs="Times New Roman"/>
          <w:sz w:val="28"/>
          <w:szCs w:val="28"/>
        </w:rPr>
        <w:t xml:space="preserve">13) проект размещения остановочного павильона (в случаях, установленных </w:t>
      </w:r>
      <w:hyperlink w:anchor="P66" w:history="1">
        <w:r w:rsidRPr="00F72BCA">
          <w:rPr>
            <w:rFonts w:ascii="Times New Roman" w:hAnsi="Times New Roman" w:cs="Times New Roman"/>
            <w:color w:val="0000FF"/>
            <w:sz w:val="28"/>
            <w:szCs w:val="28"/>
          </w:rPr>
          <w:t>пп. 13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bookmarkStart w:id="20" w:name="P97"/>
      <w:bookmarkEnd w:id="20"/>
      <w:r w:rsidRPr="00F72BCA">
        <w:rPr>
          <w:rFonts w:ascii="Times New Roman" w:hAnsi="Times New Roman" w:cs="Times New Roman"/>
          <w:sz w:val="28"/>
          <w:szCs w:val="28"/>
        </w:rPr>
        <w:t xml:space="preserve">2.3. К заключению специалистом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 либо уполномоченного органа прилагаются следующие документы:</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 план размещения предполагаемых к сносу зеленых насаждений, оформленный специалистом </w:t>
      </w:r>
      <w:r w:rsidRPr="002F04DE">
        <w:rPr>
          <w:rFonts w:ascii="Times New Roman" w:hAnsi="Times New Roman" w:cs="Times New Roman"/>
          <w:sz w:val="28"/>
          <w:szCs w:val="28"/>
        </w:rPr>
        <w:t>администрации сельского поселения</w:t>
      </w:r>
      <w:r w:rsidRPr="00F72BCA">
        <w:rPr>
          <w:rFonts w:ascii="Times New Roman" w:hAnsi="Times New Roman" w:cs="Times New Roman"/>
          <w:sz w:val="28"/>
          <w:szCs w:val="28"/>
        </w:rPr>
        <w:t>, либо уполномоченного органа в произвольной форме;</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о наличии права на земельный участок, на котором находятся зеленые насаждения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w:t>
        </w:r>
      </w:hyperlink>
      <w:r w:rsidRPr="00F72BCA">
        <w:rPr>
          <w:rFonts w:ascii="Times New Roman" w:hAnsi="Times New Roman" w:cs="Times New Roman"/>
          <w:sz w:val="28"/>
          <w:szCs w:val="28"/>
        </w:rPr>
        <w:t xml:space="preserve">, </w:t>
      </w:r>
      <w:hyperlink w:anchor="P63" w:history="1">
        <w:r w:rsidRPr="00F72BCA">
          <w:rPr>
            <w:rFonts w:ascii="Times New Roman" w:hAnsi="Times New Roman" w:cs="Times New Roman"/>
            <w:color w:val="0000FF"/>
            <w:sz w:val="28"/>
            <w:szCs w:val="28"/>
          </w:rPr>
          <w:t>10</w:t>
        </w:r>
      </w:hyperlink>
      <w:r w:rsidRPr="00F72BCA">
        <w:rPr>
          <w:rFonts w:ascii="Times New Roman" w:hAnsi="Times New Roman" w:cs="Times New Roman"/>
          <w:sz w:val="28"/>
          <w:szCs w:val="28"/>
        </w:rPr>
        <w:t xml:space="preserve">, </w:t>
      </w:r>
      <w:hyperlink w:anchor="P64" w:history="1">
        <w:r w:rsidRPr="00F72BCA">
          <w:rPr>
            <w:rFonts w:ascii="Times New Roman" w:hAnsi="Times New Roman" w:cs="Times New Roman"/>
            <w:color w:val="0000FF"/>
            <w:sz w:val="28"/>
            <w:szCs w:val="28"/>
          </w:rPr>
          <w:t>11</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w:t>
        </w:r>
      </w:hyperlink>
      <w:r w:rsidRPr="00F72BCA">
        <w:rPr>
          <w:rFonts w:ascii="Times New Roman" w:hAnsi="Times New Roman" w:cs="Times New Roman"/>
          <w:sz w:val="28"/>
          <w:szCs w:val="28"/>
        </w:rPr>
        <w:t xml:space="preserve">, </w:t>
      </w:r>
      <w:hyperlink w:anchor="P66" w:history="1">
        <w:r w:rsidRPr="00F72BCA">
          <w:rPr>
            <w:rFonts w:ascii="Times New Roman" w:hAnsi="Times New Roman" w:cs="Times New Roman"/>
            <w:color w:val="0000FF"/>
            <w:sz w:val="28"/>
            <w:szCs w:val="28"/>
          </w:rPr>
          <w:t>13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3) выписка из Единого государственного реестра прав на недвижимое имущество и сделок с ним о наличии права на здание, строение, сооружение (при реконструкции, плановом ремонте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7" w:history="1">
        <w:r w:rsidRPr="00F72BCA">
          <w:rPr>
            <w:rFonts w:ascii="Times New Roman" w:hAnsi="Times New Roman" w:cs="Times New Roman"/>
            <w:color w:val="0000FF"/>
            <w:sz w:val="28"/>
            <w:szCs w:val="28"/>
          </w:rPr>
          <w:t>4</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 п. 1.3</w:t>
        </w:r>
      </w:hyperlink>
      <w:r w:rsidRPr="00F72BCA">
        <w:rPr>
          <w:rFonts w:ascii="Times New Roman" w:hAnsi="Times New Roman" w:cs="Times New Roman"/>
          <w:sz w:val="28"/>
          <w:szCs w:val="28"/>
        </w:rPr>
        <w:t xml:space="preserve">, а также в случаях, установленных </w:t>
      </w:r>
      <w:hyperlink w:anchor="P60" w:history="1">
        <w:r w:rsidRPr="00F72BCA">
          <w:rPr>
            <w:rFonts w:ascii="Times New Roman" w:hAnsi="Times New Roman" w:cs="Times New Roman"/>
            <w:color w:val="0000FF"/>
            <w:sz w:val="28"/>
            <w:szCs w:val="28"/>
          </w:rPr>
          <w:t>пп. 7</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Заключение готовится специалистом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 либо уполномоченного органа в течение 10 дней с момента проверки состояния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bookmarkStart w:id="21" w:name="P102"/>
      <w:bookmarkEnd w:id="21"/>
      <w:r w:rsidRPr="00F72BCA">
        <w:rPr>
          <w:rFonts w:ascii="Times New Roman" w:hAnsi="Times New Roman" w:cs="Times New Roman"/>
          <w:sz w:val="28"/>
          <w:szCs w:val="28"/>
        </w:rPr>
        <w:t>2.4. В рамках межведомственного взаимодействия запрашиваются следующие документы:</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1) выписка из Единого государственного реестра прав на недвижимое имущество и сделок с ним о наличии у заявителя права на земельный участок, на котором находятся зеленые насаждения, либо сообщение об </w:t>
      </w:r>
      <w:r w:rsidRPr="00F72BCA">
        <w:rPr>
          <w:rFonts w:ascii="Times New Roman" w:hAnsi="Times New Roman" w:cs="Times New Roman"/>
          <w:sz w:val="28"/>
          <w:szCs w:val="28"/>
        </w:rPr>
        <w:lastRenderedPageBreak/>
        <w:t xml:space="preserve">отказе в предоставлении информации по причине отсутствия в указанном Реестре таких сведений - в Управлении Федеральной службы государственной регистрации, кадастра и картографии по Брянской области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w:t>
        </w:r>
      </w:hyperlink>
      <w:r w:rsidRPr="00F72BCA">
        <w:rPr>
          <w:rFonts w:ascii="Times New Roman" w:hAnsi="Times New Roman" w:cs="Times New Roman"/>
          <w:sz w:val="28"/>
          <w:szCs w:val="28"/>
        </w:rPr>
        <w:t xml:space="preserve">, </w:t>
      </w:r>
      <w:hyperlink w:anchor="P63" w:history="1">
        <w:r w:rsidRPr="00F72BCA">
          <w:rPr>
            <w:rFonts w:ascii="Times New Roman" w:hAnsi="Times New Roman" w:cs="Times New Roman"/>
            <w:color w:val="0000FF"/>
            <w:sz w:val="28"/>
            <w:szCs w:val="28"/>
          </w:rPr>
          <w:t>10</w:t>
        </w:r>
      </w:hyperlink>
      <w:r w:rsidRPr="00F72BCA">
        <w:rPr>
          <w:rFonts w:ascii="Times New Roman" w:hAnsi="Times New Roman" w:cs="Times New Roman"/>
          <w:sz w:val="28"/>
          <w:szCs w:val="28"/>
        </w:rPr>
        <w:t xml:space="preserve">, </w:t>
      </w:r>
      <w:hyperlink w:anchor="P64" w:history="1">
        <w:r w:rsidRPr="00F72BCA">
          <w:rPr>
            <w:rFonts w:ascii="Times New Roman" w:hAnsi="Times New Roman" w:cs="Times New Roman"/>
            <w:color w:val="0000FF"/>
            <w:sz w:val="28"/>
            <w:szCs w:val="28"/>
          </w:rPr>
          <w:t>11</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о наличии у заявителя права на здание, строение, сооружение либо сообщение об отказе в предоставлении информации по причине отсутствия в указанном Реестре таких сведений - в Управлении Федеральной службы государственной регистрации, кадастра и картографии по Брянской области (при реконструкции, плановом ремонте в случаях, установленных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7" w:history="1">
        <w:r w:rsidRPr="00F72BCA">
          <w:rPr>
            <w:rFonts w:ascii="Times New Roman" w:hAnsi="Times New Roman" w:cs="Times New Roman"/>
            <w:color w:val="0000FF"/>
            <w:sz w:val="28"/>
            <w:szCs w:val="28"/>
          </w:rPr>
          <w:t>4</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 п. 1.3</w:t>
        </w:r>
      </w:hyperlink>
      <w:r w:rsidRPr="00F72BCA">
        <w:rPr>
          <w:rFonts w:ascii="Times New Roman" w:hAnsi="Times New Roman" w:cs="Times New Roman"/>
          <w:sz w:val="28"/>
          <w:szCs w:val="28"/>
        </w:rPr>
        <w:t xml:space="preserve"> Порядка, а также в случаях, установленных </w:t>
      </w:r>
      <w:hyperlink w:anchor="P60" w:history="1">
        <w:r w:rsidRPr="00F72BCA">
          <w:rPr>
            <w:rFonts w:ascii="Times New Roman" w:hAnsi="Times New Roman" w:cs="Times New Roman"/>
            <w:color w:val="0000FF"/>
            <w:sz w:val="28"/>
            <w:szCs w:val="28"/>
          </w:rPr>
          <w:t>пп. 7</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3) сведения о постановке на кадастровый учет земельного участка - в Управлении Федеральной службы государственной регистрации, кадастра и картографии по Брянской области (в случаях, установленных </w:t>
      </w:r>
      <w:hyperlink w:anchor="P63" w:history="1">
        <w:r w:rsidRPr="00F72BCA">
          <w:rPr>
            <w:rFonts w:ascii="Times New Roman" w:hAnsi="Times New Roman" w:cs="Times New Roman"/>
            <w:color w:val="0000FF"/>
            <w:sz w:val="28"/>
            <w:szCs w:val="28"/>
          </w:rPr>
          <w:t>пп. 10</w:t>
        </w:r>
      </w:hyperlink>
      <w:r w:rsidRPr="00F72BCA">
        <w:rPr>
          <w:rFonts w:ascii="Times New Roman" w:hAnsi="Times New Roman" w:cs="Times New Roman"/>
          <w:sz w:val="28"/>
          <w:szCs w:val="28"/>
        </w:rPr>
        <w:t xml:space="preserve">, </w:t>
      </w:r>
      <w:hyperlink w:anchor="P64" w:history="1">
        <w:r w:rsidRPr="00F72BCA">
          <w:rPr>
            <w:rFonts w:ascii="Times New Roman" w:hAnsi="Times New Roman" w:cs="Times New Roman"/>
            <w:color w:val="0000FF"/>
            <w:sz w:val="28"/>
            <w:szCs w:val="28"/>
          </w:rPr>
          <w:t>11</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4) договор о предоставлении гранта, копия проекта на получение гранта, если указанные документы находятся в распоряжении органов государственной власти, органов местного самоуправления и подведомственных органам государственной власти или органам местного самоуправления организациях (в случае, установленном </w:t>
      </w:r>
      <w:hyperlink w:anchor="P56" w:history="1">
        <w:r w:rsidRPr="00F72BCA">
          <w:rPr>
            <w:rFonts w:ascii="Times New Roman" w:hAnsi="Times New Roman" w:cs="Times New Roman"/>
            <w:color w:val="0000FF"/>
            <w:sz w:val="28"/>
            <w:szCs w:val="28"/>
          </w:rPr>
          <w:t>пп. 3 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Указанные документы заявитель вправе подать в администрацию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либо уполномоченный ею орган по собственной инициативе. В случае непредоставления заявителем указанных документов по собственной инициативе администрация </w:t>
      </w:r>
      <w:r>
        <w:rPr>
          <w:rFonts w:ascii="Times New Roman" w:hAnsi="Times New Roman" w:cs="Times New Roman"/>
          <w:sz w:val="28"/>
          <w:szCs w:val="28"/>
        </w:rPr>
        <w:t>сельского поселения</w:t>
      </w:r>
      <w:r w:rsidRPr="00F72BCA">
        <w:rPr>
          <w:rFonts w:ascii="Times New Roman" w:hAnsi="Times New Roman" w:cs="Times New Roman"/>
          <w:sz w:val="28"/>
          <w:szCs w:val="28"/>
        </w:rPr>
        <w:t>, либо уполномоченный ею орган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 органах местного самоуправления и подведомственных органам государственной власти или органам местного самоуправления организациях.</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2.5. Предоставление документов, указанных в </w:t>
      </w:r>
      <w:hyperlink w:anchor="P81" w:history="1">
        <w:r w:rsidRPr="00F72BCA">
          <w:rPr>
            <w:rFonts w:ascii="Times New Roman" w:hAnsi="Times New Roman" w:cs="Times New Roman"/>
            <w:color w:val="0000FF"/>
            <w:sz w:val="28"/>
            <w:szCs w:val="28"/>
          </w:rPr>
          <w:t>пп. 2</w:t>
        </w:r>
      </w:hyperlink>
      <w:r w:rsidRPr="00F72BCA">
        <w:rPr>
          <w:rFonts w:ascii="Times New Roman" w:hAnsi="Times New Roman" w:cs="Times New Roman"/>
          <w:sz w:val="28"/>
          <w:szCs w:val="28"/>
        </w:rPr>
        <w:t xml:space="preserve"> - </w:t>
      </w:r>
      <w:hyperlink w:anchor="P96" w:history="1">
        <w:r w:rsidRPr="00F72BCA">
          <w:rPr>
            <w:rFonts w:ascii="Times New Roman" w:hAnsi="Times New Roman" w:cs="Times New Roman"/>
            <w:color w:val="0000FF"/>
            <w:sz w:val="28"/>
            <w:szCs w:val="28"/>
          </w:rPr>
          <w:t>13 п. 2.2</w:t>
        </w:r>
      </w:hyperlink>
      <w:r w:rsidRPr="00F72BCA">
        <w:rPr>
          <w:rFonts w:ascii="Times New Roman" w:hAnsi="Times New Roman" w:cs="Times New Roman"/>
          <w:sz w:val="28"/>
          <w:szCs w:val="28"/>
        </w:rPr>
        <w:t xml:space="preserve">, </w:t>
      </w:r>
      <w:hyperlink w:anchor="P97" w:history="1">
        <w:r w:rsidRPr="00F72BCA">
          <w:rPr>
            <w:rFonts w:ascii="Times New Roman" w:hAnsi="Times New Roman" w:cs="Times New Roman"/>
            <w:color w:val="0000FF"/>
            <w:sz w:val="28"/>
            <w:szCs w:val="28"/>
          </w:rPr>
          <w:t>2.3</w:t>
        </w:r>
      </w:hyperlink>
      <w:r w:rsidRPr="00F72BCA">
        <w:rPr>
          <w:rFonts w:ascii="Times New Roman" w:hAnsi="Times New Roman" w:cs="Times New Roman"/>
          <w:sz w:val="28"/>
          <w:szCs w:val="28"/>
        </w:rPr>
        <w:t xml:space="preserve">, </w:t>
      </w:r>
      <w:hyperlink w:anchor="P102" w:history="1">
        <w:r w:rsidRPr="00F72BCA">
          <w:rPr>
            <w:rFonts w:ascii="Times New Roman" w:hAnsi="Times New Roman" w:cs="Times New Roman"/>
            <w:color w:val="0000FF"/>
            <w:sz w:val="28"/>
            <w:szCs w:val="28"/>
          </w:rPr>
          <w:t>2.4</w:t>
        </w:r>
      </w:hyperlink>
      <w:r w:rsidRPr="00F72BCA">
        <w:rPr>
          <w:rFonts w:ascii="Times New Roman" w:hAnsi="Times New Roman" w:cs="Times New Roman"/>
          <w:sz w:val="28"/>
          <w:szCs w:val="28"/>
        </w:rPr>
        <w:t xml:space="preserve"> Порядка, не требуется при предоставлении порубочного билета на снос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17" w:history="1">
        <w:r w:rsidRPr="00F72BCA">
          <w:rPr>
            <w:rFonts w:ascii="Times New Roman" w:hAnsi="Times New Roman" w:cs="Times New Roman"/>
            <w:color w:val="0000FF"/>
            <w:sz w:val="28"/>
            <w:szCs w:val="28"/>
          </w:rPr>
          <w:t>кодексом</w:t>
        </w:r>
      </w:hyperlink>
      <w:r w:rsidRPr="00F72BCA">
        <w:rPr>
          <w:rFonts w:ascii="Times New Roman" w:hAnsi="Times New Roman" w:cs="Times New Roman"/>
          <w:sz w:val="28"/>
          <w:szCs w:val="28"/>
        </w:rPr>
        <w:t xml:space="preserve"> Российской Федерации.</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Заявление о предоставлении порубочного билета на снос аварийных и сухостойных зеленых насаждений, а также поросли, расположенных на земельных участках, государственная собственность на которые не разграничена в соответствии с Земельным </w:t>
      </w:r>
      <w:hyperlink r:id="rId18" w:history="1">
        <w:r w:rsidRPr="00F72BCA">
          <w:rPr>
            <w:rFonts w:ascii="Times New Roman" w:hAnsi="Times New Roman" w:cs="Times New Roman"/>
            <w:color w:val="0000FF"/>
            <w:sz w:val="28"/>
            <w:szCs w:val="28"/>
          </w:rPr>
          <w:t>кодексом</w:t>
        </w:r>
      </w:hyperlink>
      <w:r w:rsidRPr="00F72BCA">
        <w:rPr>
          <w:rFonts w:ascii="Times New Roman" w:hAnsi="Times New Roman" w:cs="Times New Roman"/>
          <w:sz w:val="28"/>
          <w:szCs w:val="28"/>
        </w:rPr>
        <w:t xml:space="preserve"> Российской Федерации, может быть подано любым лицом.</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2.6. В выдаче порубочного билета и (или) разрешения на пересадку деревьев и кустарников отказывается в случаях:</w:t>
      </w:r>
    </w:p>
    <w:p w:rsidR="00403EBC" w:rsidRPr="00F72BCA" w:rsidRDefault="00403EBC" w:rsidP="00BF63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Pr="00F72BCA">
        <w:rPr>
          <w:rFonts w:ascii="Times New Roman" w:hAnsi="Times New Roman" w:cs="Times New Roman"/>
          <w:sz w:val="28"/>
          <w:szCs w:val="28"/>
        </w:rPr>
        <w:t xml:space="preserve">епредоставления определенных </w:t>
      </w:r>
      <w:hyperlink w:anchor="P74" w:history="1">
        <w:r w:rsidRPr="00F72BCA">
          <w:rPr>
            <w:rFonts w:ascii="Times New Roman" w:hAnsi="Times New Roman" w:cs="Times New Roman"/>
            <w:color w:val="0000FF"/>
            <w:sz w:val="28"/>
            <w:szCs w:val="28"/>
          </w:rPr>
          <w:t>п. 2.1</w:t>
        </w:r>
      </w:hyperlink>
      <w:r w:rsidRPr="00F72BCA">
        <w:rPr>
          <w:rFonts w:ascii="Times New Roman" w:hAnsi="Times New Roman" w:cs="Times New Roman"/>
          <w:sz w:val="28"/>
          <w:szCs w:val="28"/>
        </w:rPr>
        <w:t xml:space="preserve">, </w:t>
      </w:r>
      <w:hyperlink w:anchor="P79" w:history="1">
        <w:r w:rsidRPr="00F72BCA">
          <w:rPr>
            <w:rFonts w:ascii="Times New Roman" w:hAnsi="Times New Roman" w:cs="Times New Roman"/>
            <w:color w:val="0000FF"/>
            <w:sz w:val="28"/>
            <w:szCs w:val="28"/>
          </w:rPr>
          <w:t>2.2</w:t>
        </w:r>
      </w:hyperlink>
      <w:r w:rsidRPr="00F72BCA">
        <w:rPr>
          <w:rFonts w:ascii="Times New Roman" w:hAnsi="Times New Roman" w:cs="Times New Roman"/>
          <w:sz w:val="28"/>
          <w:szCs w:val="28"/>
        </w:rPr>
        <w:t xml:space="preserve"> Порядка документов;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lastRenderedPageBreak/>
        <w:t xml:space="preserve">сноса зеленых насаждений по основаниям, не предусмотренным </w:t>
      </w:r>
      <w:hyperlink w:anchor="P53" w:history="1">
        <w:r w:rsidRPr="00F72BCA">
          <w:rPr>
            <w:rFonts w:ascii="Times New Roman" w:hAnsi="Times New Roman" w:cs="Times New Roman"/>
            <w:color w:val="0000FF"/>
            <w:sz w:val="28"/>
            <w:szCs w:val="28"/>
          </w:rPr>
          <w:t>п. 1.3</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поступления в администрацию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либо уполномоченный ею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порубочного билета и (или) разрешения на пересадку деревьев и кустарников.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Проект отказа в выдаче порубочного билета и (или) разрешения на пересадку деревьев и кустарников готовится в течение 30 дней с момента поступления заявления в </w:t>
      </w:r>
      <w:r>
        <w:rPr>
          <w:rFonts w:ascii="Times New Roman" w:hAnsi="Times New Roman" w:cs="Times New Roman"/>
          <w:sz w:val="28"/>
          <w:szCs w:val="28"/>
        </w:rPr>
        <w:t>Чуровичскую сельскую администрацию</w:t>
      </w:r>
      <w:r w:rsidRPr="00F72BCA">
        <w:rPr>
          <w:rFonts w:ascii="Times New Roman" w:hAnsi="Times New Roman" w:cs="Times New Roman"/>
          <w:sz w:val="28"/>
          <w:szCs w:val="28"/>
        </w:rPr>
        <w:t>, либо уполномоченный ею орган.</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2.7. 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с даты принятия решения.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 (в случаях, предусмотренных </w:t>
      </w:r>
      <w:hyperlink w:anchor="P141" w:history="1">
        <w:r w:rsidRPr="00F72BCA">
          <w:rPr>
            <w:rFonts w:ascii="Times New Roman" w:hAnsi="Times New Roman" w:cs="Times New Roman"/>
            <w:color w:val="0000FF"/>
            <w:sz w:val="28"/>
            <w:szCs w:val="28"/>
          </w:rPr>
          <w:t>п. 3.4</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2.8. Порубочный билет и (или) разрешение на пересадку деревьев и кустарников выдается заявителю в течение двух рабочих дней с момента предоставления в </w:t>
      </w:r>
      <w:r>
        <w:rPr>
          <w:rFonts w:ascii="Times New Roman" w:hAnsi="Times New Roman" w:cs="Times New Roman"/>
          <w:sz w:val="28"/>
          <w:szCs w:val="28"/>
        </w:rPr>
        <w:t xml:space="preserve">Чуровичскую сельскую </w:t>
      </w:r>
      <w:r w:rsidRPr="00F72BCA">
        <w:rPr>
          <w:rFonts w:ascii="Times New Roman" w:hAnsi="Times New Roman" w:cs="Times New Roman"/>
          <w:sz w:val="28"/>
          <w:szCs w:val="28"/>
        </w:rPr>
        <w:t xml:space="preserve">администрацию Климовского района, либо уполномоченный ею орган документа, подтверждающего оплату восстановительной стоимости, за исключением случаев, установленных </w:t>
      </w:r>
      <w:hyperlink w:anchor="P129" w:history="1">
        <w:r w:rsidRPr="00F72BCA">
          <w:rPr>
            <w:rFonts w:ascii="Times New Roman" w:hAnsi="Times New Roman" w:cs="Times New Roman"/>
            <w:color w:val="0000FF"/>
            <w:sz w:val="28"/>
            <w:szCs w:val="28"/>
          </w:rPr>
          <w:t>п. 3.2</w:t>
        </w:r>
      </w:hyperlink>
      <w:r w:rsidRPr="00F72BCA">
        <w:rPr>
          <w:rFonts w:ascii="Times New Roman" w:hAnsi="Times New Roman" w:cs="Times New Roman"/>
          <w:sz w:val="28"/>
          <w:szCs w:val="28"/>
        </w:rPr>
        <w:t xml:space="preserve"> Порядка.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В случаях, установленных </w:t>
      </w:r>
      <w:hyperlink w:anchor="P129" w:history="1">
        <w:r w:rsidRPr="00F72BCA">
          <w:rPr>
            <w:rFonts w:ascii="Times New Roman" w:hAnsi="Times New Roman" w:cs="Times New Roman"/>
            <w:color w:val="0000FF"/>
            <w:sz w:val="28"/>
            <w:szCs w:val="28"/>
          </w:rPr>
          <w:t>п. 3.2</w:t>
        </w:r>
      </w:hyperlink>
      <w:r w:rsidRPr="00F72BCA">
        <w:rPr>
          <w:rFonts w:ascii="Times New Roman" w:hAnsi="Times New Roman" w:cs="Times New Roman"/>
          <w:sz w:val="28"/>
          <w:szCs w:val="28"/>
        </w:rPr>
        <w:t xml:space="preserve"> Порядка, к уведомлению о принятии решения о выдаче порубочного билета и (или) разрешения на пересадку деревьев и кустарников прилагается билет и (или) разрешение.</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2.9. Срок действия порубочного билета и (или) разрешения на пересадку деревьев и кустарников составляет один год.</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Снос зеленых насаждений без порубочного билета либо по порубочному билету, срок действия которого истек, не допускается.</w:t>
      </w:r>
    </w:p>
    <w:p w:rsidR="00403EBC" w:rsidRPr="00F72BCA" w:rsidRDefault="00403EBC" w:rsidP="00BF63C8">
      <w:pPr>
        <w:pStyle w:val="ConsPlusNormal"/>
        <w:ind w:firstLine="709"/>
        <w:jc w:val="both"/>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3. Порядок расчета и оплаты восстановительной и итоговой</w:t>
      </w: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стоимости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p>
    <w:p w:rsidR="00403EBC" w:rsidRPr="00F72BCA" w:rsidRDefault="00403EBC" w:rsidP="00BF63C8">
      <w:pPr>
        <w:pStyle w:val="ConsPlusNormal"/>
        <w:ind w:firstLine="709"/>
        <w:jc w:val="both"/>
        <w:rPr>
          <w:rFonts w:ascii="Times New Roman" w:hAnsi="Times New Roman" w:cs="Times New Roman"/>
          <w:sz w:val="28"/>
          <w:szCs w:val="28"/>
        </w:rPr>
      </w:pPr>
      <w:bookmarkStart w:id="22" w:name="P128"/>
      <w:bookmarkEnd w:id="22"/>
      <w:r w:rsidRPr="00F72BCA">
        <w:rPr>
          <w:rFonts w:ascii="Times New Roman" w:hAnsi="Times New Roman" w:cs="Times New Roman"/>
          <w:sz w:val="28"/>
          <w:szCs w:val="28"/>
        </w:rPr>
        <w:t xml:space="preserve">3.1. Размер восстановительной стоимости зеленых насаждений определяется в соответствии с </w:t>
      </w:r>
      <w:hyperlink r:id="rId19" w:history="1">
        <w:r w:rsidRPr="00F72BCA">
          <w:rPr>
            <w:rFonts w:ascii="Times New Roman" w:hAnsi="Times New Roman" w:cs="Times New Roman"/>
            <w:color w:val="0000FF"/>
            <w:sz w:val="28"/>
            <w:szCs w:val="28"/>
          </w:rPr>
          <w:t>Методикой</w:t>
        </w:r>
      </w:hyperlink>
      <w:r w:rsidRPr="00F72BCA">
        <w:rPr>
          <w:rFonts w:ascii="Times New Roman" w:hAnsi="Times New Roman" w:cs="Times New Roman"/>
          <w:sz w:val="28"/>
          <w:szCs w:val="28"/>
        </w:rPr>
        <w:t xml:space="preserve"> расчета восстановительной стоимости за вынужденную вырубку (снос) зеленых насаждений и размера ущерба при незаконных рубках, повреждении, уничтожении зеленых насаждений в </w:t>
      </w:r>
      <w:r>
        <w:rPr>
          <w:rFonts w:ascii="Times New Roman" w:hAnsi="Times New Roman" w:cs="Times New Roman"/>
          <w:sz w:val="28"/>
          <w:szCs w:val="28"/>
        </w:rPr>
        <w:t>Чуровичском сельском поселении</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bookmarkStart w:id="23" w:name="P129"/>
      <w:bookmarkEnd w:id="23"/>
      <w:r w:rsidRPr="00F72BCA">
        <w:rPr>
          <w:rFonts w:ascii="Times New Roman" w:hAnsi="Times New Roman" w:cs="Times New Roman"/>
          <w:sz w:val="28"/>
          <w:szCs w:val="28"/>
        </w:rPr>
        <w:t>3.2. Оплата восстановительной стоимости за снос зеленых насаждений не производится:</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lastRenderedPageBreak/>
        <w:t xml:space="preserve">1) в случае признания зеленых насаждений аварийными, сухостойными или порослью при их обследовании специалистом </w:t>
      </w:r>
      <w:r>
        <w:rPr>
          <w:rFonts w:ascii="Times New Roman" w:hAnsi="Times New Roman" w:cs="Times New Roman"/>
          <w:sz w:val="28"/>
          <w:szCs w:val="28"/>
        </w:rPr>
        <w:t xml:space="preserve">Чуровичской сельской  администрации </w:t>
      </w:r>
      <w:r w:rsidRPr="00F72BCA">
        <w:rPr>
          <w:rFonts w:ascii="Times New Roman" w:hAnsi="Times New Roman" w:cs="Times New Roman"/>
          <w:sz w:val="28"/>
          <w:szCs w:val="28"/>
        </w:rPr>
        <w:t>, либо уполномоченного органа;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2) в случае выполнения работ по сносу зеленых насаждений на земельных участках, находящихся в пользовании органов государственной власти, органов местного самоуправления, и земельных участках, находящихся в пользовании государственных и муниципальных учреждений в сфере науки, образования, здравоохранения, культуры, средств массовой информации, социальной защиты, занятости населения, физической культуры и спорта (за исключением случаев, когда земельный участок относится к землям, государственная собственность на которые не разграничена);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3) в случае, если зеленые насаждения в соответствии с предписанием отдела полиции МО МВД России «Новозыбковский» не позволяют обеспечить видимость технических средств регулирования и управления дорожным движением, безопасность движения транспорта и пешеходов;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4) при угрозе разрушения корневой системой деревьев фундаментов зданий, асфальтового покрытия тротуаров и проезжей части дорог;</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5) в случае нарушения инсоляции жилых помещений в результате расположения зеленых насаждений, препятствующих проникновению света;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6) в случае планового (капитального) ремонта инженерных сетей, предупреждения аварийных ситуаций на инженерных сетях (в границах охранных зон для соответствующего вида инженерных коммуникаций);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7) в случае ликвидации аварийных ситуаций на инженерных сетях;</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8) в случае реализации проекта благоустройства за счет гранта, предоставленного из федерального, областного бюджетов или бюджета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9) в случае, если заказчиком выполнения работ, предусмотренных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59" w:history="1">
        <w:r w:rsidRPr="00F72BCA">
          <w:rPr>
            <w:rFonts w:ascii="Times New Roman" w:hAnsi="Times New Roman" w:cs="Times New Roman"/>
            <w:color w:val="0000FF"/>
            <w:sz w:val="28"/>
            <w:szCs w:val="28"/>
          </w:rPr>
          <w:t>6 п. 1.3</w:t>
        </w:r>
      </w:hyperlink>
      <w:r w:rsidRPr="00F72BCA">
        <w:rPr>
          <w:rFonts w:ascii="Times New Roman" w:hAnsi="Times New Roman" w:cs="Times New Roman"/>
          <w:sz w:val="28"/>
          <w:szCs w:val="28"/>
        </w:rPr>
        <w:t xml:space="preserve"> Порядка, является орган местного самоуправления.</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3.3.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Реквизиты для оплаты восстановительной стоимости предоставляются заявителю </w:t>
      </w:r>
      <w:r>
        <w:rPr>
          <w:rFonts w:ascii="Times New Roman" w:hAnsi="Times New Roman" w:cs="Times New Roman"/>
          <w:sz w:val="28"/>
          <w:szCs w:val="28"/>
        </w:rPr>
        <w:t xml:space="preserve">Чуровичской сельской </w:t>
      </w:r>
      <w:r w:rsidRPr="00F72BCA">
        <w:rPr>
          <w:rFonts w:ascii="Times New Roman" w:hAnsi="Times New Roman" w:cs="Times New Roman"/>
          <w:sz w:val="28"/>
          <w:szCs w:val="28"/>
        </w:rPr>
        <w:t>а</w:t>
      </w:r>
      <w:r>
        <w:rPr>
          <w:rFonts w:ascii="Times New Roman" w:hAnsi="Times New Roman" w:cs="Times New Roman"/>
          <w:sz w:val="28"/>
          <w:szCs w:val="28"/>
        </w:rPr>
        <w:t>дминистрацией</w:t>
      </w:r>
      <w:r w:rsidRPr="00F72BCA">
        <w:rPr>
          <w:rFonts w:ascii="Times New Roman" w:hAnsi="Times New Roman" w:cs="Times New Roman"/>
          <w:sz w:val="28"/>
          <w:szCs w:val="28"/>
        </w:rPr>
        <w:t>, либо уполномоченным органом вместе с копией акта обследования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bookmarkStart w:id="24" w:name="P141"/>
      <w:bookmarkEnd w:id="24"/>
      <w:r w:rsidRPr="00F72BCA">
        <w:rPr>
          <w:rFonts w:ascii="Times New Roman" w:hAnsi="Times New Roman" w:cs="Times New Roman"/>
          <w:sz w:val="28"/>
          <w:szCs w:val="28"/>
        </w:rPr>
        <w:t xml:space="preserve">3.4. Размер восстановительной стоимости для уплаты в бюджет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за снос зеленых насаждений определяется в соответствии с </w:t>
      </w:r>
      <w:hyperlink r:id="rId20" w:history="1">
        <w:r w:rsidRPr="00F72BCA">
          <w:rPr>
            <w:rFonts w:ascii="Times New Roman" w:hAnsi="Times New Roman" w:cs="Times New Roman"/>
            <w:color w:val="0000FF"/>
            <w:sz w:val="28"/>
            <w:szCs w:val="28"/>
          </w:rPr>
          <w:t>Методикой</w:t>
        </w:r>
      </w:hyperlink>
      <w:r w:rsidRPr="00F72BCA">
        <w:rPr>
          <w:rFonts w:ascii="Times New Roman" w:hAnsi="Times New Roman" w:cs="Times New Roman"/>
          <w:sz w:val="28"/>
          <w:szCs w:val="28"/>
        </w:rPr>
        <w:t xml:space="preserve"> расчета восстановительной стоимости за вынужденную вырубку (снос) зеленых насаждений и размера ущерба при незаконных рубках, повреждении, уничтожении зеленых насаждений в </w:t>
      </w:r>
      <w:r>
        <w:rPr>
          <w:rFonts w:ascii="Times New Roman" w:hAnsi="Times New Roman" w:cs="Times New Roman"/>
          <w:sz w:val="28"/>
          <w:szCs w:val="28"/>
        </w:rPr>
        <w:t>Чуровичском сельском поселении</w:t>
      </w:r>
      <w:r w:rsidRPr="00F72BCA">
        <w:rPr>
          <w:rFonts w:ascii="Times New Roman" w:hAnsi="Times New Roman" w:cs="Times New Roman"/>
          <w:sz w:val="28"/>
          <w:szCs w:val="28"/>
        </w:rPr>
        <w:t xml:space="preserve"> в случаях, предусмотренных </w:t>
      </w:r>
      <w:hyperlink w:anchor="P54" w:history="1">
        <w:r w:rsidRPr="00F72BCA">
          <w:rPr>
            <w:rFonts w:ascii="Times New Roman" w:hAnsi="Times New Roman" w:cs="Times New Roman"/>
            <w:color w:val="0000FF"/>
            <w:sz w:val="28"/>
            <w:szCs w:val="28"/>
          </w:rPr>
          <w:t>пп. 1</w:t>
        </w:r>
      </w:hyperlink>
      <w:r w:rsidRPr="00F72BCA">
        <w:rPr>
          <w:rFonts w:ascii="Times New Roman" w:hAnsi="Times New Roman" w:cs="Times New Roman"/>
          <w:sz w:val="28"/>
          <w:szCs w:val="28"/>
        </w:rPr>
        <w:t xml:space="preserve">, </w:t>
      </w:r>
      <w:hyperlink w:anchor="P55" w:history="1">
        <w:r w:rsidRPr="00F72BCA">
          <w:rPr>
            <w:rFonts w:ascii="Times New Roman" w:hAnsi="Times New Roman" w:cs="Times New Roman"/>
            <w:color w:val="0000FF"/>
            <w:sz w:val="28"/>
            <w:szCs w:val="28"/>
          </w:rPr>
          <w:t>2</w:t>
        </w:r>
      </w:hyperlink>
      <w:r w:rsidRPr="00F72BCA">
        <w:rPr>
          <w:rFonts w:ascii="Times New Roman" w:hAnsi="Times New Roman" w:cs="Times New Roman"/>
          <w:sz w:val="28"/>
          <w:szCs w:val="28"/>
        </w:rPr>
        <w:t xml:space="preserve">, </w:t>
      </w:r>
      <w:hyperlink w:anchor="P56" w:history="1">
        <w:r w:rsidRPr="00F72BCA">
          <w:rPr>
            <w:rFonts w:ascii="Times New Roman" w:hAnsi="Times New Roman" w:cs="Times New Roman"/>
            <w:color w:val="0000FF"/>
            <w:sz w:val="28"/>
            <w:szCs w:val="28"/>
          </w:rPr>
          <w:t>3</w:t>
        </w:r>
      </w:hyperlink>
      <w:r w:rsidRPr="00F72BCA">
        <w:rPr>
          <w:rFonts w:ascii="Times New Roman" w:hAnsi="Times New Roman" w:cs="Times New Roman"/>
          <w:sz w:val="28"/>
          <w:szCs w:val="28"/>
        </w:rPr>
        <w:t xml:space="preserve">, </w:t>
      </w:r>
      <w:hyperlink w:anchor="P65" w:history="1">
        <w:r w:rsidRPr="00F72BCA">
          <w:rPr>
            <w:rFonts w:ascii="Times New Roman" w:hAnsi="Times New Roman" w:cs="Times New Roman"/>
            <w:color w:val="0000FF"/>
            <w:sz w:val="28"/>
            <w:szCs w:val="28"/>
          </w:rPr>
          <w:t>12 п. 1.3</w:t>
        </w:r>
      </w:hyperlink>
      <w:r w:rsidRPr="00F72BCA">
        <w:rPr>
          <w:rFonts w:ascii="Times New Roman" w:hAnsi="Times New Roman" w:cs="Times New Roman"/>
          <w:sz w:val="28"/>
          <w:szCs w:val="28"/>
        </w:rPr>
        <w:t xml:space="preserve"> Порядка, если после проведения указанных работ предусмотрена посадка деревьев.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3.5. При посадке зеленых насаждений компенсационная стоимость определяется путем сложения стоимости саженца, предполагаемого к </w:t>
      </w:r>
      <w:r w:rsidRPr="00F72BCA">
        <w:rPr>
          <w:rFonts w:ascii="Times New Roman" w:hAnsi="Times New Roman" w:cs="Times New Roman"/>
          <w:sz w:val="28"/>
          <w:szCs w:val="28"/>
        </w:rPr>
        <w:lastRenderedPageBreak/>
        <w:t>посадке для восстановления благоустройства, подготовительных работ и работ по его посадке.</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Стоимость саженца принимается равной среднему арифметическому значению цены на соответствующую породу саженцев, рассчитанную на основании ценовых предложений трех организаций, являющихся производителями соответствующих саженцев.</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Стоимость подготовительных работ и работ по посадке рассчитывается в соответствии с территориальными единичными расценками Брянской области на данный вид работ, установленными на текущий квартал.</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Компенсационное озеленение производится за поврежденные или уничтоженные зеленые насаждения на территории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Компенсационное озеленение производится органами местного самоуправления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зеленого фонда.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Компенсационное озеленение может быть проведено физическими или юридическими лицами под контролем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 либо уполномоченного органа.</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При этом с </w:t>
      </w:r>
      <w:r>
        <w:rPr>
          <w:rFonts w:ascii="Times New Roman" w:hAnsi="Times New Roman" w:cs="Times New Roman"/>
          <w:sz w:val="28"/>
          <w:szCs w:val="28"/>
        </w:rPr>
        <w:t xml:space="preserve">Чуровичской сельской </w:t>
      </w:r>
      <w:r w:rsidRPr="00F72BCA">
        <w:rPr>
          <w:rFonts w:ascii="Times New Roman" w:hAnsi="Times New Roman" w:cs="Times New Roman"/>
          <w:sz w:val="28"/>
          <w:szCs w:val="28"/>
        </w:rPr>
        <w:t>администрацией, либо уполномоченным органом согласовываются сроки, количество, место, занимаемая площадь, видовой состав и возраст высаживаемых растений.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Посадка деревьев производится в соответствии с требованиями </w:t>
      </w:r>
      <w:hyperlink r:id="rId21" w:history="1">
        <w:r w:rsidRPr="00F72BCA">
          <w:rPr>
            <w:rFonts w:ascii="Times New Roman" w:hAnsi="Times New Roman" w:cs="Times New Roman"/>
            <w:color w:val="0000FF"/>
            <w:sz w:val="28"/>
            <w:szCs w:val="28"/>
          </w:rPr>
          <w:t>Приказа</w:t>
        </w:r>
      </w:hyperlink>
      <w:r w:rsidRPr="00F72BCA">
        <w:rPr>
          <w:rFonts w:ascii="Times New Roman" w:hAnsi="Times New Roman" w:cs="Times New Roman"/>
          <w:sz w:val="28"/>
          <w:szCs w:val="28"/>
        </w:rPr>
        <w:t xml:space="preserve"> Госстроя Российской Федерации от 15.12.1999 № 153 «Об утверждении Правил создания, охраны и содержания зеленых насаждений в городах Российской Федерации» и СНиП III-10-75 «Благоустройство территорий», утвержденных Постановлением Госстроя СССР от 25.09.1975 № 158. Возраст высаживаемых деревьев должен быть не менее трех лет. Деревья высаживаются с комом земли. Породы высаживаемых деревьев определяются специалистом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 либо уполномоченного органа с учетом видового состава деревьев для соответствующего участка улицы.</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В течение месяца после окончания срока обеспечения вегетативного состояния посаженных деревьев, указанного в разрешении на снос зеленых насаждений (при компенсационной посадке деревьев), </w:t>
      </w:r>
      <w:r>
        <w:rPr>
          <w:rFonts w:ascii="Times New Roman" w:hAnsi="Times New Roman" w:cs="Times New Roman"/>
          <w:sz w:val="28"/>
          <w:szCs w:val="28"/>
        </w:rPr>
        <w:t>Чуровичской сельской администрацией</w:t>
      </w:r>
      <w:r w:rsidRPr="00F72BCA">
        <w:rPr>
          <w:rFonts w:ascii="Times New Roman" w:hAnsi="Times New Roman" w:cs="Times New Roman"/>
          <w:sz w:val="28"/>
          <w:szCs w:val="28"/>
        </w:rPr>
        <w:t xml:space="preserve">, либо уполномоченным органом проводится обследование зеленых насаждений, по результатам которого составляется акт. При неисполнении заявителем обеспечения вегетативного состояния посаженных деревьев </w:t>
      </w:r>
      <w:r>
        <w:rPr>
          <w:rFonts w:ascii="Times New Roman" w:hAnsi="Times New Roman" w:cs="Times New Roman"/>
          <w:sz w:val="28"/>
          <w:szCs w:val="28"/>
        </w:rPr>
        <w:t xml:space="preserve">Чуровичской сельской </w:t>
      </w:r>
      <w:r w:rsidRPr="00F72BCA">
        <w:rPr>
          <w:rFonts w:ascii="Times New Roman" w:hAnsi="Times New Roman" w:cs="Times New Roman"/>
          <w:sz w:val="28"/>
          <w:szCs w:val="28"/>
        </w:rPr>
        <w:t>а</w:t>
      </w:r>
      <w:r>
        <w:rPr>
          <w:rFonts w:ascii="Times New Roman" w:hAnsi="Times New Roman" w:cs="Times New Roman"/>
          <w:sz w:val="28"/>
          <w:szCs w:val="28"/>
        </w:rPr>
        <w:t>дминистрацией</w:t>
      </w:r>
      <w:r w:rsidRPr="00F72BCA">
        <w:rPr>
          <w:rFonts w:ascii="Times New Roman" w:hAnsi="Times New Roman" w:cs="Times New Roman"/>
          <w:sz w:val="28"/>
          <w:szCs w:val="28"/>
        </w:rPr>
        <w:t xml:space="preserve">, либо уполномоченным органом в течение семи дней с момента выявления необеспечения вегетативного состояния посаженных деревьев производится перерасчет итоговой стоимости и в течение трех дней с момента перерасчета направляется заявителю требование о дополнительной уплате в бюджет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В случае если размер компенсационной стоимости превышает размер восстановительной стоимости, разница заявителю не выплачивается.</w:t>
      </w:r>
    </w:p>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4. Ответственность за несоблюдение Порядка</w:t>
      </w:r>
    </w:p>
    <w:p w:rsidR="00403EBC" w:rsidRPr="00F72BCA" w:rsidRDefault="00403EBC" w:rsidP="00BF63C8">
      <w:pPr>
        <w:pStyle w:val="ConsPlusNormal"/>
        <w:ind w:firstLine="709"/>
        <w:jc w:val="both"/>
        <w:rPr>
          <w:rFonts w:ascii="Times New Roman" w:hAnsi="Times New Roman" w:cs="Times New Roman"/>
          <w:sz w:val="28"/>
          <w:szCs w:val="28"/>
        </w:rPr>
      </w:pP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4.1. Лица, осуществляющие снос зеленых насаждений в нарушение Порядка, несут ответственность, предусмотренную законодательством Российской Федерации и Брянской области.</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Вырубка (снос) и (или) пересадка деревьев и кустарников на территории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 xml:space="preserve">, осуществленные без порубочного билета и (или) разрешения на пересадку деревьев и кустарников, влекут административную ответственность по </w:t>
      </w:r>
      <w:hyperlink r:id="rId22" w:history="1">
        <w:r w:rsidRPr="00F72BCA">
          <w:rPr>
            <w:rFonts w:ascii="Times New Roman" w:hAnsi="Times New Roman" w:cs="Times New Roman"/>
            <w:sz w:val="28"/>
            <w:szCs w:val="28"/>
          </w:rPr>
          <w:t>ст. 19</w:t>
        </w:r>
      </w:hyperlink>
      <w:r w:rsidRPr="00F72BCA">
        <w:rPr>
          <w:rFonts w:ascii="Times New Roman" w:hAnsi="Times New Roman" w:cs="Times New Roman"/>
          <w:sz w:val="28"/>
          <w:szCs w:val="28"/>
        </w:rPr>
        <w:t xml:space="preserve"> Закона Брянской области от 15.06.2007 № 88-З «Об административных правонарушениях на территории Брянской области»</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4.2. В случаях сноса зеленых насаждений без порубочного билета либо по порубочному билету, срок действия которого истек, полученного в установленном порядке, или уничтожения зеленых насаждений виновные уплачивают восстановительную стоимость за снос зеленых насаждений.</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Специалист </w:t>
      </w:r>
      <w:r>
        <w:rPr>
          <w:rFonts w:ascii="Times New Roman" w:hAnsi="Times New Roman" w:cs="Times New Roman"/>
          <w:sz w:val="28"/>
          <w:szCs w:val="28"/>
        </w:rPr>
        <w:t>Чуровичской сельской администрации</w:t>
      </w:r>
      <w:r w:rsidRPr="00F72BCA">
        <w:rPr>
          <w:rFonts w:ascii="Times New Roman" w:hAnsi="Times New Roman" w:cs="Times New Roman"/>
          <w:sz w:val="28"/>
          <w:szCs w:val="28"/>
        </w:rPr>
        <w:t xml:space="preserve">, либо уполномоченного органа  в течение двух рабочих дней с момента выявления сноса зеленых насаждений без порубочного билета либо по порубочному билету, срок действия которого истек, полученного в установленном порядке, направляет заявления в правоохранительные органы и производит расчет восстановительной стоимости в соответствии с </w:t>
      </w:r>
      <w:hyperlink w:anchor="P128" w:history="1">
        <w:r w:rsidRPr="00F72BCA">
          <w:rPr>
            <w:rFonts w:ascii="Times New Roman" w:hAnsi="Times New Roman" w:cs="Times New Roman"/>
            <w:color w:val="0000FF"/>
            <w:sz w:val="28"/>
            <w:szCs w:val="28"/>
          </w:rPr>
          <w:t>п. 3.1</w:t>
        </w:r>
      </w:hyperlink>
      <w:r w:rsidRPr="00F72BCA">
        <w:rPr>
          <w:rFonts w:ascii="Times New Roman" w:hAnsi="Times New Roman" w:cs="Times New Roman"/>
          <w:sz w:val="28"/>
          <w:szCs w:val="28"/>
        </w:rPr>
        <w:t xml:space="preserve"> Порядка и в течение 3 дней предоставляет его виновным лицам для добровольного возмещения восстановительной стоимости в бюджет </w:t>
      </w:r>
      <w:r>
        <w:rPr>
          <w:rFonts w:ascii="Times New Roman" w:hAnsi="Times New Roman" w:cs="Times New Roman"/>
          <w:sz w:val="28"/>
          <w:szCs w:val="28"/>
        </w:rPr>
        <w:t>Чуровичского сельского поселения</w:t>
      </w:r>
      <w:r w:rsidRPr="00F72BCA">
        <w:rPr>
          <w:rFonts w:ascii="Times New Roman" w:hAnsi="Times New Roman" w:cs="Times New Roman"/>
          <w:sz w:val="28"/>
          <w:szCs w:val="28"/>
        </w:rPr>
        <w:t>.</w:t>
      </w:r>
    </w:p>
    <w:p w:rsidR="00403EBC" w:rsidRPr="00F72BCA" w:rsidRDefault="00403EBC" w:rsidP="00BF63C8">
      <w:pPr>
        <w:pStyle w:val="ConsPlusNormal"/>
        <w:ind w:firstLine="709"/>
        <w:jc w:val="both"/>
        <w:rPr>
          <w:rFonts w:ascii="Times New Roman" w:hAnsi="Times New Roman" w:cs="Times New Roman"/>
          <w:sz w:val="28"/>
          <w:szCs w:val="28"/>
        </w:rPr>
      </w:pPr>
      <w:r w:rsidRPr="00F72BCA">
        <w:rPr>
          <w:rFonts w:ascii="Times New Roman" w:hAnsi="Times New Roman" w:cs="Times New Roman"/>
          <w:sz w:val="28"/>
          <w:szCs w:val="28"/>
        </w:rPr>
        <w:t xml:space="preserve">4.3. В случае отказа виновных лиц от уплаты восстановительной стоимости </w:t>
      </w:r>
      <w:r>
        <w:rPr>
          <w:rFonts w:ascii="Times New Roman" w:hAnsi="Times New Roman" w:cs="Times New Roman"/>
          <w:sz w:val="28"/>
          <w:szCs w:val="28"/>
        </w:rPr>
        <w:t xml:space="preserve">Чуровичская сельская администрация </w:t>
      </w:r>
      <w:r w:rsidRPr="00F72BCA">
        <w:rPr>
          <w:rFonts w:ascii="Times New Roman" w:hAnsi="Times New Roman" w:cs="Times New Roman"/>
          <w:sz w:val="28"/>
          <w:szCs w:val="28"/>
        </w:rPr>
        <w:t xml:space="preserve"> производит ее взыскание в судебном порядке.</w:t>
      </w:r>
    </w:p>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1</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jc w:val="right"/>
        <w:rPr>
          <w:rFonts w:ascii="Times New Roman" w:hAnsi="Times New Roman" w:cs="Times New Roman"/>
          <w:sz w:val="28"/>
          <w:szCs w:val="28"/>
        </w:rPr>
      </w:pPr>
    </w:p>
    <w:tbl>
      <w:tblPr>
        <w:tblW w:w="0" w:type="auto"/>
        <w:tblLook w:val="00A0"/>
      </w:tblPr>
      <w:tblGrid>
        <w:gridCol w:w="4785"/>
        <w:gridCol w:w="1277"/>
        <w:gridCol w:w="1115"/>
        <w:gridCol w:w="2393"/>
      </w:tblGrid>
      <w:tr w:rsidR="00403EBC" w:rsidRPr="00880B9D" w:rsidTr="00880B9D">
        <w:tc>
          <w:tcPr>
            <w:tcW w:w="4785" w:type="dxa"/>
          </w:tcPr>
          <w:p w:rsidR="00403EBC" w:rsidRPr="00880B9D" w:rsidRDefault="00403EBC" w:rsidP="00BF63C8">
            <w:pPr>
              <w:pStyle w:val="ConsPlusNormal"/>
              <w:rPr>
                <w:rFonts w:ascii="Times New Roman" w:hAnsi="Times New Roman" w:cs="Times New Roman"/>
                <w:sz w:val="28"/>
                <w:szCs w:val="28"/>
              </w:rPr>
            </w:pPr>
          </w:p>
        </w:tc>
        <w:tc>
          <w:tcPr>
            <w:tcW w:w="4785" w:type="dxa"/>
            <w:gridSpan w:val="3"/>
          </w:tcPr>
          <w:p w:rsidR="00403EBC" w:rsidRPr="00880B9D" w:rsidRDefault="00403EBC" w:rsidP="00880B9D">
            <w:pPr>
              <w:pStyle w:val="ConsPlusNonformat"/>
              <w:jc w:val="center"/>
              <w:rPr>
                <w:rFonts w:ascii="Times New Roman" w:hAnsi="Times New Roman" w:cs="Times New Roman"/>
                <w:sz w:val="28"/>
                <w:szCs w:val="28"/>
              </w:rPr>
            </w:pPr>
            <w:r w:rsidRPr="00880B9D">
              <w:rPr>
                <w:rFonts w:ascii="Times New Roman" w:hAnsi="Times New Roman" w:cs="Times New Roman"/>
                <w:sz w:val="28"/>
                <w:szCs w:val="28"/>
              </w:rPr>
              <w:t>Утверждаю</w:t>
            </w:r>
          </w:p>
        </w:tc>
      </w:tr>
      <w:tr w:rsidR="00403EBC" w:rsidRPr="00880B9D" w:rsidTr="00880B9D">
        <w:tc>
          <w:tcPr>
            <w:tcW w:w="4785" w:type="dxa"/>
          </w:tcPr>
          <w:p w:rsidR="00403EBC" w:rsidRPr="00880B9D" w:rsidRDefault="00403EBC" w:rsidP="00BF63C8">
            <w:pPr>
              <w:pStyle w:val="ConsPlusNormal"/>
              <w:rPr>
                <w:rFonts w:ascii="Times New Roman" w:hAnsi="Times New Roman" w:cs="Times New Roman"/>
                <w:sz w:val="28"/>
                <w:szCs w:val="28"/>
              </w:rPr>
            </w:pPr>
          </w:p>
        </w:tc>
        <w:tc>
          <w:tcPr>
            <w:tcW w:w="4785" w:type="dxa"/>
            <w:gridSpan w:val="3"/>
          </w:tcPr>
          <w:p w:rsidR="00403EBC" w:rsidRPr="00880B9D" w:rsidRDefault="00403EBC" w:rsidP="00BF63C8">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________________________________</w:t>
            </w:r>
          </w:p>
        </w:tc>
      </w:tr>
      <w:tr w:rsidR="00403EBC" w:rsidRPr="00880B9D" w:rsidTr="00880B9D">
        <w:tc>
          <w:tcPr>
            <w:tcW w:w="4785" w:type="dxa"/>
          </w:tcPr>
          <w:p w:rsidR="00403EBC" w:rsidRPr="00880B9D" w:rsidRDefault="00403EBC" w:rsidP="00BF63C8">
            <w:pPr>
              <w:pStyle w:val="ConsPlusNormal"/>
              <w:rPr>
                <w:rFonts w:ascii="Times New Roman" w:hAnsi="Times New Roman" w:cs="Times New Roman"/>
                <w:sz w:val="28"/>
                <w:szCs w:val="28"/>
              </w:rPr>
            </w:pPr>
          </w:p>
        </w:tc>
        <w:tc>
          <w:tcPr>
            <w:tcW w:w="4785" w:type="dxa"/>
            <w:gridSpan w:val="3"/>
          </w:tcPr>
          <w:p w:rsidR="00403EBC" w:rsidRPr="00880B9D" w:rsidRDefault="00403EBC" w:rsidP="00BF63C8">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________________________________</w:t>
            </w:r>
          </w:p>
        </w:tc>
      </w:tr>
      <w:tr w:rsidR="00403EBC" w:rsidRPr="00880B9D" w:rsidTr="00880B9D">
        <w:tc>
          <w:tcPr>
            <w:tcW w:w="4785" w:type="dxa"/>
          </w:tcPr>
          <w:p w:rsidR="00403EBC" w:rsidRPr="00880B9D" w:rsidRDefault="00403EBC" w:rsidP="00BF63C8">
            <w:pPr>
              <w:pStyle w:val="ConsPlusNormal"/>
              <w:rPr>
                <w:rFonts w:ascii="Times New Roman" w:hAnsi="Times New Roman" w:cs="Times New Roman"/>
                <w:sz w:val="28"/>
                <w:szCs w:val="28"/>
              </w:rPr>
            </w:pPr>
          </w:p>
        </w:tc>
        <w:tc>
          <w:tcPr>
            <w:tcW w:w="4785" w:type="dxa"/>
            <w:gridSpan w:val="3"/>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r>
      <w:tr w:rsidR="00403EBC" w:rsidRPr="00880B9D" w:rsidTr="00880B9D">
        <w:tc>
          <w:tcPr>
            <w:tcW w:w="4785" w:type="dxa"/>
          </w:tcPr>
          <w:p w:rsidR="00403EBC" w:rsidRPr="00880B9D" w:rsidRDefault="00403EBC" w:rsidP="00BF63C8">
            <w:pPr>
              <w:pStyle w:val="ConsPlusNormal"/>
              <w:rPr>
                <w:rFonts w:ascii="Times New Roman" w:hAnsi="Times New Roman" w:cs="Times New Roman"/>
                <w:sz w:val="28"/>
                <w:szCs w:val="28"/>
              </w:rPr>
            </w:pPr>
          </w:p>
        </w:tc>
        <w:tc>
          <w:tcPr>
            <w:tcW w:w="2392" w:type="dxa"/>
            <w:gridSpan w:val="2"/>
          </w:tcPr>
          <w:p w:rsidR="00403EBC" w:rsidRPr="00880B9D" w:rsidRDefault="00403EBC" w:rsidP="00BF63C8">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w:t>
            </w:r>
          </w:p>
        </w:tc>
        <w:tc>
          <w:tcPr>
            <w:tcW w:w="2393" w:type="dxa"/>
          </w:tcPr>
          <w:p w:rsidR="00403EBC" w:rsidRPr="00880B9D" w:rsidRDefault="00403EBC" w:rsidP="004D275C">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w:t>
            </w:r>
          </w:p>
        </w:tc>
      </w:tr>
      <w:tr w:rsidR="00403EBC" w:rsidRPr="00880B9D" w:rsidTr="00880B9D">
        <w:tc>
          <w:tcPr>
            <w:tcW w:w="4785" w:type="dxa"/>
          </w:tcPr>
          <w:p w:rsidR="00403EBC" w:rsidRPr="00880B9D" w:rsidRDefault="00403EBC" w:rsidP="00880B9D">
            <w:pPr>
              <w:pStyle w:val="ConsPlusNormal"/>
              <w:jc w:val="center"/>
              <w:rPr>
                <w:rFonts w:ascii="Times New Roman" w:hAnsi="Times New Roman" w:cs="Times New Roman"/>
                <w:sz w:val="28"/>
                <w:szCs w:val="28"/>
                <w:vertAlign w:val="superscript"/>
              </w:rPr>
            </w:pPr>
          </w:p>
        </w:tc>
        <w:tc>
          <w:tcPr>
            <w:tcW w:w="2392" w:type="dxa"/>
            <w:gridSpan w:val="2"/>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2393" w:type="dxa"/>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4785" w:type="dxa"/>
          </w:tcPr>
          <w:p w:rsidR="00403EBC" w:rsidRPr="00880B9D" w:rsidRDefault="00403EBC" w:rsidP="00880B9D">
            <w:pPr>
              <w:pStyle w:val="ConsPlusNormal"/>
              <w:jc w:val="center"/>
              <w:rPr>
                <w:rFonts w:ascii="Times New Roman" w:hAnsi="Times New Roman" w:cs="Times New Roman"/>
                <w:sz w:val="28"/>
                <w:szCs w:val="28"/>
                <w:vertAlign w:val="superscript"/>
              </w:rPr>
            </w:pPr>
          </w:p>
        </w:tc>
        <w:tc>
          <w:tcPr>
            <w:tcW w:w="1277" w:type="dxa"/>
          </w:tcPr>
          <w:p w:rsidR="00403EBC" w:rsidRPr="00880B9D" w:rsidRDefault="00403EBC" w:rsidP="00BF63C8">
            <w:pPr>
              <w:pStyle w:val="ConsPlusNormal"/>
              <w:rPr>
                <w:rFonts w:ascii="Times New Roman" w:hAnsi="Times New Roman" w:cs="Times New Roman"/>
                <w:sz w:val="28"/>
                <w:szCs w:val="28"/>
                <w:vertAlign w:val="superscript"/>
              </w:rPr>
            </w:pPr>
            <w:r w:rsidRPr="00880B9D">
              <w:rPr>
                <w:rFonts w:ascii="Times New Roman" w:hAnsi="Times New Roman" w:cs="Times New Roman"/>
                <w:sz w:val="28"/>
                <w:szCs w:val="28"/>
              </w:rPr>
              <w:t>М.П.</w:t>
            </w:r>
          </w:p>
        </w:tc>
        <w:tc>
          <w:tcPr>
            <w:tcW w:w="3508" w:type="dxa"/>
            <w:gridSpan w:val="2"/>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rPr>
              <w:t>«___» __________ 20__</w:t>
            </w:r>
          </w:p>
        </w:tc>
      </w:tr>
    </w:tbl>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center"/>
        <w:rPr>
          <w:rFonts w:ascii="Times New Roman" w:hAnsi="Times New Roman" w:cs="Times New Roman"/>
          <w:sz w:val="28"/>
          <w:szCs w:val="28"/>
        </w:rPr>
      </w:pPr>
      <w:bookmarkStart w:id="25" w:name="P120"/>
      <w:bookmarkEnd w:id="25"/>
      <w:r w:rsidRPr="00F72BCA">
        <w:rPr>
          <w:rFonts w:ascii="Times New Roman" w:hAnsi="Times New Roman" w:cs="Times New Roman"/>
          <w:sz w:val="28"/>
          <w:szCs w:val="28"/>
        </w:rPr>
        <w:t>ПОРУБОЧНЫЙ БИЛЕТ</w:t>
      </w:r>
    </w:p>
    <w:p w:rsidR="00403EBC" w:rsidRPr="00F72BCA" w:rsidRDefault="00403EBC" w:rsidP="00BF63C8">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 ______ от «___» __________ 20__ года</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Кому 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застройщика, собственника, арендатора, пользователя,почтовый индекс и адрес)</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(фамилия, имя, отчество - для граждан, полное наименование организации -</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для юридических лиц)</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Настоящим разрешается производить работы</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работ)</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на земельном участке, расположенном:</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Основание выдачи порубочного билета: акт обследования деревьев икустарников от «___» _________ 20__ года, с приложением подеревной съемки иперечетной ведомости.</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Оплата компенсационной стоимости</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(расчет компенсационной стоимости от «___» ________ 20__ г.)</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В соответствии с подеревной съемкой и перечетной ведомостью разрешается: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вырубить ______________________________________________ шт. деревьев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сохранить ______________________________________________ шт. деревьев</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Место вывоза срубленных деревьев и кустарников и порубочных остатков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lastRenderedPageBreak/>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Договор с организацией - производителем работ:</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организации, реквизиты договора)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A3F3E" w:rsidRDefault="00403EBC" w:rsidP="00BF63C8">
      <w:pPr>
        <w:pStyle w:val="ConsPlusNonformat"/>
        <w:jc w:val="both"/>
        <w:rPr>
          <w:rFonts w:ascii="Times New Roman" w:hAnsi="Times New Roman" w:cs="Times New Roman"/>
          <w:sz w:val="28"/>
          <w:szCs w:val="28"/>
        </w:rPr>
      </w:pPr>
      <w:r w:rsidRPr="00FA3F3E">
        <w:rPr>
          <w:rFonts w:ascii="Times New Roman" w:hAnsi="Times New Roman" w:cs="Times New Roman"/>
          <w:sz w:val="28"/>
          <w:szCs w:val="28"/>
        </w:rPr>
        <w:t>Дату начала работ по вырубке деревьев и кустарников сообщить в Чуровичскую сельскую администрацию не позднее чем за 5 (пять) рабочих дней до назначенного срока.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Срок действия порубочного билета 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Неотъемлемой составной частью порубочного билета являются копии перечетнойведомости и подеревной съемки, заверенные в установленном порядке.</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Порубочный билет получил:</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5F5A94">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(должность, организация, ф.и.о., подпись, телефон)</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5F5A94">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После проведения работ по сносу части стволов и ветви деревьев убрать в течение трех дней с момента проведения работ.</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 xml:space="preserve">Информацию о выполнении работ сообщить в </w:t>
      </w:r>
      <w:r>
        <w:rPr>
          <w:rFonts w:ascii="Times New Roman" w:hAnsi="Times New Roman" w:cs="Times New Roman"/>
          <w:sz w:val="28"/>
          <w:szCs w:val="28"/>
        </w:rPr>
        <w:t>Чуровичскую сельскую администрацию</w:t>
      </w:r>
      <w:r w:rsidRPr="00F72BCA">
        <w:rPr>
          <w:rFonts w:ascii="Times New Roman" w:hAnsi="Times New Roman" w:cs="Times New Roman"/>
          <w:sz w:val="28"/>
          <w:szCs w:val="28"/>
        </w:rPr>
        <w:t xml:space="preserve"> в течение 5 (пяти) рабочих дней после завершения работ.</w:t>
      </w:r>
    </w:p>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Работы по сносу зеленых насаждений выполнить с соблюдением техникибезопасности и технологии проведения работ.</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bl>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2</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ind w:firstLine="540"/>
        <w:jc w:val="both"/>
        <w:rPr>
          <w:rFonts w:ascii="Times New Roman" w:hAnsi="Times New Roman" w:cs="Times New Roman"/>
          <w:sz w:val="28"/>
          <w:szCs w:val="28"/>
        </w:rPr>
      </w:pPr>
    </w:p>
    <w:tbl>
      <w:tblPr>
        <w:tblW w:w="0" w:type="auto"/>
        <w:tblLook w:val="00A0"/>
      </w:tblPr>
      <w:tblGrid>
        <w:gridCol w:w="4785"/>
        <w:gridCol w:w="1277"/>
        <w:gridCol w:w="1115"/>
        <w:gridCol w:w="2393"/>
      </w:tblGrid>
      <w:tr w:rsidR="00403EBC" w:rsidRPr="00880B9D" w:rsidTr="00880B9D">
        <w:tc>
          <w:tcPr>
            <w:tcW w:w="4785" w:type="dxa"/>
          </w:tcPr>
          <w:p w:rsidR="00403EBC" w:rsidRPr="00880B9D" w:rsidRDefault="00403EBC" w:rsidP="004D275C">
            <w:pPr>
              <w:pStyle w:val="ConsPlusNormal"/>
              <w:rPr>
                <w:rFonts w:ascii="Times New Roman" w:hAnsi="Times New Roman" w:cs="Times New Roman"/>
                <w:sz w:val="28"/>
                <w:szCs w:val="28"/>
              </w:rPr>
            </w:pPr>
          </w:p>
        </w:tc>
        <w:tc>
          <w:tcPr>
            <w:tcW w:w="4785" w:type="dxa"/>
            <w:gridSpan w:val="3"/>
          </w:tcPr>
          <w:p w:rsidR="00403EBC" w:rsidRPr="00880B9D" w:rsidRDefault="00403EBC" w:rsidP="00880B9D">
            <w:pPr>
              <w:pStyle w:val="ConsPlusNonformat"/>
              <w:jc w:val="center"/>
              <w:rPr>
                <w:rFonts w:ascii="Times New Roman" w:hAnsi="Times New Roman" w:cs="Times New Roman"/>
                <w:sz w:val="28"/>
                <w:szCs w:val="28"/>
              </w:rPr>
            </w:pPr>
            <w:r w:rsidRPr="00880B9D">
              <w:rPr>
                <w:rFonts w:ascii="Times New Roman" w:hAnsi="Times New Roman" w:cs="Times New Roman"/>
                <w:sz w:val="28"/>
                <w:szCs w:val="28"/>
              </w:rPr>
              <w:t>Утверждаю</w:t>
            </w:r>
          </w:p>
        </w:tc>
      </w:tr>
      <w:tr w:rsidR="00403EBC" w:rsidRPr="00880B9D" w:rsidTr="00880B9D">
        <w:tc>
          <w:tcPr>
            <w:tcW w:w="4785" w:type="dxa"/>
          </w:tcPr>
          <w:p w:rsidR="00403EBC" w:rsidRPr="00880B9D" w:rsidRDefault="00403EBC" w:rsidP="004D275C">
            <w:pPr>
              <w:pStyle w:val="ConsPlusNormal"/>
              <w:rPr>
                <w:rFonts w:ascii="Times New Roman" w:hAnsi="Times New Roman" w:cs="Times New Roman"/>
                <w:sz w:val="28"/>
                <w:szCs w:val="28"/>
              </w:rPr>
            </w:pPr>
          </w:p>
        </w:tc>
        <w:tc>
          <w:tcPr>
            <w:tcW w:w="4785" w:type="dxa"/>
            <w:gridSpan w:val="3"/>
          </w:tcPr>
          <w:p w:rsidR="00403EBC" w:rsidRPr="00880B9D" w:rsidRDefault="00403EBC" w:rsidP="004D275C">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________________________________</w:t>
            </w:r>
          </w:p>
        </w:tc>
      </w:tr>
      <w:tr w:rsidR="00403EBC" w:rsidRPr="00880B9D" w:rsidTr="00880B9D">
        <w:tc>
          <w:tcPr>
            <w:tcW w:w="4785" w:type="dxa"/>
          </w:tcPr>
          <w:p w:rsidR="00403EBC" w:rsidRPr="00880B9D" w:rsidRDefault="00403EBC" w:rsidP="004D275C">
            <w:pPr>
              <w:pStyle w:val="ConsPlusNormal"/>
              <w:rPr>
                <w:rFonts w:ascii="Times New Roman" w:hAnsi="Times New Roman" w:cs="Times New Roman"/>
                <w:sz w:val="28"/>
                <w:szCs w:val="28"/>
              </w:rPr>
            </w:pPr>
          </w:p>
        </w:tc>
        <w:tc>
          <w:tcPr>
            <w:tcW w:w="4785" w:type="dxa"/>
            <w:gridSpan w:val="3"/>
          </w:tcPr>
          <w:p w:rsidR="00403EBC" w:rsidRPr="00880B9D" w:rsidRDefault="00403EBC" w:rsidP="004D275C">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________________________________</w:t>
            </w:r>
          </w:p>
        </w:tc>
      </w:tr>
      <w:tr w:rsidR="00403EBC" w:rsidRPr="00880B9D" w:rsidTr="00880B9D">
        <w:tc>
          <w:tcPr>
            <w:tcW w:w="4785" w:type="dxa"/>
          </w:tcPr>
          <w:p w:rsidR="00403EBC" w:rsidRPr="00880B9D" w:rsidRDefault="00403EBC" w:rsidP="004D275C">
            <w:pPr>
              <w:pStyle w:val="ConsPlusNormal"/>
              <w:rPr>
                <w:rFonts w:ascii="Times New Roman" w:hAnsi="Times New Roman" w:cs="Times New Roman"/>
                <w:sz w:val="28"/>
                <w:szCs w:val="28"/>
              </w:rPr>
            </w:pPr>
          </w:p>
        </w:tc>
        <w:tc>
          <w:tcPr>
            <w:tcW w:w="4785" w:type="dxa"/>
            <w:gridSpan w:val="3"/>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r>
      <w:tr w:rsidR="00403EBC" w:rsidRPr="00880B9D" w:rsidTr="00880B9D">
        <w:tc>
          <w:tcPr>
            <w:tcW w:w="4785" w:type="dxa"/>
          </w:tcPr>
          <w:p w:rsidR="00403EBC" w:rsidRPr="00880B9D" w:rsidRDefault="00403EBC" w:rsidP="004D275C">
            <w:pPr>
              <w:pStyle w:val="ConsPlusNormal"/>
              <w:rPr>
                <w:rFonts w:ascii="Times New Roman" w:hAnsi="Times New Roman" w:cs="Times New Roman"/>
                <w:sz w:val="28"/>
                <w:szCs w:val="28"/>
              </w:rPr>
            </w:pPr>
          </w:p>
        </w:tc>
        <w:tc>
          <w:tcPr>
            <w:tcW w:w="2392" w:type="dxa"/>
            <w:gridSpan w:val="2"/>
          </w:tcPr>
          <w:p w:rsidR="00403EBC" w:rsidRPr="00880B9D" w:rsidRDefault="00403EBC" w:rsidP="004D275C">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w:t>
            </w:r>
          </w:p>
        </w:tc>
        <w:tc>
          <w:tcPr>
            <w:tcW w:w="2393" w:type="dxa"/>
          </w:tcPr>
          <w:p w:rsidR="00403EBC" w:rsidRPr="00880B9D" w:rsidRDefault="00403EBC" w:rsidP="004D275C">
            <w:pPr>
              <w:pStyle w:val="ConsPlusNormal"/>
              <w:rPr>
                <w:rFonts w:ascii="Times New Roman" w:hAnsi="Times New Roman" w:cs="Times New Roman"/>
                <w:sz w:val="28"/>
                <w:szCs w:val="28"/>
              </w:rPr>
            </w:pPr>
            <w:r w:rsidRPr="00880B9D">
              <w:rPr>
                <w:rFonts w:ascii="Times New Roman" w:hAnsi="Times New Roman" w:cs="Times New Roman"/>
                <w:sz w:val="28"/>
                <w:szCs w:val="28"/>
              </w:rPr>
              <w:t>_______________</w:t>
            </w:r>
          </w:p>
        </w:tc>
      </w:tr>
      <w:tr w:rsidR="00403EBC" w:rsidRPr="00880B9D" w:rsidTr="00880B9D">
        <w:tc>
          <w:tcPr>
            <w:tcW w:w="4785" w:type="dxa"/>
          </w:tcPr>
          <w:p w:rsidR="00403EBC" w:rsidRPr="00880B9D" w:rsidRDefault="00403EBC" w:rsidP="00880B9D">
            <w:pPr>
              <w:pStyle w:val="ConsPlusNormal"/>
              <w:jc w:val="center"/>
              <w:rPr>
                <w:rFonts w:ascii="Times New Roman" w:hAnsi="Times New Roman" w:cs="Times New Roman"/>
                <w:sz w:val="28"/>
                <w:szCs w:val="28"/>
                <w:vertAlign w:val="superscript"/>
              </w:rPr>
            </w:pPr>
          </w:p>
        </w:tc>
        <w:tc>
          <w:tcPr>
            <w:tcW w:w="2392" w:type="dxa"/>
            <w:gridSpan w:val="2"/>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2393" w:type="dxa"/>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4785" w:type="dxa"/>
          </w:tcPr>
          <w:p w:rsidR="00403EBC" w:rsidRPr="00880B9D" w:rsidRDefault="00403EBC" w:rsidP="00880B9D">
            <w:pPr>
              <w:pStyle w:val="ConsPlusNormal"/>
              <w:jc w:val="center"/>
              <w:rPr>
                <w:rFonts w:ascii="Times New Roman" w:hAnsi="Times New Roman" w:cs="Times New Roman"/>
                <w:sz w:val="28"/>
                <w:szCs w:val="28"/>
                <w:vertAlign w:val="superscript"/>
              </w:rPr>
            </w:pPr>
          </w:p>
        </w:tc>
        <w:tc>
          <w:tcPr>
            <w:tcW w:w="1277" w:type="dxa"/>
          </w:tcPr>
          <w:p w:rsidR="00403EBC" w:rsidRPr="00880B9D" w:rsidRDefault="00403EBC" w:rsidP="004D275C">
            <w:pPr>
              <w:pStyle w:val="ConsPlusNormal"/>
              <w:rPr>
                <w:rFonts w:ascii="Times New Roman" w:hAnsi="Times New Roman" w:cs="Times New Roman"/>
                <w:sz w:val="28"/>
                <w:szCs w:val="28"/>
                <w:vertAlign w:val="superscript"/>
              </w:rPr>
            </w:pPr>
            <w:r w:rsidRPr="00880B9D">
              <w:rPr>
                <w:rFonts w:ascii="Times New Roman" w:hAnsi="Times New Roman" w:cs="Times New Roman"/>
                <w:sz w:val="28"/>
                <w:szCs w:val="28"/>
              </w:rPr>
              <w:t>М.П.</w:t>
            </w:r>
          </w:p>
        </w:tc>
        <w:tc>
          <w:tcPr>
            <w:tcW w:w="3508" w:type="dxa"/>
            <w:gridSpan w:val="2"/>
          </w:tcPr>
          <w:p w:rsidR="00403EBC" w:rsidRPr="00880B9D" w:rsidRDefault="00403EBC" w:rsidP="00880B9D">
            <w:pPr>
              <w:pStyle w:val="ConsPlusNormal"/>
              <w:jc w:val="center"/>
              <w:rPr>
                <w:rFonts w:ascii="Times New Roman" w:hAnsi="Times New Roman" w:cs="Times New Roman"/>
                <w:sz w:val="28"/>
                <w:szCs w:val="28"/>
                <w:vertAlign w:val="superscript"/>
              </w:rPr>
            </w:pPr>
            <w:r w:rsidRPr="00880B9D">
              <w:rPr>
                <w:rFonts w:ascii="Times New Roman" w:hAnsi="Times New Roman" w:cs="Times New Roman"/>
                <w:sz w:val="28"/>
                <w:szCs w:val="28"/>
              </w:rPr>
              <w:t>«___» __________ 20__</w:t>
            </w:r>
          </w:p>
        </w:tc>
      </w:tr>
    </w:tbl>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center"/>
        <w:rPr>
          <w:rFonts w:ascii="Times New Roman" w:hAnsi="Times New Roman" w:cs="Times New Roman"/>
          <w:sz w:val="28"/>
          <w:szCs w:val="28"/>
        </w:rPr>
      </w:pPr>
      <w:bookmarkStart w:id="26" w:name="P204"/>
      <w:bookmarkEnd w:id="26"/>
      <w:r w:rsidRPr="00F72BCA">
        <w:rPr>
          <w:rFonts w:ascii="Times New Roman" w:hAnsi="Times New Roman" w:cs="Times New Roman"/>
          <w:sz w:val="28"/>
          <w:szCs w:val="28"/>
        </w:rPr>
        <w:t>РАЗРЕШЕНИЕ</w:t>
      </w:r>
    </w:p>
    <w:p w:rsidR="00403EBC" w:rsidRPr="00F72BCA" w:rsidRDefault="00403EBC" w:rsidP="00BF63C8">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 xml:space="preserve"> на пересадку деревьев и кустарников</w:t>
      </w:r>
    </w:p>
    <w:p w:rsidR="00403EBC" w:rsidRPr="00F72BCA" w:rsidRDefault="00403EBC" w:rsidP="00BF63C8">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 ___ от «___» __________ 20__ года</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Кому _____________________________________________________________</w:t>
      </w:r>
    </w:p>
    <w:p w:rsidR="00403EBC" w:rsidRPr="00F72BCA" w:rsidRDefault="00403EBC" w:rsidP="005F5A94">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застройщика, собственника, арендатора, пользователя,почтовый индекс и адрес)</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(фамилия, имя, отчество - для граждан, полное наименование организации -для юридических лиц)</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Настоящим разрешается производить работы по пересадке зеленых насаждений наземельном участке, расположенном:</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Основание выдачи разрешения на пересадку: акт обследования зеленых насаждений№ ______ от«___» __________ 20__  года, с приложением</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подеревной съемки и перечетной ведомости, схемы размещения пересаживаемыхдеревьев и кустарников на другой территории __________________________</w:t>
      </w:r>
      <w:r>
        <w:rPr>
          <w:rFonts w:ascii="Times New Roman" w:hAnsi="Times New Roman" w:cs="Times New Roman"/>
          <w:sz w:val="28"/>
          <w:szCs w:val="28"/>
        </w:rPr>
        <w:t>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(номер чертежа и дата согласования)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В соответствии с подеревной съемкой и перечетной ведомостью разрешается: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пересадка ______________________________________________ шт. деревьев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сохранить ______________________________________________ шт. деревьев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Место пересадки деревьев и кустарников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Договор с организацией - производителем работ заключен:</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организации, реквизиты договора)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lastRenderedPageBreak/>
        <w:t xml:space="preserve">Дату начала работ по пересадке деревьев и кустарников сообщить в </w:t>
      </w:r>
      <w:r>
        <w:rPr>
          <w:rFonts w:ascii="Times New Roman" w:hAnsi="Times New Roman" w:cs="Times New Roman"/>
          <w:sz w:val="28"/>
          <w:szCs w:val="28"/>
        </w:rPr>
        <w:t xml:space="preserve">Чуровичскую сельскую администрацию </w:t>
      </w:r>
      <w:r w:rsidRPr="00F72BCA">
        <w:rPr>
          <w:rFonts w:ascii="Times New Roman" w:hAnsi="Times New Roman" w:cs="Times New Roman"/>
          <w:sz w:val="28"/>
          <w:szCs w:val="28"/>
        </w:rPr>
        <w:t xml:space="preserve"> не позднее чем за 5 (пять) рабочих дней до назначенного срока.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Срок действия разрешения на пересадку деревьев и кустарников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Неотъемлемой составной частью разрешения на пересадку являются копии перечетной ведомости, подеревной съемки, схемы размещения пересаживаемых деревьев и кустарников на другой территории, заверенные в установленномпорядке.</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Разрешение на пересадку деревьев и кустарников получил</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(организация, должность, ф.и.о., подпись, телефон)</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 xml:space="preserve">Информацию о выполнении работ сообщить в </w:t>
      </w:r>
      <w:r>
        <w:rPr>
          <w:rFonts w:ascii="Times New Roman" w:hAnsi="Times New Roman" w:cs="Times New Roman"/>
          <w:sz w:val="28"/>
          <w:szCs w:val="28"/>
        </w:rPr>
        <w:t xml:space="preserve">Чуровичскую сельскую </w:t>
      </w:r>
      <w:r w:rsidRPr="00F72BCA">
        <w:rPr>
          <w:rFonts w:ascii="Times New Roman" w:hAnsi="Times New Roman" w:cs="Times New Roman"/>
          <w:sz w:val="28"/>
          <w:szCs w:val="28"/>
        </w:rPr>
        <w:t>администр</w:t>
      </w:r>
      <w:r>
        <w:rPr>
          <w:rFonts w:ascii="Times New Roman" w:hAnsi="Times New Roman" w:cs="Times New Roman"/>
          <w:sz w:val="28"/>
          <w:szCs w:val="28"/>
        </w:rPr>
        <w:t xml:space="preserve">ацию </w:t>
      </w:r>
      <w:r w:rsidRPr="00F72BCA">
        <w:rPr>
          <w:rFonts w:ascii="Times New Roman" w:hAnsi="Times New Roman" w:cs="Times New Roman"/>
          <w:sz w:val="28"/>
          <w:szCs w:val="28"/>
        </w:rPr>
        <w:t xml:space="preserve"> в течение 5 (пяти) рабочих дней после завершения работ.</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Работы по пересадке деревьев и кустарников выполнить с соблюдениемтехники безопасности и технологии проведения работ.</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5F5A94">
      <w:pPr>
        <w:pStyle w:val="ConsPlusNonformat"/>
        <w:jc w:val="both"/>
        <w:rPr>
          <w:rFonts w:ascii="Times New Roman" w:hAnsi="Times New Roman" w:cs="Times New Roman"/>
          <w:sz w:val="28"/>
          <w:szCs w:val="28"/>
        </w:rPr>
      </w:pP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bl>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3</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ind w:left="540"/>
        <w:rPr>
          <w:rFonts w:ascii="Times New Roman" w:hAnsi="Times New Roman" w:cs="Times New Roman"/>
          <w:sz w:val="28"/>
          <w:szCs w:val="28"/>
        </w:rPr>
      </w:pPr>
    </w:p>
    <w:p w:rsidR="00403EBC" w:rsidRPr="00F72BCA" w:rsidRDefault="00403EBC" w:rsidP="004D275C">
      <w:pPr>
        <w:pStyle w:val="ConsPlusNonformat"/>
        <w:jc w:val="center"/>
        <w:rPr>
          <w:rFonts w:ascii="Times New Roman" w:hAnsi="Times New Roman" w:cs="Times New Roman"/>
          <w:sz w:val="28"/>
          <w:szCs w:val="28"/>
        </w:rPr>
      </w:pPr>
      <w:bookmarkStart w:id="27" w:name="P272"/>
      <w:bookmarkEnd w:id="27"/>
      <w:r w:rsidRPr="00F72BCA">
        <w:rPr>
          <w:rFonts w:ascii="Times New Roman" w:hAnsi="Times New Roman" w:cs="Times New Roman"/>
          <w:sz w:val="28"/>
          <w:szCs w:val="28"/>
        </w:rPr>
        <w:t>Акт</w:t>
      </w:r>
    </w:p>
    <w:p w:rsidR="00403EBC" w:rsidRPr="00F72BCA" w:rsidRDefault="00403EBC" w:rsidP="004D275C">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обследования зеленых насаждений</w:t>
      </w:r>
    </w:p>
    <w:p w:rsidR="00403EBC" w:rsidRPr="00F72BCA" w:rsidRDefault="00403EBC" w:rsidP="004D275C">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 ___ от «___» __________ 20__ года</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Комиссиейпо благоустройству, озеленению, соблюдению чистоты и порядка на территории муниципально</w:t>
      </w:r>
      <w:r>
        <w:rPr>
          <w:rFonts w:ascii="Times New Roman" w:hAnsi="Times New Roman" w:cs="Times New Roman"/>
          <w:sz w:val="28"/>
          <w:szCs w:val="28"/>
        </w:rPr>
        <w:t xml:space="preserve">го образования «Чуровичское сельское поселение» в </w:t>
      </w:r>
      <w:r w:rsidRPr="00F72BCA">
        <w:rPr>
          <w:rFonts w:ascii="Times New Roman" w:hAnsi="Times New Roman" w:cs="Times New Roman"/>
          <w:sz w:val="28"/>
          <w:szCs w:val="28"/>
        </w:rPr>
        <w:t>составе:</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председателя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(должность, ф.и.о.)</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членов комиссии:</w:t>
      </w:r>
    </w:p>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(должность, ф.и.о.)</w:t>
      </w:r>
    </w:p>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(должность, ф.и.о.)</w:t>
      </w:r>
    </w:p>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(должность, ф.и.о.)</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 заявлению № _________ от «___» __________ 20__ года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заявителя, почтовый адрес)</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проведено обследование зеленых  насаждений, расположенных по адресу: 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(адрес, месторасположение)</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Основание для сноса: 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В результате обследования установлено, что 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(возникла/отсутствует необходимость в сносе зеленых насаждений,количество, диаметр ствола, порода, состояние, причина проведенияработ)</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Восстановительная  стоимость  деревьев составляет (расчет прилагается):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(сумма цифрами и прописью в российских рублях)</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Компенсационная стоимость деревьев составляет (расчет прилагается):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(сумма цифрами и прописью в российских рублях)</w:t>
      </w:r>
    </w:p>
    <w:p w:rsidR="00403EBC" w:rsidRPr="00376A73" w:rsidRDefault="00403EBC" w:rsidP="00BF63C8">
      <w:pPr>
        <w:pStyle w:val="ConsPlusNonformat"/>
        <w:jc w:val="both"/>
        <w:rPr>
          <w:rFonts w:ascii="Times New Roman" w:hAnsi="Times New Roman" w:cs="Times New Roman"/>
          <w:color w:val="FF0000"/>
          <w:sz w:val="28"/>
          <w:szCs w:val="28"/>
        </w:rPr>
      </w:pPr>
      <w:r w:rsidRPr="00FA3F3E">
        <w:rPr>
          <w:rFonts w:ascii="Times New Roman" w:hAnsi="Times New Roman" w:cs="Times New Roman"/>
          <w:sz w:val="28"/>
          <w:szCs w:val="28"/>
        </w:rPr>
        <w:lastRenderedPageBreak/>
        <w:t>Итоговая стоимость для уплаты в бюджет Чуровичской сельской администрации составляет (расчет прилагается):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4D275C">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(сумма цифрами и прописью в российских рублях)</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Комиссия считает/не считает возможным выдать порубочный билет и/илиразрешение на пересадку деревьев и кустарников заявителю.</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Члены комиссии:</w:t>
      </w: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bl>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4</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ind w:left="540"/>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bookmarkStart w:id="28" w:name="P334"/>
      <w:bookmarkStart w:id="29" w:name="P400"/>
      <w:bookmarkEnd w:id="28"/>
      <w:bookmarkEnd w:id="29"/>
      <w:r w:rsidRPr="00F72BCA">
        <w:rPr>
          <w:rFonts w:ascii="Times New Roman" w:hAnsi="Times New Roman" w:cs="Times New Roman"/>
          <w:sz w:val="28"/>
          <w:szCs w:val="28"/>
        </w:rPr>
        <w:t>ПЕРЕЧЕТНАЯ ВЕДОМОСТЬ ДЕРЕВЬЕВ И КУСТАРНИКОВ</w:t>
      </w:r>
    </w:p>
    <w:p w:rsidR="00403EBC" w:rsidRPr="00F72BCA" w:rsidRDefault="00403EBC" w:rsidP="00BF63C8">
      <w:pPr>
        <w:pStyle w:val="ConsPlusNormal"/>
        <w:rPr>
          <w:rFonts w:ascii="Times New Roman" w:hAnsi="Times New Roman" w:cs="Times New Roman"/>
          <w:sz w:val="28"/>
          <w:szCs w:val="28"/>
        </w:rPr>
      </w:pP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На земельном участке, расположенном: 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Наименование застройщика, собственника, арендатора, пользователя 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BF63C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964"/>
        <w:gridCol w:w="1020"/>
        <w:gridCol w:w="1304"/>
        <w:gridCol w:w="1247"/>
        <w:gridCol w:w="1020"/>
        <w:gridCol w:w="1474"/>
        <w:gridCol w:w="1077"/>
        <w:gridCol w:w="1020"/>
      </w:tblGrid>
      <w:tr w:rsidR="00403EBC" w:rsidRPr="00880B9D" w:rsidTr="004D275C">
        <w:tc>
          <w:tcPr>
            <w:tcW w:w="54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 п/п</w:t>
            </w:r>
          </w:p>
        </w:tc>
        <w:tc>
          <w:tcPr>
            <w:tcW w:w="96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Номер на подеревной съемке</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Порода, вид деревьев и кустарников</w:t>
            </w:r>
          </w:p>
        </w:tc>
        <w:tc>
          <w:tcPr>
            <w:tcW w:w="130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Диаметр ствола (для деревьев - на высоте 1,3 м), см</w:t>
            </w:r>
          </w:p>
        </w:tc>
        <w:tc>
          <w:tcPr>
            <w:tcW w:w="1247"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Возраст кустарников, живых изгородей, цветников, лет</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Площадь газонов, м2</w:t>
            </w:r>
          </w:p>
        </w:tc>
        <w:tc>
          <w:tcPr>
            <w:tcW w:w="147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Характеристика состояния деревьев и кустарников</w:t>
            </w:r>
          </w:p>
        </w:tc>
        <w:tc>
          <w:tcPr>
            <w:tcW w:w="1077"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Заключение (вырубить, пересадить, сохранить)</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Примечание</w:t>
            </w:r>
          </w:p>
        </w:tc>
      </w:tr>
      <w:tr w:rsidR="00403EBC" w:rsidRPr="00880B9D" w:rsidTr="004D275C">
        <w:tc>
          <w:tcPr>
            <w:tcW w:w="54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1</w:t>
            </w:r>
          </w:p>
        </w:tc>
        <w:tc>
          <w:tcPr>
            <w:tcW w:w="96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2</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3</w:t>
            </w:r>
          </w:p>
        </w:tc>
        <w:tc>
          <w:tcPr>
            <w:tcW w:w="130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4</w:t>
            </w:r>
          </w:p>
        </w:tc>
        <w:tc>
          <w:tcPr>
            <w:tcW w:w="1247"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5</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6</w:t>
            </w:r>
          </w:p>
        </w:tc>
        <w:tc>
          <w:tcPr>
            <w:tcW w:w="1474"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7</w:t>
            </w:r>
          </w:p>
        </w:tc>
        <w:tc>
          <w:tcPr>
            <w:tcW w:w="1077"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8</w:t>
            </w:r>
          </w:p>
        </w:tc>
        <w:tc>
          <w:tcPr>
            <w:tcW w:w="10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9</w:t>
            </w:r>
          </w:p>
        </w:tc>
      </w:tr>
      <w:tr w:rsidR="00403EBC" w:rsidRPr="00880B9D" w:rsidTr="004D275C">
        <w:tc>
          <w:tcPr>
            <w:tcW w:w="540" w:type="dxa"/>
          </w:tcPr>
          <w:p w:rsidR="00403EBC" w:rsidRPr="00F72BCA" w:rsidRDefault="00403EBC" w:rsidP="00BF63C8">
            <w:pPr>
              <w:pStyle w:val="ConsPlusNormal"/>
              <w:jc w:val="center"/>
              <w:rPr>
                <w:rFonts w:ascii="Times New Roman" w:hAnsi="Times New Roman" w:cs="Times New Roman"/>
                <w:sz w:val="28"/>
                <w:szCs w:val="28"/>
              </w:rPr>
            </w:pPr>
          </w:p>
        </w:tc>
        <w:tc>
          <w:tcPr>
            <w:tcW w:w="964" w:type="dxa"/>
          </w:tcPr>
          <w:p w:rsidR="00403EBC" w:rsidRPr="00F72BCA" w:rsidRDefault="00403EBC" w:rsidP="00BF63C8">
            <w:pPr>
              <w:pStyle w:val="ConsPlusNormal"/>
              <w:jc w:val="center"/>
              <w:rPr>
                <w:rFonts w:ascii="Times New Roman" w:hAnsi="Times New Roman" w:cs="Times New Roman"/>
                <w:sz w:val="28"/>
                <w:szCs w:val="28"/>
              </w:rPr>
            </w:pPr>
          </w:p>
        </w:tc>
        <w:tc>
          <w:tcPr>
            <w:tcW w:w="1020" w:type="dxa"/>
          </w:tcPr>
          <w:p w:rsidR="00403EBC" w:rsidRPr="00F72BCA" w:rsidRDefault="00403EBC" w:rsidP="00BF63C8">
            <w:pPr>
              <w:pStyle w:val="ConsPlusNormal"/>
              <w:jc w:val="center"/>
              <w:rPr>
                <w:rFonts w:ascii="Times New Roman" w:hAnsi="Times New Roman" w:cs="Times New Roman"/>
                <w:sz w:val="28"/>
                <w:szCs w:val="28"/>
              </w:rPr>
            </w:pPr>
          </w:p>
        </w:tc>
        <w:tc>
          <w:tcPr>
            <w:tcW w:w="1304" w:type="dxa"/>
          </w:tcPr>
          <w:p w:rsidR="00403EBC" w:rsidRPr="00F72BCA" w:rsidRDefault="00403EBC" w:rsidP="00BF63C8">
            <w:pPr>
              <w:pStyle w:val="ConsPlusNormal"/>
              <w:jc w:val="center"/>
              <w:rPr>
                <w:rFonts w:ascii="Times New Roman" w:hAnsi="Times New Roman" w:cs="Times New Roman"/>
                <w:sz w:val="28"/>
                <w:szCs w:val="28"/>
              </w:rPr>
            </w:pPr>
          </w:p>
        </w:tc>
        <w:tc>
          <w:tcPr>
            <w:tcW w:w="1247" w:type="dxa"/>
          </w:tcPr>
          <w:p w:rsidR="00403EBC" w:rsidRPr="00F72BCA" w:rsidRDefault="00403EBC" w:rsidP="00BF63C8">
            <w:pPr>
              <w:pStyle w:val="ConsPlusNormal"/>
              <w:jc w:val="center"/>
              <w:rPr>
                <w:rFonts w:ascii="Times New Roman" w:hAnsi="Times New Roman" w:cs="Times New Roman"/>
                <w:sz w:val="28"/>
                <w:szCs w:val="28"/>
              </w:rPr>
            </w:pPr>
          </w:p>
        </w:tc>
        <w:tc>
          <w:tcPr>
            <w:tcW w:w="1020" w:type="dxa"/>
          </w:tcPr>
          <w:p w:rsidR="00403EBC" w:rsidRPr="00F72BCA" w:rsidRDefault="00403EBC" w:rsidP="00BF63C8">
            <w:pPr>
              <w:pStyle w:val="ConsPlusNormal"/>
              <w:jc w:val="center"/>
              <w:rPr>
                <w:rFonts w:ascii="Times New Roman" w:hAnsi="Times New Roman" w:cs="Times New Roman"/>
                <w:sz w:val="28"/>
                <w:szCs w:val="28"/>
              </w:rPr>
            </w:pPr>
          </w:p>
        </w:tc>
        <w:tc>
          <w:tcPr>
            <w:tcW w:w="1474" w:type="dxa"/>
          </w:tcPr>
          <w:p w:rsidR="00403EBC" w:rsidRPr="00F72BCA" w:rsidRDefault="00403EBC" w:rsidP="00BF63C8">
            <w:pPr>
              <w:pStyle w:val="ConsPlusNormal"/>
              <w:jc w:val="center"/>
              <w:rPr>
                <w:rFonts w:ascii="Times New Roman" w:hAnsi="Times New Roman" w:cs="Times New Roman"/>
                <w:sz w:val="28"/>
                <w:szCs w:val="28"/>
              </w:rPr>
            </w:pPr>
          </w:p>
        </w:tc>
        <w:tc>
          <w:tcPr>
            <w:tcW w:w="1077" w:type="dxa"/>
          </w:tcPr>
          <w:p w:rsidR="00403EBC" w:rsidRPr="00F72BCA" w:rsidRDefault="00403EBC" w:rsidP="00BF63C8">
            <w:pPr>
              <w:pStyle w:val="ConsPlusNormal"/>
              <w:jc w:val="center"/>
              <w:rPr>
                <w:rFonts w:ascii="Times New Roman" w:hAnsi="Times New Roman" w:cs="Times New Roman"/>
                <w:sz w:val="28"/>
                <w:szCs w:val="28"/>
              </w:rPr>
            </w:pPr>
          </w:p>
        </w:tc>
        <w:tc>
          <w:tcPr>
            <w:tcW w:w="1020" w:type="dxa"/>
          </w:tcPr>
          <w:p w:rsidR="00403EBC" w:rsidRPr="00F72BCA" w:rsidRDefault="00403EBC" w:rsidP="00BF63C8">
            <w:pPr>
              <w:pStyle w:val="ConsPlusNormal"/>
              <w:jc w:val="center"/>
              <w:rPr>
                <w:rFonts w:ascii="Times New Roman" w:hAnsi="Times New Roman" w:cs="Times New Roman"/>
                <w:sz w:val="28"/>
                <w:szCs w:val="28"/>
              </w:rPr>
            </w:pPr>
          </w:p>
        </w:tc>
      </w:tr>
    </w:tbl>
    <w:p w:rsidR="00403EBC" w:rsidRPr="00F72BCA" w:rsidRDefault="00403EBC" w:rsidP="00BF63C8">
      <w:pPr>
        <w:pStyle w:val="ConsPlusNormal"/>
        <w:rPr>
          <w:rFonts w:ascii="Times New Roman" w:hAnsi="Times New Roman" w:cs="Times New Roman"/>
          <w:sz w:val="28"/>
          <w:szCs w:val="28"/>
        </w:rPr>
      </w:pPr>
    </w:p>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 xml:space="preserve">Исполнитель </w:t>
      </w: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bl>
    <w:p w:rsidR="00403EBC" w:rsidRPr="00F72BCA" w:rsidRDefault="00403EBC" w:rsidP="004D275C">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Председатель комиссии:</w:t>
      </w: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3190" w:type="dxa"/>
          </w:tcPr>
          <w:p w:rsidR="00403EBC" w:rsidRPr="00880B9D" w:rsidRDefault="00403EBC" w:rsidP="00363D18">
            <w:pPr>
              <w:pStyle w:val="ConsPlusNonformat"/>
              <w:rPr>
                <w:rFonts w:ascii="Times New Roman" w:hAnsi="Times New Roman" w:cs="Times New Roman"/>
                <w:sz w:val="28"/>
                <w:szCs w:val="28"/>
              </w:rPr>
            </w:pPr>
            <w:r w:rsidRPr="00880B9D">
              <w:rPr>
                <w:rFonts w:ascii="Times New Roman" w:hAnsi="Times New Roman" w:cs="Times New Roman"/>
                <w:sz w:val="28"/>
                <w:szCs w:val="28"/>
              </w:rPr>
              <w:t>М.П.</w:t>
            </w:r>
          </w:p>
        </w:tc>
        <w:tc>
          <w:tcPr>
            <w:tcW w:w="3190" w:type="dxa"/>
          </w:tcPr>
          <w:p w:rsidR="00403EBC" w:rsidRPr="00880B9D" w:rsidRDefault="00403EBC" w:rsidP="00880B9D">
            <w:pPr>
              <w:pStyle w:val="ConsPlusNonformat"/>
              <w:jc w:val="center"/>
              <w:rPr>
                <w:rFonts w:ascii="Times New Roman" w:hAnsi="Times New Roman" w:cs="Times New Roman"/>
                <w:sz w:val="28"/>
                <w:szCs w:val="28"/>
              </w:rPr>
            </w:pPr>
          </w:p>
        </w:tc>
        <w:tc>
          <w:tcPr>
            <w:tcW w:w="3190" w:type="dxa"/>
          </w:tcPr>
          <w:p w:rsidR="00403EBC" w:rsidRPr="00880B9D" w:rsidRDefault="00403EBC" w:rsidP="00880B9D">
            <w:pPr>
              <w:pStyle w:val="ConsPlusNonformat"/>
              <w:jc w:val="center"/>
              <w:rPr>
                <w:rFonts w:ascii="Times New Roman" w:hAnsi="Times New Roman" w:cs="Times New Roman"/>
                <w:sz w:val="28"/>
                <w:szCs w:val="28"/>
              </w:rPr>
            </w:pPr>
          </w:p>
        </w:tc>
      </w:tr>
    </w:tbl>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Члены комиссии:</w:t>
      </w:r>
    </w:p>
    <w:tbl>
      <w:tblPr>
        <w:tblW w:w="0" w:type="auto"/>
        <w:tblLook w:val="00A0"/>
      </w:tblPr>
      <w:tblGrid>
        <w:gridCol w:w="3190"/>
        <w:gridCol w:w="3190"/>
        <w:gridCol w:w="3190"/>
      </w:tblGrid>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r w:rsidR="00403EBC" w:rsidRPr="00880B9D" w:rsidTr="00880B9D">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c>
          <w:tcPr>
            <w:tcW w:w="3190" w:type="dxa"/>
          </w:tcPr>
          <w:p w:rsidR="00403EBC" w:rsidRPr="00880B9D" w:rsidRDefault="00403EBC" w:rsidP="00880B9D">
            <w:pPr>
              <w:pStyle w:val="ConsPlusNonformat"/>
              <w:jc w:val="both"/>
              <w:rPr>
                <w:rFonts w:ascii="Times New Roman" w:hAnsi="Times New Roman" w:cs="Times New Roman"/>
                <w:sz w:val="28"/>
                <w:szCs w:val="28"/>
              </w:rPr>
            </w:pPr>
            <w:r w:rsidRPr="00880B9D">
              <w:rPr>
                <w:rFonts w:ascii="Times New Roman" w:hAnsi="Times New Roman" w:cs="Times New Roman"/>
                <w:sz w:val="28"/>
                <w:szCs w:val="28"/>
              </w:rPr>
              <w:t>____________________</w:t>
            </w:r>
          </w:p>
        </w:tc>
      </w:tr>
      <w:tr w:rsidR="00403EBC" w:rsidRPr="00880B9D" w:rsidTr="00880B9D">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(должность)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(подпись)</w:t>
            </w:r>
          </w:p>
        </w:tc>
        <w:tc>
          <w:tcPr>
            <w:tcW w:w="3190" w:type="dxa"/>
          </w:tcPr>
          <w:p w:rsidR="00403EBC" w:rsidRPr="00880B9D" w:rsidRDefault="00403EBC" w:rsidP="00880B9D">
            <w:pPr>
              <w:pStyle w:val="ConsPlusNonformat"/>
              <w:jc w:val="center"/>
              <w:rPr>
                <w:rFonts w:ascii="Times New Roman" w:hAnsi="Times New Roman" w:cs="Times New Roman"/>
                <w:sz w:val="28"/>
                <w:szCs w:val="28"/>
                <w:vertAlign w:val="superscript"/>
              </w:rPr>
            </w:pPr>
            <w:r w:rsidRPr="00880B9D">
              <w:rPr>
                <w:rFonts w:ascii="Times New Roman" w:hAnsi="Times New Roman" w:cs="Times New Roman"/>
                <w:sz w:val="28"/>
                <w:szCs w:val="28"/>
                <w:vertAlign w:val="superscript"/>
              </w:rPr>
              <w:t>(инициалы, фамилия)</w:t>
            </w:r>
          </w:p>
        </w:tc>
      </w:tr>
    </w:tbl>
    <w:p w:rsidR="00403EBC" w:rsidRPr="00F72BCA" w:rsidRDefault="00403EBC" w:rsidP="00BF63C8">
      <w:pPr>
        <w:pStyle w:val="ConsPlusNormal"/>
        <w:jc w:val="center"/>
        <w:rPr>
          <w:rFonts w:ascii="Times New Roman" w:hAnsi="Times New Roman" w:cs="Times New Roman"/>
          <w:sz w:val="28"/>
          <w:szCs w:val="28"/>
        </w:rPr>
      </w:pPr>
    </w:p>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5</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rmal"/>
        <w:jc w:val="right"/>
        <w:rPr>
          <w:rFonts w:ascii="Times New Roman" w:hAnsi="Times New Roman" w:cs="Times New Roman"/>
          <w:sz w:val="28"/>
          <w:szCs w:val="28"/>
        </w:rPr>
      </w:pPr>
      <w:r w:rsidRPr="00F72BCA">
        <w:rPr>
          <w:rFonts w:ascii="Times New Roman" w:hAnsi="Times New Roman" w:cs="Times New Roman"/>
          <w:sz w:val="28"/>
          <w:szCs w:val="28"/>
        </w:rPr>
        <w:t>Таблица 1</w:t>
      </w:r>
    </w:p>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Критерии оценки категорий аварийных деревьев</w:t>
      </w:r>
    </w:p>
    <w:p w:rsidR="00403EBC" w:rsidRPr="00F72BCA" w:rsidRDefault="00403EBC" w:rsidP="00BF63C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520"/>
      </w:tblGrid>
      <w:tr w:rsidR="00403EBC" w:rsidRPr="00880B9D">
        <w:tc>
          <w:tcPr>
            <w:tcW w:w="3005"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Категория аварийных деревьев</w:t>
            </w:r>
          </w:p>
        </w:tc>
        <w:tc>
          <w:tcPr>
            <w:tcW w:w="652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Признаки</w:t>
            </w:r>
          </w:p>
        </w:tc>
      </w:tr>
      <w:tr w:rsidR="00403EBC" w:rsidRPr="00880B9D">
        <w:tc>
          <w:tcPr>
            <w:tcW w:w="3005"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1. Деревья с наклоном ствола</w:t>
            </w:r>
          </w:p>
        </w:tc>
        <w:tc>
          <w:tcPr>
            <w:tcW w:w="652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Наклон ствола, образовавшийся из-за недостатка освещения или загущенности насаждений (угол наклона ствола равен или более 45 градусов)</w:t>
            </w:r>
          </w:p>
        </w:tc>
      </w:tr>
      <w:tr w:rsidR="00403EBC" w:rsidRPr="00880B9D">
        <w:tc>
          <w:tcPr>
            <w:tcW w:w="3005" w:type="dxa"/>
          </w:tcPr>
          <w:p w:rsidR="00403EBC" w:rsidRPr="00F72BCA" w:rsidRDefault="00403EBC" w:rsidP="00BF63C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F72BCA">
              <w:rPr>
                <w:rFonts w:ascii="Times New Roman" w:hAnsi="Times New Roman" w:cs="Times New Roman"/>
                <w:sz w:val="28"/>
                <w:szCs w:val="28"/>
              </w:rPr>
              <w:t>Деревья с признаками поражения гнилевыми болезнями</w:t>
            </w:r>
          </w:p>
        </w:tc>
        <w:tc>
          <w:tcPr>
            <w:tcW w:w="652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Поражение гнилевыми болезнями, нарушающими прочность древесины, с наличием плодовых тел дереворазрушающих грибов</w:t>
            </w:r>
          </w:p>
        </w:tc>
      </w:tr>
      <w:tr w:rsidR="00403EBC" w:rsidRPr="00880B9D">
        <w:tc>
          <w:tcPr>
            <w:tcW w:w="3005"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3. Деревья с повреждениями</w:t>
            </w:r>
          </w:p>
        </w:tc>
        <w:tc>
          <w:tcPr>
            <w:tcW w:w="652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Крупные дупла у основания, трещины, механические повреждения</w:t>
            </w:r>
          </w:p>
        </w:tc>
      </w:tr>
    </w:tbl>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rmal"/>
        <w:jc w:val="right"/>
        <w:rPr>
          <w:rFonts w:ascii="Times New Roman" w:hAnsi="Times New Roman" w:cs="Times New Roman"/>
          <w:sz w:val="28"/>
          <w:szCs w:val="28"/>
        </w:rPr>
      </w:pPr>
      <w:r w:rsidRPr="00F72BCA">
        <w:rPr>
          <w:rFonts w:ascii="Times New Roman" w:hAnsi="Times New Roman" w:cs="Times New Roman"/>
          <w:sz w:val="28"/>
          <w:szCs w:val="28"/>
        </w:rPr>
        <w:t>Таблица 2</w:t>
      </w:r>
    </w:p>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Критерии оценки категорий состояния сухостойных иусыхающих деревьев</w:t>
      </w:r>
    </w:p>
    <w:p w:rsidR="00403EBC" w:rsidRPr="00F72BCA" w:rsidRDefault="00403EBC" w:rsidP="00BF63C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7143"/>
      </w:tblGrid>
      <w:tr w:rsidR="00403EBC" w:rsidRPr="00880B9D">
        <w:tc>
          <w:tcPr>
            <w:tcW w:w="680"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 п/п</w:t>
            </w:r>
          </w:p>
        </w:tc>
        <w:tc>
          <w:tcPr>
            <w:tcW w:w="1701"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Категория состояния деревьев</w:t>
            </w:r>
          </w:p>
        </w:tc>
        <w:tc>
          <w:tcPr>
            <w:tcW w:w="7143" w:type="dxa"/>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Признаки</w:t>
            </w:r>
          </w:p>
        </w:tc>
      </w:tr>
      <w:tr w:rsidR="00403EBC" w:rsidRPr="00880B9D">
        <w:tc>
          <w:tcPr>
            <w:tcW w:w="9524" w:type="dxa"/>
            <w:gridSpan w:val="3"/>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t>Хвойные породы</w:t>
            </w:r>
          </w:p>
        </w:tc>
      </w:tr>
      <w:tr w:rsidR="00403EBC" w:rsidRPr="00880B9D">
        <w:tc>
          <w:tcPr>
            <w:tcW w:w="68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1.</w:t>
            </w:r>
          </w:p>
        </w:tc>
        <w:tc>
          <w:tcPr>
            <w:tcW w:w="1701"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Сухостой текущего года</w:t>
            </w:r>
          </w:p>
        </w:tc>
        <w:tc>
          <w:tcPr>
            <w:tcW w:w="7143"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Хвоя текущего года серая, желтая или бурая, крона сильно изрежена, мелкие веточки сохраняются, кора может быть частично осыпавшейся. Заселение дерева стволовыми вредителями (смоляные воронки, буровая мука, насекомые на коре, под корой и в древесине), наличие на коре вылетных отверстий</w:t>
            </w:r>
          </w:p>
        </w:tc>
      </w:tr>
      <w:tr w:rsidR="00403EBC" w:rsidRPr="00880B9D">
        <w:tc>
          <w:tcPr>
            <w:tcW w:w="68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2.</w:t>
            </w:r>
          </w:p>
        </w:tc>
        <w:tc>
          <w:tcPr>
            <w:tcW w:w="1701"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 xml:space="preserve">Сухостой прошлых лет </w:t>
            </w:r>
            <w:r w:rsidRPr="00F72BCA">
              <w:rPr>
                <w:rFonts w:ascii="Times New Roman" w:hAnsi="Times New Roman" w:cs="Times New Roman"/>
                <w:sz w:val="28"/>
                <w:szCs w:val="28"/>
              </w:rPr>
              <w:lastRenderedPageBreak/>
              <w:t>(старый)</w:t>
            </w:r>
          </w:p>
        </w:tc>
        <w:tc>
          <w:tcPr>
            <w:tcW w:w="7143"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lastRenderedPageBreak/>
              <w:t xml:space="preserve">Хвоя осыпалась или сохранилась лишь частично, мелкие веточки, как правило, обломились, кора легко </w:t>
            </w:r>
            <w:r w:rsidRPr="00F72BCA">
              <w:rPr>
                <w:rFonts w:ascii="Times New Roman" w:hAnsi="Times New Roman" w:cs="Times New Roman"/>
                <w:sz w:val="28"/>
                <w:szCs w:val="28"/>
              </w:rPr>
              <w:lastRenderedPageBreak/>
              <w:t>отслаивается или осыпалась. На стволе и ветвях имеются вылетные отверстия насекомых, под корой - обильная буровая мука и грибница дереворазрушающих грибов</w:t>
            </w:r>
          </w:p>
        </w:tc>
      </w:tr>
      <w:tr w:rsidR="00403EBC" w:rsidRPr="00880B9D">
        <w:tc>
          <w:tcPr>
            <w:tcW w:w="9524" w:type="dxa"/>
            <w:gridSpan w:val="3"/>
          </w:tcPr>
          <w:p w:rsidR="00403EBC" w:rsidRPr="00F72BCA" w:rsidRDefault="00403EBC" w:rsidP="00BF63C8">
            <w:pPr>
              <w:pStyle w:val="ConsPlusNormal"/>
              <w:jc w:val="center"/>
              <w:rPr>
                <w:rFonts w:ascii="Times New Roman" w:hAnsi="Times New Roman" w:cs="Times New Roman"/>
                <w:sz w:val="28"/>
                <w:szCs w:val="28"/>
              </w:rPr>
            </w:pPr>
            <w:r w:rsidRPr="00F72BCA">
              <w:rPr>
                <w:rFonts w:ascii="Times New Roman" w:hAnsi="Times New Roman" w:cs="Times New Roman"/>
                <w:sz w:val="28"/>
                <w:szCs w:val="28"/>
              </w:rPr>
              <w:lastRenderedPageBreak/>
              <w:t>Лиственные породы</w:t>
            </w:r>
          </w:p>
        </w:tc>
      </w:tr>
      <w:tr w:rsidR="00403EBC" w:rsidRPr="00880B9D">
        <w:tc>
          <w:tcPr>
            <w:tcW w:w="68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3.</w:t>
            </w:r>
          </w:p>
        </w:tc>
        <w:tc>
          <w:tcPr>
            <w:tcW w:w="1701"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Сухостой текущего года</w:t>
            </w:r>
          </w:p>
        </w:tc>
        <w:tc>
          <w:tcPr>
            <w:tcW w:w="7143"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Листва преждевременно опала, мелкие веточки в кроне сохраняются, кора может быть частично осыпавшейся. На стволе, ветвях и корневых лапах - признаки заселения стволовыми вредителями и поражения грибами</w:t>
            </w:r>
          </w:p>
        </w:tc>
      </w:tr>
      <w:tr w:rsidR="00403EBC" w:rsidRPr="00880B9D">
        <w:tc>
          <w:tcPr>
            <w:tcW w:w="68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4.</w:t>
            </w:r>
          </w:p>
        </w:tc>
        <w:tc>
          <w:tcPr>
            <w:tcW w:w="1701"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Сухостой прошлых лет (старый)</w:t>
            </w:r>
          </w:p>
        </w:tc>
        <w:tc>
          <w:tcPr>
            <w:tcW w:w="7143"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Листва и часть ветвей опали, мелкие веточки, как правило, обломились, кора легко отслаивается или осыпалась. На стволе и ветвях отверстия насекомых, под корой - обильная мука и грибница дереворазрушающих грибов, на коре - плодовые тела грибов</w:t>
            </w:r>
          </w:p>
        </w:tc>
      </w:tr>
      <w:tr w:rsidR="00403EBC" w:rsidRPr="00880B9D">
        <w:tc>
          <w:tcPr>
            <w:tcW w:w="680"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5.</w:t>
            </w:r>
          </w:p>
        </w:tc>
        <w:tc>
          <w:tcPr>
            <w:tcW w:w="1701"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Усыхающие</w:t>
            </w:r>
          </w:p>
        </w:tc>
        <w:tc>
          <w:tcPr>
            <w:tcW w:w="7143" w:type="dxa"/>
          </w:tcPr>
          <w:p w:rsidR="00403EBC" w:rsidRPr="00F72BCA" w:rsidRDefault="00403EBC" w:rsidP="00BF63C8">
            <w:pPr>
              <w:pStyle w:val="ConsPlusNormal"/>
              <w:jc w:val="both"/>
              <w:rPr>
                <w:rFonts w:ascii="Times New Roman" w:hAnsi="Times New Roman" w:cs="Times New Roman"/>
                <w:sz w:val="28"/>
                <w:szCs w:val="28"/>
              </w:rPr>
            </w:pPr>
            <w:r w:rsidRPr="00F72BCA">
              <w:rPr>
                <w:rFonts w:ascii="Times New Roman" w:hAnsi="Times New Roman" w:cs="Times New Roman"/>
                <w:sz w:val="28"/>
                <w:szCs w:val="28"/>
              </w:rPr>
              <w:t>Деревья и кустарники, имеющие внешние признаки нарушений вегетации, причинами которых являются скрытые болезни, механические повреждения, антропогенные воздействия</w:t>
            </w:r>
          </w:p>
        </w:tc>
      </w:tr>
    </w:tbl>
    <w:p w:rsidR="00403EBC" w:rsidRPr="00F72BCA" w:rsidRDefault="00403EBC" w:rsidP="00BF63C8">
      <w:pPr>
        <w:pStyle w:val="ConsPlusNormal"/>
        <w:jc w:val="both"/>
        <w:rPr>
          <w:rFonts w:ascii="Times New Roman" w:hAnsi="Times New Roman" w:cs="Times New Roman"/>
          <w:sz w:val="28"/>
          <w:szCs w:val="28"/>
        </w:rPr>
      </w:pPr>
    </w:p>
    <w:p w:rsidR="00403EBC" w:rsidRPr="00F72BCA" w:rsidRDefault="00403EBC" w:rsidP="00BF63C8">
      <w:pPr>
        <w:spacing w:after="0" w:line="240" w:lineRule="auto"/>
        <w:rPr>
          <w:rFonts w:ascii="Times New Roman" w:hAnsi="Times New Roman"/>
          <w:sz w:val="28"/>
          <w:szCs w:val="28"/>
          <w:lang w:eastAsia="ru-RU"/>
        </w:rPr>
      </w:pPr>
      <w:r w:rsidRPr="00F72BCA">
        <w:rPr>
          <w:rFonts w:ascii="Times New Roman" w:hAnsi="Times New Roman"/>
          <w:sz w:val="28"/>
          <w:szCs w:val="28"/>
        </w:rPr>
        <w:br w:type="page"/>
      </w:r>
    </w:p>
    <w:tbl>
      <w:tblPr>
        <w:tblW w:w="0" w:type="auto"/>
        <w:tblLook w:val="00A0"/>
      </w:tblPr>
      <w:tblGrid>
        <w:gridCol w:w="4784"/>
        <w:gridCol w:w="4786"/>
      </w:tblGrid>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center"/>
              <w:rPr>
                <w:rFonts w:ascii="Times New Roman" w:hAnsi="Times New Roman" w:cs="Times New Roman"/>
                <w:sz w:val="28"/>
                <w:szCs w:val="28"/>
              </w:rPr>
            </w:pPr>
            <w:r w:rsidRPr="00880B9D">
              <w:rPr>
                <w:rFonts w:ascii="Times New Roman" w:hAnsi="Times New Roman" w:cs="Times New Roman"/>
                <w:sz w:val="28"/>
                <w:szCs w:val="28"/>
              </w:rPr>
              <w:t>Приложение № 6</w:t>
            </w:r>
          </w:p>
        </w:tc>
      </w:tr>
      <w:tr w:rsidR="00403EBC" w:rsidRPr="00880B9D" w:rsidTr="00880B9D">
        <w:tc>
          <w:tcPr>
            <w:tcW w:w="4784" w:type="dxa"/>
          </w:tcPr>
          <w:p w:rsidR="00403EBC" w:rsidRPr="00880B9D" w:rsidRDefault="00403EBC" w:rsidP="00880B9D">
            <w:pPr>
              <w:pStyle w:val="ConsPlusNormal"/>
              <w:jc w:val="right"/>
              <w:rPr>
                <w:rFonts w:ascii="Times New Roman" w:hAnsi="Times New Roman" w:cs="Times New Roman"/>
                <w:sz w:val="28"/>
                <w:szCs w:val="28"/>
              </w:rPr>
            </w:pPr>
          </w:p>
        </w:tc>
        <w:tc>
          <w:tcPr>
            <w:tcW w:w="4786" w:type="dxa"/>
          </w:tcPr>
          <w:p w:rsidR="00403EBC" w:rsidRPr="00880B9D" w:rsidRDefault="00403EBC" w:rsidP="00880B9D">
            <w:pPr>
              <w:pStyle w:val="ConsPlusNormal"/>
              <w:jc w:val="both"/>
              <w:rPr>
                <w:rFonts w:ascii="Times New Roman" w:hAnsi="Times New Roman" w:cs="Times New Roman"/>
                <w:sz w:val="28"/>
                <w:szCs w:val="28"/>
              </w:rPr>
            </w:pPr>
            <w:r w:rsidRPr="00880B9D">
              <w:rPr>
                <w:rFonts w:ascii="Times New Roman" w:hAnsi="Times New Roman" w:cs="Times New Roman"/>
                <w:sz w:val="28"/>
                <w:szCs w:val="28"/>
              </w:rPr>
              <w:t xml:space="preserve">к Порядку предоставления порубочного билета и (или) разрешения на пересадку деревьев и кустарников на территории </w:t>
            </w:r>
            <w:r>
              <w:rPr>
                <w:rFonts w:ascii="Times New Roman" w:hAnsi="Times New Roman" w:cs="Times New Roman"/>
                <w:sz w:val="28"/>
                <w:szCs w:val="28"/>
              </w:rPr>
              <w:t>Чуровичского сельского поселения</w:t>
            </w:r>
          </w:p>
        </w:tc>
      </w:tr>
    </w:tbl>
    <w:p w:rsidR="00403EBC" w:rsidRPr="00F72BCA" w:rsidRDefault="00403EBC" w:rsidP="00BF63C8">
      <w:pPr>
        <w:pStyle w:val="ConsPlusNormal"/>
        <w:jc w:val="both"/>
        <w:rPr>
          <w:rFonts w:ascii="Times New Roman" w:hAnsi="Times New Roman" w:cs="Times New Roman"/>
          <w:sz w:val="28"/>
          <w:szCs w:val="28"/>
        </w:rPr>
      </w:pPr>
    </w:p>
    <w:tbl>
      <w:tblPr>
        <w:tblW w:w="0" w:type="auto"/>
        <w:tblLook w:val="00A0"/>
      </w:tblPr>
      <w:tblGrid>
        <w:gridCol w:w="4784"/>
        <w:gridCol w:w="4786"/>
      </w:tblGrid>
      <w:tr w:rsidR="00403EBC" w:rsidRPr="00880B9D" w:rsidTr="00CD54A9">
        <w:tc>
          <w:tcPr>
            <w:tcW w:w="4785" w:type="dxa"/>
          </w:tcPr>
          <w:p w:rsidR="00403EBC" w:rsidRPr="00F72BCA" w:rsidRDefault="00403EBC" w:rsidP="00CD54A9">
            <w:pPr>
              <w:pStyle w:val="ConsPlusNormal"/>
              <w:jc w:val="right"/>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 xml:space="preserve">Главе </w:t>
            </w:r>
            <w:r>
              <w:rPr>
                <w:rFonts w:ascii="Times New Roman" w:hAnsi="Times New Roman"/>
                <w:sz w:val="28"/>
                <w:szCs w:val="28"/>
              </w:rPr>
              <w:t>Чуровичского сельского поселения</w:t>
            </w:r>
            <w:r w:rsidRPr="00F72BCA">
              <w:rPr>
                <w:rFonts w:ascii="Times New Roman" w:hAnsi="Times New Roman"/>
                <w:sz w:val="28"/>
                <w:szCs w:val="28"/>
              </w:rPr>
              <w:t xml:space="preserve"> района Брянской области</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_______________________________</w:t>
            </w:r>
          </w:p>
        </w:tc>
      </w:tr>
      <w:tr w:rsidR="00403EBC" w:rsidRPr="00880B9D" w:rsidTr="00CD54A9">
        <w:tc>
          <w:tcPr>
            <w:tcW w:w="4785" w:type="dxa"/>
          </w:tcPr>
          <w:p w:rsidR="00403EBC" w:rsidRPr="00F72BCA" w:rsidRDefault="00403EBC" w:rsidP="00CD54A9">
            <w:pPr>
              <w:pStyle w:val="ConsPlusNormal"/>
              <w:jc w:val="center"/>
              <w:rPr>
                <w:rFonts w:ascii="Times New Roman" w:hAnsi="Times New Roman"/>
                <w:sz w:val="28"/>
                <w:szCs w:val="28"/>
                <w:vertAlign w:val="superscript"/>
              </w:rPr>
            </w:pPr>
          </w:p>
        </w:tc>
        <w:tc>
          <w:tcPr>
            <w:tcW w:w="4786" w:type="dxa"/>
          </w:tcPr>
          <w:p w:rsidR="00403EBC" w:rsidRPr="00F72BCA" w:rsidRDefault="00403EBC" w:rsidP="00CD54A9">
            <w:pPr>
              <w:pStyle w:val="ConsPlusNormal"/>
              <w:jc w:val="center"/>
              <w:rPr>
                <w:rFonts w:ascii="Times New Roman" w:hAnsi="Times New Roman"/>
                <w:sz w:val="28"/>
                <w:szCs w:val="28"/>
                <w:vertAlign w:val="superscript"/>
              </w:rPr>
            </w:pPr>
            <w:r w:rsidRPr="00F72BCA">
              <w:rPr>
                <w:rFonts w:ascii="Times New Roman" w:hAnsi="Times New Roman"/>
                <w:sz w:val="28"/>
                <w:szCs w:val="28"/>
                <w:vertAlign w:val="superscript"/>
              </w:rPr>
              <w:t>(инициалы, фамилия)</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от _____________________________</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vertAlign w:val="superscript"/>
              </w:rPr>
              <w:t>(для физических лиц: Ф.И.О., паспортные данные, для</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_______________________________</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vertAlign w:val="superscript"/>
              </w:rPr>
              <w:t>юридических лиц: наименование, организационно</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_______________________________</w:t>
            </w:r>
          </w:p>
        </w:tc>
      </w:tr>
      <w:tr w:rsidR="00403EBC" w:rsidRPr="00880B9D" w:rsidTr="00CD54A9">
        <w:tc>
          <w:tcPr>
            <w:tcW w:w="4785" w:type="dxa"/>
          </w:tcPr>
          <w:p w:rsidR="00403EBC" w:rsidRPr="00F72BCA" w:rsidRDefault="00403EBC" w:rsidP="00CD54A9">
            <w:pPr>
              <w:pStyle w:val="ConsPlusNormal"/>
              <w:jc w:val="center"/>
              <w:rPr>
                <w:rFonts w:ascii="Times New Roman" w:hAnsi="Times New Roman"/>
                <w:sz w:val="28"/>
                <w:szCs w:val="28"/>
                <w:vertAlign w:val="superscript"/>
              </w:rPr>
            </w:pPr>
          </w:p>
        </w:tc>
        <w:tc>
          <w:tcPr>
            <w:tcW w:w="4786" w:type="dxa"/>
          </w:tcPr>
          <w:p w:rsidR="00403EBC" w:rsidRPr="00F72BCA" w:rsidRDefault="00403EBC" w:rsidP="00CD54A9">
            <w:pPr>
              <w:pStyle w:val="ConsPlusNormal"/>
              <w:jc w:val="center"/>
              <w:rPr>
                <w:rFonts w:ascii="Times New Roman" w:hAnsi="Times New Roman"/>
                <w:sz w:val="28"/>
                <w:szCs w:val="28"/>
                <w:vertAlign w:val="superscript"/>
              </w:rPr>
            </w:pPr>
            <w:r w:rsidRPr="00F72BCA">
              <w:rPr>
                <w:rFonts w:ascii="Times New Roman" w:hAnsi="Times New Roman"/>
                <w:sz w:val="28"/>
                <w:szCs w:val="28"/>
                <w:vertAlign w:val="superscript"/>
              </w:rPr>
              <w:t xml:space="preserve">-правовая форма ОГРН/ИНН/КПП) (почтовый индекс и </w:t>
            </w:r>
          </w:p>
        </w:tc>
      </w:tr>
      <w:tr w:rsidR="00403EBC" w:rsidRPr="00880B9D" w:rsidTr="00CD54A9">
        <w:tc>
          <w:tcPr>
            <w:tcW w:w="4785" w:type="dxa"/>
          </w:tcPr>
          <w:p w:rsidR="00403EBC" w:rsidRPr="00F72BCA" w:rsidRDefault="00403EBC" w:rsidP="00CD54A9">
            <w:pPr>
              <w:pStyle w:val="ConsPlusNormal"/>
              <w:jc w:val="both"/>
              <w:rPr>
                <w:rFonts w:ascii="Times New Roman" w:hAnsi="Times New Roman"/>
                <w:sz w:val="28"/>
                <w:szCs w:val="28"/>
              </w:rPr>
            </w:pPr>
          </w:p>
        </w:tc>
        <w:tc>
          <w:tcPr>
            <w:tcW w:w="4786" w:type="dxa"/>
          </w:tcPr>
          <w:p w:rsidR="00403EBC" w:rsidRPr="00F72BCA" w:rsidRDefault="00403EBC" w:rsidP="00CD54A9">
            <w:pPr>
              <w:pStyle w:val="ConsPlusNormal"/>
              <w:jc w:val="both"/>
              <w:rPr>
                <w:rFonts w:ascii="Times New Roman" w:hAnsi="Times New Roman"/>
                <w:sz w:val="28"/>
                <w:szCs w:val="28"/>
              </w:rPr>
            </w:pPr>
            <w:r w:rsidRPr="00F72BCA">
              <w:rPr>
                <w:rFonts w:ascii="Times New Roman" w:hAnsi="Times New Roman"/>
                <w:sz w:val="28"/>
                <w:szCs w:val="28"/>
              </w:rPr>
              <w:t>_______________________________</w:t>
            </w:r>
          </w:p>
        </w:tc>
      </w:tr>
      <w:tr w:rsidR="00403EBC" w:rsidRPr="00880B9D" w:rsidTr="00CD54A9">
        <w:tc>
          <w:tcPr>
            <w:tcW w:w="4785" w:type="dxa"/>
          </w:tcPr>
          <w:p w:rsidR="00403EBC" w:rsidRPr="00F72BCA" w:rsidRDefault="00403EBC" w:rsidP="00CD54A9">
            <w:pPr>
              <w:pStyle w:val="ConsPlusNormal"/>
              <w:jc w:val="center"/>
              <w:rPr>
                <w:rFonts w:ascii="Times New Roman" w:hAnsi="Times New Roman"/>
                <w:sz w:val="28"/>
                <w:szCs w:val="28"/>
                <w:vertAlign w:val="superscript"/>
              </w:rPr>
            </w:pPr>
          </w:p>
        </w:tc>
        <w:tc>
          <w:tcPr>
            <w:tcW w:w="4786" w:type="dxa"/>
          </w:tcPr>
          <w:p w:rsidR="00403EBC" w:rsidRPr="00F72BCA" w:rsidRDefault="00403EBC" w:rsidP="00CD54A9">
            <w:pPr>
              <w:pStyle w:val="ConsPlusNormal"/>
              <w:jc w:val="center"/>
              <w:rPr>
                <w:rFonts w:ascii="Times New Roman" w:hAnsi="Times New Roman"/>
                <w:sz w:val="28"/>
                <w:szCs w:val="28"/>
                <w:vertAlign w:val="superscript"/>
              </w:rPr>
            </w:pPr>
            <w:r w:rsidRPr="00F72BCA">
              <w:rPr>
                <w:rFonts w:ascii="Times New Roman" w:hAnsi="Times New Roman"/>
                <w:sz w:val="28"/>
                <w:szCs w:val="28"/>
                <w:vertAlign w:val="superscript"/>
              </w:rPr>
              <w:t>адрес проживания (места нахождения),</w:t>
            </w:r>
          </w:p>
        </w:tc>
      </w:tr>
      <w:tr w:rsidR="00403EBC" w:rsidRPr="00880B9D" w:rsidTr="00CD54A9">
        <w:tc>
          <w:tcPr>
            <w:tcW w:w="4785" w:type="dxa"/>
          </w:tcPr>
          <w:p w:rsidR="00403EBC" w:rsidRPr="00F72BCA" w:rsidRDefault="00403EBC" w:rsidP="00CD54A9">
            <w:pPr>
              <w:pStyle w:val="ConsPlusNormal"/>
              <w:jc w:val="center"/>
              <w:rPr>
                <w:rFonts w:ascii="Times New Roman" w:hAnsi="Times New Roman" w:cs="Times New Roman"/>
                <w:sz w:val="28"/>
                <w:szCs w:val="28"/>
              </w:rPr>
            </w:pPr>
          </w:p>
        </w:tc>
        <w:tc>
          <w:tcPr>
            <w:tcW w:w="4786" w:type="dxa"/>
          </w:tcPr>
          <w:p w:rsidR="00403EBC" w:rsidRPr="00F72BCA" w:rsidRDefault="00403EBC" w:rsidP="00CD54A9">
            <w:pPr>
              <w:pStyle w:val="ConsPlusNormal"/>
              <w:jc w:val="center"/>
              <w:rPr>
                <w:rFonts w:ascii="Times New Roman" w:hAnsi="Times New Roman"/>
                <w:sz w:val="28"/>
                <w:szCs w:val="28"/>
              </w:rPr>
            </w:pPr>
            <w:r w:rsidRPr="00F72BCA">
              <w:rPr>
                <w:rFonts w:ascii="Times New Roman" w:hAnsi="Times New Roman"/>
                <w:sz w:val="28"/>
                <w:szCs w:val="28"/>
              </w:rPr>
              <w:t>Тел. ____________________________</w:t>
            </w:r>
          </w:p>
        </w:tc>
      </w:tr>
      <w:tr w:rsidR="00403EBC" w:rsidRPr="00880B9D" w:rsidTr="00CD54A9">
        <w:tc>
          <w:tcPr>
            <w:tcW w:w="4785" w:type="dxa"/>
          </w:tcPr>
          <w:p w:rsidR="00403EBC" w:rsidRPr="00F72BCA" w:rsidRDefault="00403EBC" w:rsidP="00CD54A9">
            <w:pPr>
              <w:pStyle w:val="ConsPlusNormal"/>
              <w:jc w:val="center"/>
              <w:rPr>
                <w:rFonts w:ascii="Times New Roman" w:hAnsi="Times New Roman" w:cs="Times New Roman"/>
                <w:sz w:val="28"/>
                <w:szCs w:val="28"/>
              </w:rPr>
            </w:pPr>
          </w:p>
        </w:tc>
        <w:tc>
          <w:tcPr>
            <w:tcW w:w="4786" w:type="dxa"/>
          </w:tcPr>
          <w:p w:rsidR="00403EBC" w:rsidRPr="00F72BCA" w:rsidRDefault="00403EBC" w:rsidP="00CD54A9">
            <w:pPr>
              <w:pStyle w:val="ConsPlusNormal"/>
              <w:jc w:val="center"/>
              <w:rPr>
                <w:rFonts w:ascii="Times New Roman" w:hAnsi="Times New Roman"/>
                <w:sz w:val="28"/>
                <w:szCs w:val="28"/>
              </w:rPr>
            </w:pPr>
            <w:r w:rsidRPr="00F72BCA">
              <w:rPr>
                <w:rFonts w:ascii="Times New Roman" w:hAnsi="Times New Roman"/>
                <w:sz w:val="28"/>
                <w:szCs w:val="28"/>
              </w:rPr>
              <w:t>e-mail ___________________________</w:t>
            </w:r>
          </w:p>
        </w:tc>
      </w:tr>
    </w:tbl>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363D18">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ЗАЯВЛЕНИЕ</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363D1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Прошу предоставить: Порубочный билет и (или) Разрешение на пересадку деревьев и кустарников ______________________________________________</w:t>
      </w:r>
    </w:p>
    <w:tbl>
      <w:tblPr>
        <w:tblW w:w="0" w:type="auto"/>
        <w:tblLook w:val="00A0"/>
      </w:tblPr>
      <w:tblGrid>
        <w:gridCol w:w="2802"/>
        <w:gridCol w:w="6768"/>
      </w:tblGrid>
      <w:tr w:rsidR="00403EBC" w:rsidRPr="00880B9D" w:rsidTr="00363D18">
        <w:tc>
          <w:tcPr>
            <w:tcW w:w="2802" w:type="dxa"/>
          </w:tcPr>
          <w:p w:rsidR="00403EBC" w:rsidRPr="00F72BCA" w:rsidRDefault="00403EBC" w:rsidP="00CD54A9">
            <w:pPr>
              <w:pStyle w:val="ConsPlusNonformat"/>
              <w:ind w:firstLine="709"/>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(ненужное зачеркнуть)</w:t>
            </w:r>
          </w:p>
        </w:tc>
        <w:tc>
          <w:tcPr>
            <w:tcW w:w="6768" w:type="dxa"/>
          </w:tcPr>
          <w:p w:rsidR="00403EBC" w:rsidRPr="00F72BCA" w:rsidRDefault="00403EBC" w:rsidP="00363D1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(указать количество и наименование насаждений, их состояние и причину вырубки, пересадки)</w:t>
            </w:r>
          </w:p>
        </w:tc>
      </w:tr>
    </w:tbl>
    <w:p w:rsidR="00403EBC" w:rsidRPr="00F72BCA" w:rsidRDefault="00403EBC" w:rsidP="00363D1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 адресу: _________________________________________________________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по следующим основаниям (нужное подчеркнуть):</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1) Строительство, реконструкция зданий, сооружений различногоназначения, в том числе строений и сооружений вспомогательногоиспользования;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2) Строительство парковочных карманов;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3) Реконструкция существующих городских объектов озеленения;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4) Восстановление нормативного светового режима в жилых и нежилыхпомещениях;</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5) Предупреждение и ликвидация аварийных ситуаций на инженерных сетях;</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6) Строительство, реконструкция, плановый (капитальный) ремонтинженерных сетей;</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7) Угроза разрушения корневой системой деревьев фундаментов зданий, строений, сооружений, асфальтового покрытия тротуаров и проезжей частидорог;</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8) Устранение ограничения видимости технических средств регулирования и</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 xml:space="preserve">управления дорожным движением, угрозы безопасности движения </w:t>
      </w:r>
      <w:r w:rsidRPr="00F72BCA">
        <w:rPr>
          <w:rFonts w:ascii="Times New Roman" w:hAnsi="Times New Roman" w:cs="Times New Roman"/>
          <w:sz w:val="28"/>
          <w:szCs w:val="28"/>
        </w:rPr>
        <w:lastRenderedPageBreak/>
        <w:t xml:space="preserve">транспорта и пешеходов зелеными насаждениями в соответствии с предписанием </w:t>
      </w:r>
      <w:r w:rsidRPr="00DF7046">
        <w:rPr>
          <w:rFonts w:ascii="Times New Roman" w:hAnsi="Times New Roman" w:cs="Times New Roman"/>
          <w:sz w:val="28"/>
          <w:szCs w:val="28"/>
        </w:rPr>
        <w:t>отдела полиции МО МВД России</w:t>
      </w:r>
      <w:r>
        <w:rPr>
          <w:rFonts w:ascii="Times New Roman" w:hAnsi="Times New Roman" w:cs="Times New Roman"/>
          <w:sz w:val="28"/>
          <w:szCs w:val="28"/>
        </w:rPr>
        <w:t xml:space="preserve"> «Новозыбковский»</w:t>
      </w:r>
      <w:r w:rsidRPr="00F72BCA">
        <w:rPr>
          <w:rFonts w:ascii="Times New Roman" w:hAnsi="Times New Roman" w:cs="Times New Roman"/>
          <w:sz w:val="28"/>
          <w:szCs w:val="28"/>
        </w:rPr>
        <w:t>;</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9) Признание зеленых насаждений сухостойными или аварийными;</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10) Признание зеленых насаждений порослью;</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11) Организация проезда (подъезда) к земельному участку, зданию,строению, сооружению в случае его отсутствия;</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12) Расширение проезда (подъезда) к земельному участку, зданию,строению;</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13) Установка остановочного павильона.</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Производится компенсационная посадка деревьев 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363D1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(породы, количество, планируемый период высадки)</w:t>
      </w:r>
    </w:p>
    <w:p w:rsidR="00403EBC" w:rsidRPr="00F72BCA" w:rsidRDefault="00403EBC" w:rsidP="00363D1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Приложение: ______________________________________________________</w:t>
      </w:r>
    </w:p>
    <w:p w:rsidR="00403EBC" w:rsidRPr="00F72BCA" w:rsidRDefault="00403EBC" w:rsidP="00363D18">
      <w:pPr>
        <w:pStyle w:val="ConsPlusNonformat"/>
        <w:ind w:firstLine="709"/>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(наименование, реквизиты прилагаемых документов)</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О результате рассмотрения заявления прошу проинформировать по телефону</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или письменно по адресу либо выдать через МБУ «МФЦ ПГ И МУ в Климовском районе»: _______________________________________________</w:t>
      </w:r>
    </w:p>
    <w:p w:rsidR="00403EBC" w:rsidRPr="00F72BCA" w:rsidRDefault="00403EBC" w:rsidP="00BF63C8">
      <w:pPr>
        <w:pStyle w:val="ConsPlusNonformat"/>
        <w:jc w:val="both"/>
        <w:rPr>
          <w:rFonts w:ascii="Times New Roman" w:hAnsi="Times New Roman" w:cs="Times New Roman"/>
          <w:sz w:val="28"/>
          <w:szCs w:val="28"/>
        </w:rPr>
      </w:pPr>
      <w:r w:rsidRPr="00F72BCA">
        <w:rPr>
          <w:rFonts w:ascii="Times New Roman" w:hAnsi="Times New Roman" w:cs="Times New Roman"/>
          <w:sz w:val="28"/>
          <w:szCs w:val="28"/>
        </w:rPr>
        <w:t>__________________________________________________________________</w:t>
      </w:r>
    </w:p>
    <w:p w:rsidR="00403EBC" w:rsidRPr="00F72BCA" w:rsidRDefault="00403EBC" w:rsidP="00363D18">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(номер телефона, почтовый адрес, адрес электронной почты)</w:t>
      </w:r>
    </w:p>
    <w:p w:rsidR="00403EBC" w:rsidRPr="00F72BCA" w:rsidRDefault="00403EBC" w:rsidP="00BF63C8">
      <w:pPr>
        <w:pStyle w:val="ConsPlusNonformat"/>
        <w:jc w:val="both"/>
        <w:rPr>
          <w:rFonts w:ascii="Times New Roman" w:hAnsi="Times New Roman" w:cs="Times New Roman"/>
          <w:sz w:val="28"/>
          <w:szCs w:val="28"/>
        </w:rPr>
      </w:pPr>
    </w:p>
    <w:p w:rsidR="00403EBC" w:rsidRPr="00F72BCA" w:rsidRDefault="00403EBC" w:rsidP="00363D18">
      <w:pPr>
        <w:pStyle w:val="ConsPlusNonformat"/>
        <w:jc w:val="both"/>
        <w:rPr>
          <w:rFonts w:ascii="Times New Roman" w:hAnsi="Times New Roman" w:cs="Times New Roman"/>
          <w:sz w:val="28"/>
          <w:szCs w:val="28"/>
        </w:rPr>
      </w:pPr>
    </w:p>
    <w:tbl>
      <w:tblPr>
        <w:tblW w:w="0" w:type="auto"/>
        <w:tblLook w:val="00A0"/>
      </w:tblPr>
      <w:tblGrid>
        <w:gridCol w:w="3189"/>
        <w:gridCol w:w="3190"/>
        <w:gridCol w:w="3191"/>
      </w:tblGrid>
      <w:tr w:rsidR="00403EBC" w:rsidRPr="00880B9D" w:rsidTr="00CD54A9">
        <w:tc>
          <w:tcPr>
            <w:tcW w:w="3190" w:type="dxa"/>
          </w:tcPr>
          <w:p w:rsidR="00403EBC" w:rsidRPr="00F72BCA" w:rsidRDefault="00403EBC" w:rsidP="00CD54A9">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____________________</w:t>
            </w:r>
          </w:p>
        </w:tc>
        <w:tc>
          <w:tcPr>
            <w:tcW w:w="3190" w:type="dxa"/>
          </w:tcPr>
          <w:p w:rsidR="00403EBC" w:rsidRPr="00F72BCA" w:rsidRDefault="00403EBC" w:rsidP="00CD54A9">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____________________</w:t>
            </w:r>
          </w:p>
        </w:tc>
        <w:tc>
          <w:tcPr>
            <w:tcW w:w="3191" w:type="dxa"/>
          </w:tcPr>
          <w:p w:rsidR="00403EBC" w:rsidRPr="00F72BCA" w:rsidRDefault="00403EBC" w:rsidP="00CD54A9">
            <w:pPr>
              <w:pStyle w:val="ConsPlusNonformat"/>
              <w:jc w:val="center"/>
              <w:rPr>
                <w:rFonts w:ascii="Times New Roman" w:hAnsi="Times New Roman" w:cs="Times New Roman"/>
                <w:sz w:val="28"/>
                <w:szCs w:val="28"/>
              </w:rPr>
            </w:pPr>
            <w:r w:rsidRPr="00F72BCA">
              <w:rPr>
                <w:rFonts w:ascii="Times New Roman" w:hAnsi="Times New Roman" w:cs="Times New Roman"/>
                <w:sz w:val="28"/>
                <w:szCs w:val="28"/>
              </w:rPr>
              <w:t>____________________</w:t>
            </w:r>
          </w:p>
        </w:tc>
      </w:tr>
      <w:tr w:rsidR="00403EBC" w:rsidRPr="00880B9D" w:rsidTr="00CD54A9">
        <w:tc>
          <w:tcPr>
            <w:tcW w:w="3190" w:type="dxa"/>
          </w:tcPr>
          <w:p w:rsidR="00403EBC" w:rsidRPr="00F72BCA" w:rsidRDefault="00403EBC" w:rsidP="00CD54A9">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(дата)</w:t>
            </w:r>
          </w:p>
        </w:tc>
        <w:tc>
          <w:tcPr>
            <w:tcW w:w="3190" w:type="dxa"/>
          </w:tcPr>
          <w:p w:rsidR="00403EBC" w:rsidRPr="00F72BCA" w:rsidRDefault="00403EBC" w:rsidP="00CD54A9">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(подпись заявителя)</w:t>
            </w:r>
          </w:p>
        </w:tc>
        <w:tc>
          <w:tcPr>
            <w:tcW w:w="3191" w:type="dxa"/>
          </w:tcPr>
          <w:p w:rsidR="00403EBC" w:rsidRPr="00F72BCA" w:rsidRDefault="00403EBC" w:rsidP="00CD54A9">
            <w:pPr>
              <w:pStyle w:val="ConsPlusNonformat"/>
              <w:jc w:val="center"/>
              <w:rPr>
                <w:rFonts w:ascii="Times New Roman" w:hAnsi="Times New Roman" w:cs="Times New Roman"/>
                <w:sz w:val="28"/>
                <w:szCs w:val="28"/>
                <w:vertAlign w:val="superscript"/>
              </w:rPr>
            </w:pPr>
            <w:r w:rsidRPr="00F72BCA">
              <w:rPr>
                <w:rFonts w:ascii="Times New Roman" w:hAnsi="Times New Roman" w:cs="Times New Roman"/>
                <w:sz w:val="28"/>
                <w:szCs w:val="28"/>
                <w:vertAlign w:val="superscript"/>
              </w:rPr>
              <w:t>(инициалы, фамилия)</w:t>
            </w:r>
          </w:p>
        </w:tc>
      </w:tr>
    </w:tbl>
    <w:p w:rsidR="00403EBC" w:rsidRPr="00F72BCA" w:rsidRDefault="00403EBC" w:rsidP="00363D18">
      <w:pPr>
        <w:pStyle w:val="ConsPlusNonformat"/>
        <w:jc w:val="both"/>
        <w:rPr>
          <w:rFonts w:ascii="Times New Roman" w:hAnsi="Times New Roman" w:cs="Times New Roman"/>
          <w:sz w:val="28"/>
          <w:szCs w:val="28"/>
        </w:rPr>
      </w:pPr>
    </w:p>
    <w:sectPr w:rsidR="00403EBC" w:rsidRPr="00F72BCA" w:rsidSect="002C70D6">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8F0" w:rsidRPr="00363D18" w:rsidRDefault="006748F0" w:rsidP="00363D18">
      <w:pPr>
        <w:pStyle w:val="ConsPlusNonformat"/>
        <w:rPr>
          <w:rFonts w:ascii="Calibri" w:hAnsi="Calibri" w:cs="Times New Roman"/>
          <w:sz w:val="22"/>
          <w:szCs w:val="22"/>
          <w:lang w:eastAsia="en-US"/>
        </w:rPr>
      </w:pPr>
      <w:r>
        <w:separator/>
      </w:r>
    </w:p>
  </w:endnote>
  <w:endnote w:type="continuationSeparator" w:id="1">
    <w:p w:rsidR="006748F0" w:rsidRPr="00363D18" w:rsidRDefault="006748F0" w:rsidP="00363D18">
      <w:pPr>
        <w:pStyle w:val="ConsPlusNonformat"/>
        <w:rPr>
          <w:rFonts w:ascii="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8F0" w:rsidRPr="00363D18" w:rsidRDefault="006748F0" w:rsidP="00363D18">
      <w:pPr>
        <w:pStyle w:val="ConsPlusNonformat"/>
        <w:rPr>
          <w:rFonts w:ascii="Calibri" w:hAnsi="Calibri" w:cs="Times New Roman"/>
          <w:sz w:val="22"/>
          <w:szCs w:val="22"/>
          <w:lang w:eastAsia="en-US"/>
        </w:rPr>
      </w:pPr>
      <w:r>
        <w:separator/>
      </w:r>
    </w:p>
  </w:footnote>
  <w:footnote w:type="continuationSeparator" w:id="1">
    <w:p w:rsidR="006748F0" w:rsidRPr="00363D18" w:rsidRDefault="006748F0" w:rsidP="00363D18">
      <w:pPr>
        <w:pStyle w:val="ConsPlusNonformat"/>
        <w:rPr>
          <w:rFonts w:ascii="Calibri" w:hAnsi="Calibri" w:cs="Times New Roman"/>
          <w:sz w:val="22"/>
          <w:szCs w:val="2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C4"/>
    <w:rsid w:val="000035EC"/>
    <w:rsid w:val="00006AC5"/>
    <w:rsid w:val="000619C7"/>
    <w:rsid w:val="00097262"/>
    <w:rsid w:val="000A0C3F"/>
    <w:rsid w:val="00123541"/>
    <w:rsid w:val="001857AC"/>
    <w:rsid w:val="0019377A"/>
    <w:rsid w:val="001C0CF9"/>
    <w:rsid w:val="001E6BE1"/>
    <w:rsid w:val="00226C90"/>
    <w:rsid w:val="0029588C"/>
    <w:rsid w:val="002C6491"/>
    <w:rsid w:val="002C70D6"/>
    <w:rsid w:val="002F04DE"/>
    <w:rsid w:val="00342D37"/>
    <w:rsid w:val="00363D18"/>
    <w:rsid w:val="00376A73"/>
    <w:rsid w:val="003B6A8B"/>
    <w:rsid w:val="003E5A15"/>
    <w:rsid w:val="003F0D39"/>
    <w:rsid w:val="00403EBC"/>
    <w:rsid w:val="004120E7"/>
    <w:rsid w:val="00437FFD"/>
    <w:rsid w:val="004400BF"/>
    <w:rsid w:val="004419CC"/>
    <w:rsid w:val="004577EE"/>
    <w:rsid w:val="00464425"/>
    <w:rsid w:val="004A5D79"/>
    <w:rsid w:val="004A6625"/>
    <w:rsid w:val="004D275C"/>
    <w:rsid w:val="004D3D17"/>
    <w:rsid w:val="00522151"/>
    <w:rsid w:val="0053198B"/>
    <w:rsid w:val="00583BF8"/>
    <w:rsid w:val="00586AE4"/>
    <w:rsid w:val="005B5BE3"/>
    <w:rsid w:val="005B64A1"/>
    <w:rsid w:val="005F5A94"/>
    <w:rsid w:val="00651595"/>
    <w:rsid w:val="00656839"/>
    <w:rsid w:val="006748F0"/>
    <w:rsid w:val="006847D9"/>
    <w:rsid w:val="0072150B"/>
    <w:rsid w:val="0073471E"/>
    <w:rsid w:val="007703E6"/>
    <w:rsid w:val="007A72A4"/>
    <w:rsid w:val="007D712C"/>
    <w:rsid w:val="007F31F0"/>
    <w:rsid w:val="0080215C"/>
    <w:rsid w:val="0081629F"/>
    <w:rsid w:val="00873BF8"/>
    <w:rsid w:val="00880B9D"/>
    <w:rsid w:val="00896032"/>
    <w:rsid w:val="00914278"/>
    <w:rsid w:val="00921BF3"/>
    <w:rsid w:val="0094076C"/>
    <w:rsid w:val="00946BC0"/>
    <w:rsid w:val="009759E6"/>
    <w:rsid w:val="009C410B"/>
    <w:rsid w:val="009E439F"/>
    <w:rsid w:val="00AB2852"/>
    <w:rsid w:val="00AD3E54"/>
    <w:rsid w:val="00AD6092"/>
    <w:rsid w:val="00AE7CE1"/>
    <w:rsid w:val="00AF3A0E"/>
    <w:rsid w:val="00B06FCF"/>
    <w:rsid w:val="00B15666"/>
    <w:rsid w:val="00B3599E"/>
    <w:rsid w:val="00B4543B"/>
    <w:rsid w:val="00B9004D"/>
    <w:rsid w:val="00B905CF"/>
    <w:rsid w:val="00BF06C4"/>
    <w:rsid w:val="00BF63C8"/>
    <w:rsid w:val="00C606DF"/>
    <w:rsid w:val="00C676AA"/>
    <w:rsid w:val="00C83583"/>
    <w:rsid w:val="00C8457C"/>
    <w:rsid w:val="00CD54A9"/>
    <w:rsid w:val="00CF4177"/>
    <w:rsid w:val="00D52561"/>
    <w:rsid w:val="00D55829"/>
    <w:rsid w:val="00D57875"/>
    <w:rsid w:val="00D86189"/>
    <w:rsid w:val="00D91A08"/>
    <w:rsid w:val="00DF7046"/>
    <w:rsid w:val="00E12F91"/>
    <w:rsid w:val="00E141E1"/>
    <w:rsid w:val="00E73FEA"/>
    <w:rsid w:val="00E92B4D"/>
    <w:rsid w:val="00EC4712"/>
    <w:rsid w:val="00F2012E"/>
    <w:rsid w:val="00F72BCA"/>
    <w:rsid w:val="00FA3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5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6C4"/>
    <w:pPr>
      <w:widowControl w:val="0"/>
      <w:autoSpaceDE w:val="0"/>
      <w:autoSpaceDN w:val="0"/>
    </w:pPr>
    <w:rPr>
      <w:rFonts w:eastAsia="Times New Roman" w:cs="Calibri"/>
      <w:sz w:val="22"/>
    </w:rPr>
  </w:style>
  <w:style w:type="paragraph" w:customStyle="1" w:styleId="ConsPlusNonformat">
    <w:name w:val="ConsPlusNonformat"/>
    <w:uiPriority w:val="99"/>
    <w:rsid w:val="00BF06C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BF06C4"/>
    <w:pPr>
      <w:widowControl w:val="0"/>
      <w:autoSpaceDE w:val="0"/>
      <w:autoSpaceDN w:val="0"/>
    </w:pPr>
    <w:rPr>
      <w:rFonts w:eastAsia="Times New Roman" w:cs="Calibri"/>
      <w:b/>
      <w:sz w:val="22"/>
    </w:rPr>
  </w:style>
  <w:style w:type="paragraph" w:customStyle="1" w:styleId="ConsPlusTitlePage">
    <w:name w:val="ConsPlusTitlePage"/>
    <w:uiPriority w:val="99"/>
    <w:rsid w:val="00BF06C4"/>
    <w:pPr>
      <w:widowControl w:val="0"/>
      <w:autoSpaceDE w:val="0"/>
      <w:autoSpaceDN w:val="0"/>
    </w:pPr>
    <w:rPr>
      <w:rFonts w:ascii="Tahoma" w:eastAsia="Times New Roman" w:hAnsi="Tahoma" w:cs="Tahoma"/>
    </w:rPr>
  </w:style>
  <w:style w:type="table" w:styleId="a3">
    <w:name w:val="Table Grid"/>
    <w:basedOn w:val="a1"/>
    <w:uiPriority w:val="99"/>
    <w:rsid w:val="006847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63D18"/>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363D18"/>
    <w:rPr>
      <w:rFonts w:cs="Times New Roman"/>
    </w:rPr>
  </w:style>
  <w:style w:type="paragraph" w:styleId="a6">
    <w:name w:val="footer"/>
    <w:basedOn w:val="a"/>
    <w:link w:val="a7"/>
    <w:uiPriority w:val="99"/>
    <w:semiHidden/>
    <w:rsid w:val="00363D18"/>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363D18"/>
    <w:rPr>
      <w:rFonts w:cs="Times New Roman"/>
    </w:rPr>
  </w:style>
  <w:style w:type="paragraph" w:customStyle="1" w:styleId="ConsPlusCell">
    <w:name w:val="ConsPlusCell"/>
    <w:uiPriority w:val="99"/>
    <w:rsid w:val="00363D18"/>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192958E3983EBD1C8F3D339D927BF3E7751FCA5289831D8C2C9CD6A7A2F7BBQ9H4K" TargetMode="External"/><Relationship Id="rId13" Type="http://schemas.openxmlformats.org/officeDocument/2006/relationships/hyperlink" Target="consultantplus://offline/ref=8F192958E3983EBD1C8F3D339D927BF3E7751FCA5289831D8C2C9CD6A7A2F7BBQ9H4K" TargetMode="External"/><Relationship Id="rId18" Type="http://schemas.openxmlformats.org/officeDocument/2006/relationships/hyperlink" Target="consultantplus://offline/ref=8F192958E3983EBD1C8F3D339D927BF3E7751FCA5289801C8F2C9CD6A7A2F7BBQ9H4K" TargetMode="External"/><Relationship Id="rId3" Type="http://schemas.openxmlformats.org/officeDocument/2006/relationships/settings" Target="settings.xml"/><Relationship Id="rId21" Type="http://schemas.openxmlformats.org/officeDocument/2006/relationships/hyperlink" Target="consultantplus://offline/ref=8F192958E3983EBD1C8F3D339D927BF3E7751FC2528D861B867196DEFEAEF5QBHCK" TargetMode="External"/><Relationship Id="rId7" Type="http://schemas.openxmlformats.org/officeDocument/2006/relationships/hyperlink" Target="consultantplus://offline/ref=8F192958E3983EBD1C8F3D339D927BF3E7751FCA538E801A842C9CD6A7A2F7BBQ9H4K" TargetMode="External"/><Relationship Id="rId12" Type="http://schemas.openxmlformats.org/officeDocument/2006/relationships/hyperlink" Target="consultantplus://offline/ref=8F192958E3983EBD1C8F3D339D927BF3E7751FCA538E801A842C9CD6A7A2F7BBQ9H4K" TargetMode="External"/><Relationship Id="rId17" Type="http://schemas.openxmlformats.org/officeDocument/2006/relationships/hyperlink" Target="consultantplus://offline/ref=8F192958E3983EBD1C8F3D339D927BF3E7751FCA5289801C8F2C9CD6A7A2F7BBQ9H4K"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F192958E3983EBD1C8F3D339D927BF3E7751FCA5289801C8F2C9CD6A7A2F7BBQ9H4K" TargetMode="External"/><Relationship Id="rId20" Type="http://schemas.openxmlformats.org/officeDocument/2006/relationships/hyperlink" Target="consultantplus://offline/ref=8F192958E3983EBD1C8F3D339D8C76E58B2B13CD51D48D1D8A23CC83F8F9AAEC9D5566FF01E88812722AA4D7DB22QFHF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BFB37614C7B79A3D3E9255F69E0639D975D513C5CC7715E36D00362B5WFs5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F192958E3983EBD1C8F3D339D927BF3E7751FC2528D861B867196DEFEAEF5BC9B0026BF07BDCB567F2AQAH6K" TargetMode="External"/><Relationship Id="rId23" Type="http://schemas.openxmlformats.org/officeDocument/2006/relationships/fontTable" Target="fontTable.xml"/><Relationship Id="rId10" Type="http://schemas.openxmlformats.org/officeDocument/2006/relationships/hyperlink" Target="consultantplus://offline/ref=8F192958E3983EBD1C8F3D339D927BF3E7751FC2528D861B867196DEFEAEF5BC9B0026BF07BDCB567F2AQAH6K" TargetMode="External"/><Relationship Id="rId19" Type="http://schemas.openxmlformats.org/officeDocument/2006/relationships/hyperlink" Target="consultantplus://offline/ref=8F192958E3983EBD1C8F3D339D8C76E58B2B13CD51D48D1D8A23CC83F8F9AAEC9D5566FF01E88812722AA4D7DB22QFHFK" TargetMode="External"/><Relationship Id="rId4" Type="http://schemas.openxmlformats.org/officeDocument/2006/relationships/webSettings" Target="webSettings.xml"/><Relationship Id="rId9" Type="http://schemas.openxmlformats.org/officeDocument/2006/relationships/hyperlink" Target="consultantplus://offline/ref=8F192958E3983EBD1C8F3D339D927BF3E7751FCA528A85188B2C9CD6A7A2F7BB945F31B84EB1CA567F2AA1QDH0K" TargetMode="External"/><Relationship Id="rId14" Type="http://schemas.openxmlformats.org/officeDocument/2006/relationships/hyperlink" Target="consultantplus://offline/ref=8F192958E3983EBD1C8F3D339D927BF3E7751FCA528A85188B2C9CD6A7A2F7BB945F31B84EB1CA567F2AA1QDH0K" TargetMode="External"/><Relationship Id="rId22" Type="http://schemas.openxmlformats.org/officeDocument/2006/relationships/hyperlink" Target="consultantplus://offline/ref=E75C8BF1445CBD74C0C7B43CDD4332DE449BC253B8832ABAD56AE1F1854810E14629C403934C2BB220C0A5B77E05c3I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9FBB-5A59-4993-A940-AF592A48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6837</Words>
  <Characters>38974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Alexander</dc:creator>
  <cp:keywords/>
  <dc:description/>
  <cp:lastModifiedBy>Комп111</cp:lastModifiedBy>
  <cp:revision>9</cp:revision>
  <cp:lastPrinted>2021-04-28T13:46:00Z</cp:lastPrinted>
  <dcterms:created xsi:type="dcterms:W3CDTF">2021-04-08T10:01:00Z</dcterms:created>
  <dcterms:modified xsi:type="dcterms:W3CDTF">2021-04-28T13:47:00Z</dcterms:modified>
</cp:coreProperties>
</file>