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76" w:rsidRDefault="00075176" w:rsidP="00075176">
      <w:pPr>
        <w:pStyle w:val="a9"/>
        <w:numPr>
          <w:ilvl w:val="0"/>
          <w:numId w:val="4"/>
        </w:numPr>
        <w:spacing w:after="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5"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075176" w:rsidRDefault="00075176" w:rsidP="00075176">
      <w:pPr>
        <w:pStyle w:val="a9"/>
        <w:numPr>
          <w:ilvl w:val="0"/>
          <w:numId w:val="4"/>
        </w:numPr>
        <w:spacing w:after="0"/>
        <w:jc w:val="center"/>
        <w:rPr>
          <w:rFonts w:ascii="Times New Roman" w:hAnsi="Times New Roman"/>
          <w:b/>
          <w:sz w:val="28"/>
          <w:szCs w:val="28"/>
        </w:rPr>
      </w:pPr>
      <w:r>
        <w:rPr>
          <w:rFonts w:ascii="Times New Roman" w:hAnsi="Times New Roman"/>
          <w:b/>
          <w:sz w:val="28"/>
          <w:szCs w:val="28"/>
        </w:rPr>
        <w:t>РОССИЙСКАЯ ФЕДЕРАЦИЯ</w:t>
      </w:r>
    </w:p>
    <w:p w:rsidR="00075176" w:rsidRDefault="00075176" w:rsidP="00075176">
      <w:pPr>
        <w:pStyle w:val="a9"/>
        <w:numPr>
          <w:ilvl w:val="0"/>
          <w:numId w:val="4"/>
        </w:numPr>
        <w:spacing w:after="0"/>
        <w:jc w:val="center"/>
        <w:rPr>
          <w:rFonts w:ascii="Times New Roman" w:hAnsi="Times New Roman"/>
          <w:b/>
          <w:sz w:val="28"/>
          <w:szCs w:val="28"/>
        </w:rPr>
      </w:pPr>
      <w:r>
        <w:rPr>
          <w:rFonts w:ascii="Times New Roman" w:hAnsi="Times New Roman"/>
          <w:b/>
          <w:sz w:val="28"/>
          <w:szCs w:val="28"/>
        </w:rPr>
        <w:t>Калужская область</w:t>
      </w:r>
    </w:p>
    <w:p w:rsidR="00075176" w:rsidRDefault="00075176" w:rsidP="00075176">
      <w:pPr>
        <w:pStyle w:val="a9"/>
        <w:numPr>
          <w:ilvl w:val="0"/>
          <w:numId w:val="4"/>
        </w:numPr>
        <w:spacing w:after="0"/>
        <w:jc w:val="center"/>
        <w:rPr>
          <w:rFonts w:ascii="Times New Roman" w:hAnsi="Times New Roman"/>
          <w:b/>
          <w:sz w:val="28"/>
          <w:szCs w:val="28"/>
        </w:rPr>
      </w:pPr>
      <w:r>
        <w:rPr>
          <w:rFonts w:ascii="Times New Roman" w:hAnsi="Times New Roman"/>
          <w:b/>
          <w:sz w:val="28"/>
          <w:szCs w:val="28"/>
        </w:rPr>
        <w:t>Думиничский район</w:t>
      </w:r>
    </w:p>
    <w:p w:rsidR="00075176" w:rsidRDefault="00075176" w:rsidP="00075176">
      <w:pPr>
        <w:pStyle w:val="a9"/>
        <w:numPr>
          <w:ilvl w:val="0"/>
          <w:numId w:val="4"/>
        </w:numPr>
        <w:spacing w:after="0"/>
        <w:jc w:val="center"/>
        <w:rPr>
          <w:rFonts w:ascii="Times New Roman" w:hAnsi="Times New Roman"/>
          <w:b/>
          <w:sz w:val="28"/>
          <w:szCs w:val="28"/>
        </w:rPr>
      </w:pPr>
    </w:p>
    <w:p w:rsidR="00075176" w:rsidRDefault="00075176" w:rsidP="00075176">
      <w:pPr>
        <w:pStyle w:val="a9"/>
        <w:numPr>
          <w:ilvl w:val="0"/>
          <w:numId w:val="4"/>
        </w:numPr>
        <w:spacing w:after="0"/>
        <w:jc w:val="center"/>
        <w:rPr>
          <w:rFonts w:ascii="Times New Roman" w:hAnsi="Times New Roman"/>
          <w:b/>
          <w:sz w:val="28"/>
          <w:szCs w:val="28"/>
        </w:rPr>
      </w:pPr>
      <w:r>
        <w:rPr>
          <w:rFonts w:ascii="Times New Roman" w:hAnsi="Times New Roman"/>
          <w:b/>
          <w:sz w:val="28"/>
          <w:szCs w:val="28"/>
        </w:rPr>
        <w:t>Администрация сельского поселения</w:t>
      </w:r>
    </w:p>
    <w:p w:rsidR="00075176" w:rsidRDefault="00075176" w:rsidP="00075176">
      <w:pPr>
        <w:pStyle w:val="a9"/>
        <w:numPr>
          <w:ilvl w:val="0"/>
          <w:numId w:val="4"/>
        </w:numPr>
        <w:spacing w:after="0"/>
        <w:jc w:val="center"/>
        <w:rPr>
          <w:rFonts w:ascii="Times New Roman" w:hAnsi="Times New Roman"/>
          <w:b/>
          <w:sz w:val="28"/>
          <w:szCs w:val="28"/>
        </w:rPr>
      </w:pPr>
      <w:r>
        <w:rPr>
          <w:rFonts w:ascii="Times New Roman" w:hAnsi="Times New Roman"/>
          <w:b/>
          <w:sz w:val="28"/>
          <w:szCs w:val="28"/>
        </w:rPr>
        <w:t>«ДЕРЕВНЯ БУДА»</w:t>
      </w:r>
    </w:p>
    <w:p w:rsidR="00075176" w:rsidRDefault="00075176" w:rsidP="00075176">
      <w:pPr>
        <w:pStyle w:val="a9"/>
        <w:numPr>
          <w:ilvl w:val="0"/>
          <w:numId w:val="4"/>
        </w:numPr>
        <w:spacing w:after="0"/>
        <w:jc w:val="center"/>
        <w:rPr>
          <w:rFonts w:ascii="Times New Roman" w:hAnsi="Times New Roman"/>
          <w:sz w:val="28"/>
          <w:szCs w:val="28"/>
        </w:rPr>
      </w:pPr>
    </w:p>
    <w:p w:rsidR="00075176" w:rsidRDefault="00075176" w:rsidP="00075176">
      <w:pPr>
        <w:pStyle w:val="a9"/>
        <w:numPr>
          <w:ilvl w:val="0"/>
          <w:numId w:val="4"/>
        </w:numPr>
        <w:spacing w:after="0"/>
        <w:jc w:val="center"/>
        <w:rPr>
          <w:rFonts w:ascii="Times New Roman" w:hAnsi="Times New Roman"/>
          <w:sz w:val="28"/>
          <w:szCs w:val="28"/>
        </w:rPr>
      </w:pPr>
      <w:r>
        <w:rPr>
          <w:rFonts w:ascii="Times New Roman" w:hAnsi="Times New Roman"/>
          <w:b/>
          <w:bCs/>
          <w:sz w:val="28"/>
          <w:szCs w:val="28"/>
        </w:rPr>
        <w:t xml:space="preserve"> РАСПОРЯЖЕНИЕ</w:t>
      </w:r>
    </w:p>
    <w:p w:rsidR="00075176" w:rsidRDefault="00075176" w:rsidP="00075176">
      <w:pPr>
        <w:suppressAutoHyphens/>
        <w:rPr>
          <w:b/>
          <w:bCs/>
        </w:rPr>
      </w:pPr>
    </w:p>
    <w:p w:rsidR="00075176" w:rsidRDefault="00075176" w:rsidP="00075176">
      <w:pPr>
        <w:suppressAutoHyphens/>
        <w:rPr>
          <w:sz w:val="26"/>
          <w:szCs w:val="26"/>
        </w:rPr>
      </w:pPr>
      <w:r>
        <w:rPr>
          <w:bCs/>
          <w:sz w:val="26"/>
          <w:szCs w:val="26"/>
        </w:rPr>
        <w:t>01 октября 2018  г.                                                                                                     № 14-р</w:t>
      </w:r>
    </w:p>
    <w:p w:rsidR="00075176" w:rsidRDefault="00075176" w:rsidP="00075176">
      <w:pPr>
        <w:tabs>
          <w:tab w:val="left" w:pos="0"/>
          <w:tab w:val="left" w:pos="284"/>
          <w:tab w:val="left" w:pos="3960"/>
        </w:tabs>
        <w:suppressAutoHyphens/>
        <w:rPr>
          <w:sz w:val="26"/>
          <w:szCs w:val="26"/>
        </w:rPr>
      </w:pPr>
    </w:p>
    <w:p w:rsidR="00075176" w:rsidRDefault="00075176" w:rsidP="00075176">
      <w:pPr>
        <w:tabs>
          <w:tab w:val="left" w:pos="0"/>
          <w:tab w:val="left" w:pos="284"/>
          <w:tab w:val="left" w:pos="3960"/>
        </w:tabs>
        <w:suppressAutoHyphens/>
        <w:spacing w:line="276" w:lineRule="auto"/>
        <w:rPr>
          <w:b/>
          <w:sz w:val="26"/>
          <w:szCs w:val="26"/>
        </w:rPr>
      </w:pPr>
      <w:r>
        <w:rPr>
          <w:b/>
          <w:sz w:val="26"/>
          <w:szCs w:val="26"/>
        </w:rPr>
        <w:t>«Об утверждении проекта  Административного</w:t>
      </w:r>
    </w:p>
    <w:p w:rsidR="00075176" w:rsidRDefault="00075176" w:rsidP="00075176">
      <w:pPr>
        <w:tabs>
          <w:tab w:val="left" w:pos="0"/>
          <w:tab w:val="left" w:pos="284"/>
          <w:tab w:val="left" w:pos="3960"/>
        </w:tabs>
        <w:suppressAutoHyphens/>
        <w:spacing w:line="276" w:lineRule="auto"/>
        <w:rPr>
          <w:b/>
          <w:sz w:val="26"/>
          <w:szCs w:val="26"/>
        </w:rPr>
      </w:pPr>
      <w:r>
        <w:rPr>
          <w:b/>
          <w:sz w:val="26"/>
          <w:szCs w:val="26"/>
        </w:rPr>
        <w:t>регламента исполнения муниципальной функции</w:t>
      </w:r>
    </w:p>
    <w:p w:rsidR="00075176" w:rsidRDefault="00075176" w:rsidP="00075176">
      <w:pPr>
        <w:tabs>
          <w:tab w:val="left" w:pos="0"/>
          <w:tab w:val="left" w:pos="284"/>
          <w:tab w:val="left" w:pos="3960"/>
        </w:tabs>
        <w:suppressAutoHyphens/>
        <w:spacing w:line="276" w:lineRule="auto"/>
        <w:rPr>
          <w:b/>
          <w:sz w:val="26"/>
          <w:szCs w:val="26"/>
        </w:rPr>
      </w:pPr>
      <w:r>
        <w:rPr>
          <w:b/>
          <w:sz w:val="26"/>
          <w:szCs w:val="26"/>
        </w:rPr>
        <w:t xml:space="preserve"> по осуществлению  муниципального контроля </w:t>
      </w:r>
    </w:p>
    <w:p w:rsidR="00075176" w:rsidRDefault="00075176" w:rsidP="00075176">
      <w:pPr>
        <w:tabs>
          <w:tab w:val="left" w:pos="0"/>
          <w:tab w:val="left" w:pos="284"/>
          <w:tab w:val="left" w:pos="3960"/>
        </w:tabs>
        <w:suppressAutoHyphens/>
        <w:spacing w:line="276" w:lineRule="auto"/>
        <w:rPr>
          <w:b/>
          <w:sz w:val="26"/>
          <w:szCs w:val="26"/>
        </w:rPr>
      </w:pPr>
      <w:r>
        <w:rPr>
          <w:b/>
          <w:sz w:val="26"/>
          <w:szCs w:val="26"/>
        </w:rPr>
        <w:t xml:space="preserve">за соблюдением Правил благоустройства территории </w:t>
      </w:r>
    </w:p>
    <w:p w:rsidR="00075176" w:rsidRDefault="00075176" w:rsidP="00075176">
      <w:pPr>
        <w:tabs>
          <w:tab w:val="left" w:pos="0"/>
          <w:tab w:val="left" w:pos="284"/>
          <w:tab w:val="left" w:pos="3960"/>
        </w:tabs>
        <w:suppressAutoHyphens/>
        <w:spacing w:line="276" w:lineRule="auto"/>
        <w:rPr>
          <w:b/>
          <w:sz w:val="26"/>
          <w:szCs w:val="26"/>
        </w:rPr>
      </w:pPr>
      <w:r>
        <w:rPr>
          <w:b/>
          <w:sz w:val="26"/>
          <w:szCs w:val="26"/>
        </w:rPr>
        <w:t>муниципального образования   сельское  поселение «Деревня Буда»</w:t>
      </w:r>
    </w:p>
    <w:p w:rsidR="00075176" w:rsidRDefault="00075176" w:rsidP="00075176">
      <w:pPr>
        <w:suppressAutoHyphens/>
        <w:spacing w:line="276" w:lineRule="auto"/>
        <w:ind w:firstLine="709"/>
        <w:jc w:val="both"/>
        <w:rPr>
          <w:sz w:val="26"/>
          <w:szCs w:val="26"/>
        </w:rPr>
      </w:pPr>
    </w:p>
    <w:p w:rsidR="00075176" w:rsidRDefault="00075176" w:rsidP="00075176">
      <w:pPr>
        <w:suppressAutoHyphens/>
        <w:spacing w:line="276" w:lineRule="auto"/>
        <w:ind w:firstLine="709"/>
        <w:jc w:val="both"/>
        <w:rPr>
          <w:sz w:val="26"/>
          <w:szCs w:val="26"/>
        </w:rPr>
      </w:pPr>
      <w:r>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 июля 2010 г. №210 –ФЗ «Об организации предоставления государственных и муниципальных услуг», постановлением администрации сельского поселения «Деревня  Буда» от 10.03.2016 г. № 22 «Об утверждении порядка разработки и утверждения административных регламентов оказания муниципальных услуг»</w:t>
      </w:r>
    </w:p>
    <w:p w:rsidR="00075176" w:rsidRPr="00075176" w:rsidRDefault="00075176" w:rsidP="00075176">
      <w:pPr>
        <w:suppressAutoHyphens/>
        <w:spacing w:line="276" w:lineRule="auto"/>
        <w:jc w:val="both"/>
        <w:rPr>
          <w:b/>
          <w:sz w:val="26"/>
          <w:szCs w:val="26"/>
        </w:rPr>
      </w:pPr>
      <w:r>
        <w:rPr>
          <w:b/>
          <w:color w:val="000000"/>
          <w:sz w:val="26"/>
          <w:szCs w:val="26"/>
        </w:rPr>
        <w:t xml:space="preserve">   ПОСТАНОВЛЯЮ:</w:t>
      </w:r>
    </w:p>
    <w:p w:rsidR="00075176" w:rsidRPr="00075176" w:rsidRDefault="00075176" w:rsidP="00075176">
      <w:pPr>
        <w:pStyle w:val="aff"/>
        <w:ind w:firstLine="426"/>
        <w:jc w:val="both"/>
        <w:rPr>
          <w:rFonts w:ascii="Times New Roman" w:hAnsi="Times New Roman" w:cs="Times New Roman"/>
          <w:sz w:val="26"/>
          <w:szCs w:val="26"/>
        </w:rPr>
      </w:pPr>
      <w:r w:rsidRPr="00075176">
        <w:rPr>
          <w:rFonts w:ascii="Times New Roman" w:hAnsi="Times New Roman" w:cs="Times New Roman"/>
          <w:sz w:val="26"/>
          <w:szCs w:val="26"/>
        </w:rPr>
        <w:t>1.Утвердить проект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«Деревня Буда».</w:t>
      </w:r>
    </w:p>
    <w:p w:rsidR="00075176" w:rsidRPr="00075176" w:rsidRDefault="00075176" w:rsidP="00075176">
      <w:pPr>
        <w:spacing w:line="276" w:lineRule="auto"/>
        <w:ind w:left="705"/>
        <w:jc w:val="both"/>
        <w:rPr>
          <w:sz w:val="26"/>
          <w:szCs w:val="26"/>
        </w:rPr>
      </w:pPr>
    </w:p>
    <w:p w:rsidR="00075176" w:rsidRPr="00075176" w:rsidRDefault="00075176" w:rsidP="00075176">
      <w:pPr>
        <w:pStyle w:val="aff"/>
        <w:ind w:firstLine="426"/>
        <w:jc w:val="both"/>
        <w:rPr>
          <w:rFonts w:ascii="Times New Roman" w:hAnsi="Times New Roman" w:cs="Times New Roman"/>
          <w:sz w:val="26"/>
          <w:szCs w:val="26"/>
        </w:rPr>
      </w:pPr>
      <w:r w:rsidRPr="00075176">
        <w:rPr>
          <w:rFonts w:ascii="Times New Roman" w:hAnsi="Times New Roman" w:cs="Times New Roman"/>
          <w:sz w:val="26"/>
          <w:szCs w:val="26"/>
        </w:rPr>
        <w:t xml:space="preserve">2.Разместить проект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сельское  поселение «Деревня Буда» на официальном сайте: </w:t>
      </w:r>
      <w:hyperlink r:id="rId6" w:history="1">
        <w:r w:rsidRPr="00075176">
          <w:rPr>
            <w:rStyle w:val="aa"/>
            <w:rFonts w:ascii="Times New Roman" w:hAnsi="Times New Roman" w:cs="Times New Roman"/>
            <w:sz w:val="26"/>
            <w:szCs w:val="26"/>
            <w:lang w:val="en-US"/>
          </w:rPr>
          <w:t>www</w:t>
        </w:r>
        <w:r w:rsidRPr="00075176">
          <w:rPr>
            <w:rStyle w:val="aa"/>
            <w:rFonts w:ascii="Times New Roman" w:hAnsi="Times New Roman" w:cs="Times New Roman"/>
            <w:sz w:val="26"/>
            <w:szCs w:val="26"/>
          </w:rPr>
          <w:t>.</w:t>
        </w:r>
        <w:r w:rsidRPr="00075176">
          <w:rPr>
            <w:rStyle w:val="aa"/>
            <w:rFonts w:ascii="Times New Roman" w:hAnsi="Times New Roman" w:cs="Times New Roman"/>
            <w:sz w:val="26"/>
            <w:szCs w:val="26"/>
            <w:lang w:val="en-US"/>
          </w:rPr>
          <w:t>admbuda</w:t>
        </w:r>
        <w:r w:rsidRPr="00075176">
          <w:rPr>
            <w:rStyle w:val="aa"/>
            <w:rFonts w:ascii="Times New Roman" w:hAnsi="Times New Roman" w:cs="Times New Roman"/>
            <w:sz w:val="26"/>
            <w:szCs w:val="26"/>
          </w:rPr>
          <w:t>.ru</w:t>
        </w:r>
      </w:hyperlink>
      <w:r w:rsidRPr="00075176">
        <w:rPr>
          <w:rFonts w:ascii="Times New Roman" w:hAnsi="Times New Roman" w:cs="Times New Roman"/>
          <w:sz w:val="26"/>
          <w:szCs w:val="26"/>
        </w:rPr>
        <w:t>.</w:t>
      </w:r>
      <w:bookmarkStart w:id="0" w:name="_GoBack"/>
      <w:bookmarkEnd w:id="0"/>
    </w:p>
    <w:p w:rsidR="00075176" w:rsidRPr="00075176" w:rsidRDefault="00075176" w:rsidP="00075176">
      <w:pPr>
        <w:spacing w:line="276" w:lineRule="auto"/>
        <w:jc w:val="both"/>
        <w:rPr>
          <w:sz w:val="26"/>
          <w:szCs w:val="26"/>
        </w:rPr>
      </w:pPr>
    </w:p>
    <w:p w:rsidR="00075176" w:rsidRPr="00075176" w:rsidRDefault="00075176" w:rsidP="00075176">
      <w:pPr>
        <w:tabs>
          <w:tab w:val="left" w:pos="8355"/>
        </w:tabs>
        <w:ind w:left="570"/>
        <w:jc w:val="both"/>
        <w:rPr>
          <w:sz w:val="26"/>
          <w:szCs w:val="26"/>
        </w:rPr>
      </w:pPr>
      <w:r w:rsidRPr="00075176">
        <w:rPr>
          <w:sz w:val="26"/>
          <w:szCs w:val="26"/>
        </w:rPr>
        <w:t>3. Контроль за исполнением настоящего Распоряжения оставляю за собой.</w:t>
      </w:r>
    </w:p>
    <w:p w:rsidR="00075176" w:rsidRPr="00075176" w:rsidRDefault="00075176" w:rsidP="00075176">
      <w:pPr>
        <w:tabs>
          <w:tab w:val="left" w:pos="8355"/>
        </w:tabs>
        <w:jc w:val="both"/>
        <w:rPr>
          <w:sz w:val="26"/>
          <w:szCs w:val="26"/>
        </w:rPr>
      </w:pPr>
    </w:p>
    <w:p w:rsidR="00075176" w:rsidRPr="00075176" w:rsidRDefault="00075176" w:rsidP="00075176">
      <w:pPr>
        <w:tabs>
          <w:tab w:val="left" w:pos="8355"/>
        </w:tabs>
        <w:jc w:val="both"/>
        <w:rPr>
          <w:sz w:val="26"/>
          <w:szCs w:val="26"/>
        </w:rPr>
      </w:pPr>
    </w:p>
    <w:p w:rsidR="00075176" w:rsidRPr="00075176" w:rsidRDefault="00075176" w:rsidP="00075176">
      <w:pPr>
        <w:tabs>
          <w:tab w:val="left" w:pos="8355"/>
        </w:tabs>
        <w:jc w:val="center"/>
        <w:rPr>
          <w:sz w:val="26"/>
          <w:szCs w:val="26"/>
        </w:rPr>
      </w:pPr>
      <w:r w:rsidRPr="00075176">
        <w:rPr>
          <w:sz w:val="26"/>
          <w:szCs w:val="26"/>
        </w:rPr>
        <w:t>Глава администрации                                        О.Л.Чечеткина</w:t>
      </w:r>
    </w:p>
    <w:p w:rsidR="00075176" w:rsidRDefault="00075176" w:rsidP="006C48AE">
      <w:pPr>
        <w:pStyle w:val="ConsPlusTitle"/>
        <w:jc w:val="center"/>
        <w:rPr>
          <w:sz w:val="26"/>
          <w:szCs w:val="26"/>
        </w:rPr>
      </w:pPr>
    </w:p>
    <w:p w:rsidR="00075176" w:rsidRDefault="00075176" w:rsidP="006C48AE">
      <w:pPr>
        <w:pStyle w:val="ConsPlusTitle"/>
        <w:jc w:val="center"/>
        <w:rPr>
          <w:sz w:val="26"/>
          <w:szCs w:val="26"/>
        </w:rPr>
      </w:pPr>
    </w:p>
    <w:p w:rsidR="00075176" w:rsidRDefault="00075176" w:rsidP="006C48AE">
      <w:pPr>
        <w:pStyle w:val="ConsPlusTitle"/>
        <w:jc w:val="center"/>
        <w:rPr>
          <w:sz w:val="26"/>
          <w:szCs w:val="26"/>
        </w:rPr>
      </w:pPr>
    </w:p>
    <w:p w:rsidR="00075176" w:rsidRDefault="00075176" w:rsidP="006C48AE">
      <w:pPr>
        <w:pStyle w:val="ConsPlusTitle"/>
        <w:jc w:val="center"/>
        <w:rPr>
          <w:sz w:val="26"/>
          <w:szCs w:val="26"/>
        </w:rPr>
      </w:pPr>
    </w:p>
    <w:p w:rsidR="00075176" w:rsidRDefault="00075176" w:rsidP="006C48AE">
      <w:pPr>
        <w:pStyle w:val="ConsPlusTitle"/>
        <w:jc w:val="center"/>
        <w:rPr>
          <w:sz w:val="26"/>
          <w:szCs w:val="26"/>
        </w:rPr>
      </w:pPr>
    </w:p>
    <w:p w:rsidR="00075176" w:rsidRDefault="00075176" w:rsidP="006C48AE">
      <w:pPr>
        <w:pStyle w:val="ConsPlusTitle"/>
        <w:jc w:val="center"/>
        <w:rPr>
          <w:sz w:val="26"/>
          <w:szCs w:val="26"/>
        </w:rPr>
      </w:pPr>
    </w:p>
    <w:p w:rsidR="00075176" w:rsidRDefault="00075176" w:rsidP="006C48AE">
      <w:pPr>
        <w:pStyle w:val="ConsPlusTitle"/>
        <w:jc w:val="center"/>
        <w:rPr>
          <w:sz w:val="26"/>
          <w:szCs w:val="26"/>
        </w:rPr>
      </w:pPr>
    </w:p>
    <w:p w:rsidR="006C48AE" w:rsidRPr="00923C51" w:rsidRDefault="006C48AE" w:rsidP="006C48AE">
      <w:pPr>
        <w:pStyle w:val="ConsPlusTitle"/>
        <w:jc w:val="center"/>
        <w:rPr>
          <w:sz w:val="26"/>
          <w:szCs w:val="26"/>
        </w:rPr>
      </w:pPr>
      <w:r w:rsidRPr="00923C51">
        <w:rPr>
          <w:sz w:val="26"/>
          <w:szCs w:val="26"/>
        </w:rPr>
        <w:lastRenderedPageBreak/>
        <w:t>АДМИНИСТРАТИВНЫЙ РЕГЛАМЕНТ</w:t>
      </w:r>
    </w:p>
    <w:p w:rsidR="006C48AE" w:rsidRPr="00923C51" w:rsidRDefault="006C48AE" w:rsidP="006C48AE">
      <w:pPr>
        <w:pStyle w:val="ConsPlusTitle"/>
        <w:jc w:val="center"/>
        <w:rPr>
          <w:sz w:val="26"/>
          <w:szCs w:val="26"/>
        </w:rPr>
      </w:pPr>
      <w:r w:rsidRPr="00923C51">
        <w:rPr>
          <w:sz w:val="26"/>
          <w:szCs w:val="26"/>
        </w:rPr>
        <w:t>ОСУЩЕСТВЛЕНИЯ МУНИЦИПАЛЬНОГО КОНТРОЛЯ ЗА СОБЛЮДЕНИЕМ ПРАВИЛ</w:t>
      </w:r>
      <w:r>
        <w:rPr>
          <w:sz w:val="26"/>
          <w:szCs w:val="26"/>
        </w:rPr>
        <w:t xml:space="preserve"> </w:t>
      </w:r>
      <w:r w:rsidRPr="00923C51">
        <w:rPr>
          <w:sz w:val="26"/>
          <w:szCs w:val="26"/>
        </w:rPr>
        <w:t>БЛАГОУСТРОЙСТВА ТЕРРИТОРИИ МУНИЦИПАЛЬНОГО ОБРАЗОВАНИЯ</w:t>
      </w:r>
      <w:r>
        <w:rPr>
          <w:sz w:val="26"/>
          <w:szCs w:val="26"/>
        </w:rPr>
        <w:t xml:space="preserve"> </w:t>
      </w:r>
      <w:r w:rsidRPr="00923C51">
        <w:rPr>
          <w:sz w:val="26"/>
          <w:szCs w:val="26"/>
        </w:rPr>
        <w:t>СЕЛЬ</w:t>
      </w:r>
      <w:r>
        <w:rPr>
          <w:sz w:val="26"/>
          <w:szCs w:val="26"/>
        </w:rPr>
        <w:t>СКОЕ ПОСЕЛЕНИЕ «ДЕРЕВНЯ БУДА</w:t>
      </w:r>
      <w:r w:rsidRPr="00923C51">
        <w:rPr>
          <w:sz w:val="26"/>
          <w:szCs w:val="26"/>
        </w:rPr>
        <w:t>»</w:t>
      </w:r>
    </w:p>
    <w:p w:rsidR="006C48AE" w:rsidRPr="006B4B01" w:rsidRDefault="006C48AE" w:rsidP="006C48AE">
      <w:pPr>
        <w:pStyle w:val="ConsPlusTitle"/>
        <w:jc w:val="center"/>
        <w:rPr>
          <w:sz w:val="18"/>
          <w:szCs w:val="26"/>
        </w:rPr>
      </w:pPr>
    </w:p>
    <w:p w:rsidR="006C48AE" w:rsidRPr="00923C51" w:rsidRDefault="006C48AE" w:rsidP="006C48AE">
      <w:pPr>
        <w:pStyle w:val="ConsPlusTitle"/>
        <w:numPr>
          <w:ilvl w:val="0"/>
          <w:numId w:val="3"/>
        </w:numPr>
        <w:adjustRightInd/>
        <w:ind w:left="0"/>
        <w:jc w:val="center"/>
        <w:rPr>
          <w:sz w:val="26"/>
          <w:szCs w:val="26"/>
        </w:rPr>
      </w:pPr>
      <w:r w:rsidRPr="00923C51">
        <w:rPr>
          <w:sz w:val="26"/>
          <w:szCs w:val="26"/>
        </w:rPr>
        <w:t>Общие положения.</w:t>
      </w:r>
    </w:p>
    <w:p w:rsidR="006C48AE" w:rsidRPr="006B4B01" w:rsidRDefault="006C48AE" w:rsidP="006C48AE">
      <w:pPr>
        <w:pStyle w:val="ConsPlusTitle"/>
        <w:rPr>
          <w:b w:val="0"/>
          <w:sz w:val="6"/>
          <w:szCs w:val="26"/>
        </w:rPr>
      </w:pPr>
    </w:p>
    <w:p w:rsidR="006C48AE" w:rsidRPr="00923C51" w:rsidRDefault="006C48AE" w:rsidP="006C48AE">
      <w:pPr>
        <w:autoSpaceDE w:val="0"/>
        <w:autoSpaceDN w:val="0"/>
        <w:adjustRightInd w:val="0"/>
        <w:jc w:val="both"/>
        <w:rPr>
          <w:sz w:val="26"/>
          <w:szCs w:val="26"/>
        </w:rPr>
      </w:pPr>
      <w:r w:rsidRPr="00923C51">
        <w:rPr>
          <w:sz w:val="26"/>
          <w:szCs w:val="26"/>
        </w:rPr>
        <w:t>1.1. Административный регламент осуществления муниципального контроля за соблюдением Правил благоустройства территории муниципального образования сельское поселе</w:t>
      </w:r>
      <w:r>
        <w:rPr>
          <w:sz w:val="26"/>
          <w:szCs w:val="26"/>
        </w:rPr>
        <w:t>ние  «Деревня Буда</w:t>
      </w:r>
      <w:r w:rsidRPr="00923C51">
        <w:rPr>
          <w:sz w:val="26"/>
          <w:szCs w:val="26"/>
        </w:rPr>
        <w:t>» (далее - Административный регламент) разработан с учетом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утвержденного постановлением администраци</w:t>
      </w:r>
      <w:r>
        <w:rPr>
          <w:sz w:val="26"/>
          <w:szCs w:val="26"/>
        </w:rPr>
        <w:t>и сельского поселения «Деревня Буда» от 20.11.2018 № 61</w:t>
      </w:r>
      <w:r w:rsidRPr="00923C51">
        <w:rPr>
          <w:sz w:val="26"/>
          <w:szCs w:val="26"/>
        </w:rPr>
        <w:t>.</w:t>
      </w:r>
    </w:p>
    <w:p w:rsidR="006C48AE" w:rsidRPr="00923C51" w:rsidRDefault="006C48AE" w:rsidP="006C48AE">
      <w:pPr>
        <w:pStyle w:val="a9"/>
        <w:autoSpaceDE w:val="0"/>
        <w:autoSpaceDN w:val="0"/>
        <w:adjustRightInd w:val="0"/>
        <w:spacing w:after="0" w:line="240" w:lineRule="auto"/>
        <w:ind w:left="0"/>
        <w:jc w:val="both"/>
        <w:rPr>
          <w:rFonts w:ascii="Times New Roman" w:hAnsi="Times New Roman"/>
          <w:sz w:val="26"/>
          <w:szCs w:val="26"/>
        </w:rPr>
      </w:pPr>
      <w:r w:rsidRPr="00923C51">
        <w:rPr>
          <w:rFonts w:ascii="Times New Roman" w:hAnsi="Times New Roman"/>
          <w:sz w:val="26"/>
          <w:szCs w:val="26"/>
        </w:rPr>
        <w:t>1.2.  В Административном регламенте используются следующие понятия:</w:t>
      </w:r>
    </w:p>
    <w:p w:rsidR="006C48AE" w:rsidRPr="00923C51" w:rsidRDefault="006C48AE" w:rsidP="006C48AE">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1.2.1. Муницип</w:t>
      </w:r>
      <w:r>
        <w:rPr>
          <w:rFonts w:ascii="Times New Roman" w:hAnsi="Times New Roman" w:cs="Times New Roman"/>
          <w:sz w:val="26"/>
          <w:szCs w:val="26"/>
        </w:rPr>
        <w:t>альный контроль за соблюдением П</w:t>
      </w:r>
      <w:r w:rsidRPr="00923C51">
        <w:rPr>
          <w:rFonts w:ascii="Times New Roman" w:hAnsi="Times New Roman" w:cs="Times New Roman"/>
          <w:sz w:val="26"/>
          <w:szCs w:val="26"/>
        </w:rPr>
        <w:t>равил благоустройства территории муниципального образования сель</w:t>
      </w:r>
      <w:r>
        <w:rPr>
          <w:rFonts w:ascii="Times New Roman" w:hAnsi="Times New Roman" w:cs="Times New Roman"/>
          <w:sz w:val="26"/>
          <w:szCs w:val="26"/>
        </w:rPr>
        <w:t>ское поселение «Деревня  Буда</w:t>
      </w:r>
      <w:r w:rsidRPr="00923C51">
        <w:rPr>
          <w:rFonts w:ascii="Times New Roman" w:hAnsi="Times New Roman" w:cs="Times New Roman"/>
          <w:sz w:val="26"/>
          <w:szCs w:val="26"/>
        </w:rPr>
        <w:t>»" - деятельность администрации с</w:t>
      </w:r>
      <w:r>
        <w:rPr>
          <w:rFonts w:ascii="Times New Roman" w:hAnsi="Times New Roman" w:cs="Times New Roman"/>
          <w:sz w:val="26"/>
          <w:szCs w:val="26"/>
        </w:rPr>
        <w:t>ельского поселения «Деревня Буда</w:t>
      </w:r>
      <w:r w:rsidRPr="00923C51">
        <w:rPr>
          <w:rFonts w:ascii="Times New Roman" w:hAnsi="Times New Roman" w:cs="Times New Roman"/>
          <w:sz w:val="26"/>
          <w:szCs w:val="26"/>
        </w:rPr>
        <w:t xml:space="preserve">») (далее - Орган муниципального контроля) по контролю за соблюдением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физическими лицами, не являющимися индивидуальными предпринимателями (далее - физические лица), </w:t>
      </w:r>
      <w:hyperlink r:id="rId7" w:history="1">
        <w:r w:rsidRPr="00923C51">
          <w:rPr>
            <w:rFonts w:ascii="Times New Roman" w:hAnsi="Times New Roman" w:cs="Times New Roman"/>
            <w:color w:val="0000FF"/>
            <w:sz w:val="26"/>
            <w:szCs w:val="26"/>
          </w:rPr>
          <w:t>Правил</w:t>
        </w:r>
      </w:hyperlink>
      <w:r w:rsidRPr="00923C51">
        <w:rPr>
          <w:rFonts w:ascii="Times New Roman" w:hAnsi="Times New Roman" w:cs="Times New Roman"/>
          <w:sz w:val="26"/>
          <w:szCs w:val="26"/>
        </w:rPr>
        <w:t xml:space="preserve"> благоустройства территории муниципального образования сель</w:t>
      </w:r>
      <w:r>
        <w:rPr>
          <w:rFonts w:ascii="Times New Roman" w:hAnsi="Times New Roman" w:cs="Times New Roman"/>
          <w:sz w:val="26"/>
          <w:szCs w:val="26"/>
        </w:rPr>
        <w:t>ское поселение «Деревня Буда</w:t>
      </w:r>
      <w:r w:rsidRPr="00923C51">
        <w:rPr>
          <w:rFonts w:ascii="Times New Roman" w:hAnsi="Times New Roman" w:cs="Times New Roman"/>
          <w:sz w:val="26"/>
          <w:szCs w:val="26"/>
        </w:rPr>
        <w:t>», утвержденных решением сельской Думы сельского поселения «Дерев</w:t>
      </w:r>
      <w:r>
        <w:rPr>
          <w:rFonts w:ascii="Times New Roman" w:hAnsi="Times New Roman" w:cs="Times New Roman"/>
          <w:sz w:val="26"/>
          <w:szCs w:val="26"/>
        </w:rPr>
        <w:t>ня Буда</w:t>
      </w:r>
      <w:r w:rsidRPr="00923C51">
        <w:rPr>
          <w:rFonts w:ascii="Times New Roman" w:hAnsi="Times New Roman" w:cs="Times New Roman"/>
          <w:sz w:val="26"/>
          <w:szCs w:val="26"/>
        </w:rPr>
        <w:t>» от 11.01.2019 № 2 (далее - Правила), а также по организации и проведению мероприятий по профилактике нарушений требований Правил.</w:t>
      </w:r>
    </w:p>
    <w:p w:rsidR="006C48AE" w:rsidRPr="00923C51" w:rsidRDefault="006C48AE" w:rsidP="006C48AE">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1.2.2. Субъекты муниципального контроля за соблюдением Правил - юридические лица, индивидуальные предприниматели, физические лица, исполнение которыми требований Правил территории муниципального образования с</w:t>
      </w:r>
      <w:r>
        <w:rPr>
          <w:rFonts w:ascii="Times New Roman" w:hAnsi="Times New Roman" w:cs="Times New Roman"/>
          <w:sz w:val="26"/>
          <w:szCs w:val="26"/>
        </w:rPr>
        <w:t>ельское поселение «Деревня Буда</w:t>
      </w:r>
      <w:r w:rsidRPr="00923C51">
        <w:rPr>
          <w:rFonts w:ascii="Times New Roman" w:hAnsi="Times New Roman" w:cs="Times New Roman"/>
          <w:sz w:val="26"/>
          <w:szCs w:val="26"/>
        </w:rPr>
        <w:t>» является обязательным (далее - субъекты контроля).</w:t>
      </w:r>
    </w:p>
    <w:p w:rsidR="006C48AE" w:rsidRPr="00923C51" w:rsidRDefault="006C48AE" w:rsidP="006C48AE">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1.2.3. Цель муниципального контроля за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6C48AE" w:rsidRPr="00923C51" w:rsidRDefault="006C48AE" w:rsidP="006C48AE">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1.2.4. Задача муниципального контроля за соблюдением Правил - осуществление контроля за соблюдением субъектами контроля требований Правил.</w:t>
      </w:r>
    </w:p>
    <w:p w:rsidR="006C48AE" w:rsidRPr="00923C51" w:rsidRDefault="006C48AE" w:rsidP="006C48AE">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1.2.5. Предмет муниципального контроля за соблюдением Правил - соблюдение субъектами контроля требований Правил.</w:t>
      </w:r>
    </w:p>
    <w:p w:rsidR="006C48AE" w:rsidRPr="00923C51" w:rsidRDefault="006C48AE" w:rsidP="006C48AE">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1.2.6. 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w:t>
      </w:r>
      <w:hyperlink r:id="rId8"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26.12.2008 </w:t>
      </w:r>
      <w:r>
        <w:rPr>
          <w:rFonts w:ascii="Times New Roman" w:hAnsi="Times New Roman" w:cs="Times New Roman"/>
          <w:sz w:val="26"/>
          <w:szCs w:val="26"/>
        </w:rPr>
        <w:t>№</w:t>
      </w:r>
      <w:r w:rsidRPr="00923C51">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6C48AE" w:rsidRPr="00923C51" w:rsidRDefault="006C48AE" w:rsidP="006C48AE">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 xml:space="preserve">1.2.7. Проверка - совокупность проводимых Органом муниципального контроля в отношении субъекта контроля мероприятий по муниципальному контролю за соблюдением Правил для оценки соответствия осуществляемой им деятельности или </w:t>
      </w:r>
      <w:r w:rsidRPr="00923C51">
        <w:rPr>
          <w:rFonts w:ascii="Times New Roman" w:hAnsi="Times New Roman" w:cs="Times New Roman"/>
          <w:sz w:val="26"/>
          <w:szCs w:val="26"/>
        </w:rPr>
        <w:lastRenderedPageBreak/>
        <w:t>действий (бездействия) требованиям Правил на основании распоряжения главы администрации сельского поселе</w:t>
      </w:r>
      <w:r>
        <w:rPr>
          <w:rFonts w:ascii="Times New Roman" w:hAnsi="Times New Roman" w:cs="Times New Roman"/>
          <w:sz w:val="26"/>
          <w:szCs w:val="26"/>
        </w:rPr>
        <w:t>ния «Деревня  Буда</w:t>
      </w:r>
      <w:r w:rsidRPr="00923C51">
        <w:rPr>
          <w:rFonts w:ascii="Times New Roman" w:hAnsi="Times New Roman" w:cs="Times New Roman"/>
          <w:sz w:val="26"/>
          <w:szCs w:val="26"/>
        </w:rPr>
        <w:t>».</w:t>
      </w:r>
    </w:p>
    <w:p w:rsidR="006C48AE" w:rsidRPr="00923C51" w:rsidRDefault="006C48AE" w:rsidP="006C48AE">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1.2.8. Плановый (рейдовый) осмотр (обследование) - мероприятие по муниципальному контролю за соблюдением Правил, при проведении которого не требуется взаимодействие Органа муниципального контроля с субъектами контроля.</w:t>
      </w:r>
    </w:p>
    <w:p w:rsidR="006C48AE" w:rsidRPr="00923C51" w:rsidRDefault="006C48AE" w:rsidP="006C48AE">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1.2.9.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6C48AE" w:rsidRPr="00923C51" w:rsidRDefault="006C48AE" w:rsidP="006C48AE">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1.2.10.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
    <w:p w:rsidR="006C48AE" w:rsidRPr="00923C51" w:rsidRDefault="006C48AE" w:rsidP="006C48AE">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1.2.11. 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
    <w:p w:rsidR="006C48AE" w:rsidRPr="00923C51" w:rsidRDefault="006C48AE" w:rsidP="006C48AE">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1.2.12.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6C48AE" w:rsidRPr="00923C51" w:rsidRDefault="006C48AE" w:rsidP="006C48AE">
      <w:pPr>
        <w:pStyle w:val="ConsPlusNormal"/>
        <w:jc w:val="both"/>
        <w:rPr>
          <w:rFonts w:ascii="Times New Roman" w:hAnsi="Times New Roman" w:cs="Times New Roman"/>
          <w:sz w:val="26"/>
          <w:szCs w:val="26"/>
        </w:rPr>
      </w:pPr>
      <w:r w:rsidRPr="00923C51">
        <w:rPr>
          <w:rFonts w:ascii="Times New Roman" w:hAnsi="Times New Roman" w:cs="Times New Roman"/>
          <w:sz w:val="26"/>
          <w:szCs w:val="26"/>
        </w:rPr>
        <w:t>1.2.13. Административная процедура - логически обособленная последовательность административных действий при осуществлении муниципального контроля за соблюдением Правил, имеющая конечный результат и выделяемая в рамках осуществления муниципального контроля за соблюдением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1.3. 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сельс</w:t>
      </w:r>
      <w:r>
        <w:rPr>
          <w:rFonts w:ascii="Times New Roman" w:hAnsi="Times New Roman" w:cs="Times New Roman"/>
          <w:sz w:val="26"/>
          <w:szCs w:val="26"/>
        </w:rPr>
        <w:t>кого поселения «Деревня Буда</w:t>
      </w:r>
      <w:r w:rsidRPr="00923C51">
        <w:rPr>
          <w:rFonts w:ascii="Times New Roman" w:hAnsi="Times New Roman" w:cs="Times New Roman"/>
          <w:sz w:val="26"/>
          <w:szCs w:val="26"/>
        </w:rPr>
        <w:t>»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органом муниципального контроля сельского по</w:t>
      </w:r>
      <w:r>
        <w:rPr>
          <w:rFonts w:ascii="Times New Roman" w:hAnsi="Times New Roman" w:cs="Times New Roman"/>
          <w:sz w:val="26"/>
          <w:szCs w:val="26"/>
        </w:rPr>
        <w:t>селения «Деревня Буда</w:t>
      </w:r>
      <w:r w:rsidRPr="00923C51">
        <w:rPr>
          <w:rFonts w:ascii="Times New Roman" w:hAnsi="Times New Roman" w:cs="Times New Roman"/>
          <w:sz w:val="26"/>
          <w:szCs w:val="26"/>
        </w:rPr>
        <w:t>».</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1.4. Муниципальный контроль за соблюдением Правил осуществляется в соответствии с:</w:t>
      </w:r>
    </w:p>
    <w:p w:rsidR="006C48AE" w:rsidRPr="00923C51" w:rsidRDefault="00061B03" w:rsidP="006C48AE">
      <w:pPr>
        <w:pStyle w:val="ConsPlusNormal"/>
        <w:ind w:firstLine="540"/>
        <w:jc w:val="both"/>
        <w:rPr>
          <w:rFonts w:ascii="Times New Roman" w:hAnsi="Times New Roman" w:cs="Times New Roman"/>
          <w:sz w:val="26"/>
          <w:szCs w:val="26"/>
        </w:rPr>
      </w:pPr>
      <w:hyperlink r:id="rId9" w:history="1">
        <w:r w:rsidR="006C48AE" w:rsidRPr="00923C51">
          <w:rPr>
            <w:rFonts w:ascii="Times New Roman" w:hAnsi="Times New Roman" w:cs="Times New Roman"/>
            <w:color w:val="0000FF"/>
            <w:sz w:val="26"/>
            <w:szCs w:val="26"/>
          </w:rPr>
          <w:t>Конституцией</w:t>
        </w:r>
      </w:hyperlink>
      <w:r w:rsidR="006C48AE" w:rsidRPr="00923C51">
        <w:rPr>
          <w:rFonts w:ascii="Times New Roman" w:hAnsi="Times New Roman" w:cs="Times New Roman"/>
          <w:sz w:val="26"/>
          <w:szCs w:val="26"/>
        </w:rPr>
        <w:t xml:space="preserve"> Российской Федерации; </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Земельным </w:t>
      </w:r>
      <w:hyperlink r:id="rId10" w:history="1">
        <w:r w:rsidRPr="00923C51">
          <w:rPr>
            <w:rFonts w:ascii="Times New Roman" w:hAnsi="Times New Roman" w:cs="Times New Roman"/>
            <w:color w:val="0000FF"/>
            <w:sz w:val="26"/>
            <w:szCs w:val="26"/>
          </w:rPr>
          <w:t>кодексом</w:t>
        </w:r>
      </w:hyperlink>
      <w:r w:rsidRPr="00923C51">
        <w:rPr>
          <w:rFonts w:ascii="Times New Roman" w:hAnsi="Times New Roman" w:cs="Times New Roman"/>
          <w:sz w:val="26"/>
          <w:szCs w:val="26"/>
        </w:rPr>
        <w:t xml:space="preserve"> Российской Федерации от 25.10.2001 </w:t>
      </w:r>
      <w:r>
        <w:rPr>
          <w:rFonts w:ascii="Times New Roman" w:hAnsi="Times New Roman" w:cs="Times New Roman"/>
          <w:sz w:val="26"/>
          <w:szCs w:val="26"/>
        </w:rPr>
        <w:t>№</w:t>
      </w:r>
      <w:r w:rsidRPr="00923C51">
        <w:rPr>
          <w:rFonts w:ascii="Times New Roman" w:hAnsi="Times New Roman" w:cs="Times New Roman"/>
          <w:sz w:val="26"/>
          <w:szCs w:val="26"/>
        </w:rPr>
        <w:t xml:space="preserve"> 136-ФЗ; </w:t>
      </w:r>
    </w:p>
    <w:p w:rsidR="006C48AE" w:rsidRPr="00923C51" w:rsidRDefault="00061B03" w:rsidP="006C48AE">
      <w:pPr>
        <w:pStyle w:val="ConsPlusNormal"/>
        <w:ind w:firstLine="540"/>
        <w:jc w:val="both"/>
        <w:rPr>
          <w:rFonts w:ascii="Times New Roman" w:hAnsi="Times New Roman" w:cs="Times New Roman"/>
          <w:sz w:val="26"/>
          <w:szCs w:val="26"/>
        </w:rPr>
      </w:pPr>
      <w:hyperlink r:id="rId11" w:history="1">
        <w:r w:rsidR="006C48AE" w:rsidRPr="00923C51">
          <w:rPr>
            <w:rFonts w:ascii="Times New Roman" w:hAnsi="Times New Roman" w:cs="Times New Roman"/>
            <w:color w:val="0000FF"/>
            <w:sz w:val="26"/>
            <w:szCs w:val="26"/>
          </w:rPr>
          <w:t>Кодексом</w:t>
        </w:r>
      </w:hyperlink>
      <w:r w:rsidR="006C48AE" w:rsidRPr="00923C51">
        <w:rPr>
          <w:rFonts w:ascii="Times New Roman" w:hAnsi="Times New Roman" w:cs="Times New Roman"/>
          <w:sz w:val="26"/>
          <w:szCs w:val="26"/>
        </w:rPr>
        <w:t xml:space="preserve"> Российской Федерации об административных правонарушениях от 30.12.2001 </w:t>
      </w:r>
      <w:r w:rsidR="006C48AE">
        <w:rPr>
          <w:rFonts w:ascii="Times New Roman" w:hAnsi="Times New Roman" w:cs="Times New Roman"/>
          <w:sz w:val="26"/>
          <w:szCs w:val="26"/>
        </w:rPr>
        <w:t>№</w:t>
      </w:r>
      <w:r w:rsidR="006C48AE" w:rsidRPr="00923C51">
        <w:rPr>
          <w:rFonts w:ascii="Times New Roman" w:hAnsi="Times New Roman" w:cs="Times New Roman"/>
          <w:sz w:val="26"/>
          <w:szCs w:val="26"/>
        </w:rPr>
        <w:t xml:space="preserve"> 195-ФЗ;</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 Федеральным </w:t>
      </w:r>
      <w:hyperlink r:id="rId12"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06.10.2003 </w:t>
      </w:r>
      <w:r>
        <w:rPr>
          <w:rFonts w:ascii="Times New Roman" w:hAnsi="Times New Roman" w:cs="Times New Roman"/>
          <w:sz w:val="26"/>
          <w:szCs w:val="26"/>
        </w:rPr>
        <w:t>№</w:t>
      </w:r>
      <w:r w:rsidRPr="00923C51">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Федеральным </w:t>
      </w:r>
      <w:hyperlink r:id="rId13"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26.12.2008 </w:t>
      </w:r>
      <w:r>
        <w:rPr>
          <w:rFonts w:ascii="Times New Roman" w:hAnsi="Times New Roman" w:cs="Times New Roman"/>
          <w:sz w:val="26"/>
          <w:szCs w:val="26"/>
        </w:rPr>
        <w:t>№</w:t>
      </w:r>
      <w:r w:rsidRPr="00923C51">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w:t>
      </w:r>
      <w:r w:rsidRPr="00923C51">
        <w:rPr>
          <w:rFonts w:ascii="Times New Roman" w:hAnsi="Times New Roman" w:cs="Times New Roman"/>
          <w:sz w:val="26"/>
          <w:szCs w:val="26"/>
        </w:rPr>
        <w:lastRenderedPageBreak/>
        <w:t xml:space="preserve">(надзора) и муниципального контроля" (далее - Федеральный закон </w:t>
      </w:r>
      <w:r>
        <w:rPr>
          <w:rFonts w:ascii="Times New Roman" w:hAnsi="Times New Roman" w:cs="Times New Roman"/>
          <w:sz w:val="26"/>
          <w:szCs w:val="26"/>
        </w:rPr>
        <w:t>№</w:t>
      </w:r>
      <w:r w:rsidRPr="00923C51">
        <w:rPr>
          <w:rFonts w:ascii="Times New Roman" w:hAnsi="Times New Roman" w:cs="Times New Roman"/>
          <w:sz w:val="26"/>
          <w:szCs w:val="26"/>
        </w:rPr>
        <w:t xml:space="preserve"> 294-ФЗ);</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Федеральным </w:t>
      </w:r>
      <w:hyperlink r:id="rId14"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02.05.2006 </w:t>
      </w:r>
      <w:r>
        <w:rPr>
          <w:rFonts w:ascii="Times New Roman" w:hAnsi="Times New Roman" w:cs="Times New Roman"/>
          <w:sz w:val="26"/>
          <w:szCs w:val="26"/>
        </w:rPr>
        <w:t>№</w:t>
      </w:r>
      <w:r w:rsidRPr="00923C51">
        <w:rPr>
          <w:rFonts w:ascii="Times New Roman" w:hAnsi="Times New Roman" w:cs="Times New Roman"/>
          <w:sz w:val="26"/>
          <w:szCs w:val="26"/>
        </w:rPr>
        <w:t xml:space="preserve"> 59-ФЗ "О порядке рассмотрения обращений граждан Российской Федерации" (далее - Федеральный закон </w:t>
      </w:r>
      <w:r>
        <w:rPr>
          <w:rFonts w:ascii="Times New Roman" w:hAnsi="Times New Roman" w:cs="Times New Roman"/>
          <w:sz w:val="26"/>
          <w:szCs w:val="26"/>
        </w:rPr>
        <w:t>№</w:t>
      </w:r>
      <w:r w:rsidRPr="00923C51">
        <w:rPr>
          <w:rFonts w:ascii="Times New Roman" w:hAnsi="Times New Roman" w:cs="Times New Roman"/>
          <w:sz w:val="26"/>
          <w:szCs w:val="26"/>
        </w:rPr>
        <w:t xml:space="preserve"> 59-ФЗ);</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Федеральным </w:t>
      </w:r>
      <w:hyperlink r:id="rId15"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09.02.2009 </w:t>
      </w:r>
      <w:r>
        <w:rPr>
          <w:rFonts w:ascii="Times New Roman" w:hAnsi="Times New Roman" w:cs="Times New Roman"/>
          <w:sz w:val="26"/>
          <w:szCs w:val="26"/>
        </w:rPr>
        <w:t>№</w:t>
      </w:r>
      <w:r w:rsidRPr="00923C51">
        <w:rPr>
          <w:rFonts w:ascii="Times New Roman" w:hAnsi="Times New Roman" w:cs="Times New Roman"/>
          <w:sz w:val="26"/>
          <w:szCs w:val="26"/>
        </w:rPr>
        <w:t xml:space="preserve"> 8-ФЗ "Об обеспечении доступа к информации о деятельности государственных органов и органов местного самоуправления" (далее - Федеральный закон </w:t>
      </w:r>
      <w:r>
        <w:rPr>
          <w:rFonts w:ascii="Times New Roman" w:hAnsi="Times New Roman" w:cs="Times New Roman"/>
          <w:sz w:val="26"/>
          <w:szCs w:val="26"/>
        </w:rPr>
        <w:t>№</w:t>
      </w:r>
      <w:r w:rsidRPr="00923C51">
        <w:rPr>
          <w:rFonts w:ascii="Times New Roman" w:hAnsi="Times New Roman" w:cs="Times New Roman"/>
          <w:sz w:val="26"/>
          <w:szCs w:val="26"/>
        </w:rPr>
        <w:t xml:space="preserve"> 8-ФЗ);</w:t>
      </w:r>
    </w:p>
    <w:p w:rsidR="006C48AE" w:rsidRPr="00923C51" w:rsidRDefault="00061B03" w:rsidP="006C48AE">
      <w:pPr>
        <w:pStyle w:val="ConsPlusNormal"/>
        <w:ind w:firstLine="540"/>
        <w:jc w:val="both"/>
        <w:rPr>
          <w:rFonts w:ascii="Times New Roman" w:hAnsi="Times New Roman" w:cs="Times New Roman"/>
          <w:sz w:val="26"/>
          <w:szCs w:val="26"/>
        </w:rPr>
      </w:pPr>
      <w:hyperlink r:id="rId16" w:history="1">
        <w:r w:rsidR="006C48AE" w:rsidRPr="00923C51">
          <w:rPr>
            <w:rFonts w:ascii="Times New Roman" w:hAnsi="Times New Roman" w:cs="Times New Roman"/>
            <w:color w:val="0000FF"/>
            <w:sz w:val="26"/>
            <w:szCs w:val="26"/>
          </w:rPr>
          <w:t>постановлением</w:t>
        </w:r>
      </w:hyperlink>
      <w:r w:rsidR="006C48AE" w:rsidRPr="00923C51">
        <w:rPr>
          <w:rFonts w:ascii="Times New Roman" w:hAnsi="Times New Roman" w:cs="Times New Roman"/>
          <w:sz w:val="26"/>
          <w:szCs w:val="26"/>
        </w:rPr>
        <w:t xml:space="preserve"> Правительства Российской Федерации от 30.06.2010 </w:t>
      </w:r>
      <w:r w:rsidR="006C48AE">
        <w:rPr>
          <w:rFonts w:ascii="Times New Roman" w:hAnsi="Times New Roman" w:cs="Times New Roman"/>
          <w:sz w:val="26"/>
          <w:szCs w:val="26"/>
        </w:rPr>
        <w:t>№</w:t>
      </w:r>
      <w:r w:rsidR="006C48AE" w:rsidRPr="00923C51">
        <w:rPr>
          <w:rFonts w:ascii="Times New Roman" w:hAnsi="Times New Roman" w:cs="Times New Roman"/>
          <w:sz w:val="26"/>
          <w:szCs w:val="26"/>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w:t>
      </w:r>
      <w:r w:rsidR="006C48AE">
        <w:rPr>
          <w:rFonts w:ascii="Times New Roman" w:hAnsi="Times New Roman" w:cs="Times New Roman"/>
          <w:sz w:val="26"/>
          <w:szCs w:val="26"/>
        </w:rPr>
        <w:t>№</w:t>
      </w:r>
      <w:r w:rsidR="006C48AE" w:rsidRPr="00923C51">
        <w:rPr>
          <w:rFonts w:ascii="Times New Roman" w:hAnsi="Times New Roman" w:cs="Times New Roman"/>
          <w:sz w:val="26"/>
          <w:szCs w:val="26"/>
        </w:rPr>
        <w:t xml:space="preserve"> 489);</w:t>
      </w:r>
    </w:p>
    <w:p w:rsidR="006C48AE" w:rsidRPr="00923C51" w:rsidRDefault="00061B03" w:rsidP="006C48AE">
      <w:pPr>
        <w:pStyle w:val="ConsPlusNormal"/>
        <w:ind w:firstLine="540"/>
        <w:jc w:val="both"/>
        <w:rPr>
          <w:rFonts w:ascii="Times New Roman" w:hAnsi="Times New Roman" w:cs="Times New Roman"/>
          <w:sz w:val="26"/>
          <w:szCs w:val="26"/>
        </w:rPr>
      </w:pPr>
      <w:hyperlink r:id="rId17" w:history="1">
        <w:r w:rsidR="006C48AE" w:rsidRPr="00923C51">
          <w:rPr>
            <w:rFonts w:ascii="Times New Roman" w:hAnsi="Times New Roman" w:cs="Times New Roman"/>
            <w:color w:val="0000FF"/>
            <w:sz w:val="26"/>
            <w:szCs w:val="26"/>
          </w:rPr>
          <w:t>постановлением</w:t>
        </w:r>
      </w:hyperlink>
      <w:r w:rsidR="006C48AE" w:rsidRPr="00923C51">
        <w:rPr>
          <w:rFonts w:ascii="Times New Roman" w:hAnsi="Times New Roman" w:cs="Times New Roman"/>
          <w:sz w:val="26"/>
          <w:szCs w:val="26"/>
        </w:rPr>
        <w:t xml:space="preserve"> Правительства Российской Федерации от 28.04.2015 </w:t>
      </w:r>
      <w:r w:rsidR="006C48AE">
        <w:rPr>
          <w:rFonts w:ascii="Times New Roman" w:hAnsi="Times New Roman" w:cs="Times New Roman"/>
          <w:sz w:val="26"/>
          <w:szCs w:val="26"/>
        </w:rPr>
        <w:t>№</w:t>
      </w:r>
      <w:r w:rsidR="006C48AE" w:rsidRPr="00923C51">
        <w:rPr>
          <w:rFonts w:ascii="Times New Roman" w:hAnsi="Times New Roman" w:cs="Times New Roman"/>
          <w:sz w:val="26"/>
          <w:szCs w:val="26"/>
        </w:rPr>
        <w:t xml:space="preserve"> 415 "О Правилах формирования и ведения единого реестра проверок";</w:t>
      </w:r>
    </w:p>
    <w:p w:rsidR="006C48AE" w:rsidRPr="00923C51" w:rsidRDefault="00061B03" w:rsidP="006C48AE">
      <w:pPr>
        <w:pStyle w:val="ConsPlusNormal"/>
        <w:ind w:firstLine="540"/>
        <w:jc w:val="both"/>
        <w:rPr>
          <w:rFonts w:ascii="Times New Roman" w:hAnsi="Times New Roman" w:cs="Times New Roman"/>
          <w:sz w:val="26"/>
          <w:szCs w:val="26"/>
        </w:rPr>
      </w:pPr>
      <w:hyperlink r:id="rId18" w:history="1">
        <w:r w:rsidR="006C48AE" w:rsidRPr="00923C51">
          <w:rPr>
            <w:rFonts w:ascii="Times New Roman" w:hAnsi="Times New Roman" w:cs="Times New Roman"/>
            <w:color w:val="0000FF"/>
            <w:sz w:val="26"/>
            <w:szCs w:val="26"/>
          </w:rPr>
          <w:t>постановлением</w:t>
        </w:r>
      </w:hyperlink>
      <w:r w:rsidR="006C48AE" w:rsidRPr="00923C51">
        <w:rPr>
          <w:rFonts w:ascii="Times New Roman" w:hAnsi="Times New Roman" w:cs="Times New Roman"/>
          <w:sz w:val="26"/>
          <w:szCs w:val="26"/>
        </w:rPr>
        <w:t xml:space="preserve"> Правительства Российской Федерации от 26.11.2015 </w:t>
      </w:r>
      <w:r w:rsidR="006C48AE">
        <w:rPr>
          <w:rFonts w:ascii="Times New Roman" w:hAnsi="Times New Roman" w:cs="Times New Roman"/>
          <w:sz w:val="26"/>
          <w:szCs w:val="26"/>
        </w:rPr>
        <w:t>№</w:t>
      </w:r>
      <w:r w:rsidR="006C48AE" w:rsidRPr="00923C51">
        <w:rPr>
          <w:rFonts w:ascii="Times New Roman" w:hAnsi="Times New Roman" w:cs="Times New Roman"/>
          <w:sz w:val="26"/>
          <w:szCs w:val="26"/>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6C48AE">
        <w:rPr>
          <w:rFonts w:ascii="Times New Roman" w:hAnsi="Times New Roman" w:cs="Times New Roman"/>
          <w:sz w:val="26"/>
          <w:szCs w:val="26"/>
        </w:rPr>
        <w:t>№</w:t>
      </w:r>
      <w:r w:rsidR="006C48AE" w:rsidRPr="00923C51">
        <w:rPr>
          <w:rFonts w:ascii="Times New Roman" w:hAnsi="Times New Roman" w:cs="Times New Roman"/>
          <w:sz w:val="26"/>
          <w:szCs w:val="26"/>
        </w:rPr>
        <w:t xml:space="preserve"> 489" (далее - постановление Правительства РФ </w:t>
      </w:r>
      <w:r w:rsidR="006C48AE">
        <w:rPr>
          <w:rFonts w:ascii="Times New Roman" w:hAnsi="Times New Roman" w:cs="Times New Roman"/>
          <w:sz w:val="26"/>
          <w:szCs w:val="26"/>
        </w:rPr>
        <w:t>№</w:t>
      </w:r>
      <w:r w:rsidR="006C48AE" w:rsidRPr="00923C51">
        <w:rPr>
          <w:rFonts w:ascii="Times New Roman" w:hAnsi="Times New Roman" w:cs="Times New Roman"/>
          <w:sz w:val="26"/>
          <w:szCs w:val="26"/>
        </w:rPr>
        <w:t xml:space="preserve"> 1268);</w:t>
      </w:r>
    </w:p>
    <w:p w:rsidR="006C48AE" w:rsidRPr="00923C51" w:rsidRDefault="00061B03" w:rsidP="006C48AE">
      <w:pPr>
        <w:pStyle w:val="ConsPlusNormal"/>
        <w:ind w:firstLine="540"/>
        <w:jc w:val="both"/>
        <w:rPr>
          <w:rFonts w:ascii="Times New Roman" w:hAnsi="Times New Roman" w:cs="Times New Roman"/>
          <w:sz w:val="26"/>
          <w:szCs w:val="26"/>
        </w:rPr>
      </w:pPr>
      <w:hyperlink r:id="rId19" w:history="1">
        <w:r w:rsidR="006C48AE" w:rsidRPr="00923C51">
          <w:rPr>
            <w:rFonts w:ascii="Times New Roman" w:hAnsi="Times New Roman" w:cs="Times New Roman"/>
            <w:color w:val="0000FF"/>
            <w:sz w:val="26"/>
            <w:szCs w:val="26"/>
          </w:rPr>
          <w:t>постановлением</w:t>
        </w:r>
      </w:hyperlink>
      <w:r w:rsidR="006C48AE" w:rsidRPr="00923C51">
        <w:rPr>
          <w:rFonts w:ascii="Times New Roman" w:hAnsi="Times New Roman" w:cs="Times New Roman"/>
          <w:sz w:val="26"/>
          <w:szCs w:val="26"/>
        </w:rPr>
        <w:t xml:space="preserve"> Правительства Российской Федерации от 18.04.2016 </w:t>
      </w:r>
      <w:r w:rsidR="006C48AE">
        <w:rPr>
          <w:rFonts w:ascii="Times New Roman" w:hAnsi="Times New Roman" w:cs="Times New Roman"/>
          <w:sz w:val="26"/>
          <w:szCs w:val="26"/>
        </w:rPr>
        <w:t>№</w:t>
      </w:r>
      <w:r w:rsidR="006C48AE" w:rsidRPr="00923C51">
        <w:rPr>
          <w:rFonts w:ascii="Times New Roman" w:hAnsi="Times New Roman" w:cs="Times New Roman"/>
          <w:sz w:val="26"/>
          <w:szCs w:val="26"/>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(далее - постановление Правительства РФ </w:t>
      </w:r>
      <w:r w:rsidR="006C48AE">
        <w:rPr>
          <w:rFonts w:ascii="Times New Roman" w:hAnsi="Times New Roman" w:cs="Times New Roman"/>
          <w:sz w:val="26"/>
          <w:szCs w:val="26"/>
        </w:rPr>
        <w:t>№</w:t>
      </w:r>
      <w:r w:rsidR="006C48AE" w:rsidRPr="00923C51">
        <w:rPr>
          <w:rFonts w:ascii="Times New Roman" w:hAnsi="Times New Roman" w:cs="Times New Roman"/>
          <w:sz w:val="26"/>
          <w:szCs w:val="26"/>
        </w:rPr>
        <w:t xml:space="preserve"> 323);</w:t>
      </w:r>
    </w:p>
    <w:p w:rsidR="006C48AE" w:rsidRPr="00923C51" w:rsidRDefault="00061B03" w:rsidP="006C48AE">
      <w:pPr>
        <w:pStyle w:val="ConsPlusNormal"/>
        <w:ind w:firstLine="540"/>
        <w:jc w:val="both"/>
        <w:rPr>
          <w:rFonts w:ascii="Times New Roman" w:hAnsi="Times New Roman" w:cs="Times New Roman"/>
          <w:sz w:val="26"/>
          <w:szCs w:val="26"/>
        </w:rPr>
      </w:pPr>
      <w:hyperlink r:id="rId20" w:history="1">
        <w:r w:rsidR="006C48AE" w:rsidRPr="00923C51">
          <w:rPr>
            <w:rFonts w:ascii="Times New Roman" w:hAnsi="Times New Roman" w:cs="Times New Roman"/>
            <w:color w:val="0000FF"/>
            <w:sz w:val="26"/>
            <w:szCs w:val="26"/>
          </w:rPr>
          <w:t>распоряжением</w:t>
        </w:r>
      </w:hyperlink>
      <w:r w:rsidR="006C48AE" w:rsidRPr="00923C51">
        <w:rPr>
          <w:rFonts w:ascii="Times New Roman" w:hAnsi="Times New Roman" w:cs="Times New Roman"/>
          <w:sz w:val="26"/>
          <w:szCs w:val="26"/>
        </w:rPr>
        <w:t xml:space="preserve"> Правительства Российской Федерации от 19.04.2016 </w:t>
      </w:r>
      <w:r w:rsidR="006C48AE">
        <w:rPr>
          <w:rFonts w:ascii="Times New Roman" w:hAnsi="Times New Roman" w:cs="Times New Roman"/>
          <w:sz w:val="26"/>
          <w:szCs w:val="26"/>
        </w:rPr>
        <w:t>№</w:t>
      </w:r>
      <w:r w:rsidR="006C48AE" w:rsidRPr="00923C51">
        <w:rPr>
          <w:rFonts w:ascii="Times New Roman" w:hAnsi="Times New Roman" w:cs="Times New Roman"/>
          <w:sz w:val="26"/>
          <w:szCs w:val="26"/>
        </w:rPr>
        <w:t xml:space="preserve">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48AE" w:rsidRDefault="00061B03" w:rsidP="006C48AE">
      <w:pPr>
        <w:pStyle w:val="ConsPlusNormal"/>
        <w:ind w:firstLine="540"/>
        <w:jc w:val="both"/>
        <w:rPr>
          <w:rFonts w:ascii="Times New Roman" w:hAnsi="Times New Roman" w:cs="Times New Roman"/>
          <w:sz w:val="26"/>
          <w:szCs w:val="26"/>
        </w:rPr>
      </w:pPr>
      <w:hyperlink r:id="rId21" w:history="1">
        <w:r w:rsidR="006C48AE" w:rsidRPr="00923C51">
          <w:rPr>
            <w:rFonts w:ascii="Times New Roman" w:hAnsi="Times New Roman" w:cs="Times New Roman"/>
            <w:color w:val="0000FF"/>
            <w:sz w:val="26"/>
            <w:szCs w:val="26"/>
          </w:rPr>
          <w:t>приказом</w:t>
        </w:r>
      </w:hyperlink>
      <w:r w:rsidR="006C48AE" w:rsidRPr="00923C51">
        <w:rPr>
          <w:rFonts w:ascii="Times New Roman" w:hAnsi="Times New Roman" w:cs="Times New Roman"/>
          <w:sz w:val="26"/>
          <w:szCs w:val="26"/>
        </w:rPr>
        <w:t xml:space="preserve"> Министерства экономического развития Российской Федерации от 30.04.2009 </w:t>
      </w:r>
      <w:r w:rsidR="006C48AE">
        <w:rPr>
          <w:rFonts w:ascii="Times New Roman" w:hAnsi="Times New Roman" w:cs="Times New Roman"/>
          <w:sz w:val="26"/>
          <w:szCs w:val="26"/>
        </w:rPr>
        <w:t>№</w:t>
      </w:r>
      <w:r w:rsidR="006C48AE" w:rsidRPr="00923C51">
        <w:rPr>
          <w:rFonts w:ascii="Times New Roman" w:hAnsi="Times New Roman" w:cs="Times New Roman"/>
          <w:sz w:val="26"/>
          <w:szCs w:val="26"/>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w:t>
      </w:r>
      <w:r w:rsidR="006C48AE">
        <w:rPr>
          <w:rFonts w:ascii="Times New Roman" w:hAnsi="Times New Roman" w:cs="Times New Roman"/>
          <w:sz w:val="26"/>
          <w:szCs w:val="26"/>
        </w:rPr>
        <w:t>№</w:t>
      </w:r>
      <w:r w:rsidR="006C48AE" w:rsidRPr="00923C51">
        <w:rPr>
          <w:rFonts w:ascii="Times New Roman" w:hAnsi="Times New Roman" w:cs="Times New Roman"/>
          <w:sz w:val="26"/>
          <w:szCs w:val="26"/>
        </w:rPr>
        <w:t xml:space="preserve"> 141)</w:t>
      </w:r>
      <w:r w:rsidR="006C48AE">
        <w:rPr>
          <w:rFonts w:ascii="Times New Roman" w:hAnsi="Times New Roman" w:cs="Times New Roman"/>
          <w:sz w:val="26"/>
          <w:szCs w:val="26"/>
        </w:rPr>
        <w:t>;</w:t>
      </w:r>
    </w:p>
    <w:p w:rsidR="006C48AE" w:rsidRPr="00923C51" w:rsidRDefault="00061B03" w:rsidP="006C48AE">
      <w:pPr>
        <w:pStyle w:val="ConsPlusNormal"/>
        <w:ind w:firstLine="540"/>
        <w:jc w:val="both"/>
        <w:rPr>
          <w:rFonts w:ascii="Times New Roman" w:hAnsi="Times New Roman" w:cs="Times New Roman"/>
          <w:sz w:val="26"/>
          <w:szCs w:val="26"/>
        </w:rPr>
      </w:pPr>
      <w:hyperlink r:id="rId22" w:history="1">
        <w:r w:rsidR="006C48AE" w:rsidRPr="00923C51">
          <w:rPr>
            <w:rFonts w:ascii="Times New Roman" w:hAnsi="Times New Roman" w:cs="Times New Roman"/>
            <w:color w:val="0000FF"/>
            <w:sz w:val="26"/>
            <w:szCs w:val="26"/>
          </w:rPr>
          <w:t>Законом</w:t>
        </w:r>
      </w:hyperlink>
      <w:r w:rsidR="006C48AE" w:rsidRPr="00923C51">
        <w:rPr>
          <w:rFonts w:ascii="Times New Roman" w:hAnsi="Times New Roman" w:cs="Times New Roman"/>
          <w:sz w:val="26"/>
          <w:szCs w:val="26"/>
        </w:rPr>
        <w:t xml:space="preserve"> Калужской области от </w:t>
      </w:r>
      <w:r w:rsidR="006C48AE">
        <w:rPr>
          <w:rFonts w:ascii="Times New Roman" w:hAnsi="Times New Roman" w:cs="Times New Roman"/>
          <w:sz w:val="26"/>
          <w:szCs w:val="26"/>
        </w:rPr>
        <w:t>28.02.2011 №122-ОЗ</w:t>
      </w:r>
      <w:r w:rsidR="006C48AE" w:rsidRPr="00923C51">
        <w:rPr>
          <w:rFonts w:ascii="Times New Roman" w:hAnsi="Times New Roman" w:cs="Times New Roman"/>
          <w:sz w:val="26"/>
          <w:szCs w:val="26"/>
        </w:rPr>
        <w:t xml:space="preserve"> "Об административн</w:t>
      </w:r>
      <w:r w:rsidR="006C48AE">
        <w:rPr>
          <w:rFonts w:ascii="Times New Roman" w:hAnsi="Times New Roman" w:cs="Times New Roman"/>
          <w:sz w:val="26"/>
          <w:szCs w:val="26"/>
        </w:rPr>
        <w:t>ых</w:t>
      </w:r>
      <w:r w:rsidR="006C48AE" w:rsidRPr="00923C51">
        <w:rPr>
          <w:rFonts w:ascii="Times New Roman" w:hAnsi="Times New Roman" w:cs="Times New Roman"/>
          <w:sz w:val="26"/>
          <w:szCs w:val="26"/>
        </w:rPr>
        <w:t xml:space="preserve"> </w:t>
      </w:r>
      <w:r w:rsidR="006C48AE">
        <w:rPr>
          <w:rFonts w:ascii="Times New Roman" w:hAnsi="Times New Roman" w:cs="Times New Roman"/>
          <w:sz w:val="26"/>
          <w:szCs w:val="26"/>
        </w:rPr>
        <w:t>правонарушениях в Калужской области</w:t>
      </w:r>
      <w:r w:rsidR="006C48AE" w:rsidRPr="00923C51">
        <w:rPr>
          <w:rFonts w:ascii="Times New Roman" w:hAnsi="Times New Roman" w:cs="Times New Roman"/>
          <w:sz w:val="26"/>
          <w:szCs w:val="26"/>
        </w:rPr>
        <w:t xml:space="preserve">" (далее - Закон КО </w:t>
      </w:r>
      <w:r w:rsidR="006C48AE">
        <w:rPr>
          <w:rFonts w:ascii="Times New Roman" w:hAnsi="Times New Roman" w:cs="Times New Roman"/>
          <w:sz w:val="26"/>
          <w:szCs w:val="26"/>
        </w:rPr>
        <w:t>№</w:t>
      </w:r>
      <w:r w:rsidR="006C48AE" w:rsidRPr="00923C51">
        <w:rPr>
          <w:rFonts w:ascii="Times New Roman" w:hAnsi="Times New Roman" w:cs="Times New Roman"/>
          <w:sz w:val="26"/>
          <w:szCs w:val="26"/>
        </w:rPr>
        <w:t xml:space="preserve"> </w:t>
      </w:r>
      <w:r w:rsidR="006C48AE">
        <w:rPr>
          <w:rFonts w:ascii="Times New Roman" w:hAnsi="Times New Roman" w:cs="Times New Roman"/>
          <w:sz w:val="26"/>
          <w:szCs w:val="26"/>
        </w:rPr>
        <w:t>122-</w:t>
      </w:r>
      <w:r w:rsidR="006C48AE" w:rsidRPr="00923C51">
        <w:rPr>
          <w:rFonts w:ascii="Times New Roman" w:hAnsi="Times New Roman" w:cs="Times New Roman"/>
          <w:sz w:val="26"/>
          <w:szCs w:val="26"/>
        </w:rPr>
        <w:t>О</w:t>
      </w:r>
      <w:r w:rsidR="006C48AE">
        <w:rPr>
          <w:rFonts w:ascii="Times New Roman" w:hAnsi="Times New Roman" w:cs="Times New Roman"/>
          <w:sz w:val="26"/>
          <w:szCs w:val="26"/>
        </w:rPr>
        <w:t>З</w:t>
      </w:r>
      <w:r w:rsidR="006C48AE" w:rsidRPr="00923C51">
        <w:rPr>
          <w:rFonts w:ascii="Times New Roman" w:hAnsi="Times New Roman" w:cs="Times New Roman"/>
          <w:sz w:val="26"/>
          <w:szCs w:val="26"/>
        </w:rPr>
        <w:t xml:space="preserve">) </w:t>
      </w:r>
    </w:p>
    <w:p w:rsidR="006C48AE" w:rsidRPr="00923C51" w:rsidRDefault="00061B03" w:rsidP="006C48AE">
      <w:pPr>
        <w:pStyle w:val="ConsPlusNormal"/>
        <w:ind w:firstLine="540"/>
        <w:jc w:val="both"/>
        <w:rPr>
          <w:rFonts w:ascii="Times New Roman" w:hAnsi="Times New Roman" w:cs="Times New Roman"/>
          <w:sz w:val="26"/>
          <w:szCs w:val="26"/>
        </w:rPr>
      </w:pPr>
      <w:hyperlink r:id="rId23" w:history="1">
        <w:r w:rsidR="006C48AE" w:rsidRPr="00923C51">
          <w:rPr>
            <w:rFonts w:ascii="Times New Roman" w:hAnsi="Times New Roman" w:cs="Times New Roman"/>
            <w:color w:val="0000FF"/>
            <w:sz w:val="26"/>
            <w:szCs w:val="26"/>
          </w:rPr>
          <w:t>Уставом</w:t>
        </w:r>
      </w:hyperlink>
      <w:r w:rsidR="006C48AE" w:rsidRPr="00923C51">
        <w:rPr>
          <w:rFonts w:ascii="Times New Roman" w:hAnsi="Times New Roman" w:cs="Times New Roman"/>
          <w:sz w:val="26"/>
          <w:szCs w:val="26"/>
        </w:rPr>
        <w:t xml:space="preserve"> муниципального образования с</w:t>
      </w:r>
      <w:r w:rsidR="006C48AE">
        <w:rPr>
          <w:rFonts w:ascii="Times New Roman" w:hAnsi="Times New Roman" w:cs="Times New Roman"/>
          <w:sz w:val="26"/>
          <w:szCs w:val="26"/>
        </w:rPr>
        <w:t>ельское поселение «Деревня Буда</w:t>
      </w:r>
      <w:r w:rsidR="006C48AE" w:rsidRPr="00923C51">
        <w:rPr>
          <w:rFonts w:ascii="Times New Roman" w:hAnsi="Times New Roman" w:cs="Times New Roman"/>
          <w:sz w:val="26"/>
          <w:szCs w:val="26"/>
        </w:rPr>
        <w:t>», утвержденным решением сельской Дум</w:t>
      </w:r>
      <w:r w:rsidR="006C48AE">
        <w:rPr>
          <w:rFonts w:ascii="Times New Roman" w:hAnsi="Times New Roman" w:cs="Times New Roman"/>
          <w:sz w:val="26"/>
          <w:szCs w:val="26"/>
        </w:rPr>
        <w:t>ы сельского поселения «Деревня Буда</w:t>
      </w:r>
      <w:r w:rsidR="006C48AE" w:rsidRPr="00923C51">
        <w:rPr>
          <w:rFonts w:ascii="Times New Roman" w:hAnsi="Times New Roman" w:cs="Times New Roman"/>
          <w:sz w:val="26"/>
          <w:szCs w:val="26"/>
        </w:rPr>
        <w:t xml:space="preserve">»; </w:t>
      </w:r>
    </w:p>
    <w:p w:rsidR="006C48AE" w:rsidRPr="00923C51" w:rsidRDefault="00061B03" w:rsidP="006C48AE">
      <w:pPr>
        <w:pStyle w:val="ConsPlusNormal"/>
        <w:ind w:firstLine="540"/>
        <w:jc w:val="both"/>
        <w:rPr>
          <w:rFonts w:ascii="Times New Roman" w:hAnsi="Times New Roman" w:cs="Times New Roman"/>
          <w:sz w:val="26"/>
          <w:szCs w:val="26"/>
        </w:rPr>
      </w:pPr>
      <w:hyperlink r:id="rId24" w:history="1">
        <w:r w:rsidR="006C48AE" w:rsidRPr="00923C51">
          <w:rPr>
            <w:rFonts w:ascii="Times New Roman" w:hAnsi="Times New Roman" w:cs="Times New Roman"/>
            <w:color w:val="0000FF"/>
            <w:sz w:val="26"/>
            <w:szCs w:val="26"/>
          </w:rPr>
          <w:t>Правилами</w:t>
        </w:r>
      </w:hyperlink>
      <w:r w:rsidR="006C48AE" w:rsidRPr="00923C51">
        <w:rPr>
          <w:rFonts w:ascii="Times New Roman" w:hAnsi="Times New Roman" w:cs="Times New Roman"/>
          <w:sz w:val="26"/>
          <w:szCs w:val="26"/>
        </w:rPr>
        <w:t xml:space="preserve"> благоустройства территории муниципального образования сельское посе</w:t>
      </w:r>
      <w:r w:rsidR="006C48AE">
        <w:rPr>
          <w:rFonts w:ascii="Times New Roman" w:hAnsi="Times New Roman" w:cs="Times New Roman"/>
          <w:sz w:val="26"/>
          <w:szCs w:val="26"/>
        </w:rPr>
        <w:t>ление «Деревня  Буда</w:t>
      </w:r>
      <w:r w:rsidR="006C48AE" w:rsidRPr="00923C51">
        <w:rPr>
          <w:rFonts w:ascii="Times New Roman" w:hAnsi="Times New Roman" w:cs="Times New Roman"/>
          <w:sz w:val="26"/>
          <w:szCs w:val="26"/>
        </w:rPr>
        <w:t>»</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настоящим административным Регламентом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1.5. Административный регламент устанавливает состав, последовательность и сроки административных процедур, осуществляемых Органом муниципального контроля, его должностными лицами при реализации полномочий по муниципальному контролю за соблюдением Правил, порядок взаимодействия администрации сельского поселения «Дерев</w:t>
      </w:r>
      <w:r>
        <w:rPr>
          <w:rFonts w:ascii="Times New Roman" w:hAnsi="Times New Roman" w:cs="Times New Roman"/>
          <w:sz w:val="26"/>
          <w:szCs w:val="26"/>
        </w:rPr>
        <w:t>ня Буда</w:t>
      </w:r>
      <w:r w:rsidRPr="00923C51">
        <w:rPr>
          <w:rFonts w:ascii="Times New Roman" w:hAnsi="Times New Roman" w:cs="Times New Roman"/>
          <w:sz w:val="26"/>
          <w:szCs w:val="26"/>
        </w:rPr>
        <w:t xml:space="preserve">» с гражданами, в том числе индивидуальными предпринимателями, </w:t>
      </w:r>
      <w:r w:rsidRPr="00923C51">
        <w:rPr>
          <w:rFonts w:ascii="Times New Roman" w:hAnsi="Times New Roman" w:cs="Times New Roman"/>
          <w:sz w:val="26"/>
          <w:szCs w:val="26"/>
        </w:rPr>
        <w:lastRenderedPageBreak/>
        <w:t>юридическими лицами, органами государственной власти и иными органами местного самоуправления, учреждениями и организациями при осуществлении муниципального контроля за соблюдением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1.6. Органом осуществляющим муниципальный контроль за соблюдением Правил является администрация сельс</w:t>
      </w:r>
      <w:r>
        <w:rPr>
          <w:rFonts w:ascii="Times New Roman" w:hAnsi="Times New Roman" w:cs="Times New Roman"/>
          <w:sz w:val="26"/>
          <w:szCs w:val="26"/>
        </w:rPr>
        <w:t>кого поселения «Деревня Буда</w:t>
      </w:r>
      <w:r w:rsidRPr="00923C51">
        <w:rPr>
          <w:rFonts w:ascii="Times New Roman" w:hAnsi="Times New Roman" w:cs="Times New Roman"/>
          <w:sz w:val="26"/>
          <w:szCs w:val="26"/>
        </w:rPr>
        <w:t>».</w:t>
      </w:r>
    </w:p>
    <w:p w:rsidR="006C48AE" w:rsidRPr="00923C51" w:rsidRDefault="006C48AE" w:rsidP="006C48AE">
      <w:pPr>
        <w:widowControl w:val="0"/>
        <w:autoSpaceDE w:val="0"/>
        <w:autoSpaceDN w:val="0"/>
        <w:adjustRightInd w:val="0"/>
        <w:jc w:val="both"/>
        <w:rPr>
          <w:color w:val="000000"/>
          <w:sz w:val="26"/>
          <w:szCs w:val="26"/>
        </w:rPr>
      </w:pPr>
      <w:r w:rsidRPr="00923C51">
        <w:rPr>
          <w:color w:val="000000"/>
          <w:sz w:val="26"/>
          <w:szCs w:val="26"/>
        </w:rPr>
        <w:t xml:space="preserve">               Должностными лицами, обладающими полномочиями по контролю в установленной сфере деятельности, являются:</w:t>
      </w:r>
    </w:p>
    <w:p w:rsidR="006C48AE" w:rsidRPr="00923C51" w:rsidRDefault="006C48AE" w:rsidP="006C48AE">
      <w:pPr>
        <w:widowControl w:val="0"/>
        <w:autoSpaceDE w:val="0"/>
        <w:autoSpaceDN w:val="0"/>
        <w:adjustRightInd w:val="0"/>
        <w:jc w:val="both"/>
        <w:rPr>
          <w:color w:val="000000"/>
          <w:sz w:val="26"/>
          <w:szCs w:val="26"/>
        </w:rPr>
      </w:pPr>
      <w:r w:rsidRPr="00923C51">
        <w:rPr>
          <w:color w:val="000000"/>
          <w:sz w:val="26"/>
          <w:szCs w:val="26"/>
        </w:rPr>
        <w:t>- глава администрации сельс</w:t>
      </w:r>
      <w:r>
        <w:rPr>
          <w:color w:val="000000"/>
          <w:sz w:val="26"/>
          <w:szCs w:val="26"/>
        </w:rPr>
        <w:t>кого поселения «Деревня Буда</w:t>
      </w:r>
      <w:r w:rsidRPr="00923C51">
        <w:rPr>
          <w:color w:val="000000"/>
          <w:sz w:val="26"/>
          <w:szCs w:val="26"/>
        </w:rPr>
        <w:t>»</w:t>
      </w:r>
    </w:p>
    <w:p w:rsidR="006C48AE" w:rsidRPr="00923C51" w:rsidRDefault="006C48AE" w:rsidP="006C48AE">
      <w:pPr>
        <w:widowControl w:val="0"/>
        <w:autoSpaceDE w:val="0"/>
        <w:autoSpaceDN w:val="0"/>
        <w:adjustRightInd w:val="0"/>
        <w:jc w:val="both"/>
        <w:rPr>
          <w:color w:val="000000"/>
          <w:sz w:val="26"/>
          <w:szCs w:val="26"/>
        </w:rPr>
      </w:pPr>
      <w:r w:rsidRPr="00923C51">
        <w:rPr>
          <w:color w:val="000000"/>
          <w:sz w:val="26"/>
          <w:szCs w:val="26"/>
        </w:rPr>
        <w:t>- специалист администрации сельс</w:t>
      </w:r>
      <w:r>
        <w:rPr>
          <w:color w:val="000000"/>
          <w:sz w:val="26"/>
          <w:szCs w:val="26"/>
        </w:rPr>
        <w:t>кого поселения «Деревня  Буда</w:t>
      </w:r>
      <w:r w:rsidRPr="00923C51">
        <w:rPr>
          <w:color w:val="000000"/>
          <w:sz w:val="26"/>
          <w:szCs w:val="26"/>
        </w:rPr>
        <w:t>»</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Глава администрации сельс</w:t>
      </w:r>
      <w:r>
        <w:rPr>
          <w:rFonts w:ascii="Times New Roman" w:hAnsi="Times New Roman" w:cs="Times New Roman"/>
          <w:sz w:val="26"/>
          <w:szCs w:val="26"/>
        </w:rPr>
        <w:t>кого поселения «Деревня  Буда</w:t>
      </w:r>
      <w:r w:rsidRPr="00923C51">
        <w:rPr>
          <w:rFonts w:ascii="Times New Roman" w:hAnsi="Times New Roman" w:cs="Times New Roman"/>
          <w:sz w:val="26"/>
          <w:szCs w:val="26"/>
        </w:rPr>
        <w:t xml:space="preserve">» в пределах своих полномочий, установленных действующим законодательством, </w:t>
      </w:r>
      <w:hyperlink r:id="rId25" w:history="1">
        <w:r w:rsidRPr="00923C51">
          <w:rPr>
            <w:rFonts w:ascii="Times New Roman" w:hAnsi="Times New Roman" w:cs="Times New Roman"/>
            <w:color w:val="0000FF"/>
            <w:sz w:val="26"/>
            <w:szCs w:val="26"/>
          </w:rPr>
          <w:t>Уставом</w:t>
        </w:r>
      </w:hyperlink>
      <w:r w:rsidRPr="00923C51">
        <w:rPr>
          <w:rFonts w:ascii="Times New Roman" w:hAnsi="Times New Roman" w:cs="Times New Roman"/>
          <w:sz w:val="26"/>
          <w:szCs w:val="26"/>
        </w:rPr>
        <w:t xml:space="preserve"> муниципального образования сельс</w:t>
      </w:r>
      <w:r>
        <w:rPr>
          <w:rFonts w:ascii="Times New Roman" w:hAnsi="Times New Roman" w:cs="Times New Roman"/>
          <w:sz w:val="26"/>
          <w:szCs w:val="26"/>
        </w:rPr>
        <w:t>кого поселения «Деревня Буда</w:t>
      </w:r>
      <w:r w:rsidRPr="00923C51">
        <w:rPr>
          <w:rFonts w:ascii="Times New Roman" w:hAnsi="Times New Roman" w:cs="Times New Roman"/>
          <w:sz w:val="26"/>
          <w:szCs w:val="26"/>
        </w:rPr>
        <w:t>», издает правовые акты администрации сельского поселения в целях осуществления муниципального контроля за соблюдением Правил, в том числе:</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 постановление администрации сельского поселения «Деревня Думиничи» об утверждении ежегодного плана проведения плановых проверок юридических лиц и индивидуальных предпринимателей сельс</w:t>
      </w:r>
      <w:r>
        <w:rPr>
          <w:rFonts w:ascii="Times New Roman" w:hAnsi="Times New Roman" w:cs="Times New Roman"/>
          <w:sz w:val="26"/>
          <w:szCs w:val="26"/>
        </w:rPr>
        <w:t>кого поселения «Деревня Буда</w:t>
      </w:r>
      <w:r w:rsidRPr="00923C51">
        <w:rPr>
          <w:rFonts w:ascii="Times New Roman" w:hAnsi="Times New Roman" w:cs="Times New Roman"/>
          <w:sz w:val="26"/>
          <w:szCs w:val="26"/>
        </w:rPr>
        <w:t>»;</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распоряжения о проведении плановых проверок юридических лиц, индивидуальных предпринимателей в рамках муниципального контроля за соблюдением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распоряжение о продлении срока проведения выездной плановой проверки на основании мотивированных предложений должностных лиц Органа муниципального контроля, проводящих выездную плановую проверку,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распоряжения о проведении внеплановых проверок юридических лиц, индивидуальных предпринимателей, физических лиц в рамках муниципального контроля за соблюдением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направляет юридическим лицам, индивидуальным предпринимателям, физическим лицам предостережения о недопустимости нарушения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принятия решения о назначении внеплановой выездной проверки в отношении индивидуальных предпринимателей, юридических лиц направляет заявление о согласовании с органом прокуратуры по месту осуществления деятельности такого юридического лица, индивидуального предпринимателя внеплановой выездной проверки.</w:t>
      </w: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1.7. Уполномоченные должностные лица Органа муниципального контроля имеют право:</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w:t>
      </w:r>
      <w:r>
        <w:rPr>
          <w:rFonts w:ascii="Times New Roman" w:hAnsi="Times New Roman" w:cs="Times New Roman"/>
          <w:sz w:val="26"/>
          <w:szCs w:val="26"/>
        </w:rPr>
        <w:t>№</w:t>
      </w:r>
      <w:r w:rsidRPr="00923C51">
        <w:rPr>
          <w:rFonts w:ascii="Times New Roman" w:hAnsi="Times New Roman" w:cs="Times New Roman"/>
          <w:sz w:val="26"/>
          <w:szCs w:val="26"/>
        </w:rPr>
        <w:t xml:space="preserve"> 724-р </w:t>
      </w:r>
      <w:hyperlink r:id="rId26" w:history="1">
        <w:r w:rsidRPr="00923C51">
          <w:rPr>
            <w:rFonts w:ascii="Times New Roman" w:hAnsi="Times New Roman" w:cs="Times New Roman"/>
            <w:color w:val="0000FF"/>
            <w:sz w:val="26"/>
            <w:szCs w:val="26"/>
          </w:rPr>
          <w:t>перечень</w:t>
        </w:r>
      </w:hyperlink>
      <w:r w:rsidRPr="00923C51">
        <w:rPr>
          <w:rFonts w:ascii="Times New Roman" w:hAnsi="Times New Roman" w:cs="Times New Roman"/>
          <w:sz w:val="26"/>
          <w:szCs w:val="26"/>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hyperlink r:id="rId27" w:history="1">
        <w:r w:rsidRPr="00923C51">
          <w:rPr>
            <w:rFonts w:ascii="Times New Roman" w:hAnsi="Times New Roman" w:cs="Times New Roman"/>
            <w:color w:val="0000FF"/>
            <w:sz w:val="26"/>
            <w:szCs w:val="26"/>
          </w:rPr>
          <w:t>постановлением</w:t>
        </w:r>
      </w:hyperlink>
      <w:r w:rsidRPr="00923C51">
        <w:rPr>
          <w:rFonts w:ascii="Times New Roman" w:hAnsi="Times New Roman" w:cs="Times New Roman"/>
          <w:sz w:val="26"/>
          <w:szCs w:val="26"/>
        </w:rPr>
        <w:t xml:space="preserve"> Правительства Российской Федерации от 18.04.2016 </w:t>
      </w:r>
      <w:r>
        <w:rPr>
          <w:rFonts w:ascii="Times New Roman" w:hAnsi="Times New Roman" w:cs="Times New Roman"/>
          <w:sz w:val="26"/>
          <w:szCs w:val="26"/>
        </w:rPr>
        <w:t>№</w:t>
      </w:r>
      <w:r w:rsidRPr="00923C51">
        <w:rPr>
          <w:rFonts w:ascii="Times New Roman" w:hAnsi="Times New Roman" w:cs="Times New Roman"/>
          <w:sz w:val="26"/>
          <w:szCs w:val="26"/>
        </w:rPr>
        <w:t xml:space="preserve"> 323;</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привлекать к проведению проверки экспертов, экспертные организации;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w:t>
      </w:r>
      <w:r w:rsidRPr="00923C51">
        <w:rPr>
          <w:rFonts w:ascii="Times New Roman" w:hAnsi="Times New Roman" w:cs="Times New Roman"/>
          <w:sz w:val="26"/>
          <w:szCs w:val="26"/>
        </w:rPr>
        <w:lastRenderedPageBreak/>
        <w:t>установлении лиц, виновных в нарушении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субъекта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Правил либо о фактах, указанных в </w:t>
      </w:r>
      <w:hyperlink w:anchor="P295" w:history="1">
        <w:r w:rsidRPr="00923C51">
          <w:rPr>
            <w:rFonts w:ascii="Times New Roman" w:hAnsi="Times New Roman" w:cs="Times New Roman"/>
            <w:color w:val="0000FF"/>
            <w:sz w:val="26"/>
            <w:szCs w:val="26"/>
          </w:rPr>
          <w:t>абзацах 4</w:t>
        </w:r>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 подпункта 3.4.1.2 пункта 3.4.1 раздела 3</w:t>
        </w:r>
      </w:hyperlink>
      <w:r w:rsidRPr="00923C51">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28" w:history="1">
        <w:r w:rsidRPr="00923C51">
          <w:rPr>
            <w:rFonts w:ascii="Times New Roman" w:hAnsi="Times New Roman" w:cs="Times New Roman"/>
            <w:color w:val="0000FF"/>
            <w:sz w:val="26"/>
            <w:szCs w:val="26"/>
          </w:rPr>
          <w:t>подпунктах "а"</w:t>
        </w:r>
      </w:hyperlink>
      <w:r w:rsidRPr="00923C51">
        <w:rPr>
          <w:rFonts w:ascii="Times New Roman" w:hAnsi="Times New Roman" w:cs="Times New Roman"/>
          <w:sz w:val="26"/>
          <w:szCs w:val="26"/>
        </w:rPr>
        <w:t xml:space="preserve"> и </w:t>
      </w:r>
      <w:hyperlink r:id="rId29" w:history="1">
        <w:r w:rsidRPr="00923C51">
          <w:rPr>
            <w:rFonts w:ascii="Times New Roman" w:hAnsi="Times New Roman" w:cs="Times New Roman"/>
            <w:color w:val="0000FF"/>
            <w:sz w:val="26"/>
            <w:szCs w:val="26"/>
          </w:rPr>
          <w:t>"б" пункта 2 части 2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 провести предварительную проверку поступившей информации;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1.8. Уполномоченные должностные лица Органа муниципального контроля обязаны:</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соблюдать законодательство Российской Федерации, права и законные интересы субъекта контроля, проверка которого проводится;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проводить мероприятия по контролю за соблюдением Правил без взаимодействия с субъектами контроля в форме плановых (рейдовых) осмотров, обследований объектов благоустройства на основании заданий на проведение контрольных мероприятий;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проводить проверку на основании распоряжения  Органа муниципального контроля администрации сельского поселения о ее проведении в соответствии с ее назначением;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lastRenderedPageBreak/>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сельского поселения и в случае, предусмотренном </w:t>
      </w:r>
      <w:hyperlink r:id="rId30" w:history="1">
        <w:r w:rsidRPr="00923C51">
          <w:rPr>
            <w:rFonts w:ascii="Times New Roman" w:hAnsi="Times New Roman" w:cs="Times New Roman"/>
            <w:color w:val="0000FF"/>
            <w:sz w:val="26"/>
            <w:szCs w:val="26"/>
          </w:rPr>
          <w:t>частью 5 статьи 10</w:t>
        </w:r>
      </w:hyperlink>
      <w:r w:rsidRPr="00923C51">
        <w:rPr>
          <w:rFonts w:ascii="Times New Roman" w:hAnsi="Times New Roman" w:cs="Times New Roman"/>
          <w:sz w:val="26"/>
          <w:szCs w:val="26"/>
        </w:rPr>
        <w:t xml:space="preserve"> Федерального закона от 26.12.2008 </w:t>
      </w:r>
      <w:r>
        <w:rPr>
          <w:rFonts w:ascii="Times New Roman" w:hAnsi="Times New Roman" w:cs="Times New Roman"/>
          <w:sz w:val="26"/>
          <w:szCs w:val="26"/>
        </w:rPr>
        <w:t>№</w:t>
      </w:r>
      <w:r w:rsidRPr="00923C51">
        <w:rPr>
          <w:rFonts w:ascii="Times New Roman" w:hAnsi="Times New Roman" w:cs="Times New Roman"/>
          <w:sz w:val="26"/>
          <w:szCs w:val="26"/>
        </w:rPr>
        <w:t xml:space="preserve"> 294-ФЗ,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соблюдать сроки проведения проверки, установленные Федеральным </w:t>
      </w:r>
      <w:hyperlink r:id="rId31"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w:t>
      </w:r>
      <w:r>
        <w:rPr>
          <w:rFonts w:ascii="Times New Roman" w:hAnsi="Times New Roman" w:cs="Times New Roman"/>
          <w:sz w:val="26"/>
          <w:szCs w:val="26"/>
        </w:rPr>
        <w:t>№</w:t>
      </w:r>
      <w:r w:rsidRPr="00923C51">
        <w:rPr>
          <w:rFonts w:ascii="Times New Roman" w:hAnsi="Times New Roman" w:cs="Times New Roman"/>
          <w:sz w:val="26"/>
          <w:szCs w:val="26"/>
        </w:rPr>
        <w:t xml:space="preserve"> 294-ФЗ и Административным регламентом;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 требовать у физических лиц документы и иные сведения, представление которых не предусмотрено Административным регламентом;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 проведении документарной проверки рассмотреть представленные субъектом муниципального контроля пояснения и документы, подтверждающие достоверность представленных ранее в рамках проверки документов;</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контроль за соблюдением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ознакомить субъекта муниципального контроля с результатами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lastRenderedPageBreak/>
        <w:t>выдавать обязательное для исполнения предписание об устранении выявленного в ходе проверки нарушения Правил и его последствий;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принимать меры по контролю за устранением выявленных нарушений, а также меры по привлечению лиц, допустивших выявленные нарушения, к ответственности;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w:anchor="P293" w:history="1">
        <w:r w:rsidRPr="00923C51">
          <w:rPr>
            <w:rFonts w:ascii="Times New Roman" w:hAnsi="Times New Roman" w:cs="Times New Roman"/>
            <w:color w:val="0000FF"/>
            <w:sz w:val="26"/>
            <w:szCs w:val="26"/>
          </w:rPr>
          <w:t>абзацем 3 подпункта 3.4.1.2 пункта 3.4.1 раздела 3</w:t>
        </w:r>
      </w:hyperlink>
      <w:r w:rsidRPr="00923C51">
        <w:rPr>
          <w:rFonts w:ascii="Times New Roman" w:hAnsi="Times New Roman" w:cs="Times New Roman"/>
          <w:sz w:val="26"/>
          <w:szCs w:val="26"/>
        </w:rPr>
        <w:t xml:space="preserve"> Административного регламента при наличии фактов, указанных в </w:t>
      </w:r>
      <w:hyperlink w:anchor="P295" w:history="1">
        <w:r w:rsidRPr="00923C51">
          <w:rPr>
            <w:rFonts w:ascii="Times New Roman" w:hAnsi="Times New Roman" w:cs="Times New Roman"/>
            <w:color w:val="0000FF"/>
            <w:sz w:val="26"/>
            <w:szCs w:val="26"/>
          </w:rPr>
          <w:t>абзацах 4</w:t>
        </w:r>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 подпункта 3.4.1.2 пункта 3.4.1 раздела 3</w:t>
        </w:r>
      </w:hyperlink>
      <w:r w:rsidRPr="00923C51">
        <w:rPr>
          <w:rFonts w:ascii="Times New Roman" w:hAnsi="Times New Roman" w:cs="Times New Roman"/>
          <w:sz w:val="26"/>
          <w:szCs w:val="26"/>
        </w:rPr>
        <w:t xml:space="preserve"> Административного регламента, которые, в свою очередь, соответствуют перечисленным фактам в </w:t>
      </w:r>
      <w:hyperlink r:id="rId32" w:history="1">
        <w:r w:rsidRPr="00923C51">
          <w:rPr>
            <w:rFonts w:ascii="Times New Roman" w:hAnsi="Times New Roman" w:cs="Times New Roman"/>
            <w:color w:val="0000FF"/>
            <w:sz w:val="26"/>
            <w:szCs w:val="26"/>
          </w:rPr>
          <w:t>подпунктах "а"</w:t>
        </w:r>
      </w:hyperlink>
      <w:r w:rsidRPr="00923C51">
        <w:rPr>
          <w:rFonts w:ascii="Times New Roman" w:hAnsi="Times New Roman" w:cs="Times New Roman"/>
          <w:sz w:val="26"/>
          <w:szCs w:val="26"/>
        </w:rPr>
        <w:t xml:space="preserve"> и </w:t>
      </w:r>
      <w:hyperlink r:id="rId33" w:history="1">
        <w:r w:rsidRPr="00923C51">
          <w:rPr>
            <w:rFonts w:ascii="Times New Roman" w:hAnsi="Times New Roman" w:cs="Times New Roman"/>
            <w:color w:val="0000FF"/>
            <w:sz w:val="26"/>
            <w:szCs w:val="26"/>
          </w:rPr>
          <w:t>"б" пункта 2 части 2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 а также в соответствии с </w:t>
      </w:r>
      <w:hyperlink w:anchor="P299" w:history="1">
        <w:r w:rsidRPr="00923C51">
          <w:rPr>
            <w:rFonts w:ascii="Times New Roman" w:hAnsi="Times New Roman" w:cs="Times New Roman"/>
            <w:color w:val="0000FF"/>
            <w:sz w:val="26"/>
            <w:szCs w:val="26"/>
          </w:rPr>
          <w:t>абзацем 3 подпункта 3.4.1.3 пункта 3.4.1 раздела 3</w:t>
        </w:r>
      </w:hyperlink>
      <w:r w:rsidRPr="00923C51">
        <w:rPr>
          <w:rFonts w:ascii="Times New Roman" w:hAnsi="Times New Roman" w:cs="Times New Roman"/>
          <w:sz w:val="26"/>
          <w:szCs w:val="26"/>
        </w:rPr>
        <w:t xml:space="preserve">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 заявления принять разумные меры к установлению обратившегося лица;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w:t>
      </w:r>
      <w:hyperlink w:anchor="P295" w:history="1">
        <w:r w:rsidRPr="00923C51">
          <w:rPr>
            <w:rFonts w:ascii="Times New Roman" w:hAnsi="Times New Roman" w:cs="Times New Roman"/>
            <w:color w:val="0000FF"/>
            <w:sz w:val="26"/>
            <w:szCs w:val="26"/>
          </w:rPr>
          <w:t>абзацах 4</w:t>
        </w:r>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 подпункта 3.4.1.2 пункта 3.4.1 раздела 3</w:t>
        </w:r>
      </w:hyperlink>
      <w:r w:rsidRPr="00923C51">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34" w:history="1">
        <w:r w:rsidRPr="00923C51">
          <w:rPr>
            <w:rFonts w:ascii="Times New Roman" w:hAnsi="Times New Roman" w:cs="Times New Roman"/>
            <w:color w:val="0000FF"/>
            <w:sz w:val="26"/>
            <w:szCs w:val="26"/>
          </w:rPr>
          <w:t>подпунктах "а"</w:t>
        </w:r>
      </w:hyperlink>
      <w:r w:rsidRPr="00923C51">
        <w:rPr>
          <w:rFonts w:ascii="Times New Roman" w:hAnsi="Times New Roman" w:cs="Times New Roman"/>
          <w:sz w:val="26"/>
          <w:szCs w:val="26"/>
        </w:rPr>
        <w:t xml:space="preserve"> и </w:t>
      </w:r>
      <w:hyperlink r:id="rId35" w:history="1">
        <w:r w:rsidRPr="00923C51">
          <w:rPr>
            <w:rFonts w:ascii="Times New Roman" w:hAnsi="Times New Roman" w:cs="Times New Roman"/>
            <w:color w:val="0000FF"/>
            <w:sz w:val="26"/>
            <w:szCs w:val="26"/>
          </w:rPr>
          <w:t>"б" пункта 2 части 2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1.9. Уполномоченные должностные лица Органа муниципального контроля не вправе:</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проверять выполнение требований, если проверка таких требований не относится к полномочиям Органа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проверять выполнение требований не соответствующих законодательству Российской Федерации;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распространять информацию, полученную в результате проведения проверки и </w:t>
      </w:r>
      <w:r w:rsidRPr="00923C51">
        <w:rPr>
          <w:rFonts w:ascii="Times New Roman" w:hAnsi="Times New Roman" w:cs="Times New Roman"/>
          <w:sz w:val="26"/>
          <w:szCs w:val="26"/>
        </w:rPr>
        <w:lastRenderedPageBreak/>
        <w:t>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превышать установленные сроки проведения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w:t>
      </w:r>
      <w:r>
        <w:rPr>
          <w:rFonts w:ascii="Times New Roman" w:hAnsi="Times New Roman" w:cs="Times New Roman"/>
          <w:sz w:val="26"/>
          <w:szCs w:val="26"/>
        </w:rPr>
        <w:t>№</w:t>
      </w:r>
      <w:r w:rsidRPr="00923C51">
        <w:rPr>
          <w:rFonts w:ascii="Times New Roman" w:hAnsi="Times New Roman" w:cs="Times New Roman"/>
          <w:sz w:val="26"/>
          <w:szCs w:val="26"/>
        </w:rPr>
        <w:t xml:space="preserve"> 724-р </w:t>
      </w:r>
      <w:hyperlink r:id="rId36" w:history="1">
        <w:r w:rsidRPr="00923C51">
          <w:rPr>
            <w:rFonts w:ascii="Times New Roman" w:hAnsi="Times New Roman" w:cs="Times New Roman"/>
            <w:color w:val="0000FF"/>
            <w:sz w:val="26"/>
            <w:szCs w:val="26"/>
          </w:rPr>
          <w:t>перечень</w:t>
        </w:r>
      </w:hyperlink>
      <w:r w:rsidRPr="00923C51">
        <w:rPr>
          <w:rFonts w:ascii="Times New Roman" w:hAnsi="Times New Roman" w:cs="Times New Roman"/>
          <w:sz w:val="26"/>
          <w:szCs w:val="26"/>
        </w:rPr>
        <w:t>;</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1.10. Субъекты контроля в отношении которых осуществляются мероприятия по муниципальному контролю за соблюдением Правил в ходе проверки имеют право:</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привлекать Уполномоченного по защите прав предпринимателей в Калужской области к участию в проверке, проводимой в отношении юридического лица или индивидуального предпринимателя;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lastRenderedPageBreak/>
        <w:t>подавать возражения в отношении направленного Органом муниципального контроля предостережения о недопустимости нарушения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1.11. Субъекты контроля, в отношении которых осуществляются мероприятия по муниципальному контролю за соблюдением Правил, обязаны:</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 помещения;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представлять документы в течение десяти рабочих дней 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 срок направить уведомление об исполнении предостережения в Орган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исполнить в установленный срок предписание об устранении нарушений Правил.</w:t>
      </w: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1.12. Результатом осуществления муниципального контроля за соблюдением Правил являются: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выявление нарушений требований Правил, установление отсутствия таких нарушений;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выдача предупреждений о недопустимости нарушения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составление акта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выдача предписания об устранении нарушений требований Правил в случае выявления таких нарушений;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составление протокола об административных правонарушениях.</w:t>
      </w:r>
    </w:p>
    <w:p w:rsidR="006C48AE" w:rsidRPr="00923C51" w:rsidRDefault="006C48AE" w:rsidP="006C48AE">
      <w:pPr>
        <w:pStyle w:val="ConsPlusTitle"/>
        <w:jc w:val="center"/>
        <w:outlineLvl w:val="1"/>
        <w:rPr>
          <w:sz w:val="26"/>
          <w:szCs w:val="26"/>
        </w:rPr>
      </w:pPr>
    </w:p>
    <w:p w:rsidR="006C48AE" w:rsidRPr="00923C51" w:rsidRDefault="006C48AE" w:rsidP="006C48AE">
      <w:pPr>
        <w:pStyle w:val="ConsPlusTitle"/>
        <w:jc w:val="center"/>
        <w:outlineLvl w:val="1"/>
        <w:rPr>
          <w:sz w:val="26"/>
          <w:szCs w:val="26"/>
        </w:rPr>
      </w:pPr>
      <w:r w:rsidRPr="00923C51">
        <w:rPr>
          <w:sz w:val="26"/>
          <w:szCs w:val="26"/>
        </w:rPr>
        <w:t>2. Требования к осуществлению муниципального</w:t>
      </w:r>
    </w:p>
    <w:p w:rsidR="006C48AE" w:rsidRPr="00923C51" w:rsidRDefault="006C48AE" w:rsidP="006C48AE">
      <w:pPr>
        <w:pStyle w:val="ConsPlusTitle"/>
        <w:jc w:val="center"/>
        <w:rPr>
          <w:sz w:val="26"/>
          <w:szCs w:val="26"/>
        </w:rPr>
      </w:pPr>
      <w:r w:rsidRPr="00923C51">
        <w:rPr>
          <w:sz w:val="26"/>
          <w:szCs w:val="26"/>
        </w:rPr>
        <w:t>контроля за соблюдением Правил</w:t>
      </w:r>
    </w:p>
    <w:p w:rsidR="006C48AE" w:rsidRPr="00EA3824" w:rsidRDefault="006C48AE" w:rsidP="006C48AE">
      <w:pPr>
        <w:autoSpaceDE w:val="0"/>
        <w:autoSpaceDN w:val="0"/>
        <w:adjustRightInd w:val="0"/>
        <w:ind w:firstLine="709"/>
        <w:rPr>
          <w:sz w:val="26"/>
          <w:szCs w:val="26"/>
        </w:rPr>
      </w:pPr>
      <w:r w:rsidRPr="00EA3824">
        <w:rPr>
          <w:sz w:val="26"/>
          <w:szCs w:val="26"/>
        </w:rPr>
        <w:t>2.1. Порядок информирования об осуществлении муниципального контроля</w:t>
      </w:r>
    </w:p>
    <w:p w:rsidR="006C48AE" w:rsidRPr="00923C51" w:rsidRDefault="006C48AE" w:rsidP="006C48AE">
      <w:pPr>
        <w:autoSpaceDE w:val="0"/>
        <w:autoSpaceDN w:val="0"/>
        <w:adjustRightInd w:val="0"/>
        <w:ind w:firstLine="709"/>
        <w:rPr>
          <w:sz w:val="26"/>
          <w:szCs w:val="26"/>
        </w:rPr>
      </w:pPr>
      <w:r w:rsidRPr="00923C51">
        <w:rPr>
          <w:sz w:val="26"/>
          <w:szCs w:val="26"/>
        </w:rPr>
        <w:t>2.1.1. Место нахождения администраци</w:t>
      </w:r>
      <w:r>
        <w:rPr>
          <w:sz w:val="26"/>
          <w:szCs w:val="26"/>
        </w:rPr>
        <w:t>и сельского поселения «Деревня  Буда</w:t>
      </w:r>
      <w:r w:rsidRPr="00923C51">
        <w:rPr>
          <w:sz w:val="26"/>
          <w:szCs w:val="26"/>
        </w:rPr>
        <w:t>» (Органа муниципального контроля): Калужская область, Думиничский р</w:t>
      </w:r>
      <w:r>
        <w:rPr>
          <w:sz w:val="26"/>
          <w:szCs w:val="26"/>
        </w:rPr>
        <w:t>айон, д.Буда, ул.Центральная, д.1</w:t>
      </w:r>
    </w:p>
    <w:p w:rsidR="006C48AE" w:rsidRPr="00923C51" w:rsidRDefault="006C48AE" w:rsidP="006C48AE">
      <w:pPr>
        <w:autoSpaceDE w:val="0"/>
        <w:autoSpaceDN w:val="0"/>
        <w:adjustRightInd w:val="0"/>
        <w:ind w:firstLine="426"/>
        <w:rPr>
          <w:sz w:val="26"/>
          <w:szCs w:val="26"/>
        </w:rPr>
      </w:pPr>
      <w:r w:rsidRPr="00923C51">
        <w:rPr>
          <w:sz w:val="26"/>
          <w:szCs w:val="26"/>
        </w:rPr>
        <w:t xml:space="preserve">График работы: ежедневно, кроме субботы и воскресенья с 8.00 до 17.00, перерыв с 12.00 до 14.00. </w:t>
      </w:r>
    </w:p>
    <w:p w:rsidR="006C48AE" w:rsidRPr="00923C51" w:rsidRDefault="006C48AE" w:rsidP="006C48AE">
      <w:pPr>
        <w:autoSpaceDE w:val="0"/>
        <w:autoSpaceDN w:val="0"/>
        <w:adjustRightInd w:val="0"/>
        <w:ind w:firstLine="709"/>
        <w:rPr>
          <w:sz w:val="26"/>
          <w:szCs w:val="26"/>
        </w:rPr>
      </w:pPr>
      <w:r w:rsidRPr="00923C51">
        <w:rPr>
          <w:sz w:val="26"/>
          <w:szCs w:val="26"/>
        </w:rPr>
        <w:t xml:space="preserve">Адрес официального сайта в сети Интернет: </w:t>
      </w:r>
      <w:hyperlink r:id="rId37" w:history="1">
        <w:r w:rsidRPr="00CB4897">
          <w:rPr>
            <w:rStyle w:val="aa"/>
            <w:sz w:val="26"/>
            <w:szCs w:val="26"/>
            <w:lang w:val="en-US"/>
          </w:rPr>
          <w:t>http</w:t>
        </w:r>
        <w:r w:rsidRPr="00CB4897">
          <w:rPr>
            <w:rStyle w:val="aa"/>
            <w:sz w:val="26"/>
            <w:szCs w:val="26"/>
          </w:rPr>
          <w:t>://</w:t>
        </w:r>
        <w:r w:rsidRPr="00CB4897">
          <w:rPr>
            <w:rStyle w:val="aa"/>
            <w:sz w:val="26"/>
            <w:szCs w:val="26"/>
            <w:lang w:val="en-US"/>
          </w:rPr>
          <w:t>admbuda</w:t>
        </w:r>
      </w:hyperlink>
      <w:r w:rsidRPr="00923C51">
        <w:rPr>
          <w:sz w:val="26"/>
          <w:szCs w:val="26"/>
        </w:rPr>
        <w:t>.</w:t>
      </w:r>
      <w:r w:rsidRPr="00923C51">
        <w:rPr>
          <w:sz w:val="26"/>
          <w:szCs w:val="26"/>
          <w:lang w:val="en-US"/>
        </w:rPr>
        <w:t>ru</w:t>
      </w:r>
      <w:r w:rsidRPr="00923C51">
        <w:rPr>
          <w:sz w:val="26"/>
          <w:szCs w:val="26"/>
        </w:rPr>
        <w:t>/.</w:t>
      </w:r>
    </w:p>
    <w:p w:rsidR="006C48AE" w:rsidRPr="00923C51" w:rsidRDefault="006C48AE" w:rsidP="006C48AE">
      <w:pPr>
        <w:autoSpaceDE w:val="0"/>
        <w:autoSpaceDN w:val="0"/>
        <w:adjustRightInd w:val="0"/>
        <w:ind w:firstLine="709"/>
        <w:rPr>
          <w:sz w:val="26"/>
          <w:szCs w:val="26"/>
        </w:rPr>
      </w:pPr>
      <w:r w:rsidRPr="00923C51">
        <w:rPr>
          <w:sz w:val="26"/>
          <w:szCs w:val="26"/>
        </w:rPr>
        <w:t xml:space="preserve">Адрес электронной почты администрации: </w:t>
      </w:r>
      <w:r>
        <w:rPr>
          <w:sz w:val="26"/>
          <w:szCs w:val="26"/>
          <w:lang w:val="en-US"/>
        </w:rPr>
        <w:t>admbuda</w:t>
      </w:r>
      <w:r w:rsidRPr="00923C51">
        <w:rPr>
          <w:sz w:val="26"/>
          <w:szCs w:val="26"/>
        </w:rPr>
        <w:t>@</w:t>
      </w:r>
      <w:r>
        <w:rPr>
          <w:sz w:val="26"/>
          <w:szCs w:val="26"/>
          <w:lang w:val="en-US"/>
        </w:rPr>
        <w:t>mail</w:t>
      </w:r>
      <w:r w:rsidRPr="00923C51">
        <w:rPr>
          <w:sz w:val="26"/>
          <w:szCs w:val="26"/>
        </w:rPr>
        <w:t>.</w:t>
      </w:r>
      <w:r w:rsidRPr="00923C51">
        <w:rPr>
          <w:sz w:val="26"/>
          <w:szCs w:val="26"/>
          <w:lang w:val="en-US"/>
        </w:rPr>
        <w:t>ru</w:t>
      </w:r>
      <w:r w:rsidRPr="00923C51">
        <w:rPr>
          <w:sz w:val="26"/>
          <w:szCs w:val="26"/>
        </w:rPr>
        <w:t>.</w:t>
      </w:r>
    </w:p>
    <w:p w:rsidR="006C48AE" w:rsidRPr="00923C51" w:rsidRDefault="006C48AE" w:rsidP="006C48AE">
      <w:pPr>
        <w:autoSpaceDE w:val="0"/>
        <w:autoSpaceDN w:val="0"/>
        <w:adjustRightInd w:val="0"/>
        <w:ind w:firstLine="709"/>
        <w:rPr>
          <w:sz w:val="26"/>
          <w:szCs w:val="26"/>
        </w:rPr>
      </w:pPr>
      <w:r w:rsidRPr="00923C51">
        <w:rPr>
          <w:sz w:val="26"/>
          <w:szCs w:val="26"/>
        </w:rPr>
        <w:t>2.1.2. Основными требованиями к информированию заявителей являются:</w:t>
      </w:r>
    </w:p>
    <w:p w:rsidR="006C48AE" w:rsidRPr="00923C51" w:rsidRDefault="006C48AE" w:rsidP="006C48AE">
      <w:pPr>
        <w:autoSpaceDE w:val="0"/>
        <w:autoSpaceDN w:val="0"/>
        <w:adjustRightInd w:val="0"/>
        <w:ind w:firstLine="709"/>
        <w:rPr>
          <w:sz w:val="26"/>
          <w:szCs w:val="26"/>
        </w:rPr>
      </w:pPr>
      <w:r w:rsidRPr="00923C51">
        <w:rPr>
          <w:sz w:val="26"/>
          <w:szCs w:val="26"/>
        </w:rPr>
        <w:t>- достоверность предоставляемой информации;</w:t>
      </w:r>
    </w:p>
    <w:p w:rsidR="006C48AE" w:rsidRPr="00923C51" w:rsidRDefault="006C48AE" w:rsidP="006C48AE">
      <w:pPr>
        <w:autoSpaceDE w:val="0"/>
        <w:autoSpaceDN w:val="0"/>
        <w:adjustRightInd w:val="0"/>
        <w:ind w:firstLine="709"/>
        <w:rPr>
          <w:sz w:val="26"/>
          <w:szCs w:val="26"/>
        </w:rPr>
      </w:pPr>
      <w:r w:rsidRPr="00923C51">
        <w:rPr>
          <w:sz w:val="26"/>
          <w:szCs w:val="26"/>
        </w:rPr>
        <w:t>- четкость в изложении информации;</w:t>
      </w:r>
    </w:p>
    <w:p w:rsidR="006C48AE" w:rsidRPr="00923C51" w:rsidRDefault="006C48AE" w:rsidP="006C48AE">
      <w:pPr>
        <w:autoSpaceDE w:val="0"/>
        <w:autoSpaceDN w:val="0"/>
        <w:adjustRightInd w:val="0"/>
        <w:ind w:firstLine="709"/>
        <w:rPr>
          <w:sz w:val="26"/>
          <w:szCs w:val="26"/>
        </w:rPr>
      </w:pPr>
      <w:r w:rsidRPr="00923C51">
        <w:rPr>
          <w:sz w:val="26"/>
          <w:szCs w:val="26"/>
        </w:rPr>
        <w:t>- полнота информирования;</w:t>
      </w:r>
    </w:p>
    <w:p w:rsidR="006C48AE" w:rsidRPr="00923C51" w:rsidRDefault="006C48AE" w:rsidP="006C48AE">
      <w:pPr>
        <w:autoSpaceDE w:val="0"/>
        <w:autoSpaceDN w:val="0"/>
        <w:adjustRightInd w:val="0"/>
        <w:ind w:firstLine="709"/>
        <w:rPr>
          <w:sz w:val="26"/>
          <w:szCs w:val="26"/>
        </w:rPr>
      </w:pPr>
      <w:r w:rsidRPr="00923C51">
        <w:rPr>
          <w:sz w:val="26"/>
          <w:szCs w:val="26"/>
        </w:rPr>
        <w:lastRenderedPageBreak/>
        <w:t>- удобство и доступность получения информации;</w:t>
      </w:r>
    </w:p>
    <w:p w:rsidR="006C48AE" w:rsidRPr="00923C51" w:rsidRDefault="006C48AE" w:rsidP="006C48AE">
      <w:pPr>
        <w:autoSpaceDE w:val="0"/>
        <w:autoSpaceDN w:val="0"/>
        <w:adjustRightInd w:val="0"/>
        <w:ind w:firstLine="709"/>
        <w:rPr>
          <w:sz w:val="26"/>
          <w:szCs w:val="26"/>
        </w:rPr>
      </w:pPr>
      <w:r w:rsidRPr="00923C51">
        <w:rPr>
          <w:sz w:val="26"/>
          <w:szCs w:val="26"/>
        </w:rPr>
        <w:t>- оперативность предоставления информации.</w:t>
      </w:r>
    </w:p>
    <w:p w:rsidR="006C48AE" w:rsidRPr="00923C51" w:rsidRDefault="006C48AE" w:rsidP="006C48AE">
      <w:pPr>
        <w:autoSpaceDE w:val="0"/>
        <w:autoSpaceDN w:val="0"/>
        <w:adjustRightInd w:val="0"/>
        <w:ind w:firstLine="709"/>
        <w:rPr>
          <w:sz w:val="26"/>
          <w:szCs w:val="26"/>
        </w:rPr>
      </w:pPr>
      <w:r w:rsidRPr="00923C51">
        <w:rPr>
          <w:sz w:val="26"/>
          <w:szCs w:val="26"/>
        </w:rPr>
        <w:t>2.1.3. Информация о порядке осуществления муниципального контроля предоставляется:</w:t>
      </w:r>
    </w:p>
    <w:p w:rsidR="006C48AE" w:rsidRPr="00923C51" w:rsidRDefault="006C48AE" w:rsidP="006C48AE">
      <w:pPr>
        <w:autoSpaceDE w:val="0"/>
        <w:autoSpaceDN w:val="0"/>
        <w:adjustRightInd w:val="0"/>
        <w:ind w:firstLine="426"/>
        <w:rPr>
          <w:sz w:val="26"/>
          <w:szCs w:val="26"/>
        </w:rPr>
      </w:pPr>
      <w:r w:rsidRPr="00923C51">
        <w:rPr>
          <w:sz w:val="26"/>
          <w:szCs w:val="26"/>
        </w:rPr>
        <w:t xml:space="preserve">- в </w:t>
      </w:r>
      <w:r w:rsidRPr="00923C51">
        <w:rPr>
          <w:rFonts w:eastAsia="Arial"/>
          <w:sz w:val="26"/>
          <w:szCs w:val="26"/>
        </w:rPr>
        <w:t xml:space="preserve">администрации </w:t>
      </w:r>
      <w:r w:rsidRPr="00923C51">
        <w:rPr>
          <w:sz w:val="26"/>
          <w:szCs w:val="26"/>
        </w:rPr>
        <w:t>сельс</w:t>
      </w:r>
      <w:r>
        <w:rPr>
          <w:sz w:val="26"/>
          <w:szCs w:val="26"/>
        </w:rPr>
        <w:t>кого поселения «Деревня Буда</w:t>
      </w:r>
      <w:r w:rsidRPr="00923C51">
        <w:rPr>
          <w:sz w:val="26"/>
          <w:szCs w:val="26"/>
        </w:rPr>
        <w:t>»;</w:t>
      </w:r>
    </w:p>
    <w:p w:rsidR="006C48AE" w:rsidRPr="00923C51" w:rsidRDefault="006C48AE" w:rsidP="006C48AE">
      <w:pPr>
        <w:autoSpaceDE w:val="0"/>
        <w:autoSpaceDN w:val="0"/>
        <w:adjustRightInd w:val="0"/>
        <w:ind w:firstLine="426"/>
        <w:rPr>
          <w:sz w:val="26"/>
          <w:szCs w:val="26"/>
        </w:rPr>
      </w:pPr>
      <w:r w:rsidRPr="00923C51">
        <w:rPr>
          <w:sz w:val="26"/>
          <w:szCs w:val="26"/>
        </w:rPr>
        <w:t xml:space="preserve"> - с использованием средств телефонной связи;</w:t>
      </w:r>
    </w:p>
    <w:p w:rsidR="006C48AE" w:rsidRPr="00923C51" w:rsidRDefault="006C48AE" w:rsidP="006C48AE">
      <w:pPr>
        <w:autoSpaceDE w:val="0"/>
        <w:autoSpaceDN w:val="0"/>
        <w:adjustRightInd w:val="0"/>
        <w:ind w:firstLine="426"/>
        <w:rPr>
          <w:sz w:val="26"/>
          <w:szCs w:val="26"/>
        </w:rPr>
      </w:pPr>
      <w:r w:rsidRPr="00923C51">
        <w:rPr>
          <w:sz w:val="26"/>
          <w:szCs w:val="26"/>
        </w:rPr>
        <w:t>- по письменным обращениям в администрацию сельского п</w:t>
      </w:r>
      <w:r>
        <w:rPr>
          <w:sz w:val="26"/>
          <w:szCs w:val="26"/>
        </w:rPr>
        <w:t>оселения “Деревня Буда</w:t>
      </w:r>
      <w:r w:rsidRPr="00923C51">
        <w:rPr>
          <w:sz w:val="26"/>
          <w:szCs w:val="26"/>
        </w:rPr>
        <w:t>»;</w:t>
      </w:r>
    </w:p>
    <w:p w:rsidR="006C48AE" w:rsidRPr="00923C51" w:rsidRDefault="006C48AE" w:rsidP="006C48AE">
      <w:pPr>
        <w:autoSpaceDE w:val="0"/>
        <w:autoSpaceDN w:val="0"/>
        <w:adjustRightInd w:val="0"/>
        <w:ind w:firstLine="426"/>
        <w:rPr>
          <w:sz w:val="26"/>
          <w:szCs w:val="26"/>
        </w:rPr>
      </w:pPr>
      <w:r w:rsidRPr="00923C51">
        <w:rPr>
          <w:sz w:val="26"/>
          <w:szCs w:val="26"/>
        </w:rPr>
        <w:t>- путем размещения на официальном сайте органов местного самоуправления  сельско</w:t>
      </w:r>
      <w:r>
        <w:rPr>
          <w:sz w:val="26"/>
          <w:szCs w:val="26"/>
        </w:rPr>
        <w:t>го поселения «Деревня  Буда</w:t>
      </w:r>
      <w:r w:rsidRPr="00923C51">
        <w:rPr>
          <w:sz w:val="26"/>
          <w:szCs w:val="26"/>
        </w:rPr>
        <w:t>» в сети Интернет;</w:t>
      </w:r>
    </w:p>
    <w:p w:rsidR="006C48AE" w:rsidRPr="00923C51" w:rsidRDefault="006C48AE" w:rsidP="006C48AE">
      <w:pPr>
        <w:autoSpaceDE w:val="0"/>
        <w:autoSpaceDN w:val="0"/>
        <w:adjustRightInd w:val="0"/>
        <w:ind w:firstLine="709"/>
        <w:rPr>
          <w:sz w:val="26"/>
          <w:szCs w:val="26"/>
        </w:rPr>
      </w:pPr>
      <w:r w:rsidRPr="00923C51">
        <w:rPr>
          <w:sz w:val="26"/>
          <w:szCs w:val="26"/>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C48AE" w:rsidRPr="00923C51" w:rsidRDefault="006C48AE" w:rsidP="006C48AE">
      <w:pPr>
        <w:autoSpaceDE w:val="0"/>
        <w:autoSpaceDN w:val="0"/>
        <w:adjustRightInd w:val="0"/>
        <w:ind w:firstLine="709"/>
        <w:rPr>
          <w:sz w:val="26"/>
          <w:szCs w:val="26"/>
        </w:rPr>
      </w:pPr>
      <w:r w:rsidRPr="00923C51">
        <w:rPr>
          <w:sz w:val="26"/>
          <w:szCs w:val="26"/>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C48AE" w:rsidRPr="00923C51" w:rsidRDefault="006C48AE" w:rsidP="006C48AE">
      <w:pPr>
        <w:autoSpaceDE w:val="0"/>
        <w:autoSpaceDN w:val="0"/>
        <w:adjustRightInd w:val="0"/>
        <w:ind w:firstLine="709"/>
        <w:rPr>
          <w:sz w:val="26"/>
          <w:szCs w:val="26"/>
        </w:rPr>
      </w:pPr>
      <w:r w:rsidRPr="00923C51">
        <w:rPr>
          <w:sz w:val="26"/>
          <w:szCs w:val="26"/>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C48AE" w:rsidRPr="00923C51" w:rsidRDefault="006C48AE" w:rsidP="006C48AE">
      <w:pPr>
        <w:autoSpaceDE w:val="0"/>
        <w:autoSpaceDN w:val="0"/>
        <w:adjustRightInd w:val="0"/>
        <w:ind w:firstLine="709"/>
        <w:rPr>
          <w:sz w:val="26"/>
          <w:szCs w:val="26"/>
        </w:rPr>
      </w:pPr>
      <w:r w:rsidRPr="00923C51">
        <w:rPr>
          <w:sz w:val="26"/>
          <w:szCs w:val="26"/>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C48AE" w:rsidRPr="00923C51" w:rsidRDefault="006C48AE" w:rsidP="006C48AE">
      <w:pPr>
        <w:autoSpaceDE w:val="0"/>
        <w:autoSpaceDN w:val="0"/>
        <w:adjustRightInd w:val="0"/>
        <w:ind w:firstLine="709"/>
        <w:rPr>
          <w:sz w:val="26"/>
          <w:szCs w:val="26"/>
        </w:rPr>
      </w:pPr>
      <w:r w:rsidRPr="00923C51">
        <w:rPr>
          <w:sz w:val="26"/>
          <w:szCs w:val="26"/>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6C48AE" w:rsidRPr="00923C51" w:rsidRDefault="006C48AE" w:rsidP="006C48AE">
      <w:pPr>
        <w:autoSpaceDE w:val="0"/>
        <w:autoSpaceDN w:val="0"/>
        <w:adjustRightInd w:val="0"/>
        <w:ind w:firstLine="709"/>
        <w:rPr>
          <w:sz w:val="26"/>
          <w:szCs w:val="26"/>
        </w:rPr>
      </w:pPr>
      <w:r w:rsidRPr="00923C51">
        <w:rPr>
          <w:sz w:val="26"/>
          <w:szCs w:val="2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C48AE" w:rsidRPr="00923C51" w:rsidRDefault="006C48AE" w:rsidP="006C48AE">
      <w:pPr>
        <w:autoSpaceDE w:val="0"/>
        <w:autoSpaceDN w:val="0"/>
        <w:adjustRightInd w:val="0"/>
        <w:ind w:firstLine="709"/>
        <w:rPr>
          <w:sz w:val="26"/>
          <w:szCs w:val="26"/>
        </w:rPr>
      </w:pPr>
      <w:r w:rsidRPr="00923C51">
        <w:rPr>
          <w:sz w:val="26"/>
          <w:szCs w:val="26"/>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C48AE" w:rsidRPr="00923C51" w:rsidRDefault="006C48AE" w:rsidP="006C48AE">
      <w:pPr>
        <w:autoSpaceDE w:val="0"/>
        <w:autoSpaceDN w:val="0"/>
        <w:adjustRightInd w:val="0"/>
        <w:ind w:firstLine="709"/>
        <w:rPr>
          <w:sz w:val="26"/>
          <w:szCs w:val="26"/>
        </w:rPr>
      </w:pPr>
      <w:r w:rsidRPr="00923C51">
        <w:rPr>
          <w:sz w:val="26"/>
          <w:szCs w:val="26"/>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6C48AE" w:rsidRPr="00923C51" w:rsidRDefault="006C48AE" w:rsidP="006C48AE">
      <w:pPr>
        <w:autoSpaceDE w:val="0"/>
        <w:autoSpaceDN w:val="0"/>
        <w:adjustRightInd w:val="0"/>
        <w:ind w:firstLine="709"/>
        <w:rPr>
          <w:sz w:val="26"/>
          <w:szCs w:val="26"/>
        </w:rPr>
      </w:pPr>
      <w:r w:rsidRPr="00923C51">
        <w:rPr>
          <w:sz w:val="26"/>
          <w:szCs w:val="26"/>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w:t>
      </w:r>
      <w:r>
        <w:rPr>
          <w:sz w:val="26"/>
          <w:szCs w:val="26"/>
        </w:rPr>
        <w:t xml:space="preserve">вой </w:t>
      </w:r>
      <w:r w:rsidRPr="00923C51">
        <w:rPr>
          <w:sz w:val="26"/>
          <w:szCs w:val="26"/>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C48AE" w:rsidRPr="00923C51" w:rsidRDefault="006C48AE" w:rsidP="006C48AE">
      <w:pPr>
        <w:autoSpaceDE w:val="0"/>
        <w:autoSpaceDN w:val="0"/>
        <w:adjustRightInd w:val="0"/>
        <w:ind w:firstLine="709"/>
        <w:rPr>
          <w:sz w:val="26"/>
          <w:szCs w:val="26"/>
        </w:rPr>
      </w:pPr>
      <w:r w:rsidRPr="00923C51">
        <w:rPr>
          <w:sz w:val="26"/>
          <w:szCs w:val="26"/>
        </w:rPr>
        <w:t>Письменное обращение, содержащее вопросы, решение которых не входит в компетенцию ор</w:t>
      </w:r>
      <w:r>
        <w:rPr>
          <w:sz w:val="26"/>
          <w:szCs w:val="26"/>
        </w:rPr>
        <w:t xml:space="preserve">гана, администрации </w:t>
      </w:r>
      <w:r w:rsidRPr="00923C51">
        <w:rPr>
          <w:sz w:val="26"/>
          <w:szCs w:val="26"/>
        </w:rPr>
        <w:t xml:space="preserve"> сельского поселения</w:t>
      </w:r>
      <w:r>
        <w:rPr>
          <w:sz w:val="26"/>
          <w:szCs w:val="26"/>
        </w:rPr>
        <w:t xml:space="preserve"> «Деревня Буда»</w:t>
      </w:r>
      <w:r w:rsidRPr="00923C51">
        <w:rPr>
          <w:sz w:val="26"/>
          <w:szCs w:val="26"/>
        </w:rPr>
        <w:t xml:space="preserve">, направляется в течение 7 дней со дня его регистрации в соответствующий орган или соответствующему </w:t>
      </w:r>
      <w:r w:rsidRPr="00923C51">
        <w:rPr>
          <w:sz w:val="26"/>
          <w:szCs w:val="26"/>
        </w:rPr>
        <w:lastRenderedPageBreak/>
        <w:t>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C48AE" w:rsidRPr="00923C51" w:rsidRDefault="006C48AE" w:rsidP="006C48AE">
      <w:pPr>
        <w:autoSpaceDE w:val="0"/>
        <w:autoSpaceDN w:val="0"/>
        <w:adjustRightInd w:val="0"/>
        <w:ind w:firstLine="709"/>
        <w:rPr>
          <w:sz w:val="26"/>
          <w:szCs w:val="26"/>
        </w:rPr>
      </w:pPr>
      <w:r w:rsidRPr="00923C51">
        <w:rPr>
          <w:sz w:val="26"/>
          <w:szCs w:val="26"/>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38" w:history="1">
        <w:r w:rsidRPr="00923C51">
          <w:rPr>
            <w:color w:val="000000"/>
            <w:sz w:val="26"/>
            <w:szCs w:val="26"/>
          </w:rPr>
          <w:t>законом</w:t>
        </w:r>
      </w:hyperlink>
      <w:r w:rsidRPr="00923C51">
        <w:rPr>
          <w:sz w:val="26"/>
          <w:szCs w:val="26"/>
        </w:rPr>
        <w:t xml:space="preserve"> от 02.05.2006 </w:t>
      </w:r>
      <w:r>
        <w:rPr>
          <w:sz w:val="26"/>
          <w:szCs w:val="26"/>
        </w:rPr>
        <w:t>№</w:t>
      </w:r>
      <w:r w:rsidRPr="00923C51">
        <w:rPr>
          <w:sz w:val="26"/>
          <w:szCs w:val="26"/>
        </w:rPr>
        <w:t xml:space="preserve"> 59-ФЗ "О порядке рассмотрения обращений граждан Российской Федерации".</w:t>
      </w:r>
    </w:p>
    <w:p w:rsidR="006C48AE" w:rsidRPr="00923C51" w:rsidRDefault="006C48AE" w:rsidP="006C48AE">
      <w:pPr>
        <w:autoSpaceDE w:val="0"/>
        <w:autoSpaceDN w:val="0"/>
        <w:adjustRightInd w:val="0"/>
        <w:ind w:firstLine="709"/>
        <w:rPr>
          <w:sz w:val="26"/>
          <w:szCs w:val="26"/>
        </w:rPr>
      </w:pPr>
      <w:r w:rsidRPr="00923C51">
        <w:rPr>
          <w:sz w:val="26"/>
          <w:szCs w:val="26"/>
        </w:rPr>
        <w:t>2.1.6. Осуществление муниципального контроля за соблюдением Правил реализуется на безвозмездной основе.</w:t>
      </w:r>
      <w:bookmarkStart w:id="1" w:name="Par195"/>
      <w:bookmarkEnd w:id="1"/>
    </w:p>
    <w:p w:rsidR="006C48AE" w:rsidRPr="00EA3824" w:rsidRDefault="006C48AE" w:rsidP="006C48AE">
      <w:pPr>
        <w:autoSpaceDE w:val="0"/>
        <w:autoSpaceDN w:val="0"/>
        <w:adjustRightInd w:val="0"/>
        <w:ind w:firstLine="709"/>
        <w:rPr>
          <w:sz w:val="26"/>
          <w:szCs w:val="26"/>
        </w:rPr>
      </w:pPr>
      <w:r w:rsidRPr="00EA3824">
        <w:rPr>
          <w:sz w:val="26"/>
          <w:szCs w:val="26"/>
        </w:rPr>
        <w:t xml:space="preserve"> 2.2. Срок осуществления муниципального контроля  </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2.2.1. Срок проведения проверок при осуществлении муниципального контроля за соблюдением Правил определен утверждаемыми планами проведения проверок, распоряжениями администрации сельского поселения о проведении проверок, в том числе плановых и внеплановых, и не может превышать 20 рабочих дней.</w:t>
      </w:r>
    </w:p>
    <w:p w:rsidR="006C48AE" w:rsidRPr="00923C51" w:rsidRDefault="006C48AE" w:rsidP="006C48AE">
      <w:pPr>
        <w:autoSpaceDE w:val="0"/>
        <w:autoSpaceDN w:val="0"/>
        <w:adjustRightInd w:val="0"/>
        <w:ind w:firstLine="709"/>
        <w:rPr>
          <w:sz w:val="26"/>
          <w:szCs w:val="26"/>
        </w:rPr>
      </w:pPr>
      <w:r w:rsidRPr="00923C51">
        <w:rPr>
          <w:sz w:val="26"/>
          <w:szCs w:val="26"/>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C48AE" w:rsidRPr="00923C51" w:rsidRDefault="006C48AE" w:rsidP="006C48AE">
      <w:pPr>
        <w:autoSpaceDE w:val="0"/>
        <w:autoSpaceDN w:val="0"/>
        <w:adjustRightInd w:val="0"/>
        <w:ind w:firstLine="709"/>
        <w:rPr>
          <w:sz w:val="26"/>
          <w:szCs w:val="26"/>
        </w:rPr>
      </w:pPr>
      <w:r w:rsidRPr="00923C51">
        <w:rPr>
          <w:sz w:val="26"/>
          <w:szCs w:val="26"/>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48AE" w:rsidRPr="00923C51" w:rsidRDefault="006C48AE" w:rsidP="006C48AE">
      <w:pPr>
        <w:autoSpaceDE w:val="0"/>
        <w:autoSpaceDN w:val="0"/>
        <w:adjustRightInd w:val="0"/>
        <w:ind w:firstLine="709"/>
        <w:rPr>
          <w:sz w:val="26"/>
          <w:szCs w:val="26"/>
        </w:rPr>
      </w:pPr>
      <w:r w:rsidRPr="00923C51">
        <w:rPr>
          <w:sz w:val="26"/>
          <w:szCs w:val="26"/>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микропредприятий - не более чем на 15 часов.</w:t>
      </w:r>
    </w:p>
    <w:p w:rsidR="006C48AE" w:rsidRDefault="006C48AE" w:rsidP="006C48AE">
      <w:pPr>
        <w:pStyle w:val="ConsPlusTitle"/>
        <w:jc w:val="center"/>
        <w:outlineLvl w:val="1"/>
        <w:rPr>
          <w:sz w:val="26"/>
          <w:szCs w:val="26"/>
        </w:rPr>
      </w:pPr>
    </w:p>
    <w:p w:rsidR="006C48AE" w:rsidRPr="00923C51" w:rsidRDefault="006C48AE" w:rsidP="006C48AE">
      <w:pPr>
        <w:pStyle w:val="ConsPlusTitle"/>
        <w:jc w:val="center"/>
        <w:outlineLvl w:val="1"/>
        <w:rPr>
          <w:sz w:val="26"/>
          <w:szCs w:val="26"/>
        </w:rPr>
      </w:pPr>
      <w:r w:rsidRPr="00923C51">
        <w:rPr>
          <w:sz w:val="26"/>
          <w:szCs w:val="26"/>
        </w:rPr>
        <w:t>3. Состав, последовательность и сроки выполнения</w:t>
      </w:r>
      <w:r>
        <w:rPr>
          <w:sz w:val="26"/>
          <w:szCs w:val="26"/>
        </w:rPr>
        <w:t xml:space="preserve"> </w:t>
      </w:r>
      <w:r w:rsidRPr="00923C51">
        <w:rPr>
          <w:sz w:val="26"/>
          <w:szCs w:val="26"/>
        </w:rPr>
        <w:t>административных процедур, требования к порядку</w:t>
      </w:r>
      <w:r>
        <w:rPr>
          <w:sz w:val="26"/>
          <w:szCs w:val="26"/>
        </w:rPr>
        <w:t xml:space="preserve"> </w:t>
      </w:r>
      <w:r w:rsidRPr="00923C51">
        <w:rPr>
          <w:sz w:val="26"/>
          <w:szCs w:val="26"/>
        </w:rPr>
        <w:t>их выполнения, в том числе особенности выполнения</w:t>
      </w:r>
    </w:p>
    <w:p w:rsidR="006C48AE" w:rsidRPr="00923C51" w:rsidRDefault="006C48AE" w:rsidP="006C48AE">
      <w:pPr>
        <w:pStyle w:val="ConsPlusTitle"/>
        <w:jc w:val="center"/>
        <w:rPr>
          <w:sz w:val="26"/>
          <w:szCs w:val="26"/>
        </w:rPr>
      </w:pPr>
      <w:r w:rsidRPr="00923C51">
        <w:rPr>
          <w:sz w:val="26"/>
          <w:szCs w:val="26"/>
        </w:rPr>
        <w:t>административных процедур в электронной форме</w:t>
      </w:r>
    </w:p>
    <w:p w:rsidR="006C48AE" w:rsidRPr="00451DEB" w:rsidRDefault="006C48AE" w:rsidP="006C48AE">
      <w:pPr>
        <w:autoSpaceDE w:val="0"/>
        <w:autoSpaceDN w:val="0"/>
        <w:adjustRightInd w:val="0"/>
        <w:ind w:firstLine="709"/>
        <w:rPr>
          <w:sz w:val="12"/>
          <w:szCs w:val="26"/>
        </w:rPr>
      </w:pP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3.1. Муниципальный контроль за соблюдением Правил осуществляется посредством исполнения следующих административных процедур:</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составление ежегодных планов;</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проведение плановых (рейдовых) осмотров (обследований) (далее - осмотры);</w:t>
      </w:r>
    </w:p>
    <w:p w:rsidR="006C48AE"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издание распоряжений о проведении проверки;</w:t>
      </w:r>
    </w:p>
    <w:p w:rsidR="006C48AE" w:rsidRPr="00923C51" w:rsidRDefault="006C48AE" w:rsidP="006C48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уведомление о проведении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проведение 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проведение внеплановой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оформление результатов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принятие уполномоченными должностными лицами мер в отношении фактов нарушений, выявленных при проведении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проведение предварительной проверки поступившей в Орган муниципального контроля информации о нарушении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организация и проведение мероприятий, направленных на профилактику нарушений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Последовательность исполнения административных процедур при осуществлении муниципального контроля за соблюдением Правил приведена в </w:t>
      </w:r>
      <w:hyperlink w:anchor="P544" w:history="1">
        <w:r w:rsidRPr="00923C51">
          <w:rPr>
            <w:rFonts w:ascii="Times New Roman" w:hAnsi="Times New Roman" w:cs="Times New Roman"/>
            <w:color w:val="0000FF"/>
            <w:sz w:val="26"/>
            <w:szCs w:val="26"/>
          </w:rPr>
          <w:t>блок-схеме</w:t>
        </w:r>
      </w:hyperlink>
      <w:r w:rsidRPr="00923C51">
        <w:rPr>
          <w:rFonts w:ascii="Times New Roman" w:hAnsi="Times New Roman" w:cs="Times New Roman"/>
          <w:sz w:val="26"/>
          <w:szCs w:val="26"/>
        </w:rPr>
        <w:t xml:space="preserve"> (приложение </w:t>
      </w:r>
      <w:r>
        <w:rPr>
          <w:rFonts w:ascii="Times New Roman" w:hAnsi="Times New Roman" w:cs="Times New Roman"/>
          <w:sz w:val="26"/>
          <w:szCs w:val="26"/>
        </w:rPr>
        <w:t>№</w:t>
      </w:r>
      <w:r w:rsidRPr="00923C51">
        <w:rPr>
          <w:rFonts w:ascii="Times New Roman" w:hAnsi="Times New Roman" w:cs="Times New Roman"/>
          <w:sz w:val="26"/>
          <w:szCs w:val="26"/>
        </w:rPr>
        <w:t xml:space="preserve"> 1 к Административному регламенту).</w:t>
      </w: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3.2. Разработка ежегодного плана проведения плановых проверок.</w:t>
      </w:r>
    </w:p>
    <w:p w:rsidR="006C48AE" w:rsidRPr="00923C51" w:rsidRDefault="006C48AE" w:rsidP="006C48AE">
      <w:pPr>
        <w:autoSpaceDE w:val="0"/>
        <w:autoSpaceDN w:val="0"/>
        <w:adjustRightInd w:val="0"/>
        <w:ind w:firstLine="709"/>
        <w:rPr>
          <w:sz w:val="26"/>
          <w:szCs w:val="26"/>
        </w:rPr>
      </w:pPr>
      <w:r w:rsidRPr="00923C51">
        <w:rPr>
          <w:sz w:val="26"/>
          <w:szCs w:val="26"/>
        </w:rPr>
        <w:lastRenderedPageBreak/>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сельского поселения.</w:t>
      </w:r>
    </w:p>
    <w:p w:rsidR="006C48AE" w:rsidRPr="00923C51" w:rsidRDefault="006C48AE" w:rsidP="006C48AE">
      <w:pPr>
        <w:autoSpaceDE w:val="0"/>
        <w:autoSpaceDN w:val="0"/>
        <w:adjustRightInd w:val="0"/>
        <w:ind w:firstLine="709"/>
        <w:rPr>
          <w:sz w:val="26"/>
          <w:szCs w:val="26"/>
        </w:rPr>
      </w:pPr>
      <w:bookmarkStart w:id="2" w:name="Par225"/>
      <w:bookmarkEnd w:id="2"/>
      <w:r w:rsidRPr="00923C51">
        <w:rPr>
          <w:sz w:val="26"/>
          <w:szCs w:val="26"/>
        </w:rPr>
        <w:t>3.2.2. Плановые проверки юридических лиц, индивидуальных предпринимателей проводятся не чаще чем один раз в три года.</w:t>
      </w:r>
    </w:p>
    <w:p w:rsidR="006C48AE" w:rsidRPr="00923C51" w:rsidRDefault="006C48AE" w:rsidP="006C48AE">
      <w:pPr>
        <w:autoSpaceDE w:val="0"/>
        <w:autoSpaceDN w:val="0"/>
        <w:adjustRightInd w:val="0"/>
        <w:ind w:firstLine="709"/>
        <w:rPr>
          <w:sz w:val="26"/>
          <w:szCs w:val="26"/>
        </w:rPr>
      </w:pPr>
      <w:bookmarkStart w:id="3" w:name="Par226"/>
      <w:bookmarkEnd w:id="3"/>
      <w:r w:rsidRPr="00923C51">
        <w:rPr>
          <w:sz w:val="26"/>
          <w:szCs w:val="26"/>
        </w:rPr>
        <w:t>3.2.3. Основанием для включения плановой проверки в ежегодный план проведения плановых проверок является:</w:t>
      </w:r>
    </w:p>
    <w:p w:rsidR="006C48AE" w:rsidRPr="00923C51" w:rsidRDefault="006C48AE" w:rsidP="006C48AE">
      <w:pPr>
        <w:autoSpaceDE w:val="0"/>
        <w:autoSpaceDN w:val="0"/>
        <w:adjustRightInd w:val="0"/>
        <w:ind w:firstLine="709"/>
        <w:rPr>
          <w:sz w:val="26"/>
          <w:szCs w:val="26"/>
        </w:rPr>
      </w:pPr>
      <w:r w:rsidRPr="00923C51">
        <w:rPr>
          <w:sz w:val="26"/>
          <w:szCs w:val="26"/>
        </w:rPr>
        <w:t>1) истечение трех лет со дня:</w:t>
      </w:r>
    </w:p>
    <w:p w:rsidR="006C48AE" w:rsidRPr="00923C51" w:rsidRDefault="006C48AE" w:rsidP="006C48AE">
      <w:pPr>
        <w:autoSpaceDE w:val="0"/>
        <w:autoSpaceDN w:val="0"/>
        <w:adjustRightInd w:val="0"/>
        <w:ind w:firstLine="709"/>
        <w:rPr>
          <w:sz w:val="26"/>
          <w:szCs w:val="26"/>
        </w:rPr>
      </w:pPr>
      <w:bookmarkStart w:id="4" w:name="Par232"/>
      <w:bookmarkEnd w:id="4"/>
      <w:r w:rsidRPr="00923C51">
        <w:rPr>
          <w:sz w:val="26"/>
          <w:szCs w:val="26"/>
        </w:rPr>
        <w:t>- государственной регистрации юридического лица, индивидуального предпринимателя;</w:t>
      </w:r>
    </w:p>
    <w:p w:rsidR="006C48AE" w:rsidRPr="00923C51" w:rsidRDefault="006C48AE" w:rsidP="006C48AE">
      <w:pPr>
        <w:autoSpaceDE w:val="0"/>
        <w:autoSpaceDN w:val="0"/>
        <w:adjustRightInd w:val="0"/>
        <w:ind w:firstLine="709"/>
        <w:rPr>
          <w:sz w:val="26"/>
          <w:szCs w:val="26"/>
        </w:rPr>
      </w:pPr>
      <w:r w:rsidRPr="00923C51">
        <w:rPr>
          <w:sz w:val="26"/>
          <w:szCs w:val="26"/>
        </w:rPr>
        <w:t>- окончания проведения последней плановой проверки юридического лица, индивидуального предпринимателя;</w:t>
      </w:r>
    </w:p>
    <w:p w:rsidR="006C48AE" w:rsidRPr="00923C51" w:rsidRDefault="006C48AE" w:rsidP="006C48AE">
      <w:pPr>
        <w:autoSpaceDE w:val="0"/>
        <w:autoSpaceDN w:val="0"/>
        <w:adjustRightInd w:val="0"/>
        <w:ind w:firstLine="709"/>
        <w:rPr>
          <w:sz w:val="26"/>
          <w:szCs w:val="26"/>
        </w:rPr>
      </w:pPr>
      <w:r w:rsidRPr="00923C51">
        <w:rPr>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C48AE" w:rsidRPr="00923C51" w:rsidRDefault="006C48AE" w:rsidP="006C48AE">
      <w:pPr>
        <w:autoSpaceDE w:val="0"/>
        <w:autoSpaceDN w:val="0"/>
        <w:adjustRightInd w:val="0"/>
        <w:ind w:firstLine="709"/>
        <w:rPr>
          <w:sz w:val="26"/>
          <w:szCs w:val="26"/>
        </w:rPr>
      </w:pPr>
      <w:r w:rsidRPr="00923C51">
        <w:rPr>
          <w:sz w:val="26"/>
          <w:szCs w:val="26"/>
        </w:rPr>
        <w:t xml:space="preserve">2) при наличии информации о том, что в отношении указанных </w:t>
      </w:r>
      <w:r w:rsidRPr="00923C51">
        <w:rPr>
          <w:color w:val="000000"/>
          <w:sz w:val="26"/>
          <w:szCs w:val="26"/>
        </w:rPr>
        <w:t xml:space="preserve">в </w:t>
      </w:r>
      <w:hyperlink r:id="rId39" w:history="1">
        <w:r w:rsidRPr="00923C51">
          <w:rPr>
            <w:color w:val="000000"/>
            <w:sz w:val="26"/>
            <w:szCs w:val="26"/>
          </w:rPr>
          <w:t>части 1</w:t>
        </w:r>
      </w:hyperlink>
      <w:r w:rsidRPr="00923C51">
        <w:rPr>
          <w:sz w:val="26"/>
          <w:szCs w:val="26"/>
        </w:rPr>
        <w:t xml:space="preserve"> статьи 26.1 Федерального закона от 26.12.2008 </w:t>
      </w:r>
      <w:r>
        <w:rPr>
          <w:sz w:val="26"/>
          <w:szCs w:val="26"/>
        </w:rPr>
        <w:t>№</w:t>
      </w:r>
      <w:r w:rsidRPr="00923C51">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923C51">
        <w:rPr>
          <w:color w:val="000000"/>
          <w:sz w:val="26"/>
          <w:szCs w:val="26"/>
        </w:rPr>
        <w:t xml:space="preserve">соответствии с </w:t>
      </w:r>
      <w:hyperlink r:id="rId40" w:history="1">
        <w:r w:rsidRPr="00923C51">
          <w:rPr>
            <w:color w:val="000000"/>
            <w:sz w:val="26"/>
            <w:szCs w:val="26"/>
          </w:rPr>
          <w:t>Кодексом</w:t>
        </w:r>
      </w:hyperlink>
      <w:r w:rsidRPr="00923C51">
        <w:rPr>
          <w:sz w:val="26"/>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923C51">
        <w:rPr>
          <w:color w:val="000000"/>
          <w:sz w:val="26"/>
          <w:szCs w:val="26"/>
        </w:rPr>
        <w:t xml:space="preserve">Федеральным </w:t>
      </w:r>
      <w:hyperlink r:id="rId41" w:history="1">
        <w:r w:rsidRPr="00923C51">
          <w:rPr>
            <w:color w:val="000000"/>
            <w:sz w:val="26"/>
            <w:szCs w:val="26"/>
          </w:rPr>
          <w:t>законом</w:t>
        </w:r>
      </w:hyperlink>
      <w:r w:rsidRPr="00923C51">
        <w:rPr>
          <w:color w:val="000000"/>
          <w:sz w:val="26"/>
          <w:szCs w:val="26"/>
        </w:rPr>
        <w:t xml:space="preserve"> от 4 мая</w:t>
      </w:r>
      <w:r w:rsidRPr="00923C51">
        <w:rPr>
          <w:sz w:val="26"/>
          <w:szCs w:val="26"/>
        </w:rPr>
        <w:t xml:space="preserve"> 2011 года </w:t>
      </w:r>
      <w:r>
        <w:rPr>
          <w:sz w:val="26"/>
          <w:szCs w:val="26"/>
        </w:rPr>
        <w:t>№</w:t>
      </w:r>
      <w:r w:rsidRPr="00923C51">
        <w:rPr>
          <w:sz w:val="26"/>
          <w:szCs w:val="26"/>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w:t>
      </w:r>
      <w:r w:rsidRPr="00923C51">
        <w:rPr>
          <w:color w:val="000000"/>
          <w:sz w:val="26"/>
          <w:szCs w:val="26"/>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42" w:history="1">
        <w:r w:rsidRPr="00923C51">
          <w:rPr>
            <w:color w:val="000000"/>
            <w:sz w:val="26"/>
            <w:szCs w:val="26"/>
          </w:rPr>
          <w:t>частью 8 статьи 9</w:t>
        </w:r>
      </w:hyperlink>
      <w:r w:rsidRPr="00923C51">
        <w:rPr>
          <w:color w:val="000000"/>
          <w:sz w:val="26"/>
          <w:szCs w:val="26"/>
        </w:rPr>
        <w:t xml:space="preserve"> Федерального закона от 26.12.2008 </w:t>
      </w:r>
      <w:r>
        <w:rPr>
          <w:color w:val="000000"/>
          <w:sz w:val="26"/>
          <w:szCs w:val="26"/>
        </w:rPr>
        <w:t>№</w:t>
      </w:r>
      <w:r w:rsidRPr="00923C51">
        <w:rPr>
          <w:color w:val="000000"/>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43" w:history="1">
        <w:r w:rsidRPr="00923C51">
          <w:rPr>
            <w:color w:val="000000"/>
            <w:sz w:val="26"/>
            <w:szCs w:val="26"/>
          </w:rPr>
          <w:t>частью 4 статьи 9</w:t>
        </w:r>
      </w:hyperlink>
      <w:r w:rsidRPr="00923C51">
        <w:rPr>
          <w:color w:val="000000"/>
          <w:sz w:val="26"/>
          <w:szCs w:val="26"/>
        </w:rPr>
        <w:t xml:space="preserve"> Федерального закона от 26.12.2008 </w:t>
      </w:r>
      <w:r>
        <w:rPr>
          <w:color w:val="000000"/>
          <w:sz w:val="26"/>
          <w:szCs w:val="26"/>
        </w:rPr>
        <w:t>№</w:t>
      </w:r>
      <w:r w:rsidRPr="00923C51">
        <w:rPr>
          <w:color w:val="000000"/>
          <w:sz w:val="26"/>
          <w:szCs w:val="26"/>
        </w:rPr>
        <w:t xml:space="preserve"> 294-ФЗ "О защите прав юридических лиц и индивидуальных</w:t>
      </w:r>
      <w:r w:rsidRPr="00923C51">
        <w:rPr>
          <w:sz w:val="26"/>
          <w:szCs w:val="26"/>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C48AE" w:rsidRPr="00923C51" w:rsidRDefault="006C48AE" w:rsidP="006C48AE">
      <w:pPr>
        <w:autoSpaceDE w:val="0"/>
        <w:autoSpaceDN w:val="0"/>
        <w:adjustRightInd w:val="0"/>
        <w:ind w:firstLine="709"/>
        <w:rPr>
          <w:sz w:val="26"/>
          <w:szCs w:val="26"/>
        </w:rPr>
      </w:pPr>
      <w:r w:rsidRPr="00923C51">
        <w:rPr>
          <w:sz w:val="26"/>
          <w:szCs w:val="26"/>
        </w:rPr>
        <w:t>3.2.4. Ежегодный план проведения плановых проверок содержит следующие сведения:</w:t>
      </w:r>
    </w:p>
    <w:p w:rsidR="006C48AE" w:rsidRPr="00923C51" w:rsidRDefault="006C48AE" w:rsidP="006C48AE">
      <w:pPr>
        <w:autoSpaceDE w:val="0"/>
        <w:autoSpaceDN w:val="0"/>
        <w:adjustRightInd w:val="0"/>
        <w:ind w:firstLine="567"/>
        <w:rPr>
          <w:sz w:val="26"/>
          <w:szCs w:val="26"/>
        </w:rPr>
      </w:pPr>
      <w:r w:rsidRPr="00923C51">
        <w:rPr>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lastRenderedPageBreak/>
        <w:t>2) основной государственный регистрационный номер юридического лица (ОГРН);</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 основной государственный регистрационный номер индивидуального предпринимателя (ОГРНИП);</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4) идентификационный номер налогоплательщика (ИНН);</w:t>
      </w:r>
    </w:p>
    <w:p w:rsidR="006C48AE" w:rsidRPr="00923C51" w:rsidRDefault="006C48AE" w:rsidP="006C48AE">
      <w:pPr>
        <w:autoSpaceDE w:val="0"/>
        <w:autoSpaceDN w:val="0"/>
        <w:adjustRightInd w:val="0"/>
        <w:ind w:firstLine="567"/>
        <w:rPr>
          <w:sz w:val="26"/>
          <w:szCs w:val="26"/>
        </w:rPr>
      </w:pPr>
      <w:r w:rsidRPr="00923C51">
        <w:rPr>
          <w:sz w:val="26"/>
          <w:szCs w:val="26"/>
        </w:rPr>
        <w:t>5) цель и основание проведения каждой 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6) форма проведения проверки (документарная, выездная, документарная и выездная).</w:t>
      </w:r>
    </w:p>
    <w:p w:rsidR="006C48AE" w:rsidRPr="00923C51" w:rsidRDefault="006C48AE" w:rsidP="006C48AE">
      <w:pPr>
        <w:autoSpaceDE w:val="0"/>
        <w:autoSpaceDN w:val="0"/>
        <w:adjustRightInd w:val="0"/>
        <w:ind w:firstLine="709"/>
        <w:rPr>
          <w:sz w:val="26"/>
          <w:szCs w:val="26"/>
        </w:rPr>
      </w:pPr>
      <w:r w:rsidRPr="00923C51">
        <w:rPr>
          <w:sz w:val="26"/>
          <w:szCs w:val="26"/>
        </w:rPr>
        <w:t xml:space="preserve"> дата начала и сроки проведения каждой плановой проверки;</w:t>
      </w:r>
    </w:p>
    <w:p w:rsidR="006C48AE" w:rsidRPr="00923C51" w:rsidRDefault="006C48AE" w:rsidP="006C48AE">
      <w:pPr>
        <w:autoSpaceDE w:val="0"/>
        <w:autoSpaceDN w:val="0"/>
        <w:adjustRightInd w:val="0"/>
        <w:ind w:firstLine="567"/>
        <w:rPr>
          <w:sz w:val="26"/>
          <w:szCs w:val="26"/>
        </w:rPr>
      </w:pPr>
      <w:r w:rsidRPr="00923C51">
        <w:rPr>
          <w:sz w:val="26"/>
          <w:szCs w:val="26"/>
        </w:rPr>
        <w:t>7)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6C48AE" w:rsidRPr="00923C51" w:rsidRDefault="006C48AE" w:rsidP="006C48AE">
      <w:pPr>
        <w:rPr>
          <w:sz w:val="26"/>
          <w:szCs w:val="26"/>
        </w:rPr>
      </w:pPr>
      <w:r>
        <w:rPr>
          <w:sz w:val="26"/>
          <w:szCs w:val="26"/>
        </w:rPr>
        <w:t xml:space="preserve">        </w:t>
      </w:r>
      <w:r w:rsidRPr="00923C51">
        <w:rPr>
          <w:sz w:val="26"/>
          <w:szCs w:val="26"/>
        </w:rPr>
        <w:t xml:space="preserve">8) информация о постановлении или решении, </w:t>
      </w:r>
      <w:r w:rsidRPr="00923C51">
        <w:rPr>
          <w:color w:val="000000"/>
          <w:sz w:val="26"/>
          <w:szCs w:val="26"/>
        </w:rPr>
        <w:t xml:space="preserve">указанном в </w:t>
      </w:r>
      <w:hyperlink w:anchor="Par232" w:history="1">
        <w:r w:rsidRPr="00923C51">
          <w:rPr>
            <w:color w:val="000000"/>
            <w:sz w:val="26"/>
            <w:szCs w:val="26"/>
          </w:rPr>
          <w:t>подпункте 2 пункта 3.2.3</w:t>
        </w:r>
      </w:hyperlink>
      <w:r w:rsidRPr="00923C51">
        <w:rPr>
          <w:sz w:val="26"/>
          <w:szCs w:val="26"/>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3.2.5. Администрация сельс</w:t>
      </w:r>
      <w:r>
        <w:rPr>
          <w:rFonts w:ascii="Times New Roman" w:hAnsi="Times New Roman" w:cs="Times New Roman"/>
          <w:sz w:val="26"/>
          <w:szCs w:val="26"/>
        </w:rPr>
        <w:t>кого поселения «Деревня  Буда</w:t>
      </w:r>
      <w:r w:rsidRPr="00923C51">
        <w:rPr>
          <w:rFonts w:ascii="Times New Roman" w:hAnsi="Times New Roman" w:cs="Times New Roman"/>
          <w:sz w:val="26"/>
          <w:szCs w:val="26"/>
        </w:rPr>
        <w:t>» до 1 сентября года, предшествующего году проведения проверок, направляет проект ежегодного плана  муниципального контроля для рассмотрения в прокуратуру Думиничского района на бумажном носителе (с приложением копии в электронном виде) или в виде электронного документа, подписанного электронной цифровой подписью.</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3.2.6. При установлении органом прокуратуры несоответствия представленных администрацией  конкретных пунктов проекта ежегодного плана требованиям законодательства, о чем администрация сельского поселения мотивированно уведомляется до 1 октября года, предшествующего году проведения плановых проверок, такие пункты из проекта ежегодного плана исключаются.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3.2.7. При установлении органом прокуратуры юридического лица, индивидуального предпринимателя, включенного в проект ежегодного плана, в отношении которого в течение года различными органами контроля планируется проведение проверочных мероприятий, орган прокуратуры в срок до 1 октября года, предшествующего году проведения плановых проверок, вносит предложения главе администрации сельского поселения  о проведении в отношении таких лиц совместных плановых проверок.</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3.2.8. Ежегодный план утверждается главой администрации сельского поселения «Де</w:t>
      </w:r>
      <w:r>
        <w:rPr>
          <w:rFonts w:ascii="Times New Roman" w:hAnsi="Times New Roman" w:cs="Times New Roman"/>
          <w:sz w:val="26"/>
          <w:szCs w:val="26"/>
        </w:rPr>
        <w:t>ревня  Буда</w:t>
      </w:r>
      <w:r w:rsidRPr="00923C51">
        <w:rPr>
          <w:rFonts w:ascii="Times New Roman" w:hAnsi="Times New Roman" w:cs="Times New Roman"/>
          <w:sz w:val="26"/>
          <w:szCs w:val="26"/>
        </w:rPr>
        <w:t>»  до 1 ноября года, предшествующего году проведения плановых проверок.</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3.2.9.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Думиничского района заказным почтовым отправлением с уведомлением о вручении либо в форме электронного документа, подписанного электронной подписью.</w:t>
      </w:r>
    </w:p>
    <w:p w:rsidR="006C48AE" w:rsidRPr="00923C51" w:rsidRDefault="006C48AE" w:rsidP="006C48AE">
      <w:pPr>
        <w:autoSpaceDE w:val="0"/>
        <w:autoSpaceDN w:val="0"/>
        <w:adjustRightInd w:val="0"/>
        <w:ind w:firstLine="709"/>
        <w:rPr>
          <w:sz w:val="26"/>
          <w:szCs w:val="26"/>
        </w:rPr>
      </w:pPr>
      <w:r w:rsidRPr="00923C51">
        <w:rPr>
          <w:sz w:val="26"/>
          <w:szCs w:val="26"/>
        </w:rPr>
        <w:t>3.2.10. Утвержденный главой администрации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сельского посе</w:t>
      </w:r>
      <w:r>
        <w:rPr>
          <w:sz w:val="26"/>
          <w:szCs w:val="26"/>
        </w:rPr>
        <w:t>ления «Деревня  Буда</w:t>
      </w:r>
      <w:r w:rsidRPr="00923C51">
        <w:rPr>
          <w:sz w:val="26"/>
          <w:szCs w:val="26"/>
        </w:rPr>
        <w:t>» в сети Интернет либо иным доступным способом.</w:t>
      </w:r>
    </w:p>
    <w:p w:rsidR="006C48AE" w:rsidRPr="00923C51" w:rsidRDefault="006C48AE" w:rsidP="006C48AE">
      <w:pPr>
        <w:autoSpaceDE w:val="0"/>
        <w:autoSpaceDN w:val="0"/>
        <w:adjustRightInd w:val="0"/>
        <w:ind w:firstLine="709"/>
        <w:rPr>
          <w:sz w:val="26"/>
          <w:szCs w:val="26"/>
        </w:rPr>
      </w:pPr>
      <w:r w:rsidRPr="00923C51">
        <w:rPr>
          <w:sz w:val="26"/>
          <w:szCs w:val="26"/>
        </w:rPr>
        <w:t>3.2.11. Внесение изменений в ежегодный план проведения плановых проверок допускается в следующих случаях:</w:t>
      </w:r>
    </w:p>
    <w:p w:rsidR="006C48AE" w:rsidRPr="00923C51" w:rsidRDefault="006C48AE" w:rsidP="006C48AE">
      <w:pPr>
        <w:autoSpaceDE w:val="0"/>
        <w:autoSpaceDN w:val="0"/>
        <w:adjustRightInd w:val="0"/>
        <w:ind w:firstLine="709"/>
        <w:rPr>
          <w:sz w:val="26"/>
          <w:szCs w:val="26"/>
        </w:rPr>
      </w:pPr>
      <w:r w:rsidRPr="00923C51">
        <w:rPr>
          <w:sz w:val="26"/>
          <w:szCs w:val="26"/>
        </w:rPr>
        <w:t>- невозможность проведения плановой проверки деятельности юридического лица в связи с его ликвидацией или реорганизацией;</w:t>
      </w:r>
    </w:p>
    <w:p w:rsidR="006C48AE" w:rsidRPr="00923C51" w:rsidRDefault="006C48AE" w:rsidP="006C48AE">
      <w:pPr>
        <w:autoSpaceDE w:val="0"/>
        <w:autoSpaceDN w:val="0"/>
        <w:adjustRightInd w:val="0"/>
        <w:ind w:firstLine="709"/>
        <w:rPr>
          <w:sz w:val="26"/>
          <w:szCs w:val="26"/>
        </w:rPr>
      </w:pPr>
      <w:r w:rsidRPr="00923C51">
        <w:rPr>
          <w:sz w:val="26"/>
          <w:szCs w:val="26"/>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6C48AE" w:rsidRPr="00923C51" w:rsidRDefault="006C48AE" w:rsidP="006C48AE">
      <w:pPr>
        <w:autoSpaceDE w:val="0"/>
        <w:autoSpaceDN w:val="0"/>
        <w:adjustRightInd w:val="0"/>
        <w:ind w:firstLine="709"/>
        <w:rPr>
          <w:sz w:val="26"/>
          <w:szCs w:val="26"/>
        </w:rPr>
      </w:pPr>
      <w:r w:rsidRPr="00923C51">
        <w:rPr>
          <w:sz w:val="26"/>
          <w:szCs w:val="26"/>
        </w:rPr>
        <w:lastRenderedPageBreak/>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6C48AE" w:rsidRPr="00923C51" w:rsidRDefault="006C48AE" w:rsidP="006C48AE">
      <w:pPr>
        <w:autoSpaceDE w:val="0"/>
        <w:autoSpaceDN w:val="0"/>
        <w:adjustRightInd w:val="0"/>
        <w:ind w:firstLine="709"/>
        <w:rPr>
          <w:sz w:val="26"/>
          <w:szCs w:val="26"/>
        </w:rPr>
      </w:pPr>
      <w:r w:rsidRPr="00923C51">
        <w:rPr>
          <w:sz w:val="26"/>
          <w:szCs w:val="26"/>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44" w:history="1">
        <w:r w:rsidRPr="00923C51">
          <w:rPr>
            <w:color w:val="000000"/>
            <w:sz w:val="26"/>
            <w:szCs w:val="26"/>
          </w:rPr>
          <w:t>статьей 26.1</w:t>
        </w:r>
      </w:hyperlink>
      <w:r w:rsidRPr="00923C51">
        <w:rPr>
          <w:color w:val="000000"/>
          <w:sz w:val="26"/>
          <w:szCs w:val="26"/>
        </w:rPr>
        <w:t xml:space="preserve"> </w:t>
      </w:r>
      <w:r w:rsidRPr="00923C51">
        <w:rPr>
          <w:sz w:val="26"/>
          <w:szCs w:val="26"/>
        </w:rPr>
        <w:t xml:space="preserve">Федерального закона от 26.12.2008 </w:t>
      </w:r>
      <w:r>
        <w:rPr>
          <w:sz w:val="26"/>
          <w:szCs w:val="26"/>
        </w:rPr>
        <w:t>№</w:t>
      </w:r>
      <w:r w:rsidRPr="00923C51">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наступление обстоятельств непреодолимой силы.</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3.2.12. Внесение изменений в ежегодный план осуществляется постановлением администрации сельского</w:t>
      </w:r>
      <w:r>
        <w:rPr>
          <w:rFonts w:ascii="Times New Roman" w:hAnsi="Times New Roman" w:cs="Times New Roman"/>
          <w:sz w:val="26"/>
          <w:szCs w:val="26"/>
        </w:rPr>
        <w:t xml:space="preserve"> поселения «Деревня  Буда</w:t>
      </w:r>
      <w:r w:rsidRPr="00923C51">
        <w:rPr>
          <w:rFonts w:ascii="Times New Roman" w:hAnsi="Times New Roman" w:cs="Times New Roman"/>
          <w:sz w:val="26"/>
          <w:szCs w:val="26"/>
        </w:rPr>
        <w:t>».</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3.2.13. Сведения о внесенных в ежегодный план изменениях направляются в течение 3 рабочих дней со дня их внесения в прокуратуру Думиничского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w:t>
      </w:r>
      <w:r>
        <w:rPr>
          <w:rFonts w:ascii="Times New Roman" w:hAnsi="Times New Roman" w:cs="Times New Roman"/>
          <w:sz w:val="26"/>
          <w:szCs w:val="26"/>
        </w:rPr>
        <w:t>ав</w:t>
      </w:r>
      <w:r w:rsidRPr="00923C51">
        <w:rPr>
          <w:rFonts w:ascii="Times New Roman" w:hAnsi="Times New Roman" w:cs="Times New Roman"/>
          <w:sz w:val="26"/>
          <w:szCs w:val="26"/>
        </w:rPr>
        <w:t>лени</w:t>
      </w:r>
      <w:r>
        <w:rPr>
          <w:rFonts w:ascii="Times New Roman" w:hAnsi="Times New Roman" w:cs="Times New Roman"/>
          <w:sz w:val="26"/>
          <w:szCs w:val="26"/>
        </w:rPr>
        <w:t>я сельского поселения «Деревня Буда</w:t>
      </w:r>
      <w:r w:rsidRPr="00923C51">
        <w:rPr>
          <w:rFonts w:ascii="Times New Roman" w:hAnsi="Times New Roman" w:cs="Times New Roman"/>
          <w:sz w:val="26"/>
          <w:szCs w:val="26"/>
        </w:rPr>
        <w:t>» в сети Интернет в течение 5 рабочих дней со дня внесения изменений.</w:t>
      </w: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3.3. Проведение осмотров при осуществлении муниципального контроля за соблюдением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3.3.2. </w:t>
      </w:r>
      <w:hyperlink w:anchor="P724" w:history="1">
        <w:r w:rsidRPr="00923C51">
          <w:rPr>
            <w:rFonts w:ascii="Times New Roman" w:hAnsi="Times New Roman" w:cs="Times New Roman"/>
            <w:color w:val="0000FF"/>
            <w:sz w:val="26"/>
            <w:szCs w:val="26"/>
          </w:rPr>
          <w:t>Задание</w:t>
        </w:r>
      </w:hyperlink>
      <w:r w:rsidRPr="00923C51">
        <w:rPr>
          <w:rFonts w:ascii="Times New Roman" w:hAnsi="Times New Roman" w:cs="Times New Roman"/>
          <w:sz w:val="26"/>
          <w:szCs w:val="26"/>
        </w:rPr>
        <w:t xml:space="preserve"> оформляется по форме, установленной приложением №2 к Административному регламенту и утверждается распоряжением администрации сельского поселе</w:t>
      </w:r>
      <w:r>
        <w:rPr>
          <w:rFonts w:ascii="Times New Roman" w:hAnsi="Times New Roman" w:cs="Times New Roman"/>
          <w:sz w:val="26"/>
          <w:szCs w:val="26"/>
        </w:rPr>
        <w:t>ния «Деревня Буда</w:t>
      </w:r>
      <w:r w:rsidRPr="00923C51">
        <w:rPr>
          <w:rFonts w:ascii="Times New Roman" w:hAnsi="Times New Roman" w:cs="Times New Roman"/>
          <w:sz w:val="26"/>
          <w:szCs w:val="26"/>
        </w:rPr>
        <w:t>». Формирование задания возможно как на плановый период, так и для осуществления конкретного осмотра.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3.3.4. Задание должно содержать следующую информацию:</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наименование Органа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цель и задачи осмотров;</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общий срок проведения (период) предусмотренных заданием осмотров, если задание утверждается на плановый период;</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маршрут проведения каждого осмотра либо объект(-ы) осмотра, его (их) местоположение.</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3.3.7. Результаты осмотра оформляются в виде акта осмотра.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3.3.9. </w:t>
      </w:r>
      <w:hyperlink w:anchor="P800" w:history="1">
        <w:r w:rsidRPr="00923C51">
          <w:rPr>
            <w:rFonts w:ascii="Times New Roman" w:hAnsi="Times New Roman" w:cs="Times New Roman"/>
            <w:color w:val="0000FF"/>
            <w:sz w:val="26"/>
            <w:szCs w:val="26"/>
          </w:rPr>
          <w:t>Акт</w:t>
        </w:r>
      </w:hyperlink>
      <w:r w:rsidRPr="00923C51">
        <w:rPr>
          <w:rFonts w:ascii="Times New Roman" w:hAnsi="Times New Roman" w:cs="Times New Roman"/>
          <w:sz w:val="26"/>
          <w:szCs w:val="26"/>
        </w:rPr>
        <w:t xml:space="preserve"> осмотра составляется в одном экземпляре и оформляется непосредственно </w:t>
      </w:r>
      <w:r w:rsidRPr="00923C51">
        <w:rPr>
          <w:rFonts w:ascii="Times New Roman" w:hAnsi="Times New Roman" w:cs="Times New Roman"/>
          <w:sz w:val="26"/>
          <w:szCs w:val="26"/>
        </w:rPr>
        <w:lastRenderedPageBreak/>
        <w:t>после завершения осмотра по форме, определенной приложением №3 к Административному регламенту.</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3.3.10. В акте осмотра указываются: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наименование Органа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место, дата и время составления акта;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дата и номер распоряжения об утверждении задания, на основании которого проводился осмотр;</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даты и время начала и завершения осмотра;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краткая характеристика маршрута (территории) осмотра;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информация о применении фотосъемки и (или) видеосъемки, о составлении планов, схем, фототаблиц, которые являются приложением к акту (с указанием марки, модели использованных при этом технических средств (систем));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подпись уполномоченного должностного лица, проводившего осмотр (в случае, если не создана инспекция);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подписи привлеченных к проведению осмотра экспертов, представителей экспертных организаций.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3.3.11. В случае выявления при проведении осмотров нарушений требований Правил должностное лицо, проводившее осмотр,  доводят в форме мотивированного представления до сведения главы администрации информацию о выявленных нарушениях для принятия решения о назначении внеплановой проверки субъекта контроля по основаниям, указанным в </w:t>
      </w:r>
      <w:hyperlink w:anchor="P293" w:history="1">
        <w:r w:rsidRPr="00923C51">
          <w:rPr>
            <w:rFonts w:ascii="Times New Roman" w:hAnsi="Times New Roman" w:cs="Times New Roman"/>
            <w:color w:val="0000FF"/>
            <w:sz w:val="26"/>
            <w:szCs w:val="26"/>
          </w:rPr>
          <w:t>абзаце 3 подпункта 3.4.1.2 пункта 3.4.1 раздела 3</w:t>
        </w:r>
      </w:hyperlink>
      <w:r w:rsidRPr="00923C51">
        <w:rPr>
          <w:rFonts w:ascii="Times New Roman" w:hAnsi="Times New Roman" w:cs="Times New Roman"/>
          <w:sz w:val="26"/>
          <w:szCs w:val="26"/>
        </w:rPr>
        <w:t xml:space="preserve"> и в </w:t>
      </w:r>
      <w:hyperlink w:anchor="P299" w:history="1">
        <w:r w:rsidRPr="00923C51">
          <w:rPr>
            <w:rFonts w:ascii="Times New Roman" w:hAnsi="Times New Roman" w:cs="Times New Roman"/>
            <w:color w:val="0000FF"/>
            <w:sz w:val="26"/>
            <w:szCs w:val="26"/>
          </w:rPr>
          <w:t>абзаце 3 подпункта 3.4.1.3 пункта 3.4.1 раздела 3</w:t>
        </w:r>
      </w:hyperlink>
      <w:r w:rsidRPr="00923C51">
        <w:rPr>
          <w:rFonts w:ascii="Times New Roman" w:hAnsi="Times New Roman" w:cs="Times New Roman"/>
          <w:sz w:val="26"/>
          <w:szCs w:val="26"/>
        </w:rPr>
        <w:t xml:space="preserve"> Административного регламента. Представление должно содержать:</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конкретные факты нарушения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информацию о ранее выданных предостережениях о недопустимости нарушения требований Правил, об их исполнении или неисполнении;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необходимость проведения внеплановой проверки.</w:t>
      </w: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3.4. Издание распоряжения о проведении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3.4.1. Основания для начала указанной административной процедуры:</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bookmarkStart w:id="5" w:name="P293"/>
      <w:bookmarkEnd w:id="5"/>
      <w:r w:rsidRPr="00923C51">
        <w:rPr>
          <w:rFonts w:ascii="Times New Roman" w:hAnsi="Times New Roman" w:cs="Times New Roman"/>
          <w:sz w:val="26"/>
          <w:szCs w:val="26"/>
        </w:rPr>
        <w:lastRenderedPageBreak/>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юридических лиц, индивидуальных предпринимателей о следующих фактах:</w:t>
      </w:r>
    </w:p>
    <w:p w:rsidR="006C48AE" w:rsidRPr="00923C51" w:rsidRDefault="006C48AE" w:rsidP="006C48AE">
      <w:pPr>
        <w:pStyle w:val="ConsPlusNormal"/>
        <w:ind w:firstLine="540"/>
        <w:jc w:val="both"/>
        <w:rPr>
          <w:rFonts w:ascii="Times New Roman" w:hAnsi="Times New Roman" w:cs="Times New Roman"/>
          <w:sz w:val="26"/>
          <w:szCs w:val="26"/>
        </w:rPr>
      </w:pPr>
      <w:bookmarkStart w:id="6" w:name="P295"/>
      <w:bookmarkEnd w:id="6"/>
      <w:r w:rsidRPr="00923C51">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C48AE" w:rsidRPr="00923C51" w:rsidRDefault="006C48AE" w:rsidP="006C48AE">
      <w:pPr>
        <w:pStyle w:val="ConsPlusNormal"/>
        <w:ind w:firstLine="540"/>
        <w:jc w:val="both"/>
        <w:rPr>
          <w:rFonts w:ascii="Times New Roman" w:hAnsi="Times New Roman" w:cs="Times New Roman"/>
          <w:sz w:val="26"/>
          <w:szCs w:val="26"/>
        </w:rPr>
      </w:pPr>
      <w:bookmarkStart w:id="7" w:name="P296"/>
      <w:bookmarkEnd w:id="7"/>
      <w:r w:rsidRPr="00923C51">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C48AE" w:rsidRPr="00923C51" w:rsidRDefault="006C48AE" w:rsidP="006C48AE">
      <w:pPr>
        <w:pStyle w:val="ConsPlusNormal"/>
        <w:ind w:firstLine="540"/>
        <w:jc w:val="both"/>
        <w:rPr>
          <w:rFonts w:ascii="Times New Roman" w:hAnsi="Times New Roman" w:cs="Times New Roman"/>
          <w:sz w:val="26"/>
          <w:szCs w:val="26"/>
        </w:rPr>
      </w:pPr>
      <w:bookmarkStart w:id="8" w:name="P297"/>
      <w:bookmarkEnd w:id="8"/>
      <w:r w:rsidRPr="00923C51">
        <w:rPr>
          <w:rFonts w:ascii="Times New Roman" w:hAnsi="Times New Roman" w:cs="Times New Roman"/>
          <w:sz w:val="26"/>
          <w:szCs w:val="26"/>
        </w:rPr>
        <w:t>3.4.1.3. Наступление одного из оснований для проведения внеплановой проверки в отношении физического лица: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истечение срока исполнения физическим лицом ранее выданного предписания об устранении выявленного нарушения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bookmarkStart w:id="9" w:name="P299"/>
      <w:bookmarkEnd w:id="9"/>
      <w:r w:rsidRPr="00923C51">
        <w:rPr>
          <w:rFonts w:ascii="Times New Roman" w:hAnsi="Times New Roman" w:cs="Times New Roman"/>
          <w:sz w:val="26"/>
          <w:szCs w:val="26"/>
        </w:rPr>
        <w:t>- мотивированное представление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3.4.1.4.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95" w:history="1">
        <w:r w:rsidRPr="00923C51">
          <w:rPr>
            <w:rFonts w:ascii="Times New Roman" w:hAnsi="Times New Roman" w:cs="Times New Roman"/>
            <w:color w:val="0000FF"/>
            <w:sz w:val="26"/>
            <w:szCs w:val="26"/>
          </w:rPr>
          <w:t>абзацах 4</w:t>
        </w:r>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 подпункта 3.4.1.2 пункта 3.4.1 раздела 3</w:t>
        </w:r>
      </w:hyperlink>
      <w:r w:rsidRPr="00923C51">
        <w:rPr>
          <w:rFonts w:ascii="Times New Roman" w:hAnsi="Times New Roman" w:cs="Times New Roman"/>
          <w:sz w:val="26"/>
          <w:szCs w:val="26"/>
        </w:rPr>
        <w:t xml:space="preserve"> Административного регламента, не могут служить основанием для проведения внеплановой проверки юридического лица, индивидуального предпринимателя. 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3.4.1.6. Обращения и заявления, не позволяющие установить лицо, обратившееся в </w:t>
      </w:r>
      <w:r w:rsidRPr="00923C51">
        <w:rPr>
          <w:rFonts w:ascii="Times New Roman" w:hAnsi="Times New Roman" w:cs="Times New Roman"/>
          <w:sz w:val="26"/>
          <w:szCs w:val="26"/>
        </w:rPr>
        <w:lastRenderedPageBreak/>
        <w:t>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3.4.1.8. При рассмотрении обращений и заявлений, информации о фактах, указанных в </w:t>
      </w:r>
      <w:hyperlink w:anchor="P291" w:history="1">
        <w:r w:rsidRPr="00923C51">
          <w:rPr>
            <w:rFonts w:ascii="Times New Roman" w:hAnsi="Times New Roman" w:cs="Times New Roman"/>
            <w:color w:val="0000FF"/>
            <w:sz w:val="26"/>
            <w:szCs w:val="26"/>
          </w:rPr>
          <w:t>подпунктах 3.4.1.2</w:t>
        </w:r>
      </w:hyperlink>
      <w:r w:rsidRPr="00923C51">
        <w:rPr>
          <w:rFonts w:ascii="Times New Roman" w:hAnsi="Times New Roman" w:cs="Times New Roman"/>
          <w:sz w:val="26"/>
          <w:szCs w:val="26"/>
        </w:rPr>
        <w:t xml:space="preserve">, </w:t>
      </w:r>
      <w:hyperlink w:anchor="P297" w:history="1">
        <w:r w:rsidRPr="00923C51">
          <w:rPr>
            <w:rFonts w:ascii="Times New Roman" w:hAnsi="Times New Roman" w:cs="Times New Roman"/>
            <w:color w:val="0000FF"/>
            <w:sz w:val="26"/>
            <w:szCs w:val="26"/>
          </w:rPr>
          <w:t>3.4.1.3 пункта 3.4.1 раздела 3</w:t>
        </w:r>
      </w:hyperlink>
      <w:r w:rsidRPr="00923C51">
        <w:rPr>
          <w:rFonts w:ascii="Times New Roman" w:hAnsi="Times New Roman" w:cs="Times New Roman"/>
          <w:sz w:val="26"/>
          <w:szCs w:val="26"/>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за соблюдением Правил в отношении соответствующих субъектов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3.4.1.9. При отсутствии достоверной информации о лице, допустившем нарушение Правил, достаточных данных о нарушении Правил либо о фактах, указанных в подпунктах 3.4.1.2, 3.4.1.3 пункта 3.4.1 раздела 3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субъектов контроля, имеющихся в распоряжении Органа муниципального контроля, при необходимости проводятся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субъекта контроля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3.4.1.10. 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w:t>
      </w:r>
      <w:hyperlink w:anchor="P291" w:history="1">
        <w:r w:rsidRPr="00923C51">
          <w:rPr>
            <w:rFonts w:ascii="Times New Roman" w:hAnsi="Times New Roman" w:cs="Times New Roman"/>
            <w:color w:val="0000FF"/>
            <w:sz w:val="26"/>
            <w:szCs w:val="26"/>
          </w:rPr>
          <w:t>подпунктах 3.4.1.2</w:t>
        </w:r>
      </w:hyperlink>
      <w:r w:rsidRPr="00923C51">
        <w:rPr>
          <w:rFonts w:ascii="Times New Roman" w:hAnsi="Times New Roman" w:cs="Times New Roman"/>
          <w:sz w:val="26"/>
          <w:szCs w:val="26"/>
        </w:rPr>
        <w:t xml:space="preserve">, </w:t>
      </w:r>
      <w:hyperlink w:anchor="P297" w:history="1">
        <w:r w:rsidRPr="00923C51">
          <w:rPr>
            <w:rFonts w:ascii="Times New Roman" w:hAnsi="Times New Roman" w:cs="Times New Roman"/>
            <w:color w:val="0000FF"/>
            <w:sz w:val="26"/>
            <w:szCs w:val="26"/>
          </w:rPr>
          <w:t>3.4.1.3 пункта 3.4.1 раздела 3</w:t>
        </w:r>
      </w:hyperlink>
      <w:r w:rsidRPr="00923C51">
        <w:rPr>
          <w:rFonts w:ascii="Times New Roman" w:hAnsi="Times New Roman" w:cs="Times New Roman"/>
          <w:sz w:val="26"/>
          <w:szCs w:val="26"/>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295" w:history="1">
        <w:r w:rsidRPr="00923C51">
          <w:rPr>
            <w:rFonts w:ascii="Times New Roman" w:hAnsi="Times New Roman" w:cs="Times New Roman"/>
            <w:color w:val="0000FF"/>
            <w:sz w:val="26"/>
            <w:szCs w:val="26"/>
          </w:rPr>
          <w:t>абзацах 4</w:t>
        </w:r>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 подпункта 3.4.1.2 пункта 3.4.1 раздела 3</w:t>
        </w:r>
      </w:hyperlink>
      <w:r w:rsidRPr="00923C51">
        <w:rPr>
          <w:rFonts w:ascii="Times New Roman" w:hAnsi="Times New Roman" w:cs="Times New Roman"/>
          <w:sz w:val="26"/>
          <w:szCs w:val="26"/>
        </w:rPr>
        <w:t xml:space="preserve"> и в </w:t>
      </w:r>
      <w:hyperlink w:anchor="P299" w:history="1">
        <w:r w:rsidRPr="00923C51">
          <w:rPr>
            <w:rFonts w:ascii="Times New Roman" w:hAnsi="Times New Roman" w:cs="Times New Roman"/>
            <w:color w:val="0000FF"/>
            <w:sz w:val="26"/>
            <w:szCs w:val="26"/>
          </w:rPr>
          <w:t>абзаце 3 подпункта 3.4.1.3 пункта 3.4.1 раздела 3</w:t>
        </w:r>
      </w:hyperlink>
      <w:r w:rsidRPr="00923C51">
        <w:rPr>
          <w:rFonts w:ascii="Times New Roman" w:hAnsi="Times New Roman" w:cs="Times New Roman"/>
          <w:sz w:val="26"/>
          <w:szCs w:val="26"/>
        </w:rPr>
        <w:t xml:space="preserve"> 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3.4.1.11. По распоряжению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3.4.2. Сроки подготовки проектов распоряжений о проведении проверок.</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lastRenderedPageBreak/>
        <w:t>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Проект распоряжения о проведении внеплановой проверки подготавливается в десятидневный срок с момента наступления одного из оснований для проведения внеплановой проверки, указанных в </w:t>
      </w:r>
      <w:hyperlink w:anchor="P291" w:history="1">
        <w:r w:rsidRPr="00923C51">
          <w:rPr>
            <w:rFonts w:ascii="Times New Roman" w:hAnsi="Times New Roman" w:cs="Times New Roman"/>
            <w:color w:val="0000FF"/>
            <w:sz w:val="26"/>
            <w:szCs w:val="26"/>
          </w:rPr>
          <w:t>подпунктах 3.4.1.2</w:t>
        </w:r>
      </w:hyperlink>
      <w:r w:rsidRPr="00923C51">
        <w:rPr>
          <w:rFonts w:ascii="Times New Roman" w:hAnsi="Times New Roman" w:cs="Times New Roman"/>
          <w:sz w:val="26"/>
          <w:szCs w:val="26"/>
        </w:rPr>
        <w:t xml:space="preserve">, </w:t>
      </w:r>
      <w:hyperlink w:anchor="P297" w:history="1">
        <w:r w:rsidRPr="00923C51">
          <w:rPr>
            <w:rFonts w:ascii="Times New Roman" w:hAnsi="Times New Roman" w:cs="Times New Roman"/>
            <w:color w:val="0000FF"/>
            <w:sz w:val="26"/>
            <w:szCs w:val="26"/>
          </w:rPr>
          <w:t>3.4.1.3 пункта 3.4.1 раздела 3</w:t>
        </w:r>
      </w:hyperlink>
      <w:r w:rsidRPr="00923C51">
        <w:rPr>
          <w:rFonts w:ascii="Times New Roman" w:hAnsi="Times New Roman" w:cs="Times New Roman"/>
          <w:sz w:val="26"/>
          <w:szCs w:val="26"/>
        </w:rPr>
        <w:t xml:space="preserve"> Административного регламента.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3.4.3. В распоряжении о проведении проверки указываются: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наименование Органа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фамилия, имя, отчество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если субъектом проверки является юридическое лицо, индивидуальный 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информация об объекте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цели, задачи, предмет проверки и срок ее проведения;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форма проведения проверки (документарная и (или) выездная);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правовые основания проведения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подлежащие проверке требования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сроки проведения и перечень мероприятий по контролю, необходимых для достижения целей и задач проведения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наименование, номер и дата постановления </w:t>
      </w:r>
      <w:r>
        <w:rPr>
          <w:rFonts w:ascii="Times New Roman" w:hAnsi="Times New Roman" w:cs="Times New Roman"/>
          <w:sz w:val="26"/>
          <w:szCs w:val="26"/>
        </w:rPr>
        <w:t>об</w:t>
      </w:r>
      <w:r w:rsidRPr="00923C51">
        <w:rPr>
          <w:rFonts w:ascii="Times New Roman" w:hAnsi="Times New Roman" w:cs="Times New Roman"/>
          <w:sz w:val="26"/>
          <w:szCs w:val="26"/>
        </w:rPr>
        <w:t xml:space="preserve"> утвер</w:t>
      </w:r>
      <w:r>
        <w:rPr>
          <w:rFonts w:ascii="Times New Roman" w:hAnsi="Times New Roman" w:cs="Times New Roman"/>
          <w:sz w:val="26"/>
          <w:szCs w:val="26"/>
        </w:rPr>
        <w:t>ждении</w:t>
      </w:r>
      <w:r w:rsidRPr="00923C51">
        <w:rPr>
          <w:rFonts w:ascii="Times New Roman" w:hAnsi="Times New Roman" w:cs="Times New Roman"/>
          <w:sz w:val="26"/>
          <w:szCs w:val="26"/>
        </w:rPr>
        <w:t xml:space="preserve"> Административн</w:t>
      </w:r>
      <w:r>
        <w:rPr>
          <w:rFonts w:ascii="Times New Roman" w:hAnsi="Times New Roman" w:cs="Times New Roman"/>
          <w:sz w:val="26"/>
          <w:szCs w:val="26"/>
        </w:rPr>
        <w:t>ого</w:t>
      </w:r>
      <w:r w:rsidRPr="00923C51">
        <w:rPr>
          <w:rFonts w:ascii="Times New Roman" w:hAnsi="Times New Roman" w:cs="Times New Roman"/>
          <w:sz w:val="26"/>
          <w:szCs w:val="26"/>
        </w:rPr>
        <w:t xml:space="preserve"> регламент</w:t>
      </w:r>
      <w:r>
        <w:rPr>
          <w:rFonts w:ascii="Times New Roman" w:hAnsi="Times New Roman" w:cs="Times New Roman"/>
          <w:sz w:val="26"/>
          <w:szCs w:val="26"/>
        </w:rPr>
        <w:t>а</w:t>
      </w:r>
      <w:r w:rsidRPr="00923C51">
        <w:rPr>
          <w:rFonts w:ascii="Times New Roman" w:hAnsi="Times New Roman" w:cs="Times New Roman"/>
          <w:sz w:val="26"/>
          <w:szCs w:val="26"/>
        </w:rPr>
        <w:t>;</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перечень документов, не включенных в утвержденный распоряжением Правительства Российской Федерации от 19.04.2016</w:t>
      </w:r>
      <w:r>
        <w:rPr>
          <w:rFonts w:ascii="Times New Roman" w:hAnsi="Times New Roman" w:cs="Times New Roman"/>
          <w:sz w:val="26"/>
          <w:szCs w:val="26"/>
        </w:rPr>
        <w:t xml:space="preserve"> №</w:t>
      </w:r>
      <w:r w:rsidRPr="00923C51">
        <w:rPr>
          <w:rFonts w:ascii="Times New Roman" w:hAnsi="Times New Roman" w:cs="Times New Roman"/>
          <w:sz w:val="26"/>
          <w:szCs w:val="26"/>
        </w:rPr>
        <w:t xml:space="preserve"> 724-р </w:t>
      </w:r>
      <w:hyperlink r:id="rId45" w:history="1">
        <w:r w:rsidRPr="00923C51">
          <w:rPr>
            <w:rFonts w:ascii="Times New Roman" w:hAnsi="Times New Roman" w:cs="Times New Roman"/>
            <w:color w:val="0000FF"/>
            <w:sz w:val="26"/>
            <w:szCs w:val="26"/>
          </w:rPr>
          <w:t>перечень</w:t>
        </w:r>
      </w:hyperlink>
      <w:r w:rsidRPr="00923C51">
        <w:rPr>
          <w:rFonts w:ascii="Times New Roman" w:hAnsi="Times New Roman" w:cs="Times New Roman"/>
          <w:sz w:val="26"/>
          <w:szCs w:val="26"/>
        </w:rPr>
        <w:t>,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6C48AE"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даты начала и окончания проведения проверки.</w:t>
      </w:r>
    </w:p>
    <w:p w:rsidR="006C48AE" w:rsidRPr="00EA3824" w:rsidRDefault="006C48AE" w:rsidP="006C48AE">
      <w:pPr>
        <w:pStyle w:val="ConsPlusNormal"/>
        <w:tabs>
          <w:tab w:val="left" w:pos="2733"/>
        </w:tabs>
        <w:ind w:firstLine="567"/>
        <w:jc w:val="both"/>
        <w:rPr>
          <w:rFonts w:ascii="Times New Roman" w:hAnsi="Times New Roman" w:cs="Times New Roman"/>
          <w:sz w:val="26"/>
          <w:szCs w:val="26"/>
        </w:rPr>
      </w:pPr>
      <w:r w:rsidRPr="00EA3824">
        <w:rPr>
          <w:rFonts w:ascii="Times New Roman" w:hAnsi="Times New Roman" w:cs="Times New Roman"/>
          <w:sz w:val="26"/>
          <w:szCs w:val="26"/>
        </w:rPr>
        <w:t>3.5. Уведомление о проведении проверки:</w:t>
      </w:r>
    </w:p>
    <w:p w:rsidR="006C48AE" w:rsidRPr="00EA3824" w:rsidRDefault="006C48AE" w:rsidP="006C48AE">
      <w:pPr>
        <w:pStyle w:val="ConsPlusNormal"/>
        <w:ind w:firstLine="567"/>
        <w:jc w:val="both"/>
        <w:rPr>
          <w:rFonts w:ascii="Times New Roman" w:hAnsi="Times New Roman" w:cs="Times New Roman"/>
          <w:sz w:val="26"/>
          <w:szCs w:val="26"/>
        </w:rPr>
      </w:pPr>
      <w:r w:rsidRPr="00EA3824">
        <w:rPr>
          <w:rFonts w:ascii="Times New Roman" w:hAnsi="Times New Roman" w:cs="Times New Roman"/>
          <w:sz w:val="26"/>
          <w:szCs w:val="26"/>
        </w:rPr>
        <w:t>3.5.1. Основанием для уведомления о проведении проверки юридического лица, индивидуального предпринимателя, физического лица является подписанное руководителем или заместителем руководителя Уполномоченного органа распоряжение о проведении проверки.</w:t>
      </w:r>
    </w:p>
    <w:p w:rsidR="006C48AE" w:rsidRPr="00EA3824" w:rsidRDefault="006C48AE" w:rsidP="006C48AE">
      <w:pPr>
        <w:pStyle w:val="ConsPlusNormal"/>
        <w:ind w:firstLine="567"/>
        <w:jc w:val="both"/>
        <w:rPr>
          <w:rFonts w:ascii="Times New Roman" w:hAnsi="Times New Roman" w:cs="Times New Roman"/>
          <w:sz w:val="26"/>
          <w:szCs w:val="26"/>
        </w:rPr>
      </w:pPr>
      <w:r w:rsidRPr="00EA3824">
        <w:rPr>
          <w:rFonts w:ascii="Times New Roman" w:hAnsi="Times New Roman" w:cs="Times New Roman"/>
          <w:sz w:val="26"/>
          <w:szCs w:val="26"/>
        </w:rPr>
        <w:t xml:space="preserve">3.5.2. Юридическое лицо, индивидуальный предприниматель, физическое лицо о проведении плановой проверки уведомляется не позднее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Уполномоченный орган, или </w:t>
      </w:r>
      <w:r w:rsidRPr="00EA3824">
        <w:rPr>
          <w:rFonts w:ascii="Times New Roman" w:hAnsi="Times New Roman" w:cs="Times New Roman"/>
          <w:sz w:val="26"/>
          <w:szCs w:val="26"/>
        </w:rPr>
        <w:lastRenderedPageBreak/>
        <w:t>иным доступным способом.</w:t>
      </w:r>
    </w:p>
    <w:p w:rsidR="006C48AE" w:rsidRPr="00EA3824" w:rsidRDefault="006C48AE" w:rsidP="006C48AE">
      <w:pPr>
        <w:autoSpaceDE w:val="0"/>
        <w:autoSpaceDN w:val="0"/>
        <w:adjustRightInd w:val="0"/>
        <w:ind w:firstLine="567"/>
        <w:jc w:val="both"/>
        <w:rPr>
          <w:sz w:val="26"/>
          <w:szCs w:val="26"/>
        </w:rPr>
      </w:pPr>
      <w:r w:rsidRPr="00EA3824">
        <w:rPr>
          <w:sz w:val="26"/>
          <w:szCs w:val="26"/>
        </w:rPr>
        <w:t>3.5.3. Юридическое лицо, индивидуальный предприниматель, физическое лицо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6C48AE" w:rsidRPr="00EA3824" w:rsidRDefault="006C48AE" w:rsidP="006C48AE">
      <w:pPr>
        <w:autoSpaceDE w:val="0"/>
        <w:autoSpaceDN w:val="0"/>
        <w:adjustRightInd w:val="0"/>
        <w:ind w:firstLine="567"/>
        <w:jc w:val="both"/>
        <w:rPr>
          <w:sz w:val="26"/>
          <w:szCs w:val="26"/>
        </w:rPr>
      </w:pPr>
      <w:r w:rsidRPr="00EA3824">
        <w:rPr>
          <w:sz w:val="26"/>
          <w:szCs w:val="26"/>
        </w:rPr>
        <w:t>3.5.4.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6C48AE" w:rsidRPr="00EA3824" w:rsidRDefault="006C48AE" w:rsidP="006C48AE">
      <w:pPr>
        <w:autoSpaceDE w:val="0"/>
        <w:autoSpaceDN w:val="0"/>
        <w:adjustRightInd w:val="0"/>
        <w:ind w:firstLine="567"/>
        <w:jc w:val="both"/>
        <w:rPr>
          <w:sz w:val="26"/>
          <w:szCs w:val="26"/>
        </w:rPr>
      </w:pPr>
      <w:r w:rsidRPr="00EA3824">
        <w:rPr>
          <w:sz w:val="26"/>
          <w:szCs w:val="26"/>
        </w:rPr>
        <w:t>3.5.5. Результатом исполнения административной процедуры является направление уведомления юридическому лицу, индивидуальному предпринимателю, физическому лицу о проведении проверки.</w:t>
      </w: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3.6. Проведение 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6</w:t>
      </w:r>
      <w:r w:rsidRPr="00923C51">
        <w:rPr>
          <w:rFonts w:ascii="Times New Roman" w:hAnsi="Times New Roman" w:cs="Times New Roman"/>
          <w:sz w:val="26"/>
          <w:szCs w:val="26"/>
        </w:rPr>
        <w:t>.1. Основанием для начала указанной административной процедуры является распоряжение о проведении 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6</w:t>
      </w:r>
      <w:r w:rsidRPr="00923C51">
        <w:rPr>
          <w:rFonts w:ascii="Times New Roman" w:hAnsi="Times New Roman" w:cs="Times New Roman"/>
          <w:sz w:val="26"/>
          <w:szCs w:val="26"/>
        </w:rPr>
        <w:t>.2. Проведение плановой проверки осуществляется уполномоченным должностным лицом Органа муниципального контроля, назначенным распоряжением о проведении 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6</w:t>
      </w:r>
      <w:r w:rsidRPr="00923C51">
        <w:rPr>
          <w:rFonts w:ascii="Times New Roman" w:hAnsi="Times New Roman" w:cs="Times New Roman"/>
          <w:sz w:val="26"/>
          <w:szCs w:val="26"/>
        </w:rPr>
        <w:t>.3. Плановая проверка проводится в сроки, указанные в распоряжении о проведении 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6</w:t>
      </w:r>
      <w:r w:rsidRPr="00923C51">
        <w:rPr>
          <w:rFonts w:ascii="Times New Roman" w:hAnsi="Times New Roman" w:cs="Times New Roman"/>
          <w:sz w:val="26"/>
          <w:szCs w:val="26"/>
        </w:rPr>
        <w:t>.4. Плановая проверка проводится в форме, определенной распоряжением о проведении плановой проверки (документарной и (или) выездной).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6</w:t>
      </w:r>
      <w:r w:rsidRPr="00923C51">
        <w:rPr>
          <w:rFonts w:ascii="Times New Roman" w:hAnsi="Times New Roman" w:cs="Times New Roman"/>
          <w:sz w:val="26"/>
          <w:szCs w:val="26"/>
        </w:rPr>
        <w:t>.5. Плановая документарная проверка проводится уполномоченным должностным лицом Органа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Плановая документарная проверка проводится по месту нахождения Органа муниципального контроля, должностные лица которого уполномочены на проведение 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процессе проведения 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w:t>
      </w:r>
      <w:r w:rsidRPr="00923C51">
        <w:rPr>
          <w:rFonts w:ascii="Times New Roman" w:hAnsi="Times New Roman" w:cs="Times New Roman"/>
          <w:sz w:val="26"/>
          <w:szCs w:val="26"/>
        </w:rPr>
        <w:lastRenderedPageBreak/>
        <w:t>проведения плановой документарной проверки документы. К запросу прилагается заверенная печатью копия распоряжения о проведении 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C48AE" w:rsidRPr="00923C51" w:rsidRDefault="006C48AE" w:rsidP="006C48AE">
      <w:pPr>
        <w:pStyle w:val="ConsPlusNormal"/>
        <w:ind w:firstLine="540"/>
        <w:rPr>
          <w:rFonts w:ascii="Times New Roman" w:hAnsi="Times New Roman" w:cs="Times New Roman"/>
          <w:sz w:val="26"/>
          <w:szCs w:val="26"/>
        </w:rPr>
      </w:pPr>
      <w:r w:rsidRPr="00923C51">
        <w:rPr>
          <w:rFonts w:ascii="Times New Roman" w:hAnsi="Times New Roman" w:cs="Times New Roman"/>
          <w:sz w:val="26"/>
          <w:szCs w:val="26"/>
        </w:rPr>
        <w:t>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пояснения и документы, подтверждающие достоверность ранее представленных документов, рассматриваются уполномоченным должностным лицом Органа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вправе провести выездную проверку.</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 проведении плановой документарной проверки уполномоченные должностные лица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Pr="00923C51">
        <w:rPr>
          <w:rFonts w:ascii="Times New Roman" w:hAnsi="Times New Roman" w:cs="Times New Roman"/>
          <w:sz w:val="26"/>
          <w:szCs w:val="26"/>
        </w:rPr>
        <w:t>.6. 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благоустройства.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Плановая выездная проверка проводится в случае, если при плановой документарной проверке не представляется возможным: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удостовериться в полноте и достоверности документов субъекта проверки, имеющихся в распоряжении Органа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оценить соответствие деятельности субъекта проверки требованиям Правил без проведения выездных мероприятий по контролю.</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Плановая выездная проверка начинается с предъявления служебных удостоверений уполномоченных на проведение проверки должностных лиц субъектам муниципального контроля, знакомства их с распоряжением о проведении плановой проверки, с целями, задачами, основаниями проведения выездной проверки, со сроками и с 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Уполномоченные должностные лица, проводящие плановую выездную проверку, имеют право ознакомиться с документами, связанными с целями, задачами и предметом </w:t>
      </w:r>
      <w:r w:rsidRPr="00923C51">
        <w:rPr>
          <w:rFonts w:ascii="Times New Roman" w:hAnsi="Times New Roman" w:cs="Times New Roman"/>
          <w:sz w:val="26"/>
          <w:szCs w:val="26"/>
        </w:rPr>
        <w:lastRenderedPageBreak/>
        <w:t>выездной проверки, в случае, если выездной проверке не предшествовало проведение документарной проверки, а также на доступ, в том числе с участвующими в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если проведение 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плановой выездной проверки без внесения плановой проверки в ежегодный план, если составлен акт о невозможности проведения проверки юридического лица или индивидуального предпринимателя.</w:t>
      </w:r>
    </w:p>
    <w:p w:rsidR="006C48AE" w:rsidRPr="00923C51" w:rsidRDefault="006C48AE" w:rsidP="006C48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Pr="00923C51">
        <w:rPr>
          <w:rFonts w:ascii="Times New Roman" w:hAnsi="Times New Roman" w:cs="Times New Roman"/>
          <w:sz w:val="26"/>
          <w:szCs w:val="26"/>
        </w:rPr>
        <w:t>.7. О проведении плановой проверки субъекты проверки уведомляются Органом муниципального контроля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субъектом проверки в Орган муниципального контроля, или иным доступным способом.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6</w:t>
      </w:r>
      <w:r w:rsidRPr="00923C51">
        <w:rPr>
          <w:rFonts w:ascii="Times New Roman" w:hAnsi="Times New Roman" w:cs="Times New Roman"/>
          <w:sz w:val="26"/>
          <w:szCs w:val="26"/>
        </w:rPr>
        <w:t xml:space="preserve">.8. Срок проведения проверки в отношении юридического лица или индивидуального предпринимателя определяется в соответствии с Федеральным </w:t>
      </w:r>
      <w:hyperlink r:id="rId46"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26.12.2008 </w:t>
      </w:r>
      <w:r>
        <w:rPr>
          <w:rFonts w:ascii="Times New Roman" w:hAnsi="Times New Roman" w:cs="Times New Roman"/>
          <w:sz w:val="26"/>
          <w:szCs w:val="26"/>
        </w:rPr>
        <w:t>№</w:t>
      </w:r>
      <w:r w:rsidRPr="00923C51">
        <w:rPr>
          <w:rFonts w:ascii="Times New Roman" w:hAnsi="Times New Roman" w:cs="Times New Roman"/>
          <w:sz w:val="26"/>
          <w:szCs w:val="26"/>
        </w:rPr>
        <w:t xml:space="preserve"> 294-ФЗ и не может превышать двадцать рабочих дней.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6</w:t>
      </w:r>
      <w:r w:rsidRPr="00923C51">
        <w:rPr>
          <w:rFonts w:ascii="Times New Roman" w:hAnsi="Times New Roman" w:cs="Times New Roman"/>
          <w:sz w:val="26"/>
          <w:szCs w:val="26"/>
        </w:rPr>
        <w:t>.9. Срок проведения проверки в отношении физического лица не может превышать двадцать рабочих дней.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6</w:t>
      </w:r>
      <w:r w:rsidRPr="00923C51">
        <w:rPr>
          <w:rFonts w:ascii="Times New Roman" w:hAnsi="Times New Roman" w:cs="Times New Roman"/>
          <w:sz w:val="26"/>
          <w:szCs w:val="26"/>
        </w:rPr>
        <w:t>.10.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6</w:t>
      </w:r>
      <w:r w:rsidRPr="00923C51">
        <w:rPr>
          <w:rFonts w:ascii="Times New Roman" w:hAnsi="Times New Roman" w:cs="Times New Roman"/>
          <w:sz w:val="26"/>
          <w:szCs w:val="26"/>
        </w:rPr>
        <w:t xml:space="preserve">.11. В случае необходимости при проведении проверки юридического лица, индивидуального предпринимателя, указанной в </w:t>
      </w:r>
      <w:hyperlink r:id="rId47" w:history="1">
        <w:r w:rsidRPr="00923C51">
          <w:rPr>
            <w:rFonts w:ascii="Times New Roman" w:hAnsi="Times New Roman" w:cs="Times New Roman"/>
            <w:color w:val="0000FF"/>
            <w:sz w:val="26"/>
            <w:szCs w:val="26"/>
          </w:rPr>
          <w:t>части 2 статьи 13</w:t>
        </w:r>
      </w:hyperlink>
      <w:r w:rsidRPr="00923C51">
        <w:rPr>
          <w:rFonts w:ascii="Times New Roman" w:hAnsi="Times New Roman" w:cs="Times New Roman"/>
          <w:sz w:val="26"/>
          <w:szCs w:val="26"/>
        </w:rPr>
        <w:t xml:space="preserve"> Федерального закона от 26.12.2008 </w:t>
      </w:r>
      <w:r>
        <w:rPr>
          <w:rFonts w:ascii="Times New Roman" w:hAnsi="Times New Roman" w:cs="Times New Roman"/>
          <w:sz w:val="26"/>
          <w:szCs w:val="26"/>
        </w:rPr>
        <w:t>№</w:t>
      </w:r>
      <w:r w:rsidRPr="00923C51">
        <w:rPr>
          <w:rFonts w:ascii="Times New Roman" w:hAnsi="Times New Roman" w:cs="Times New Roman"/>
          <w:sz w:val="26"/>
          <w:szCs w:val="26"/>
        </w:rPr>
        <w:t xml:space="preserve">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6</w:t>
      </w:r>
      <w:r w:rsidRPr="00923C51">
        <w:rPr>
          <w:rFonts w:ascii="Times New Roman" w:hAnsi="Times New Roman" w:cs="Times New Roman"/>
          <w:sz w:val="26"/>
          <w:szCs w:val="26"/>
        </w:rPr>
        <w:t>.12.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6</w:t>
      </w:r>
      <w:r w:rsidRPr="00923C51">
        <w:rPr>
          <w:rFonts w:ascii="Times New Roman" w:hAnsi="Times New Roman" w:cs="Times New Roman"/>
          <w:sz w:val="26"/>
          <w:szCs w:val="26"/>
        </w:rPr>
        <w:t xml:space="preserve">.13.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w:t>
      </w:r>
      <w:r w:rsidRPr="00923C51">
        <w:rPr>
          <w:rFonts w:ascii="Times New Roman" w:hAnsi="Times New Roman" w:cs="Times New Roman"/>
          <w:sz w:val="26"/>
          <w:szCs w:val="26"/>
        </w:rPr>
        <w:lastRenderedPageBreak/>
        <w:t>более чем на пятьдесят часов, микропредприятий - не более чем на пятнадцать часов.</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6</w:t>
      </w:r>
      <w:r w:rsidRPr="00923C51">
        <w:rPr>
          <w:rFonts w:ascii="Times New Roman" w:hAnsi="Times New Roman" w:cs="Times New Roman"/>
          <w:sz w:val="26"/>
          <w:szCs w:val="26"/>
        </w:rPr>
        <w:t>.14.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и не являющиеся аффилированными лицами субъектов муниципального контроля субъекта проверки.</w:t>
      </w:r>
    </w:p>
    <w:p w:rsidR="006C48AE" w:rsidRPr="00923C51" w:rsidRDefault="006C48AE" w:rsidP="006C48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3.6</w:t>
      </w:r>
      <w:r w:rsidRPr="00923C51">
        <w:rPr>
          <w:rFonts w:ascii="Times New Roman" w:hAnsi="Times New Roman" w:cs="Times New Roman"/>
          <w:sz w:val="26"/>
          <w:szCs w:val="26"/>
        </w:rPr>
        <w:t>.15. Результатом осуществления данной административной процедуры является проведение плановой проверки.</w:t>
      </w: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3.7. Проведение внеплановой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7</w:t>
      </w:r>
      <w:r w:rsidRPr="00923C51">
        <w:rPr>
          <w:rFonts w:ascii="Times New Roman" w:hAnsi="Times New Roman" w:cs="Times New Roman"/>
          <w:sz w:val="26"/>
          <w:szCs w:val="26"/>
        </w:rPr>
        <w:t>.1. Основанием для начала указанной административной процедуры является распоряжение администрации сельского поселения о проведении внеплановой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7</w:t>
      </w:r>
      <w:r w:rsidRPr="00923C51">
        <w:rPr>
          <w:rFonts w:ascii="Times New Roman" w:hAnsi="Times New Roman" w:cs="Times New Roman"/>
          <w:sz w:val="26"/>
          <w:szCs w:val="26"/>
        </w:rPr>
        <w:t>.2. Проведение проверки осуществляется должностным лицом Органа муниципального контроля, назначенным распоряжением о проведении внеплановой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7</w:t>
      </w:r>
      <w:r w:rsidRPr="00923C51">
        <w:rPr>
          <w:rFonts w:ascii="Times New Roman" w:hAnsi="Times New Roman" w:cs="Times New Roman"/>
          <w:sz w:val="26"/>
          <w:szCs w:val="26"/>
        </w:rPr>
        <w:t>.3. Внеплановая проверка проводится в сроки, указанные в распоряжении о проведении внеплановой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7</w:t>
      </w:r>
      <w:r w:rsidRPr="00923C51">
        <w:rPr>
          <w:rFonts w:ascii="Times New Roman" w:hAnsi="Times New Roman" w:cs="Times New Roman"/>
          <w:sz w:val="26"/>
          <w:szCs w:val="26"/>
        </w:rPr>
        <w:t>.4. Внеплановая проверка проводится в форме, определенной распоряжением о проведении внеплановой проверки (документарной и (или) выездной).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7</w:t>
      </w:r>
      <w:r w:rsidRPr="00923C51">
        <w:rPr>
          <w:rFonts w:ascii="Times New Roman" w:hAnsi="Times New Roman" w:cs="Times New Roman"/>
          <w:sz w:val="26"/>
          <w:szCs w:val="26"/>
        </w:rPr>
        <w:t>.5. Внеплановая документарная проверка проводится уполномоченным должностным лицом.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Внеплановая документарная проверка проводится по месту нахождения Органа муниципального контроля, должностные лица которого уполномочены на проведение внеплановой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процессе проведения внеплановой документарной проверки уполномоченными должностными лицами в первую очередь рассматриваются документы,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субъекта проверки муниципального контроля за соблюдением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требований Правил, Орган муниципального контроля направляет в адрес субъекта проверки мотивированный запрос с требованием в течение десяти рабочих дней с даты получения субъектом проверки такого запроса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о проведении внеплановой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за соблюдением Правил, информация об этом направляется субъекту проверки с требованием представить в течение десяти рабочих дней необходимые пояснения в письменной форме. Представленные субъектом проверки </w:t>
      </w:r>
      <w:r w:rsidRPr="00923C51">
        <w:rPr>
          <w:rFonts w:ascii="Times New Roman" w:hAnsi="Times New Roman" w:cs="Times New Roman"/>
          <w:sz w:val="26"/>
          <w:szCs w:val="26"/>
        </w:rPr>
        <w:lastRenderedPageBreak/>
        <w:t xml:space="preserve">пояснения и документы, подтверждающие достоверность ранее представленных документов, рассматриваются уполномоченным должностным лицом. </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Правил, уполномоченные должностные лица Органа муниципального контроля вправе провести выездную проверку.</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При проведении внеплановой документарной проверки уполномоченные должностные лица Органа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других органов государственного контроля (надзора) и органов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7</w:t>
      </w:r>
      <w:r w:rsidRPr="00923C51">
        <w:rPr>
          <w:rFonts w:ascii="Times New Roman" w:hAnsi="Times New Roman" w:cs="Times New Roman"/>
          <w:sz w:val="26"/>
          <w:szCs w:val="26"/>
        </w:rPr>
        <w:t>.6. Внеплановая выездная проверка проводится уполномоченным должностным лицом или в случае, если распоряжением создана инспекция, уполномоченными должностными лицами в составе инспекции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объектов, находящихся в пользовании физического лица.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Внеплановая выездная проверка проводится в случае, если при внеплановой документарной проверке не представляется возможным: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удостовериться в полноте и достоверности документов субъектов проверки, имеющихся в распоряжении Органа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оценить соответствие деятельности субъекта проверки требованиям Правил без проведения выездных мероприятий по контролю.</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Внеплановая выездная проверка индивидуальных предпринимателей и юридических лиц может быть проведена по основаниям, указанным в </w:t>
      </w:r>
      <w:hyperlink w:anchor="P293" w:history="1">
        <w:r w:rsidRPr="00923C51">
          <w:rPr>
            <w:rFonts w:ascii="Times New Roman" w:hAnsi="Times New Roman" w:cs="Times New Roman"/>
            <w:color w:val="0000FF"/>
            <w:sz w:val="26"/>
            <w:szCs w:val="26"/>
          </w:rPr>
          <w:t>абзаце 3 подпункта 3.4.1.2 пункта 3.4.1 раздела 3</w:t>
        </w:r>
      </w:hyperlink>
      <w:r w:rsidRPr="00923C51">
        <w:rPr>
          <w:rFonts w:ascii="Times New Roman" w:hAnsi="Times New Roman" w:cs="Times New Roman"/>
          <w:sz w:val="26"/>
          <w:szCs w:val="26"/>
        </w:rPr>
        <w:t xml:space="preserve"> Административного регламента, при наличии фактов, указанных в </w:t>
      </w:r>
      <w:hyperlink w:anchor="P295" w:history="1">
        <w:r w:rsidRPr="00923C51">
          <w:rPr>
            <w:rFonts w:ascii="Times New Roman" w:hAnsi="Times New Roman" w:cs="Times New Roman"/>
            <w:color w:val="0000FF"/>
            <w:sz w:val="26"/>
            <w:szCs w:val="26"/>
          </w:rPr>
          <w:t>абзацах 4</w:t>
        </w:r>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 подпункта 3.4.1.2 пункта 3.4.1 раздела 3</w:t>
        </w:r>
      </w:hyperlink>
      <w:r w:rsidRPr="00923C51">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48" w:history="1">
        <w:r w:rsidRPr="00923C51">
          <w:rPr>
            <w:rFonts w:ascii="Times New Roman" w:hAnsi="Times New Roman" w:cs="Times New Roman"/>
            <w:color w:val="0000FF"/>
            <w:sz w:val="26"/>
            <w:szCs w:val="26"/>
          </w:rPr>
          <w:t>подпунктах "а"</w:t>
        </w:r>
      </w:hyperlink>
      <w:r w:rsidRPr="00923C51">
        <w:rPr>
          <w:rFonts w:ascii="Times New Roman" w:hAnsi="Times New Roman" w:cs="Times New Roman"/>
          <w:sz w:val="26"/>
          <w:szCs w:val="26"/>
        </w:rPr>
        <w:t xml:space="preserve"> и </w:t>
      </w:r>
      <w:hyperlink r:id="rId49" w:history="1">
        <w:r w:rsidRPr="00923C51">
          <w:rPr>
            <w:rFonts w:ascii="Times New Roman" w:hAnsi="Times New Roman" w:cs="Times New Roman"/>
            <w:color w:val="0000FF"/>
            <w:sz w:val="26"/>
            <w:szCs w:val="26"/>
          </w:rPr>
          <w:t>"б" пункта 2 части 2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 после согласования с органом прокуратуры по месту осуществления деятельности таких юридических лиц, индивидуальных предпринимателей.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день принятия распоряжения о проведении внеплановой выездной проверки индивидуального предпринимателя, юридического лица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индивидуального предпринимателя, юридического лица заявление.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w:t>
      </w:r>
      <w:r w:rsidRPr="00923C51">
        <w:rPr>
          <w:rFonts w:ascii="Times New Roman" w:hAnsi="Times New Roman" w:cs="Times New Roman"/>
          <w:sz w:val="26"/>
          <w:szCs w:val="26"/>
        </w:rPr>
        <w:lastRenderedPageBreak/>
        <w:t xml:space="preserve">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50" w:history="1">
        <w:r w:rsidRPr="00923C51">
          <w:rPr>
            <w:rFonts w:ascii="Times New Roman" w:hAnsi="Times New Roman" w:cs="Times New Roman"/>
            <w:color w:val="0000FF"/>
            <w:sz w:val="26"/>
            <w:szCs w:val="26"/>
          </w:rPr>
          <w:t>частями 6</w:t>
        </w:r>
      </w:hyperlink>
      <w:r w:rsidRPr="00923C51">
        <w:rPr>
          <w:rFonts w:ascii="Times New Roman" w:hAnsi="Times New Roman" w:cs="Times New Roman"/>
          <w:sz w:val="26"/>
          <w:szCs w:val="26"/>
        </w:rPr>
        <w:t xml:space="preserve"> и </w:t>
      </w:r>
      <w:hyperlink r:id="rId51" w:history="1">
        <w:r w:rsidRPr="00923C51">
          <w:rPr>
            <w:rFonts w:ascii="Times New Roman" w:hAnsi="Times New Roman" w:cs="Times New Roman"/>
            <w:color w:val="0000FF"/>
            <w:sz w:val="26"/>
            <w:szCs w:val="26"/>
          </w:rPr>
          <w:t>7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 в органы прокуратуры в течение двадцати четырех часов. В этом случае прокурор принимает решение о согласовании проведения внеплановой выездной проверки в день поступления соответствующих документов.</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Решение прокурора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Решение прокурора о согласовании проведения внеплановой выездной проверки или об отказе в согласовании ее проведения может быть обжаловано у вышестоящего прокурора или в суде.</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В случае проведения внеплановой выездной проверки по основаниям, указанным в </w:t>
      </w:r>
      <w:hyperlink w:anchor="P293" w:history="1">
        <w:r w:rsidRPr="00923C51">
          <w:rPr>
            <w:rFonts w:ascii="Times New Roman" w:hAnsi="Times New Roman" w:cs="Times New Roman"/>
            <w:color w:val="0000FF"/>
            <w:sz w:val="26"/>
            <w:szCs w:val="26"/>
          </w:rPr>
          <w:t>абзаце 3 подпункта 3.4.1.2 пункта 3.4.1 раздела 3</w:t>
        </w:r>
      </w:hyperlink>
      <w:r w:rsidRPr="00923C51">
        <w:rPr>
          <w:rFonts w:ascii="Times New Roman" w:hAnsi="Times New Roman" w:cs="Times New Roman"/>
          <w:sz w:val="26"/>
          <w:szCs w:val="26"/>
        </w:rPr>
        <w:t xml:space="preserve"> Административного регламента, при наличии фактов, указанных в </w:t>
      </w:r>
      <w:hyperlink w:anchor="P295" w:history="1">
        <w:r w:rsidRPr="00923C51">
          <w:rPr>
            <w:rFonts w:ascii="Times New Roman" w:hAnsi="Times New Roman" w:cs="Times New Roman"/>
            <w:color w:val="0000FF"/>
            <w:sz w:val="26"/>
            <w:szCs w:val="26"/>
          </w:rPr>
          <w:t>абзацах 4</w:t>
        </w:r>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 подпункта 3.4.1.2 пункта 3.4.1 раздела 3</w:t>
        </w:r>
      </w:hyperlink>
      <w:r w:rsidRPr="00923C51">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52" w:history="1">
        <w:r w:rsidRPr="00923C51">
          <w:rPr>
            <w:rFonts w:ascii="Times New Roman" w:hAnsi="Times New Roman" w:cs="Times New Roman"/>
            <w:color w:val="0000FF"/>
            <w:sz w:val="26"/>
            <w:szCs w:val="26"/>
          </w:rPr>
          <w:t>подпунктах "а"</w:t>
        </w:r>
      </w:hyperlink>
      <w:r w:rsidRPr="00923C51">
        <w:rPr>
          <w:rFonts w:ascii="Times New Roman" w:hAnsi="Times New Roman" w:cs="Times New Roman"/>
          <w:sz w:val="26"/>
          <w:szCs w:val="26"/>
        </w:rPr>
        <w:t xml:space="preserve"> и </w:t>
      </w:r>
      <w:hyperlink r:id="rId53" w:history="1">
        <w:r w:rsidRPr="00923C51">
          <w:rPr>
            <w:rFonts w:ascii="Times New Roman" w:hAnsi="Times New Roman" w:cs="Times New Roman"/>
            <w:color w:val="0000FF"/>
            <w:sz w:val="26"/>
            <w:szCs w:val="26"/>
          </w:rPr>
          <w:t>"б" пункта 2 части 2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 если в результате деятельности субъекта 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субъектов контроля о начале проведения внеплановой выездной проверки не требуется.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О проведении внеплановой выездной проверки, за исключением внеплановой выездной проверки, основания которой указаны в </w:t>
      </w:r>
      <w:hyperlink w:anchor="P293" w:history="1">
        <w:r w:rsidRPr="00923C51">
          <w:rPr>
            <w:rFonts w:ascii="Times New Roman" w:hAnsi="Times New Roman" w:cs="Times New Roman"/>
            <w:color w:val="0000FF"/>
            <w:sz w:val="26"/>
            <w:szCs w:val="26"/>
          </w:rPr>
          <w:t>абзацах 3</w:t>
        </w:r>
      </w:hyperlink>
      <w:r w:rsidRPr="00923C51">
        <w:rPr>
          <w:rFonts w:ascii="Times New Roman" w:hAnsi="Times New Roman" w:cs="Times New Roman"/>
          <w:sz w:val="26"/>
          <w:szCs w:val="26"/>
        </w:rPr>
        <w:t xml:space="preserve"> - </w:t>
      </w:r>
      <w:hyperlink w:anchor="P296" w:history="1">
        <w:r w:rsidRPr="00923C51">
          <w:rPr>
            <w:rFonts w:ascii="Times New Roman" w:hAnsi="Times New Roman" w:cs="Times New Roman"/>
            <w:color w:val="0000FF"/>
            <w:sz w:val="26"/>
            <w:szCs w:val="26"/>
          </w:rPr>
          <w:t>5 подпункта 3.4.1.2 пункта 3.4.1 раздела 3</w:t>
        </w:r>
      </w:hyperlink>
      <w:r w:rsidRPr="00923C51">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54" w:history="1">
        <w:r w:rsidRPr="00923C51">
          <w:rPr>
            <w:rFonts w:ascii="Times New Roman" w:hAnsi="Times New Roman" w:cs="Times New Roman"/>
            <w:color w:val="0000FF"/>
            <w:sz w:val="26"/>
            <w:szCs w:val="26"/>
          </w:rPr>
          <w:t>пункте 2 части 2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 субъект контроля уведомляется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физическим лицом, юридическим лицом, индивидуальным предпринимателем в Орган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Внеплановая выездная проверка начинается с предъявления служебных удостоверений уполномоченных на проведение внеплановой выездной проверки должностных лиц Органа муниципального контроля субъектам муниципального контроля, знакомства их с распоряжением о проведении внеплановой выездной проверки, с целями, задачами, основаниями проведения внеплановой выездной проверки, со сроками и с </w:t>
      </w:r>
      <w:r w:rsidRPr="00923C51">
        <w:rPr>
          <w:rFonts w:ascii="Times New Roman" w:hAnsi="Times New Roman" w:cs="Times New Roman"/>
          <w:sz w:val="26"/>
          <w:szCs w:val="26"/>
        </w:rPr>
        <w:lastRenderedPageBreak/>
        <w:t>условиями ее проведения, видами и объемом мероприятий по контролю; по требованию субъектов муниципального контроля - представления им информации об Органе муниципального контроля, а также об экспертах, экспертных организациях и их представителях, привлеченных к проведению проверки, о положениях Административного регламента, в том числе о полномочиях проводящих проверку лиц.</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Уполномоченные должностные лица, проводящие внеплановую выездную проверку, имеют право ознакомиться с документами, связанными с целями, задачами и предметом внеплановой выездной проверки, в случае, если внеплановой выездной проверке не предшествовало проведение внеплановой документарной проверки, а также на доступ, в том числе с участвующими во внеплановой выездной проверке экспертами, представителями экспертных организаций, на территорию, в используемые субъектом проверки при осуществлении деятельности здания, строения, сооружения, помещения.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случае если проведение внеплановой выездной проверки оказалось невозможным в связи с отсутствием субъекта муниципального контроля, либо в связи с фактическим неосуществлением деятельности субъектом проверки, либо в связи с иными действиями (бездействием) субъекта муниципального контроля,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субъекта контроля внеплановой выездной проверки без его предварительного уведомления.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7</w:t>
      </w:r>
      <w:r w:rsidRPr="00923C51">
        <w:rPr>
          <w:rFonts w:ascii="Times New Roman" w:hAnsi="Times New Roman" w:cs="Times New Roman"/>
          <w:sz w:val="26"/>
          <w:szCs w:val="26"/>
        </w:rPr>
        <w:t>.7. Результатом осуществления данной административной процедуры является проведение внеплановой проверки.</w:t>
      </w: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3.8. Проведение предварительной проверки поступившей в Орган муниципального контроля информации о нарушении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8</w:t>
      </w:r>
      <w:r w:rsidRPr="00923C51">
        <w:rPr>
          <w:rFonts w:ascii="Times New Roman" w:hAnsi="Times New Roman" w:cs="Times New Roman"/>
          <w:sz w:val="26"/>
          <w:szCs w:val="26"/>
        </w:rPr>
        <w:t>.1. При отсутствии достоверной информации о юридическом лице, индивидуальном предпринимателе, физическом лице, допустившем нарушение требований Правил, достаточных данных о нарушении требований Правил уполномоченными должностными лицами Органа муниципального контроля может быть проведена предварительная проверка поступившей информации о нарушении требований Правил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8</w:t>
      </w:r>
      <w:r w:rsidRPr="00923C51">
        <w:rPr>
          <w:rFonts w:ascii="Times New Roman" w:hAnsi="Times New Roman" w:cs="Times New Roman"/>
          <w:sz w:val="26"/>
          <w:szCs w:val="26"/>
        </w:rPr>
        <w:t xml:space="preserve">.2. В случае выявления при проведении предварительной проверки нарушений требований Правил, получения достаточных данных о нарушении юридическим лицом, индивидуальным предпринимателем требований Правил либо о фактах, указанных в </w:t>
      </w:r>
      <w:hyperlink w:anchor="P295" w:history="1">
        <w:r w:rsidRPr="00923C51">
          <w:rPr>
            <w:rFonts w:ascii="Times New Roman" w:hAnsi="Times New Roman" w:cs="Times New Roman"/>
            <w:color w:val="0000FF"/>
            <w:sz w:val="26"/>
            <w:szCs w:val="26"/>
          </w:rPr>
          <w:t>абзацах 4</w:t>
        </w:r>
      </w:hyperlink>
      <w:r w:rsidRPr="00923C51">
        <w:rPr>
          <w:rFonts w:ascii="Times New Roman" w:hAnsi="Times New Roman" w:cs="Times New Roman"/>
          <w:sz w:val="26"/>
          <w:szCs w:val="26"/>
        </w:rPr>
        <w:t xml:space="preserve">, </w:t>
      </w:r>
      <w:hyperlink w:anchor="P296" w:history="1">
        <w:r w:rsidRPr="00923C51">
          <w:rPr>
            <w:rFonts w:ascii="Times New Roman" w:hAnsi="Times New Roman" w:cs="Times New Roman"/>
            <w:color w:val="0000FF"/>
            <w:sz w:val="26"/>
            <w:szCs w:val="26"/>
          </w:rPr>
          <w:t>5 подпункта 3.4.1.2 пункта 3.4.1 раздела 3</w:t>
        </w:r>
      </w:hyperlink>
      <w:r w:rsidRPr="00923C51">
        <w:rPr>
          <w:rFonts w:ascii="Times New Roman" w:hAnsi="Times New Roman" w:cs="Times New Roman"/>
          <w:sz w:val="26"/>
          <w:szCs w:val="26"/>
        </w:rPr>
        <w:t xml:space="preserve"> Административного регламента, которые, в свою очередь, соответствуют перечисленным в </w:t>
      </w:r>
      <w:hyperlink r:id="rId55" w:history="1">
        <w:r w:rsidRPr="00923C51">
          <w:rPr>
            <w:rFonts w:ascii="Times New Roman" w:hAnsi="Times New Roman" w:cs="Times New Roman"/>
            <w:color w:val="0000FF"/>
            <w:sz w:val="26"/>
            <w:szCs w:val="26"/>
          </w:rPr>
          <w:t>подпунктах "а"</w:t>
        </w:r>
      </w:hyperlink>
      <w:r w:rsidRPr="00923C51">
        <w:rPr>
          <w:rFonts w:ascii="Times New Roman" w:hAnsi="Times New Roman" w:cs="Times New Roman"/>
          <w:sz w:val="26"/>
          <w:szCs w:val="26"/>
        </w:rPr>
        <w:t xml:space="preserve"> и </w:t>
      </w:r>
      <w:hyperlink r:id="rId56" w:history="1">
        <w:r w:rsidRPr="00923C51">
          <w:rPr>
            <w:rFonts w:ascii="Times New Roman" w:hAnsi="Times New Roman" w:cs="Times New Roman"/>
            <w:color w:val="0000FF"/>
            <w:sz w:val="26"/>
            <w:szCs w:val="26"/>
          </w:rPr>
          <w:t>"б" пункта 2 части 2 статьи 10</w:t>
        </w:r>
      </w:hyperlink>
      <w:r w:rsidRPr="00923C51">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w:t>
      </w:r>
      <w:r w:rsidRPr="00923C51">
        <w:rPr>
          <w:rFonts w:ascii="Times New Roman" w:hAnsi="Times New Roman" w:cs="Times New Roman"/>
          <w:sz w:val="26"/>
          <w:szCs w:val="26"/>
        </w:rPr>
        <w:t xml:space="preserve"> 294-ФЗ, должностное лицо вправе  принять </w:t>
      </w:r>
      <w:r w:rsidRPr="00923C51">
        <w:rPr>
          <w:rFonts w:ascii="Times New Roman" w:hAnsi="Times New Roman" w:cs="Times New Roman"/>
          <w:sz w:val="26"/>
          <w:szCs w:val="26"/>
        </w:rPr>
        <w:lastRenderedPageBreak/>
        <w:t>решение о назначении внеплановой проверки юридического лица, индивидуального предпринимателя.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8</w:t>
      </w:r>
      <w:r w:rsidRPr="00923C51">
        <w:rPr>
          <w:rFonts w:ascii="Times New Roman" w:hAnsi="Times New Roman" w:cs="Times New Roman"/>
          <w:sz w:val="26"/>
          <w:szCs w:val="26"/>
        </w:rPr>
        <w:t>.3. В случае выявления при проведении предварительной проверки нарушений требований Правил, получения достаточных данных о нарушении физическим лицом требований Правил уполномоченное должностное лицо вправе принять решение о назначении внеплановой проверки физического лица.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8</w:t>
      </w:r>
      <w:r w:rsidRPr="00923C51">
        <w:rPr>
          <w:rFonts w:ascii="Times New Roman" w:hAnsi="Times New Roman" w:cs="Times New Roman"/>
          <w:sz w:val="26"/>
          <w:szCs w:val="26"/>
        </w:rPr>
        <w:t>.4. По решению уполномоченного должностного лица предварительная проверка в отношении юридического лица, индивидуального предпринимателя, физического лица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48AE" w:rsidRPr="00923C51"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3.9. Оформление результатов проверки</w:t>
      </w:r>
      <w:r w:rsidRPr="00923C51">
        <w:rPr>
          <w:rFonts w:ascii="Times New Roman" w:hAnsi="Times New Roman" w:cs="Times New Roman"/>
          <w:sz w:val="26"/>
          <w:szCs w:val="26"/>
        </w:rPr>
        <w:t>.</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9</w:t>
      </w:r>
      <w:r w:rsidRPr="00923C51">
        <w:rPr>
          <w:rFonts w:ascii="Times New Roman" w:hAnsi="Times New Roman" w:cs="Times New Roman"/>
          <w:sz w:val="26"/>
          <w:szCs w:val="26"/>
        </w:rPr>
        <w:t xml:space="preserve">.1. По результатам проверки должностным лицом, проводившим проверку, составляется акт в двух экземплярах. При осуществлении проверки юридического лица, индивидуального предпринимателя </w:t>
      </w:r>
      <w:hyperlink r:id="rId57" w:history="1">
        <w:r w:rsidRPr="00923C51">
          <w:rPr>
            <w:rFonts w:ascii="Times New Roman" w:hAnsi="Times New Roman" w:cs="Times New Roman"/>
            <w:color w:val="0000FF"/>
            <w:sz w:val="26"/>
            <w:szCs w:val="26"/>
          </w:rPr>
          <w:t>акт</w:t>
        </w:r>
      </w:hyperlink>
      <w:r w:rsidRPr="00923C51">
        <w:rPr>
          <w:rFonts w:ascii="Times New Roman" w:hAnsi="Times New Roman" w:cs="Times New Roman"/>
          <w:sz w:val="26"/>
          <w:szCs w:val="26"/>
        </w:rPr>
        <w:t xml:space="preserve"> составляется в соответствии с типовой формой, утвержденной приказом Минэкономразвития </w:t>
      </w:r>
      <w:r>
        <w:rPr>
          <w:rFonts w:ascii="Times New Roman" w:hAnsi="Times New Roman" w:cs="Times New Roman"/>
          <w:sz w:val="26"/>
          <w:szCs w:val="26"/>
        </w:rPr>
        <w:t>№</w:t>
      </w:r>
      <w:r w:rsidRPr="00923C51">
        <w:rPr>
          <w:rFonts w:ascii="Times New Roman" w:hAnsi="Times New Roman" w:cs="Times New Roman"/>
          <w:sz w:val="26"/>
          <w:szCs w:val="26"/>
        </w:rPr>
        <w:t xml:space="preserve"> 141. Форма </w:t>
      </w:r>
      <w:hyperlink w:anchor="P1106" w:history="1">
        <w:r w:rsidRPr="00923C51">
          <w:rPr>
            <w:rFonts w:ascii="Times New Roman" w:hAnsi="Times New Roman" w:cs="Times New Roman"/>
            <w:color w:val="0000FF"/>
            <w:sz w:val="26"/>
            <w:szCs w:val="26"/>
          </w:rPr>
          <w:t>акта</w:t>
        </w:r>
      </w:hyperlink>
      <w:r w:rsidRPr="00923C51">
        <w:rPr>
          <w:rFonts w:ascii="Times New Roman" w:hAnsi="Times New Roman" w:cs="Times New Roman"/>
          <w:sz w:val="26"/>
          <w:szCs w:val="26"/>
        </w:rPr>
        <w:t xml:space="preserve"> проверки физического лица установлена приложением </w:t>
      </w:r>
      <w:r>
        <w:rPr>
          <w:rFonts w:ascii="Times New Roman" w:hAnsi="Times New Roman" w:cs="Times New Roman"/>
          <w:sz w:val="26"/>
          <w:szCs w:val="26"/>
        </w:rPr>
        <w:t>№</w:t>
      </w:r>
      <w:r w:rsidRPr="00923C51">
        <w:rPr>
          <w:rFonts w:ascii="Times New Roman" w:hAnsi="Times New Roman" w:cs="Times New Roman"/>
          <w:sz w:val="26"/>
          <w:szCs w:val="26"/>
        </w:rPr>
        <w:t xml:space="preserve"> 6 к Административному регламенту.</w:t>
      </w:r>
    </w:p>
    <w:p w:rsidR="006C48AE" w:rsidRPr="00923C51" w:rsidRDefault="006C48AE" w:rsidP="006C48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Pr="00923C51">
        <w:rPr>
          <w:rFonts w:ascii="Times New Roman" w:hAnsi="Times New Roman" w:cs="Times New Roman"/>
          <w:sz w:val="26"/>
          <w:szCs w:val="26"/>
        </w:rPr>
        <w:t>.2. В акте проверки указываются: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дата, время и место составления акта;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наименование Органа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дата и номер распоряжения, на основании которого проведена проверка;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фамилия, имя, отчество (при наличии), наименование должности должностного лица, проведшего проверку, с указанием номера и даты выдачи удостоверения (в случае, если не создана инспекция);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фамилии, имена, отчества (при наличии), наименование должностей должностных лиц, проводивших проверку;</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наименование проверяемого субъекта контроля, а также фамилия, имя, отчество субъекта муниципального контроля, присутствовавшего при проведении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дата, время начала проведения проверки, ее продолжительность и место проведения;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сведения о результатах проверки и выявленных нарушениях Правил, а также лицах, их допустивших (при наличии такой информации);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информация о применении фотосъемки и (или) видеосъемки, о составлении планов, схем, фототаблиц, которые являются приложением к акту;</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сведения об ознакомлении или отказе в ознакомлении с актом проверки субъекта муниципального контроля,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(при наличии такового у юридического лица, индивидуального предпринимателя) либо о невозможности внесения такой записи в связи с отсутствием у юридического лица, индивидуального предпринимателя указанного журнала;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подпись должностного лица, проводившего проверку;</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подписи должностных лиц проводившей проверку;</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подписи привлеченных к проведению проверки специалистов, экспертов, представителей экспертных организаций, присутствующих при осмотре.</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9</w:t>
      </w:r>
      <w:r w:rsidRPr="00923C51">
        <w:rPr>
          <w:rFonts w:ascii="Times New Roman" w:hAnsi="Times New Roman" w:cs="Times New Roman"/>
          <w:sz w:val="26"/>
          <w:szCs w:val="26"/>
        </w:rPr>
        <w:t xml:space="preserve">.3. К акту проверки прилагаются протоколы или заключения проведенных исследований, испытаний и экспертиз, объяснения должностных лиц или уполномоченных представителей юридического лица, индивидуального предпринимателя или его уполномоченного представителя, физического лица или его уполномоченного представителя, на которых возлагается ответственность за нарушение требований Правил, </w:t>
      </w:r>
      <w:r w:rsidRPr="00923C51">
        <w:rPr>
          <w:rFonts w:ascii="Times New Roman" w:hAnsi="Times New Roman" w:cs="Times New Roman"/>
          <w:sz w:val="26"/>
          <w:szCs w:val="26"/>
        </w:rPr>
        <w:lastRenderedPageBreak/>
        <w:t>предписания об устранении выявленных нарушений и иные связанные с результатами проверки документы или их копии.</w:t>
      </w:r>
    </w:p>
    <w:p w:rsidR="006C48AE" w:rsidRPr="00923C51" w:rsidRDefault="006C48AE" w:rsidP="006C48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3.9</w:t>
      </w:r>
      <w:r w:rsidRPr="00923C51">
        <w:rPr>
          <w:rFonts w:ascii="Times New Roman" w:hAnsi="Times New Roman" w:cs="Times New Roman"/>
          <w:sz w:val="26"/>
          <w:szCs w:val="26"/>
        </w:rPr>
        <w:t>.4. В случае выявления при проведении проверки нарушений субъектом проверки требований Правил в акт проверки соблюдения субъектом проверки требований Правил заносится соответствующая запись о наличии выявленных нарушений требований Правил со ссылкой на положения Правил, нарушение которых выявлено.</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9</w:t>
      </w:r>
      <w:r w:rsidRPr="00923C51">
        <w:rPr>
          <w:rFonts w:ascii="Times New Roman" w:hAnsi="Times New Roman" w:cs="Times New Roman"/>
          <w:sz w:val="26"/>
          <w:szCs w:val="26"/>
        </w:rPr>
        <w:t xml:space="preserve">.5. В случае выявления при проведении проверки нарушений требований Правил субъектом проверки уполномоченные на проведение проверки должностные лица Органа муниципального контроля в пределах полномочий, предусмотренных законодательством Российской Федерации, Положением и Административным регламентом, обязаны выдать субъекту проверки предписание об устранении выявленных нарушений с указанием срока их устранения исходя из обстоятельств выявленных нарушений и разумного срока для их устранения. Форма </w:t>
      </w:r>
      <w:hyperlink w:anchor="P1206" w:history="1">
        <w:r w:rsidRPr="00923C51">
          <w:rPr>
            <w:rFonts w:ascii="Times New Roman" w:hAnsi="Times New Roman" w:cs="Times New Roman"/>
            <w:color w:val="0000FF"/>
            <w:sz w:val="26"/>
            <w:szCs w:val="26"/>
          </w:rPr>
          <w:t>предписания</w:t>
        </w:r>
      </w:hyperlink>
      <w:r w:rsidRPr="00923C51">
        <w:rPr>
          <w:rFonts w:ascii="Times New Roman" w:hAnsi="Times New Roman" w:cs="Times New Roman"/>
          <w:sz w:val="26"/>
          <w:szCs w:val="26"/>
        </w:rPr>
        <w:t xml:space="preserve"> установлена приложением </w:t>
      </w:r>
      <w:r>
        <w:rPr>
          <w:rFonts w:ascii="Times New Roman" w:hAnsi="Times New Roman" w:cs="Times New Roman"/>
          <w:sz w:val="26"/>
          <w:szCs w:val="26"/>
        </w:rPr>
        <w:t>№</w:t>
      </w:r>
      <w:r w:rsidRPr="00923C51">
        <w:rPr>
          <w:rFonts w:ascii="Times New Roman" w:hAnsi="Times New Roman" w:cs="Times New Roman"/>
          <w:sz w:val="26"/>
          <w:szCs w:val="26"/>
        </w:rPr>
        <w:t xml:space="preserve"> 7 к Административному регламенту.</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9</w:t>
      </w:r>
      <w:r w:rsidRPr="00923C51">
        <w:rPr>
          <w:rFonts w:ascii="Times New Roman" w:hAnsi="Times New Roman" w:cs="Times New Roman"/>
          <w:sz w:val="26"/>
          <w:szCs w:val="26"/>
        </w:rPr>
        <w:t>.6. Акт проверки оформляется непосредственно после ее завершения в двух экземплярах, один из которых с копиями приложений вручается субъекту муниципального контроля под расписку об ознакомлении либо об отказе в ознакомлении с актом проверки. В случае отсутствия субъекта муниципального контроля, а также в случае отказа субъекта муниципального контроля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 При наличии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муниципального контроля способом, обеспечивающим подтверждение получения указанного документа, считается полученным субъектом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9</w:t>
      </w:r>
      <w:r w:rsidRPr="00923C51">
        <w:rPr>
          <w:rFonts w:ascii="Times New Roman" w:hAnsi="Times New Roman" w:cs="Times New Roman"/>
          <w:sz w:val="26"/>
          <w:szCs w:val="26"/>
        </w:rPr>
        <w:t>.7.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субъекту муниципального контроля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субъекта муниципального контроля на осуществление взаимодействия в электронной форме в рамках муниципального контроля за соблюдением Правил),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Органе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9</w:t>
      </w:r>
      <w:r w:rsidRPr="00923C51">
        <w:rPr>
          <w:rFonts w:ascii="Times New Roman" w:hAnsi="Times New Roman" w:cs="Times New Roman"/>
          <w:sz w:val="26"/>
          <w:szCs w:val="26"/>
        </w:rPr>
        <w:t>.8.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внеплановой выездной проверки, сопроводительным письмом в течение пяти рабочих дней со дня составления акта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9</w:t>
      </w:r>
      <w:r w:rsidRPr="00923C51">
        <w:rPr>
          <w:rFonts w:ascii="Times New Roman" w:hAnsi="Times New Roman" w:cs="Times New Roman"/>
          <w:sz w:val="26"/>
          <w:szCs w:val="26"/>
        </w:rPr>
        <w:t>.9.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9</w:t>
      </w:r>
      <w:r w:rsidRPr="00923C51">
        <w:rPr>
          <w:rFonts w:ascii="Times New Roman" w:hAnsi="Times New Roman" w:cs="Times New Roman"/>
          <w:sz w:val="26"/>
          <w:szCs w:val="26"/>
        </w:rPr>
        <w:t xml:space="preserve">.10. В журнале учета проверок юридических лиц и индивидуальных </w:t>
      </w:r>
      <w:r w:rsidRPr="00923C51">
        <w:rPr>
          <w:rFonts w:ascii="Times New Roman" w:hAnsi="Times New Roman" w:cs="Times New Roman"/>
          <w:sz w:val="26"/>
          <w:szCs w:val="26"/>
        </w:rPr>
        <w:lastRenderedPageBreak/>
        <w:t>предпринимателей должностное лицо, проводившее проверку,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проводившего проверку, его подпись. При отсутствии журнала учета проверок запись об этом вносится в акт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9</w:t>
      </w:r>
      <w:r w:rsidRPr="00923C51">
        <w:rPr>
          <w:rFonts w:ascii="Times New Roman" w:hAnsi="Times New Roman" w:cs="Times New Roman"/>
          <w:sz w:val="26"/>
          <w:szCs w:val="26"/>
        </w:rPr>
        <w:t>.11. Субъект контроля,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9</w:t>
      </w:r>
      <w:r w:rsidRPr="00923C51">
        <w:rPr>
          <w:rFonts w:ascii="Times New Roman" w:hAnsi="Times New Roman" w:cs="Times New Roman"/>
          <w:sz w:val="26"/>
          <w:szCs w:val="26"/>
        </w:rPr>
        <w:t>.12. Результатом осуществления данной административной процедуры является оформление уполномоченным должностным лицом акта проверки, включая приложения к нему, и вручение одного экземпляра акта, включая приложения к нему, субъекту муниципального контроля.</w:t>
      </w:r>
    </w:p>
    <w:p w:rsidR="006C48AE" w:rsidRPr="00EA3824" w:rsidRDefault="006C48AE" w:rsidP="006C48AE">
      <w:pPr>
        <w:pStyle w:val="ConsPlusNormal"/>
        <w:ind w:firstLine="540"/>
        <w:jc w:val="both"/>
        <w:rPr>
          <w:rFonts w:ascii="Times New Roman" w:hAnsi="Times New Roman" w:cs="Times New Roman"/>
          <w:sz w:val="26"/>
          <w:szCs w:val="26"/>
        </w:rPr>
      </w:pPr>
      <w:r w:rsidRPr="00EA3824">
        <w:rPr>
          <w:rFonts w:ascii="Times New Roman" w:hAnsi="Times New Roman" w:cs="Times New Roman"/>
          <w:sz w:val="26"/>
          <w:szCs w:val="26"/>
        </w:rPr>
        <w:t>3.10. Меры, принимаемые уполномоченными должностными лицами в отношении фактов нарушений, выявленных при проведении проверки.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10</w:t>
      </w:r>
      <w:r w:rsidRPr="00923C51">
        <w:rPr>
          <w:rFonts w:ascii="Times New Roman" w:hAnsi="Times New Roman" w:cs="Times New Roman"/>
          <w:sz w:val="26"/>
          <w:szCs w:val="26"/>
        </w:rPr>
        <w:t>.1. В случае выявления при проведении проверки нарушений субъектом контроля требований Правил уполномоченное должностное лицо в пределах полномочий, предусмотренных законодательством Российской Федерации, законодательством Калужской области, муниципальными нормативными правовыми актами, обязаны:</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 акте проверки указать о наличии выявленных нарушений требований Правил со ссылкой на статьи правового акта, нарушение которых выявлено;</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выдать предписание субъекту контроля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w:t>
      </w:r>
      <w:r w:rsidRPr="00923C51">
        <w:rPr>
          <w:rFonts w:ascii="Times New Roman" w:hAnsi="Times New Roman" w:cs="Times New Roman"/>
          <w:sz w:val="26"/>
          <w:szCs w:val="26"/>
        </w:rPr>
        <w:lastRenderedPageBreak/>
        <w:t>техногенного характера, а также меры по привлечению лиц, допустивших выявленные нарушения, к ответственности: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 составить протокол об административных правонарушениях, предусмотренных </w:t>
      </w:r>
      <w:hyperlink r:id="rId58" w:history="1">
        <w:r w:rsidRPr="00923C51">
          <w:rPr>
            <w:rFonts w:ascii="Times New Roman" w:hAnsi="Times New Roman" w:cs="Times New Roman"/>
            <w:color w:val="0000FF"/>
            <w:sz w:val="26"/>
            <w:szCs w:val="26"/>
          </w:rPr>
          <w:t>статьями 4.1</w:t>
        </w:r>
      </w:hyperlink>
      <w:r w:rsidRPr="00923C51">
        <w:rPr>
          <w:rFonts w:ascii="Times New Roman" w:hAnsi="Times New Roman" w:cs="Times New Roman"/>
          <w:sz w:val="26"/>
          <w:szCs w:val="26"/>
        </w:rPr>
        <w:t xml:space="preserve">, </w:t>
      </w:r>
      <w:hyperlink r:id="rId59" w:history="1">
        <w:r w:rsidRPr="00923C51">
          <w:rPr>
            <w:rFonts w:ascii="Times New Roman" w:hAnsi="Times New Roman" w:cs="Times New Roman"/>
            <w:color w:val="0000FF"/>
            <w:sz w:val="26"/>
            <w:szCs w:val="26"/>
          </w:rPr>
          <w:t>4.3</w:t>
        </w:r>
      </w:hyperlink>
      <w:r w:rsidRPr="00923C51">
        <w:rPr>
          <w:rFonts w:ascii="Times New Roman" w:hAnsi="Times New Roman" w:cs="Times New Roman"/>
          <w:sz w:val="26"/>
          <w:szCs w:val="26"/>
        </w:rPr>
        <w:t xml:space="preserve">, </w:t>
      </w:r>
      <w:hyperlink r:id="rId60" w:history="1">
        <w:r w:rsidRPr="00923C51">
          <w:rPr>
            <w:rFonts w:ascii="Times New Roman" w:hAnsi="Times New Roman" w:cs="Times New Roman"/>
            <w:color w:val="0000FF"/>
            <w:sz w:val="26"/>
            <w:szCs w:val="26"/>
          </w:rPr>
          <w:t>4.10</w:t>
        </w:r>
      </w:hyperlink>
      <w:r w:rsidRPr="00923C51">
        <w:rPr>
          <w:rFonts w:ascii="Times New Roman" w:hAnsi="Times New Roman" w:cs="Times New Roman"/>
          <w:sz w:val="26"/>
          <w:szCs w:val="26"/>
        </w:rPr>
        <w:t xml:space="preserve"> </w:t>
      </w:r>
      <w:r w:rsidRPr="006973CA">
        <w:rPr>
          <w:rFonts w:ascii="Times New Roman" w:hAnsi="Times New Roman" w:cs="Times New Roman"/>
          <w:sz w:val="26"/>
          <w:szCs w:val="26"/>
        </w:rPr>
        <w:t xml:space="preserve">Закона КО №122 </w:t>
      </w:r>
      <w:r>
        <w:rPr>
          <w:rFonts w:ascii="Times New Roman" w:hAnsi="Times New Roman" w:cs="Times New Roman"/>
          <w:sz w:val="26"/>
          <w:szCs w:val="26"/>
        </w:rPr>
        <w:t>–</w:t>
      </w:r>
      <w:r w:rsidRPr="006973CA">
        <w:rPr>
          <w:rFonts w:ascii="Times New Roman" w:hAnsi="Times New Roman" w:cs="Times New Roman"/>
          <w:sz w:val="26"/>
          <w:szCs w:val="26"/>
        </w:rPr>
        <w:t xml:space="preserve"> ОЗ</w:t>
      </w:r>
      <w:r>
        <w:rPr>
          <w:rFonts w:ascii="Times New Roman" w:hAnsi="Times New Roman" w:cs="Times New Roman"/>
          <w:sz w:val="26"/>
          <w:szCs w:val="26"/>
        </w:rPr>
        <w:t>;</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в течение сорока пяти рабочих дней с момента истечения срока устранения нарушений, установленного предписанием, провести внеплановую проверку устранения выявленных нарушений.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10</w:t>
      </w:r>
      <w:r w:rsidRPr="00923C51">
        <w:rPr>
          <w:rFonts w:ascii="Times New Roman" w:hAnsi="Times New Roman" w:cs="Times New Roman"/>
          <w:sz w:val="26"/>
          <w:szCs w:val="26"/>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1" w:history="1">
        <w:r w:rsidRPr="00923C51">
          <w:rPr>
            <w:rFonts w:ascii="Times New Roman" w:hAnsi="Times New Roman" w:cs="Times New Roman"/>
            <w:color w:val="0000FF"/>
            <w:sz w:val="26"/>
            <w:szCs w:val="26"/>
          </w:rPr>
          <w:t>Кодексом</w:t>
        </w:r>
      </w:hyperlink>
      <w:r w:rsidRPr="00923C51">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w:t>
      </w:r>
      <w:r>
        <w:rPr>
          <w:rFonts w:ascii="Times New Roman" w:hAnsi="Times New Roman" w:cs="Times New Roman"/>
          <w:sz w:val="26"/>
          <w:szCs w:val="26"/>
        </w:rPr>
        <w:t>10</w:t>
      </w:r>
      <w:r w:rsidRPr="00923C51">
        <w:rPr>
          <w:rFonts w:ascii="Times New Roman" w:hAnsi="Times New Roman" w:cs="Times New Roman"/>
          <w:sz w:val="26"/>
          <w:szCs w:val="26"/>
        </w:rPr>
        <w:t>.3. Результатом осуществления данной административной процедуры является выдача предписания об устранении выявленных нарушений, контроль исполнения выданного предписания, привлечение лиц, допустивших выявленные нарушения, к ответственности.</w:t>
      </w:r>
    </w:p>
    <w:p w:rsidR="006C48AE" w:rsidRPr="00923C51" w:rsidRDefault="006C48AE" w:rsidP="006C48AE">
      <w:pPr>
        <w:pStyle w:val="ConsPlusNormal"/>
        <w:ind w:firstLine="540"/>
        <w:jc w:val="both"/>
        <w:rPr>
          <w:rFonts w:ascii="Times New Roman" w:hAnsi="Times New Roman" w:cs="Times New Roman"/>
          <w:b/>
          <w:sz w:val="26"/>
          <w:szCs w:val="26"/>
        </w:rPr>
      </w:pPr>
      <w:r w:rsidRPr="00EA3824">
        <w:rPr>
          <w:rFonts w:ascii="Times New Roman" w:hAnsi="Times New Roman" w:cs="Times New Roman"/>
          <w:sz w:val="26"/>
          <w:szCs w:val="26"/>
        </w:rPr>
        <w:t>3.11. Организация и проведение мероприятий, направленных на профилактику нарушений требований Правил</w:t>
      </w:r>
      <w:r w:rsidRPr="00923C51">
        <w:rPr>
          <w:rFonts w:ascii="Times New Roman" w:hAnsi="Times New Roman" w:cs="Times New Roman"/>
          <w:b/>
          <w:sz w:val="26"/>
          <w:szCs w:val="26"/>
        </w:rPr>
        <w:t>.</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3.1</w:t>
      </w:r>
      <w:r>
        <w:rPr>
          <w:rFonts w:ascii="Times New Roman" w:hAnsi="Times New Roman" w:cs="Times New Roman"/>
          <w:sz w:val="26"/>
          <w:szCs w:val="26"/>
        </w:rPr>
        <w:t>1</w:t>
      </w:r>
      <w:r w:rsidRPr="00923C51">
        <w:rPr>
          <w:rFonts w:ascii="Times New Roman" w:hAnsi="Times New Roman" w:cs="Times New Roman"/>
          <w:sz w:val="26"/>
          <w:szCs w:val="26"/>
        </w:rPr>
        <w:t>.1. В целях предупреждения нарушений субъектами контроля требований Правил, устранения причин, факторов и условий, способствующих нарушениям требований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города Кирова программами профилактики нарушений органами государственной власти, органами местного самоуправления,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соблюдение которых подлежит контролю органами муниципального контроля на территории муниципального образования сельского поселе</w:t>
      </w:r>
      <w:r>
        <w:rPr>
          <w:rFonts w:ascii="Times New Roman" w:hAnsi="Times New Roman" w:cs="Times New Roman"/>
          <w:sz w:val="26"/>
          <w:szCs w:val="26"/>
        </w:rPr>
        <w:t>ния «Деревня Буда</w:t>
      </w:r>
      <w:r w:rsidRPr="00923C51">
        <w:rPr>
          <w:rFonts w:ascii="Times New Roman" w:hAnsi="Times New Roman" w:cs="Times New Roman"/>
          <w:sz w:val="26"/>
          <w:szCs w:val="26"/>
        </w:rPr>
        <w:t>», в соответствии с которыми: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обеспечивает размещение на официальном сайте органов местного самоуправления сельск</w:t>
      </w:r>
      <w:r>
        <w:rPr>
          <w:rFonts w:ascii="Times New Roman" w:hAnsi="Times New Roman" w:cs="Times New Roman"/>
          <w:sz w:val="26"/>
          <w:szCs w:val="26"/>
        </w:rPr>
        <w:t>ого поселения  «Деревня Буда</w:t>
      </w:r>
      <w:r w:rsidRPr="00923C51">
        <w:rPr>
          <w:rFonts w:ascii="Times New Roman" w:hAnsi="Times New Roman" w:cs="Times New Roman"/>
          <w:sz w:val="26"/>
          <w:szCs w:val="26"/>
        </w:rPr>
        <w:t>» в сети "Интернет" Правил, соблюдение которых подлежит контролю;</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осуществляет информирование юридических лиц, индивидуальных предпринимателей, физических лиц по вопросам соблюдения Правил, в том числе посредством разработки и опубликования руководств по соблюдению Правил, проведения семинаров и конференций, разъяснительной работы в средствах массовой информации и </w:t>
      </w:r>
      <w:r w:rsidRPr="00923C51">
        <w:rPr>
          <w:rFonts w:ascii="Times New Roman" w:hAnsi="Times New Roman" w:cs="Times New Roman"/>
          <w:sz w:val="26"/>
          <w:szCs w:val="26"/>
        </w:rPr>
        <w:lastRenderedPageBreak/>
        <w:t>иными способами. В случае изменения требований Правил Орган муниципального контроля подготавливает и распространяет комментарии о содержании новых нормативных правовых актов, устанавливающих Правила,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обеспечивает регулярное (не реже одного раза в год) обобщение практики осуществления муниципального контроля за соблюдением Правил и размещение на официальном сайте органов местного самоуправления сельс</w:t>
      </w:r>
      <w:r>
        <w:rPr>
          <w:rFonts w:ascii="Times New Roman" w:hAnsi="Times New Roman" w:cs="Times New Roman"/>
          <w:sz w:val="26"/>
          <w:szCs w:val="26"/>
        </w:rPr>
        <w:t>кого поселения «Деревня Буда</w:t>
      </w:r>
      <w:r w:rsidRPr="00923C51">
        <w:rPr>
          <w:rFonts w:ascii="Times New Roman" w:hAnsi="Times New Roman" w:cs="Times New Roman"/>
          <w:sz w:val="26"/>
          <w:szCs w:val="26"/>
        </w:rPr>
        <w:t>» в сети "Интернет" соответствующих обобщений, в том числе с указанием наиболее часто встречающихся нарушений требований Правил, и рекомендаций в отношении мер, которые должны приниматься юридическими лицами, индивидуальными предпринимателями, физическими лицами в целях недопущения таких нарушений;</w:t>
      </w:r>
    </w:p>
    <w:p w:rsidR="006C48AE" w:rsidRPr="00923C51" w:rsidRDefault="006C48AE" w:rsidP="006C48AE">
      <w:pPr>
        <w:pStyle w:val="ConsPlusNormal"/>
        <w:ind w:firstLine="540"/>
        <w:jc w:val="both"/>
        <w:rPr>
          <w:rFonts w:ascii="Times New Roman" w:hAnsi="Times New Roman" w:cs="Times New Roman"/>
          <w:sz w:val="26"/>
          <w:szCs w:val="26"/>
        </w:rPr>
      </w:pPr>
      <w:bookmarkStart w:id="10" w:name="P447"/>
      <w:bookmarkEnd w:id="10"/>
      <w:r w:rsidRPr="00923C51">
        <w:rPr>
          <w:rFonts w:ascii="Times New Roman" w:hAnsi="Times New Roman" w:cs="Times New Roman"/>
          <w:sz w:val="26"/>
          <w:szCs w:val="26"/>
        </w:rPr>
        <w:t>выдает юридическим лицам, индивидуальным предпринимателям предостережения о недопустимости нарушения требований Правил (далее - предостережение)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Правил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bookmarkStart w:id="11" w:name="P448"/>
      <w:bookmarkEnd w:id="11"/>
      <w:r w:rsidRPr="00923C51">
        <w:rPr>
          <w:rFonts w:ascii="Times New Roman" w:hAnsi="Times New Roman" w:cs="Times New Roman"/>
          <w:sz w:val="26"/>
          <w:szCs w:val="26"/>
        </w:rPr>
        <w:t>выдает физическим лицам предостережения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Правил, полученных в ходе реализации мероприятий по контролю за соблюдением Правил, осуществляемых без взаимодействия с физическими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нарушение требований Правил, и предлагает физическому лицу принять меры по обеспечению соблюдения Правил и уведомить об этом в установленный в таком предостережении срок Орган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bookmarkStart w:id="12" w:name="P449"/>
      <w:bookmarkEnd w:id="12"/>
      <w:r w:rsidRPr="00923C51">
        <w:rPr>
          <w:rFonts w:ascii="Times New Roman" w:hAnsi="Times New Roman" w:cs="Times New Roman"/>
          <w:sz w:val="26"/>
          <w:szCs w:val="26"/>
        </w:rPr>
        <w:t>3.1</w:t>
      </w:r>
      <w:r>
        <w:rPr>
          <w:rFonts w:ascii="Times New Roman" w:hAnsi="Times New Roman" w:cs="Times New Roman"/>
          <w:sz w:val="26"/>
          <w:szCs w:val="26"/>
        </w:rPr>
        <w:t>1</w:t>
      </w:r>
      <w:r w:rsidRPr="00923C51">
        <w:rPr>
          <w:rFonts w:ascii="Times New Roman" w:hAnsi="Times New Roman" w:cs="Times New Roman"/>
          <w:sz w:val="26"/>
          <w:szCs w:val="26"/>
        </w:rPr>
        <w:t xml:space="preserve">.2. Составление и направление предостережения осуществляется не позднее 30 дней со дня получения уполномоченным должностным лицом Органа муниципального контроля сведений и информации, указанных в </w:t>
      </w:r>
      <w:hyperlink w:anchor="P447" w:history="1">
        <w:r w:rsidRPr="00923C51">
          <w:rPr>
            <w:rFonts w:ascii="Times New Roman" w:hAnsi="Times New Roman" w:cs="Times New Roman"/>
            <w:color w:val="0000FF"/>
            <w:sz w:val="26"/>
            <w:szCs w:val="26"/>
          </w:rPr>
          <w:t>абзацах 5</w:t>
        </w:r>
      </w:hyperlink>
      <w:r w:rsidRPr="00923C51">
        <w:rPr>
          <w:rFonts w:ascii="Times New Roman" w:hAnsi="Times New Roman" w:cs="Times New Roman"/>
          <w:sz w:val="26"/>
          <w:szCs w:val="26"/>
        </w:rPr>
        <w:t xml:space="preserve">, </w:t>
      </w:r>
      <w:hyperlink w:anchor="P448" w:history="1">
        <w:r w:rsidRPr="00923C51">
          <w:rPr>
            <w:rFonts w:ascii="Times New Roman" w:hAnsi="Times New Roman" w:cs="Times New Roman"/>
            <w:color w:val="0000FF"/>
            <w:sz w:val="26"/>
            <w:szCs w:val="26"/>
          </w:rPr>
          <w:t>6 пункта 3.1</w:t>
        </w:r>
        <w:r>
          <w:rPr>
            <w:rFonts w:ascii="Times New Roman" w:hAnsi="Times New Roman" w:cs="Times New Roman"/>
            <w:color w:val="0000FF"/>
            <w:sz w:val="26"/>
            <w:szCs w:val="26"/>
          </w:rPr>
          <w:t>1</w:t>
        </w:r>
        <w:r w:rsidRPr="00923C51">
          <w:rPr>
            <w:rFonts w:ascii="Times New Roman" w:hAnsi="Times New Roman" w:cs="Times New Roman"/>
            <w:color w:val="0000FF"/>
            <w:sz w:val="26"/>
            <w:szCs w:val="26"/>
          </w:rPr>
          <w:t>.1 раздела 3</w:t>
        </w:r>
      </w:hyperlink>
      <w:r w:rsidRPr="00923C51">
        <w:rPr>
          <w:rFonts w:ascii="Times New Roman" w:hAnsi="Times New Roman" w:cs="Times New Roman"/>
          <w:sz w:val="26"/>
          <w:szCs w:val="26"/>
        </w:rPr>
        <w:t xml:space="preserve"> Административного регламента.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3.1</w:t>
      </w:r>
      <w:r>
        <w:rPr>
          <w:rFonts w:ascii="Times New Roman" w:hAnsi="Times New Roman" w:cs="Times New Roman"/>
          <w:sz w:val="26"/>
          <w:szCs w:val="26"/>
        </w:rPr>
        <w:t>1</w:t>
      </w:r>
      <w:r w:rsidRPr="00923C51">
        <w:rPr>
          <w:rFonts w:ascii="Times New Roman" w:hAnsi="Times New Roman" w:cs="Times New Roman"/>
          <w:sz w:val="26"/>
          <w:szCs w:val="26"/>
        </w:rPr>
        <w:t>.3. В предостережении указываются: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наименование Органа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дата и номер предостережения;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наименование юридического лица, фамилия, имя, отчество (при наличии) индивидуального предпринимателя, физического лица;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lastRenderedPageBreak/>
        <w:t>указание на требования Правил, нормативные правовые акты, включая их структурные единицы, предусматривающие указанные требования;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информация о том, какие действия (бездействие) субъекта контроля приводят или могут привести к нарушению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предложение субъекту контроля принять меры по обеспечению соблюдения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предложение субъекту контроля направить уведомление об исполнении предостережения в Орган муниципального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срок (не менее 30 дней со дня направления предостережения) для направления субъектом контроля уведомления об исполнении предостережения;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C48AE" w:rsidRPr="00923C51" w:rsidRDefault="006C48AE" w:rsidP="006C48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3.11</w:t>
      </w:r>
      <w:r w:rsidRPr="00923C51">
        <w:rPr>
          <w:rFonts w:ascii="Times New Roman" w:hAnsi="Times New Roman" w:cs="Times New Roman"/>
          <w:sz w:val="26"/>
          <w:szCs w:val="26"/>
        </w:rPr>
        <w:t xml:space="preserve">.4. Форма предостережения установлена </w:t>
      </w:r>
      <w:hyperlink w:anchor="P899" w:history="1">
        <w:r w:rsidRPr="00923C51">
          <w:rPr>
            <w:rFonts w:ascii="Times New Roman" w:hAnsi="Times New Roman" w:cs="Times New Roman"/>
            <w:color w:val="0000FF"/>
            <w:sz w:val="26"/>
            <w:szCs w:val="26"/>
          </w:rPr>
          <w:t xml:space="preserve">приложениями </w:t>
        </w:r>
        <w:r>
          <w:rPr>
            <w:rFonts w:ascii="Times New Roman" w:hAnsi="Times New Roman" w:cs="Times New Roman"/>
            <w:color w:val="0000FF"/>
            <w:sz w:val="26"/>
            <w:szCs w:val="26"/>
          </w:rPr>
          <w:t>№№</w:t>
        </w:r>
        <w:r w:rsidRPr="00923C51">
          <w:rPr>
            <w:rFonts w:ascii="Times New Roman" w:hAnsi="Times New Roman" w:cs="Times New Roman"/>
            <w:color w:val="0000FF"/>
            <w:sz w:val="26"/>
            <w:szCs w:val="26"/>
          </w:rPr>
          <w:t xml:space="preserve"> 4</w:t>
        </w:r>
      </w:hyperlink>
      <w:r w:rsidRPr="00923C51">
        <w:rPr>
          <w:rFonts w:ascii="Times New Roman" w:hAnsi="Times New Roman" w:cs="Times New Roman"/>
          <w:sz w:val="26"/>
          <w:szCs w:val="26"/>
        </w:rPr>
        <w:t xml:space="preserve">, </w:t>
      </w:r>
      <w:hyperlink w:anchor="P1014" w:history="1">
        <w:r w:rsidRPr="00923C51">
          <w:rPr>
            <w:rFonts w:ascii="Times New Roman" w:hAnsi="Times New Roman" w:cs="Times New Roman"/>
            <w:color w:val="0000FF"/>
            <w:sz w:val="26"/>
            <w:szCs w:val="26"/>
          </w:rPr>
          <w:t>5</w:t>
        </w:r>
      </w:hyperlink>
      <w:r w:rsidRPr="00923C51">
        <w:rPr>
          <w:rFonts w:ascii="Times New Roman" w:hAnsi="Times New Roman" w:cs="Times New Roman"/>
          <w:sz w:val="26"/>
          <w:szCs w:val="26"/>
        </w:rPr>
        <w:t xml:space="preserve"> к Административному регламенту.</w:t>
      </w:r>
    </w:p>
    <w:p w:rsidR="006C48AE" w:rsidRPr="00923C51" w:rsidRDefault="006C48AE" w:rsidP="006C48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3.11</w:t>
      </w:r>
      <w:r w:rsidRPr="00923C51">
        <w:rPr>
          <w:rFonts w:ascii="Times New Roman" w:hAnsi="Times New Roman" w:cs="Times New Roman"/>
          <w:sz w:val="26"/>
          <w:szCs w:val="26"/>
        </w:rPr>
        <w:t>.5. Предостережение не может содержать требования о предоставлении субъектом контроля сведений и документов.</w:t>
      </w:r>
    </w:p>
    <w:p w:rsidR="006C48AE" w:rsidRPr="00923C51" w:rsidRDefault="006C48AE" w:rsidP="006C48AE">
      <w:pPr>
        <w:pStyle w:val="ConsPlusNormal"/>
        <w:ind w:firstLine="540"/>
        <w:jc w:val="both"/>
        <w:rPr>
          <w:rFonts w:ascii="Times New Roman" w:hAnsi="Times New Roman" w:cs="Times New Roman"/>
          <w:sz w:val="26"/>
          <w:szCs w:val="26"/>
        </w:rPr>
      </w:pPr>
      <w:bookmarkStart w:id="13" w:name="P464"/>
      <w:bookmarkEnd w:id="13"/>
      <w:r>
        <w:rPr>
          <w:rFonts w:ascii="Times New Roman" w:hAnsi="Times New Roman" w:cs="Times New Roman"/>
          <w:sz w:val="26"/>
          <w:szCs w:val="26"/>
        </w:rPr>
        <w:t>3.11</w:t>
      </w:r>
      <w:r w:rsidRPr="00923C51">
        <w:rPr>
          <w:rFonts w:ascii="Times New Roman" w:hAnsi="Times New Roman" w:cs="Times New Roman"/>
          <w:sz w:val="26"/>
          <w:szCs w:val="26"/>
        </w:rPr>
        <w:t>.6. Предостережение направляется в бумажном виде заказным почтовым отправлением с уведомлением о вручении либо иным доступным для субъекта контроля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3.1</w:t>
      </w:r>
      <w:r>
        <w:rPr>
          <w:rFonts w:ascii="Times New Roman" w:hAnsi="Times New Roman" w:cs="Times New Roman"/>
          <w:sz w:val="26"/>
          <w:szCs w:val="26"/>
        </w:rPr>
        <w:t>1</w:t>
      </w:r>
      <w:r w:rsidRPr="00923C51">
        <w:rPr>
          <w:rFonts w:ascii="Times New Roman" w:hAnsi="Times New Roman" w:cs="Times New Roman"/>
          <w:sz w:val="26"/>
          <w:szCs w:val="26"/>
        </w:rPr>
        <w:t>.7. По результатам рассмотрения предостережения субъектом контроля могут быть поданы в Орган муниципального контроля возражения.</w:t>
      </w:r>
    </w:p>
    <w:p w:rsidR="006C48AE" w:rsidRPr="00923C51" w:rsidRDefault="006C48AE" w:rsidP="006C48A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3.11</w:t>
      </w:r>
      <w:r w:rsidRPr="00923C51">
        <w:rPr>
          <w:rFonts w:ascii="Times New Roman" w:hAnsi="Times New Roman" w:cs="Times New Roman"/>
          <w:sz w:val="26"/>
          <w:szCs w:val="26"/>
        </w:rPr>
        <w:t>.8. В возражениях указываются: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наименование юридического лица, фамилия, имя, отчество (при наличии) индивидуального предпринимателя, физического лица;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дата и номер предостережения, направленного в адрес субъекта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обоснование позиции в отношении указанных в предостережении действий (бездействия) субъекта контроля, которые приводят или могут привести к нарушению требований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3.1</w:t>
      </w:r>
      <w:r>
        <w:rPr>
          <w:rFonts w:ascii="Times New Roman" w:hAnsi="Times New Roman" w:cs="Times New Roman"/>
          <w:sz w:val="26"/>
          <w:szCs w:val="26"/>
        </w:rPr>
        <w:t>1</w:t>
      </w:r>
      <w:r w:rsidRPr="00923C51">
        <w:rPr>
          <w:rFonts w:ascii="Times New Roman" w:hAnsi="Times New Roman" w:cs="Times New Roman"/>
          <w:sz w:val="26"/>
          <w:szCs w:val="26"/>
        </w:rPr>
        <w:t>.9. Возражения направляются субъектами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3.1</w:t>
      </w:r>
      <w:r>
        <w:rPr>
          <w:rFonts w:ascii="Times New Roman" w:hAnsi="Times New Roman" w:cs="Times New Roman"/>
          <w:sz w:val="26"/>
          <w:szCs w:val="26"/>
        </w:rPr>
        <w:t>1</w:t>
      </w:r>
      <w:r w:rsidRPr="00923C51">
        <w:rPr>
          <w:rFonts w:ascii="Times New Roman" w:hAnsi="Times New Roman" w:cs="Times New Roman"/>
          <w:sz w:val="26"/>
          <w:szCs w:val="26"/>
        </w:rPr>
        <w:t xml:space="preserve">.10. Орган муниципального контроля рассматривает возражения, по итогам рассмотрения направляет субъекту контроля в течение 20 рабочих дней со дня получения возражений ответ в порядке, установленном </w:t>
      </w:r>
      <w:hyperlink w:anchor="P464" w:history="1">
        <w:r w:rsidRPr="00923C51">
          <w:rPr>
            <w:rFonts w:ascii="Times New Roman" w:hAnsi="Times New Roman" w:cs="Times New Roman"/>
            <w:color w:val="0000FF"/>
            <w:sz w:val="26"/>
            <w:szCs w:val="26"/>
          </w:rPr>
          <w:t>пунктом 3.10.6 раздела 3</w:t>
        </w:r>
      </w:hyperlink>
      <w:r w:rsidRPr="00923C51">
        <w:rPr>
          <w:rFonts w:ascii="Times New Roman" w:hAnsi="Times New Roman" w:cs="Times New Roman"/>
          <w:sz w:val="26"/>
          <w:szCs w:val="26"/>
        </w:rPr>
        <w:t xml:space="preserve">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w:t>
      </w:r>
      <w:r w:rsidRPr="00923C51">
        <w:rPr>
          <w:rFonts w:ascii="Times New Roman" w:hAnsi="Times New Roman" w:cs="Times New Roman"/>
          <w:sz w:val="26"/>
          <w:szCs w:val="26"/>
        </w:rPr>
        <w:lastRenderedPageBreak/>
        <w:t>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3.1</w:t>
      </w:r>
      <w:r>
        <w:rPr>
          <w:rFonts w:ascii="Times New Roman" w:hAnsi="Times New Roman" w:cs="Times New Roman"/>
          <w:sz w:val="26"/>
          <w:szCs w:val="26"/>
        </w:rPr>
        <w:t>1</w:t>
      </w:r>
      <w:r w:rsidRPr="00923C51">
        <w:rPr>
          <w:rFonts w:ascii="Times New Roman" w:hAnsi="Times New Roman" w:cs="Times New Roman"/>
          <w:sz w:val="26"/>
          <w:szCs w:val="26"/>
        </w:rPr>
        <w:t>.11. При отсутствии возражений субъект контроля в указанный в предостережении срок направляет в Орган муниципального контроля уведомление об исполнении предостережения.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3.1</w:t>
      </w:r>
      <w:r>
        <w:rPr>
          <w:rFonts w:ascii="Times New Roman" w:hAnsi="Times New Roman" w:cs="Times New Roman"/>
          <w:sz w:val="26"/>
          <w:szCs w:val="26"/>
        </w:rPr>
        <w:t>1</w:t>
      </w:r>
      <w:r w:rsidRPr="00923C51">
        <w:rPr>
          <w:rFonts w:ascii="Times New Roman" w:hAnsi="Times New Roman" w:cs="Times New Roman"/>
          <w:sz w:val="26"/>
          <w:szCs w:val="26"/>
        </w:rPr>
        <w:t>.12. В уведомлении об исполнении предостережения указываются: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наименование юридического лица, фамилия, имя, отчество (при наличии) индивидуального предпринимателя, физического лица;</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идентификационный номер налогоплательщика - юридического лица, индивидуального предпринимателя, физического лица (при наличии);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дата и номер предостережения, направленного в адрес субъекта контроля;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сведения о принятых по результатам рассмотрения предостережения мерах по обеспечению соблюдения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3.1</w:t>
      </w:r>
      <w:r>
        <w:rPr>
          <w:rFonts w:ascii="Times New Roman" w:hAnsi="Times New Roman" w:cs="Times New Roman"/>
          <w:sz w:val="26"/>
          <w:szCs w:val="26"/>
        </w:rPr>
        <w:t>1</w:t>
      </w:r>
      <w:r w:rsidRPr="00923C51">
        <w:rPr>
          <w:rFonts w:ascii="Times New Roman" w:hAnsi="Times New Roman" w:cs="Times New Roman"/>
          <w:sz w:val="26"/>
          <w:szCs w:val="26"/>
        </w:rPr>
        <w:t>.13. Уведомление направляется субъектом контроля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физического лица,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3.1</w:t>
      </w:r>
      <w:r>
        <w:rPr>
          <w:rFonts w:ascii="Times New Roman" w:hAnsi="Times New Roman" w:cs="Times New Roman"/>
          <w:sz w:val="26"/>
          <w:szCs w:val="26"/>
        </w:rPr>
        <w:t>1</w:t>
      </w:r>
      <w:r w:rsidRPr="00923C51">
        <w:rPr>
          <w:rFonts w:ascii="Times New Roman" w:hAnsi="Times New Roman" w:cs="Times New Roman"/>
          <w:sz w:val="26"/>
          <w:szCs w:val="26"/>
        </w:rPr>
        <w:t>.14. Орган муниципального контроля использует уведомление для целей организации и проведения мероприятий по профилактике нарушения требований Правил и иных целей, не связанных с ограничением прав и свобод субъектов контроля.</w:t>
      </w:r>
    </w:p>
    <w:p w:rsidR="006C48AE" w:rsidRPr="00923C51" w:rsidRDefault="006C48AE" w:rsidP="006C48AE">
      <w:pPr>
        <w:pStyle w:val="ConsPlusNormal"/>
        <w:jc w:val="both"/>
        <w:rPr>
          <w:rFonts w:ascii="Times New Roman" w:hAnsi="Times New Roman" w:cs="Times New Roman"/>
          <w:sz w:val="26"/>
          <w:szCs w:val="26"/>
        </w:rPr>
      </w:pPr>
    </w:p>
    <w:p w:rsidR="006C48AE" w:rsidRPr="00923C51" w:rsidRDefault="006C48AE" w:rsidP="006C48AE">
      <w:pPr>
        <w:pStyle w:val="ConsPlusTitle"/>
        <w:jc w:val="center"/>
        <w:outlineLvl w:val="1"/>
        <w:rPr>
          <w:sz w:val="26"/>
          <w:szCs w:val="26"/>
        </w:rPr>
      </w:pPr>
      <w:r w:rsidRPr="00923C51">
        <w:rPr>
          <w:sz w:val="26"/>
          <w:szCs w:val="26"/>
        </w:rPr>
        <w:t>4. Порядок и формы контроля за осуществлением</w:t>
      </w:r>
    </w:p>
    <w:p w:rsidR="006C48AE" w:rsidRPr="00923C51" w:rsidRDefault="006C48AE" w:rsidP="006C48AE">
      <w:pPr>
        <w:pStyle w:val="ConsPlusTitle"/>
        <w:jc w:val="center"/>
        <w:rPr>
          <w:sz w:val="26"/>
          <w:szCs w:val="26"/>
        </w:rPr>
      </w:pPr>
      <w:r w:rsidRPr="00923C51">
        <w:rPr>
          <w:sz w:val="26"/>
          <w:szCs w:val="26"/>
        </w:rPr>
        <w:t>муниципального контроля за соблюдением Правил</w:t>
      </w:r>
    </w:p>
    <w:p w:rsidR="006C48AE" w:rsidRPr="00923C51" w:rsidRDefault="006C48AE" w:rsidP="006C48AE">
      <w:pPr>
        <w:pStyle w:val="ConsPlusNormal"/>
        <w:ind w:firstLine="567"/>
        <w:jc w:val="both"/>
        <w:rPr>
          <w:rFonts w:ascii="Times New Roman" w:hAnsi="Times New Roman" w:cs="Times New Roman"/>
          <w:sz w:val="26"/>
          <w:szCs w:val="26"/>
        </w:rPr>
      </w:pPr>
      <w:r w:rsidRPr="00923C51">
        <w:rPr>
          <w:rFonts w:ascii="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6C48AE" w:rsidRPr="00923C51" w:rsidRDefault="006C48AE" w:rsidP="006C48AE">
      <w:pPr>
        <w:pStyle w:val="ConsPlusNormal"/>
        <w:ind w:firstLine="567"/>
        <w:jc w:val="both"/>
        <w:rPr>
          <w:rFonts w:ascii="Times New Roman" w:hAnsi="Times New Roman" w:cs="Times New Roman"/>
          <w:sz w:val="26"/>
          <w:szCs w:val="26"/>
        </w:rPr>
      </w:pPr>
      <w:r w:rsidRPr="00923C51">
        <w:rPr>
          <w:rFonts w:ascii="Times New Roman" w:hAnsi="Times New Roman" w:cs="Times New Roman"/>
          <w:sz w:val="26"/>
          <w:szCs w:val="26"/>
        </w:rPr>
        <w:t>4.1.1.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Уполномоченного органа.</w:t>
      </w:r>
    </w:p>
    <w:p w:rsidR="006C48AE" w:rsidRPr="00923C51" w:rsidRDefault="006C48AE" w:rsidP="006C48AE">
      <w:pPr>
        <w:pStyle w:val="ConsPlusNormal"/>
        <w:ind w:firstLine="567"/>
        <w:jc w:val="both"/>
        <w:rPr>
          <w:rFonts w:ascii="Times New Roman" w:hAnsi="Times New Roman" w:cs="Times New Roman"/>
          <w:sz w:val="26"/>
          <w:szCs w:val="26"/>
        </w:rPr>
      </w:pPr>
      <w:r w:rsidRPr="00923C51">
        <w:rPr>
          <w:rFonts w:ascii="Times New Roman" w:hAnsi="Times New Roman" w:cs="Times New Roman"/>
          <w:sz w:val="26"/>
          <w:szCs w:val="26"/>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6C48AE" w:rsidRPr="00923C51" w:rsidRDefault="006C48AE" w:rsidP="006C48AE">
      <w:pPr>
        <w:pStyle w:val="ConsPlusNormal"/>
        <w:ind w:firstLine="567"/>
        <w:jc w:val="both"/>
        <w:rPr>
          <w:rFonts w:ascii="Times New Roman" w:hAnsi="Times New Roman" w:cs="Times New Roman"/>
          <w:sz w:val="26"/>
          <w:szCs w:val="26"/>
        </w:rPr>
      </w:pPr>
      <w:r w:rsidRPr="00923C51">
        <w:rPr>
          <w:rFonts w:ascii="Times New Roman" w:hAnsi="Times New Roman" w:cs="Times New Roman"/>
          <w:sz w:val="26"/>
          <w:szCs w:val="26"/>
        </w:rPr>
        <w:t>4.1.3. Периодичность осуществления текущего контроля устанавливается руководителем Уполномоченного органа.</w:t>
      </w:r>
    </w:p>
    <w:p w:rsidR="006C48AE" w:rsidRPr="00923C51" w:rsidRDefault="006C48AE" w:rsidP="006C48AE">
      <w:pPr>
        <w:pStyle w:val="ConsPlusNormal"/>
        <w:ind w:firstLine="567"/>
        <w:jc w:val="both"/>
        <w:rPr>
          <w:rFonts w:ascii="Times New Roman" w:hAnsi="Times New Roman" w:cs="Times New Roman"/>
          <w:sz w:val="26"/>
          <w:szCs w:val="26"/>
        </w:rPr>
      </w:pPr>
      <w:r w:rsidRPr="00923C51">
        <w:rPr>
          <w:rFonts w:ascii="Times New Roman" w:hAnsi="Times New Roman" w:cs="Times New Roman"/>
          <w:sz w:val="26"/>
          <w:szCs w:val="26"/>
        </w:rPr>
        <w:t>4.1.4. Проверки полноты и качества исполнения муниципальной функции могут быть плановыми и внеплановыми.</w:t>
      </w:r>
    </w:p>
    <w:p w:rsidR="006C48AE" w:rsidRPr="00923C51" w:rsidRDefault="006C48AE" w:rsidP="006C48AE">
      <w:pPr>
        <w:pStyle w:val="ConsPlusNormal"/>
        <w:ind w:firstLine="567"/>
        <w:jc w:val="both"/>
        <w:rPr>
          <w:rFonts w:ascii="Times New Roman" w:hAnsi="Times New Roman" w:cs="Times New Roman"/>
          <w:sz w:val="26"/>
          <w:szCs w:val="26"/>
        </w:rPr>
      </w:pPr>
      <w:r w:rsidRPr="00923C51">
        <w:rPr>
          <w:rFonts w:ascii="Times New Roman" w:hAnsi="Times New Roman" w:cs="Times New Roman"/>
          <w:sz w:val="26"/>
          <w:szCs w:val="26"/>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6C48AE" w:rsidRPr="00923C51" w:rsidRDefault="006C48AE" w:rsidP="006C48AE">
      <w:pPr>
        <w:pStyle w:val="ConsPlusNormal"/>
        <w:ind w:firstLine="567"/>
        <w:jc w:val="both"/>
        <w:rPr>
          <w:rFonts w:ascii="Times New Roman" w:hAnsi="Times New Roman" w:cs="Times New Roman"/>
          <w:sz w:val="26"/>
          <w:szCs w:val="26"/>
        </w:rPr>
      </w:pPr>
      <w:r w:rsidRPr="00923C51">
        <w:rPr>
          <w:rFonts w:ascii="Times New Roman" w:hAnsi="Times New Roman" w:cs="Times New Roman"/>
          <w:sz w:val="26"/>
          <w:szCs w:val="26"/>
        </w:rPr>
        <w:t>4.1.6. Внеплановые проверки полноты и качества исполнения муниципальной функции организуются и проводятся в случаях:</w:t>
      </w:r>
    </w:p>
    <w:p w:rsidR="006C48AE" w:rsidRPr="00923C51" w:rsidRDefault="006C48AE" w:rsidP="006C48AE">
      <w:pPr>
        <w:pStyle w:val="ConsPlusNormal"/>
        <w:ind w:firstLine="567"/>
        <w:jc w:val="both"/>
        <w:rPr>
          <w:rFonts w:ascii="Times New Roman" w:hAnsi="Times New Roman" w:cs="Times New Roman"/>
          <w:sz w:val="26"/>
          <w:szCs w:val="26"/>
        </w:rPr>
      </w:pPr>
      <w:r w:rsidRPr="00923C51">
        <w:rPr>
          <w:rFonts w:ascii="Times New Roman" w:hAnsi="Times New Roman" w:cs="Times New Roman"/>
          <w:sz w:val="26"/>
          <w:szCs w:val="26"/>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6C48AE" w:rsidRPr="00923C51" w:rsidRDefault="006C48AE" w:rsidP="006C48AE">
      <w:pPr>
        <w:pStyle w:val="ConsPlusNormal"/>
        <w:ind w:firstLine="567"/>
        <w:jc w:val="both"/>
        <w:rPr>
          <w:rFonts w:ascii="Times New Roman" w:hAnsi="Times New Roman" w:cs="Times New Roman"/>
          <w:sz w:val="26"/>
          <w:szCs w:val="26"/>
        </w:rPr>
      </w:pPr>
      <w:r w:rsidRPr="00923C51">
        <w:rPr>
          <w:rFonts w:ascii="Times New Roman" w:hAnsi="Times New Roman" w:cs="Times New Roman"/>
          <w:sz w:val="26"/>
          <w:szCs w:val="26"/>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6C48AE" w:rsidRPr="00923C51" w:rsidRDefault="006C48AE" w:rsidP="006C48AE">
      <w:pPr>
        <w:pStyle w:val="ConsPlusNormal"/>
        <w:ind w:firstLine="567"/>
        <w:jc w:val="both"/>
        <w:rPr>
          <w:rFonts w:ascii="Times New Roman" w:hAnsi="Times New Roman" w:cs="Times New Roman"/>
          <w:sz w:val="26"/>
          <w:szCs w:val="26"/>
        </w:rPr>
      </w:pPr>
      <w:r w:rsidRPr="00923C51">
        <w:rPr>
          <w:rFonts w:ascii="Times New Roman" w:hAnsi="Times New Roman" w:cs="Times New Roman"/>
          <w:sz w:val="26"/>
          <w:szCs w:val="26"/>
        </w:rPr>
        <w:t xml:space="preserve">4.2. Должностные лица Уполномоченного органа несут ответственность за решения и действия (бездействие), принимаемые (осуществляемые) ими в ходе исполнения </w:t>
      </w:r>
      <w:r w:rsidRPr="00923C51">
        <w:rPr>
          <w:rFonts w:ascii="Times New Roman" w:hAnsi="Times New Roman" w:cs="Times New Roman"/>
          <w:sz w:val="26"/>
          <w:szCs w:val="26"/>
        </w:rPr>
        <w:lastRenderedPageBreak/>
        <w:t>муниципальной функции в соответствии с законодательством Российской Федерации.</w:t>
      </w:r>
    </w:p>
    <w:p w:rsidR="006C48AE" w:rsidRPr="00923C51" w:rsidRDefault="006C48AE" w:rsidP="006C48AE">
      <w:pPr>
        <w:pStyle w:val="ConsPlusNormal"/>
        <w:ind w:firstLine="567"/>
        <w:jc w:val="both"/>
        <w:rPr>
          <w:rFonts w:ascii="Times New Roman" w:hAnsi="Times New Roman" w:cs="Times New Roman"/>
          <w:sz w:val="26"/>
          <w:szCs w:val="26"/>
        </w:rPr>
      </w:pPr>
      <w:r w:rsidRPr="00923C51">
        <w:rPr>
          <w:rFonts w:ascii="Times New Roman" w:hAnsi="Times New Roman" w:cs="Times New Roman"/>
          <w:sz w:val="26"/>
          <w:szCs w:val="26"/>
        </w:rPr>
        <w:t xml:space="preserve">4.3. За неисполнение или ненадлежащее исполнение сотрудниками Уполномоченного органа по их вине возложенных на них должностных обязанностей при осуществлении административных процедур при исполнении муниципальной функции в отношении указанных сотрудников применяются дисциплинарные взыскания в соответствии с Федеральным </w:t>
      </w:r>
      <w:hyperlink r:id="rId62"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923C51">
          <w:rPr>
            <w:rFonts w:ascii="Times New Roman" w:hAnsi="Times New Roman" w:cs="Times New Roman"/>
            <w:sz w:val="26"/>
            <w:szCs w:val="26"/>
          </w:rPr>
          <w:t>законом</w:t>
        </w:r>
      </w:hyperlink>
      <w:r w:rsidRPr="00923C51">
        <w:rPr>
          <w:rFonts w:ascii="Times New Roman" w:hAnsi="Times New Roman" w:cs="Times New Roman"/>
          <w:sz w:val="26"/>
          <w:szCs w:val="26"/>
        </w:rPr>
        <w:t xml:space="preserve"> от 02.03.2007 № 25-ФЗ «О муниципальной службе в Российской Федерации».</w:t>
      </w:r>
    </w:p>
    <w:p w:rsidR="006C48AE" w:rsidRPr="00923C51" w:rsidRDefault="006C48AE" w:rsidP="006C48AE">
      <w:pPr>
        <w:pStyle w:val="ConsPlusNormal"/>
        <w:ind w:firstLine="567"/>
        <w:jc w:val="both"/>
        <w:rPr>
          <w:rFonts w:ascii="Times New Roman" w:hAnsi="Times New Roman" w:cs="Times New Roman"/>
          <w:sz w:val="26"/>
          <w:szCs w:val="26"/>
        </w:rPr>
      </w:pPr>
      <w:r w:rsidRPr="00923C51">
        <w:rPr>
          <w:rFonts w:ascii="Times New Roman" w:hAnsi="Times New Roman" w:cs="Times New Roman"/>
          <w:sz w:val="26"/>
          <w:szCs w:val="26"/>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4.5. Контроль за осуществлением муниципального контроля за соблюдением Правил может осуществляться со стороны граждан, их объединений и организаций посредством: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получения информации о результатах осуществления муниципального контроля за соблюдением Правил, размещаемой на официальном сайте органов местного самоуправления сельс</w:t>
      </w:r>
      <w:r>
        <w:rPr>
          <w:rFonts w:ascii="Times New Roman" w:hAnsi="Times New Roman" w:cs="Times New Roman"/>
          <w:sz w:val="26"/>
          <w:szCs w:val="26"/>
        </w:rPr>
        <w:t>кого поселения «Деревня Буда</w:t>
      </w:r>
      <w:r w:rsidRPr="00923C51">
        <w:rPr>
          <w:rFonts w:ascii="Times New Roman" w:hAnsi="Times New Roman" w:cs="Times New Roman"/>
          <w:sz w:val="26"/>
          <w:szCs w:val="26"/>
        </w:rPr>
        <w:t xml:space="preserve">» в информационно-телекоммуникационной сети "Интернет", в объеме, установленном Федеральным </w:t>
      </w:r>
      <w:hyperlink r:id="rId63" w:history="1">
        <w:r w:rsidRPr="00923C51">
          <w:rPr>
            <w:rFonts w:ascii="Times New Roman" w:hAnsi="Times New Roman" w:cs="Times New Roman"/>
            <w:color w:val="0000FF"/>
            <w:sz w:val="26"/>
            <w:szCs w:val="26"/>
          </w:rPr>
          <w:t>законом</w:t>
        </w:r>
      </w:hyperlink>
      <w:r w:rsidRPr="00923C51">
        <w:rPr>
          <w:rFonts w:ascii="Times New Roman" w:hAnsi="Times New Roman" w:cs="Times New Roman"/>
          <w:sz w:val="26"/>
          <w:szCs w:val="26"/>
        </w:rPr>
        <w:t xml:space="preserve"> от 09.02.2009 </w:t>
      </w:r>
      <w:r>
        <w:rPr>
          <w:rFonts w:ascii="Times New Roman" w:hAnsi="Times New Roman" w:cs="Times New Roman"/>
          <w:sz w:val="26"/>
          <w:szCs w:val="26"/>
        </w:rPr>
        <w:t>№</w:t>
      </w:r>
      <w:r w:rsidRPr="00923C51">
        <w:rPr>
          <w:rFonts w:ascii="Times New Roman" w:hAnsi="Times New Roman" w:cs="Times New Roman"/>
          <w:sz w:val="26"/>
          <w:szCs w:val="26"/>
        </w:rPr>
        <w:t xml:space="preserve"> 8-ФЗ "Об обеспечении доступа к информации о деятельности государственных органов и органов местного самоуправления";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юридических лиц, индивидуальных предпринимателей и граждан.</w:t>
      </w:r>
    </w:p>
    <w:p w:rsidR="006C48AE" w:rsidRPr="00923C51" w:rsidRDefault="006C48AE" w:rsidP="006C48AE">
      <w:pPr>
        <w:pStyle w:val="ConsPlusNormal"/>
        <w:ind w:firstLine="567"/>
        <w:jc w:val="both"/>
        <w:rPr>
          <w:rFonts w:ascii="Times New Roman" w:hAnsi="Times New Roman" w:cs="Times New Roman"/>
          <w:sz w:val="26"/>
          <w:szCs w:val="26"/>
        </w:rPr>
      </w:pPr>
    </w:p>
    <w:p w:rsidR="006C48AE" w:rsidRPr="00923C51" w:rsidRDefault="006C48AE" w:rsidP="006C48AE">
      <w:pPr>
        <w:pStyle w:val="ConsPlusNormal"/>
        <w:ind w:firstLine="567"/>
        <w:jc w:val="both"/>
        <w:rPr>
          <w:rFonts w:ascii="Times New Roman" w:hAnsi="Times New Roman" w:cs="Times New Roman"/>
          <w:sz w:val="26"/>
          <w:szCs w:val="26"/>
        </w:rPr>
      </w:pPr>
    </w:p>
    <w:p w:rsidR="006C48AE" w:rsidRDefault="006C48AE" w:rsidP="006C48AE">
      <w:pPr>
        <w:pStyle w:val="ConsPlusTitle"/>
        <w:jc w:val="center"/>
        <w:outlineLvl w:val="1"/>
        <w:rPr>
          <w:sz w:val="26"/>
          <w:szCs w:val="26"/>
        </w:rPr>
      </w:pPr>
      <w:r w:rsidRPr="00923C51">
        <w:rPr>
          <w:sz w:val="26"/>
          <w:szCs w:val="26"/>
        </w:rPr>
        <w:t>5.   Порядок досудебного (внесудебного) обжалования действий</w:t>
      </w:r>
      <w:r>
        <w:rPr>
          <w:sz w:val="26"/>
          <w:szCs w:val="26"/>
        </w:rPr>
        <w:t xml:space="preserve"> </w:t>
      </w:r>
      <w:r w:rsidRPr="00923C51">
        <w:rPr>
          <w:sz w:val="26"/>
          <w:szCs w:val="26"/>
        </w:rPr>
        <w:t xml:space="preserve">(бездействия) </w:t>
      </w:r>
    </w:p>
    <w:p w:rsidR="006C48AE" w:rsidRDefault="006C48AE" w:rsidP="006C48AE">
      <w:pPr>
        <w:pStyle w:val="ConsPlusTitle"/>
        <w:jc w:val="center"/>
        <w:outlineLvl w:val="1"/>
        <w:rPr>
          <w:sz w:val="26"/>
          <w:szCs w:val="26"/>
        </w:rPr>
      </w:pPr>
      <w:r w:rsidRPr="00923C51">
        <w:rPr>
          <w:sz w:val="26"/>
          <w:szCs w:val="26"/>
        </w:rPr>
        <w:t>должностных лиц Органа муниципального</w:t>
      </w:r>
      <w:r>
        <w:rPr>
          <w:sz w:val="26"/>
          <w:szCs w:val="26"/>
        </w:rPr>
        <w:t xml:space="preserve"> </w:t>
      </w:r>
      <w:r w:rsidRPr="00923C51">
        <w:rPr>
          <w:sz w:val="26"/>
          <w:szCs w:val="26"/>
        </w:rPr>
        <w:t xml:space="preserve">контроля, уполномоченных на </w:t>
      </w:r>
    </w:p>
    <w:p w:rsidR="006C48AE" w:rsidRDefault="006C48AE" w:rsidP="006C48AE">
      <w:pPr>
        <w:pStyle w:val="ConsPlusTitle"/>
        <w:jc w:val="center"/>
        <w:outlineLvl w:val="1"/>
        <w:rPr>
          <w:sz w:val="26"/>
          <w:szCs w:val="26"/>
        </w:rPr>
      </w:pPr>
      <w:r w:rsidRPr="00923C51">
        <w:rPr>
          <w:sz w:val="26"/>
          <w:szCs w:val="26"/>
        </w:rPr>
        <w:t>осуществление муниципального</w:t>
      </w:r>
      <w:r>
        <w:rPr>
          <w:sz w:val="26"/>
          <w:szCs w:val="26"/>
        </w:rPr>
        <w:t xml:space="preserve"> </w:t>
      </w:r>
      <w:r w:rsidRPr="00923C51">
        <w:rPr>
          <w:sz w:val="26"/>
          <w:szCs w:val="26"/>
        </w:rPr>
        <w:t>контроля за соблюдением Правил, и решений,</w:t>
      </w:r>
    </w:p>
    <w:p w:rsidR="006C48AE" w:rsidRDefault="006C48AE" w:rsidP="006C48AE">
      <w:pPr>
        <w:pStyle w:val="ConsPlusTitle"/>
        <w:jc w:val="center"/>
        <w:outlineLvl w:val="1"/>
        <w:rPr>
          <w:sz w:val="26"/>
          <w:szCs w:val="26"/>
        </w:rPr>
      </w:pPr>
      <w:r w:rsidRPr="00923C51">
        <w:rPr>
          <w:sz w:val="26"/>
          <w:szCs w:val="26"/>
        </w:rPr>
        <w:t xml:space="preserve"> принятых в ходе</w:t>
      </w:r>
      <w:r>
        <w:rPr>
          <w:sz w:val="26"/>
          <w:szCs w:val="26"/>
        </w:rPr>
        <w:t xml:space="preserve"> </w:t>
      </w:r>
      <w:r w:rsidRPr="00923C51">
        <w:rPr>
          <w:sz w:val="26"/>
          <w:szCs w:val="26"/>
        </w:rPr>
        <w:t>проведения муниципального контроля за соблюдением Правил</w:t>
      </w:r>
      <w:r>
        <w:rPr>
          <w:sz w:val="26"/>
          <w:szCs w:val="26"/>
        </w:rPr>
        <w:t>.</w:t>
      </w:r>
    </w:p>
    <w:p w:rsidR="006C48AE" w:rsidRPr="00923C51" w:rsidRDefault="006C48AE" w:rsidP="006C48AE">
      <w:pPr>
        <w:pStyle w:val="ConsPlusTitle"/>
        <w:jc w:val="center"/>
        <w:outlineLvl w:val="1"/>
        <w:rPr>
          <w:sz w:val="26"/>
          <w:szCs w:val="26"/>
        </w:rPr>
      </w:pP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на имя главы администрации сельского поселения .</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5.2. Заявители имеют право обратиться с жалобой лично или направить обращение (жалобу) в письменной форме в адрес администраци</w:t>
      </w:r>
      <w:r>
        <w:rPr>
          <w:rFonts w:ascii="Times New Roman" w:hAnsi="Times New Roman" w:cs="Times New Roman"/>
          <w:sz w:val="26"/>
          <w:szCs w:val="26"/>
        </w:rPr>
        <w:t>и сельского поселения «Деревня Буда</w:t>
      </w:r>
      <w:r w:rsidRPr="00923C51">
        <w:rPr>
          <w:rFonts w:ascii="Times New Roman" w:hAnsi="Times New Roman" w:cs="Times New Roman"/>
          <w:sz w:val="26"/>
          <w:szCs w:val="26"/>
        </w:rPr>
        <w:t xml:space="preserve">» или в форме электронного документа на адрес электронной почты: </w:t>
      </w:r>
      <w:r>
        <w:rPr>
          <w:rFonts w:ascii="Times New Roman" w:hAnsi="Times New Roman" w:cs="Times New Roman"/>
          <w:sz w:val="26"/>
          <w:szCs w:val="26"/>
          <w:lang w:val="en-US"/>
        </w:rPr>
        <w:t>admbuda</w:t>
      </w:r>
      <w:r w:rsidRPr="00923C51">
        <w:rPr>
          <w:rFonts w:ascii="Times New Roman" w:hAnsi="Times New Roman" w:cs="Times New Roman"/>
          <w:sz w:val="26"/>
          <w:szCs w:val="26"/>
        </w:rPr>
        <w:t>@</w:t>
      </w:r>
      <w:r>
        <w:rPr>
          <w:rFonts w:ascii="Times New Roman" w:hAnsi="Times New Roman" w:cs="Times New Roman"/>
          <w:sz w:val="26"/>
          <w:szCs w:val="26"/>
          <w:lang w:val="en-US"/>
        </w:rPr>
        <w:t>mail</w:t>
      </w:r>
      <w:r w:rsidRPr="00923C51">
        <w:rPr>
          <w:rFonts w:ascii="Times New Roman" w:hAnsi="Times New Roman" w:cs="Times New Roman"/>
          <w:sz w:val="26"/>
          <w:szCs w:val="26"/>
        </w:rPr>
        <w:t>.ru.</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5.3. Глава администрации сельского поселения проводит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6C48AE"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5.4. Запись проводится при личном обращении или с использованием средств телефонной связи</w:t>
      </w:r>
      <w:r>
        <w:rPr>
          <w:rFonts w:ascii="Times New Roman" w:hAnsi="Times New Roman" w:cs="Times New Roman"/>
          <w:sz w:val="26"/>
          <w:szCs w:val="26"/>
        </w:rPr>
        <w:t>.</w:t>
      </w:r>
      <w:r w:rsidRPr="00923C51">
        <w:rPr>
          <w:rFonts w:ascii="Times New Roman" w:hAnsi="Times New Roman" w:cs="Times New Roman"/>
          <w:sz w:val="26"/>
          <w:szCs w:val="26"/>
        </w:rPr>
        <w:t xml:space="preserve"> </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5.5.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5.6. В письменном обращении (жалобе) заявитель в обязательном порядке указывает:</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сведения об обжалуемых решениях и действиях (бездействии) Органа муниципального контроля, его должностного лица, уполномоченного на осуществление муниципального контроля за соблюдением Правил;</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 соблюдением Правил. Заявителем могут быть представлены документы (при наличии), подтверждающие доводы заявителя, либо их копии.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5.7. Обращение (жалоба) рассматривается в течение 30 дней со дня его регистрации.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5.8. Срок рассмотрения жалобы продлевается в случае принятия главой администрации </w:t>
      </w:r>
      <w:r>
        <w:rPr>
          <w:rFonts w:ascii="Times New Roman" w:hAnsi="Times New Roman" w:cs="Times New Roman"/>
          <w:sz w:val="26"/>
          <w:szCs w:val="26"/>
        </w:rPr>
        <w:t>сельского поселения</w:t>
      </w:r>
      <w:r w:rsidRPr="00923C51">
        <w:rPr>
          <w:rFonts w:ascii="Times New Roman" w:hAnsi="Times New Roman" w:cs="Times New Roman"/>
          <w:sz w:val="26"/>
          <w:szCs w:val="26"/>
        </w:rPr>
        <w:t xml:space="preserve"> решения о необходимости проведения проверки по жалобе, запроса дополнительной информации, но не более чем на тридцать календарных дней.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5.9. Решение о продлении срока рассмотрения жалобы сообщается заявителю в письменном виде с указанием причин продления.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 5.10</w:t>
      </w:r>
      <w:r>
        <w:rPr>
          <w:rFonts w:ascii="Times New Roman" w:hAnsi="Times New Roman" w:cs="Times New Roman"/>
          <w:sz w:val="26"/>
          <w:szCs w:val="26"/>
        </w:rPr>
        <w:t>.</w:t>
      </w:r>
      <w:r w:rsidRPr="00923C51">
        <w:rPr>
          <w:rFonts w:ascii="Times New Roman" w:hAnsi="Times New Roman" w:cs="Times New Roman"/>
          <w:sz w:val="26"/>
          <w:szCs w:val="26"/>
        </w:rPr>
        <w:t xml:space="preserve">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5.11.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5.12 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5.13.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5.14.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5.15.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w:t>
      </w:r>
      <w:r>
        <w:rPr>
          <w:rFonts w:ascii="Times New Roman" w:hAnsi="Times New Roman" w:cs="Times New Roman"/>
          <w:sz w:val="26"/>
          <w:szCs w:val="26"/>
        </w:rPr>
        <w:t>сельского поселения «Деревня  Буда»</w:t>
      </w:r>
      <w:r w:rsidRPr="00923C51">
        <w:rPr>
          <w:rFonts w:ascii="Times New Roman" w:hAnsi="Times New Roman" w:cs="Times New Roman"/>
          <w:sz w:val="26"/>
          <w:szCs w:val="26"/>
        </w:rPr>
        <w:t>.</w:t>
      </w:r>
    </w:p>
    <w:p w:rsidR="006C48AE" w:rsidRPr="00923C51" w:rsidRDefault="006C48AE" w:rsidP="006C48AE">
      <w:pPr>
        <w:pStyle w:val="ConsPlusNormal"/>
        <w:ind w:firstLine="540"/>
        <w:jc w:val="both"/>
        <w:rPr>
          <w:rFonts w:ascii="Times New Roman" w:hAnsi="Times New Roman" w:cs="Times New Roman"/>
          <w:sz w:val="26"/>
          <w:szCs w:val="26"/>
        </w:rPr>
      </w:pPr>
      <w:bookmarkStart w:id="14" w:name="P526"/>
      <w:bookmarkEnd w:id="14"/>
      <w:r w:rsidRPr="00923C51">
        <w:rPr>
          <w:rFonts w:ascii="Times New Roman" w:hAnsi="Times New Roman" w:cs="Times New Roman"/>
          <w:sz w:val="26"/>
          <w:szCs w:val="26"/>
        </w:rPr>
        <w:t>5.16. По результатам рассмотрения обращения (жалобы) принимается одно из следующих решений:</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 xml:space="preserve">5.17. Не позднее дня, следующего за днем принятия решения, указанного в </w:t>
      </w:r>
      <w:hyperlink w:anchor="P526" w:history="1">
        <w:r w:rsidRPr="00923C51">
          <w:rPr>
            <w:rFonts w:ascii="Times New Roman" w:hAnsi="Times New Roman" w:cs="Times New Roman"/>
            <w:color w:val="0000FF"/>
            <w:sz w:val="26"/>
            <w:szCs w:val="26"/>
          </w:rPr>
          <w:t xml:space="preserve">подразделе 5.16 раздела </w:t>
        </w:r>
      </w:hyperlink>
      <w:r w:rsidRPr="00923C51">
        <w:rPr>
          <w:rFonts w:ascii="Times New Roman" w:hAnsi="Times New Roman" w:cs="Times New Roman"/>
          <w:sz w:val="26"/>
          <w:szCs w:val="26"/>
        </w:rPr>
        <w:t>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5.18.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6C48AE" w:rsidRPr="00923C51" w:rsidRDefault="006C48AE" w:rsidP="006C48AE">
      <w:pPr>
        <w:pStyle w:val="ConsPlusNormal"/>
        <w:ind w:firstLine="540"/>
        <w:jc w:val="both"/>
        <w:rPr>
          <w:rFonts w:ascii="Times New Roman" w:hAnsi="Times New Roman" w:cs="Times New Roman"/>
          <w:sz w:val="26"/>
          <w:szCs w:val="26"/>
        </w:rPr>
      </w:pPr>
      <w:r w:rsidRPr="00923C51">
        <w:rPr>
          <w:rFonts w:ascii="Times New Roman" w:hAnsi="Times New Roman" w:cs="Times New Roman"/>
          <w:sz w:val="26"/>
          <w:szCs w:val="26"/>
        </w:rPr>
        <w:t>5.19.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6C48AE" w:rsidRPr="00923C51" w:rsidRDefault="006C48AE" w:rsidP="006C48AE">
      <w:pPr>
        <w:pStyle w:val="ConsPlusNormal"/>
        <w:jc w:val="both"/>
        <w:rPr>
          <w:rFonts w:ascii="Times New Roman" w:hAnsi="Times New Roman" w:cs="Times New Roman"/>
          <w:sz w:val="26"/>
          <w:szCs w:val="26"/>
        </w:rPr>
      </w:pPr>
    </w:p>
    <w:p w:rsidR="006C48AE" w:rsidRPr="00150E4E" w:rsidRDefault="006C48AE" w:rsidP="006C48AE">
      <w:pPr>
        <w:jc w:val="both"/>
        <w:rPr>
          <w:b/>
          <w:sz w:val="28"/>
          <w:szCs w:val="28"/>
        </w:rPr>
      </w:pPr>
    </w:p>
    <w:p w:rsidR="006C48AE" w:rsidRDefault="006C48AE" w:rsidP="006C48AE">
      <w:pPr>
        <w:widowControl w:val="0"/>
        <w:shd w:val="clear" w:color="auto" w:fill="FFFFFF"/>
        <w:tabs>
          <w:tab w:val="left" w:pos="1134"/>
        </w:tabs>
        <w:autoSpaceDE w:val="0"/>
        <w:autoSpaceDN w:val="0"/>
        <w:adjustRightInd w:val="0"/>
        <w:ind w:firstLine="680"/>
        <w:jc w:val="right"/>
      </w:pPr>
    </w:p>
    <w:p w:rsidR="006C48AE" w:rsidRDefault="006C48AE" w:rsidP="006C48AE">
      <w:pPr>
        <w:widowControl w:val="0"/>
        <w:shd w:val="clear" w:color="auto" w:fill="FFFFFF"/>
        <w:tabs>
          <w:tab w:val="left" w:pos="1134"/>
        </w:tabs>
        <w:autoSpaceDE w:val="0"/>
        <w:autoSpaceDN w:val="0"/>
        <w:adjustRightInd w:val="0"/>
        <w:ind w:firstLine="680"/>
        <w:jc w:val="right"/>
      </w:pPr>
    </w:p>
    <w:p w:rsidR="006C48AE" w:rsidRDefault="006C48AE" w:rsidP="006C48AE">
      <w:pPr>
        <w:widowControl w:val="0"/>
        <w:shd w:val="clear" w:color="auto" w:fill="FFFFFF"/>
        <w:tabs>
          <w:tab w:val="left" w:pos="1134"/>
        </w:tabs>
        <w:autoSpaceDE w:val="0"/>
        <w:autoSpaceDN w:val="0"/>
        <w:adjustRightInd w:val="0"/>
        <w:ind w:firstLine="680"/>
        <w:jc w:val="right"/>
      </w:pPr>
    </w:p>
    <w:p w:rsidR="006C48AE" w:rsidRDefault="006C48AE" w:rsidP="006C48AE">
      <w:pPr>
        <w:widowControl w:val="0"/>
        <w:shd w:val="clear" w:color="auto" w:fill="FFFFFF"/>
        <w:tabs>
          <w:tab w:val="left" w:pos="1134"/>
        </w:tabs>
        <w:autoSpaceDE w:val="0"/>
        <w:autoSpaceDN w:val="0"/>
        <w:adjustRightInd w:val="0"/>
        <w:ind w:firstLine="680"/>
        <w:jc w:val="right"/>
      </w:pPr>
    </w:p>
    <w:p w:rsidR="006C48AE" w:rsidRDefault="006C48AE" w:rsidP="006C48AE">
      <w:pPr>
        <w:widowControl w:val="0"/>
        <w:shd w:val="clear" w:color="auto" w:fill="FFFFFF"/>
        <w:tabs>
          <w:tab w:val="left" w:pos="1134"/>
        </w:tabs>
        <w:autoSpaceDE w:val="0"/>
        <w:autoSpaceDN w:val="0"/>
        <w:adjustRightInd w:val="0"/>
        <w:ind w:firstLine="680"/>
        <w:jc w:val="right"/>
        <w:sectPr w:rsidR="006C48AE" w:rsidSect="00377D15">
          <w:pgSz w:w="11906" w:h="16838"/>
          <w:pgMar w:top="567" w:right="567" w:bottom="567" w:left="1134" w:header="709" w:footer="709" w:gutter="0"/>
          <w:pgNumType w:start="1"/>
          <w:cols w:space="708"/>
          <w:titlePg/>
          <w:docGrid w:linePitch="360"/>
        </w:sectPr>
      </w:pPr>
    </w:p>
    <w:p w:rsidR="006C48AE" w:rsidRPr="00377D15" w:rsidRDefault="006C48AE" w:rsidP="006C48AE">
      <w:pPr>
        <w:widowControl w:val="0"/>
        <w:shd w:val="clear" w:color="auto" w:fill="FFFFFF"/>
        <w:tabs>
          <w:tab w:val="left" w:pos="1134"/>
        </w:tabs>
        <w:autoSpaceDE w:val="0"/>
        <w:autoSpaceDN w:val="0"/>
        <w:adjustRightInd w:val="0"/>
        <w:ind w:firstLine="680"/>
        <w:jc w:val="right"/>
        <w:rPr>
          <w:sz w:val="20"/>
        </w:rPr>
      </w:pPr>
      <w:r w:rsidRPr="00377D15">
        <w:rPr>
          <w:sz w:val="20"/>
        </w:rPr>
        <w:lastRenderedPageBreak/>
        <w:t xml:space="preserve">Приложение №1 </w:t>
      </w:r>
    </w:p>
    <w:p w:rsidR="006C48AE" w:rsidRPr="00377D15" w:rsidRDefault="006C48AE" w:rsidP="006C48AE">
      <w:pPr>
        <w:widowControl w:val="0"/>
        <w:shd w:val="clear" w:color="auto" w:fill="FFFFFF"/>
        <w:tabs>
          <w:tab w:val="left" w:pos="1134"/>
        </w:tabs>
        <w:autoSpaceDE w:val="0"/>
        <w:autoSpaceDN w:val="0"/>
        <w:adjustRightInd w:val="0"/>
        <w:ind w:firstLine="680"/>
        <w:jc w:val="right"/>
        <w:rPr>
          <w:sz w:val="20"/>
        </w:rPr>
      </w:pPr>
      <w:r w:rsidRPr="00377D15">
        <w:rPr>
          <w:sz w:val="20"/>
        </w:rPr>
        <w:t xml:space="preserve">к административному регламенту </w:t>
      </w:r>
    </w:p>
    <w:p w:rsidR="006C48AE" w:rsidRPr="00377D15" w:rsidRDefault="006C48AE" w:rsidP="006C48AE">
      <w:pPr>
        <w:widowControl w:val="0"/>
        <w:shd w:val="clear" w:color="auto" w:fill="FFFFFF"/>
        <w:tabs>
          <w:tab w:val="left" w:pos="1134"/>
        </w:tabs>
        <w:autoSpaceDE w:val="0"/>
        <w:autoSpaceDN w:val="0"/>
        <w:adjustRightInd w:val="0"/>
        <w:ind w:firstLine="680"/>
        <w:jc w:val="right"/>
        <w:rPr>
          <w:sz w:val="20"/>
        </w:rPr>
      </w:pPr>
      <w:r w:rsidRPr="00377D15">
        <w:rPr>
          <w:sz w:val="20"/>
        </w:rPr>
        <w:t xml:space="preserve">осуществления муниципального контроля за </w:t>
      </w:r>
    </w:p>
    <w:p w:rsidR="006C48AE" w:rsidRPr="00377D15" w:rsidRDefault="006C48AE" w:rsidP="006C48AE">
      <w:pPr>
        <w:widowControl w:val="0"/>
        <w:shd w:val="clear" w:color="auto" w:fill="FFFFFF"/>
        <w:tabs>
          <w:tab w:val="left" w:pos="1134"/>
        </w:tabs>
        <w:autoSpaceDE w:val="0"/>
        <w:autoSpaceDN w:val="0"/>
        <w:adjustRightInd w:val="0"/>
        <w:ind w:firstLine="680"/>
        <w:jc w:val="right"/>
        <w:rPr>
          <w:sz w:val="20"/>
        </w:rPr>
      </w:pPr>
      <w:r w:rsidRPr="00377D15">
        <w:rPr>
          <w:sz w:val="20"/>
        </w:rPr>
        <w:t>соблюдением Правил благоустройства территории</w:t>
      </w:r>
    </w:p>
    <w:p w:rsidR="006C48AE" w:rsidRPr="00377D15" w:rsidRDefault="006C48AE" w:rsidP="006C48AE">
      <w:pPr>
        <w:widowControl w:val="0"/>
        <w:shd w:val="clear" w:color="auto" w:fill="FFFFFF"/>
        <w:tabs>
          <w:tab w:val="left" w:pos="1134"/>
        </w:tabs>
        <w:autoSpaceDE w:val="0"/>
        <w:autoSpaceDN w:val="0"/>
        <w:adjustRightInd w:val="0"/>
        <w:ind w:firstLine="680"/>
        <w:jc w:val="right"/>
        <w:rPr>
          <w:sz w:val="20"/>
        </w:rPr>
      </w:pPr>
      <w:r>
        <w:rPr>
          <w:sz w:val="20"/>
        </w:rPr>
        <w:t xml:space="preserve"> МО</w:t>
      </w:r>
      <w:r w:rsidRPr="00377D15">
        <w:rPr>
          <w:sz w:val="20"/>
        </w:rPr>
        <w:t xml:space="preserve"> сельское поселение «Деревня  Буда» </w:t>
      </w:r>
    </w:p>
    <w:p w:rsidR="006C48AE" w:rsidRPr="00150E4E" w:rsidRDefault="006C48AE" w:rsidP="006C48AE">
      <w:pPr>
        <w:pStyle w:val="ConsPlusNormal"/>
        <w:tabs>
          <w:tab w:val="left" w:pos="1276"/>
        </w:tabs>
        <w:ind w:firstLine="680"/>
        <w:jc w:val="both"/>
        <w:rPr>
          <w:rFonts w:ascii="Times New Roman" w:hAnsi="Times New Roman" w:cs="Times New Roman"/>
        </w:rPr>
      </w:pPr>
    </w:p>
    <w:p w:rsidR="006C48AE" w:rsidRPr="00150E4E" w:rsidRDefault="006C48AE" w:rsidP="006C48AE">
      <w:pPr>
        <w:ind w:firstLine="680"/>
        <w:jc w:val="center"/>
      </w:pPr>
      <w:r w:rsidRPr="00150E4E">
        <w:rPr>
          <w:b/>
          <w:bCs/>
        </w:rPr>
        <w:t>Блок-схема</w:t>
      </w:r>
    </w:p>
    <w:p w:rsidR="006C48AE" w:rsidRDefault="006C48AE" w:rsidP="006C48AE">
      <w:pPr>
        <w:ind w:firstLine="680"/>
        <w:jc w:val="center"/>
        <w:rPr>
          <w:b/>
          <w:bCs/>
        </w:rPr>
      </w:pPr>
      <w:r w:rsidRPr="00150E4E">
        <w:rPr>
          <w:b/>
          <w:bCs/>
        </w:rPr>
        <w:t xml:space="preserve">последовательности исполнения административных процедур </w:t>
      </w:r>
    </w:p>
    <w:p w:rsidR="006C48AE" w:rsidRDefault="006C48AE" w:rsidP="006C48AE">
      <w:pPr>
        <w:ind w:firstLine="680"/>
        <w:jc w:val="center"/>
        <w:rPr>
          <w:b/>
          <w:bCs/>
        </w:rPr>
      </w:pPr>
      <w:r w:rsidRPr="00150E4E">
        <w:rPr>
          <w:b/>
          <w:bCs/>
        </w:rPr>
        <w:t xml:space="preserve">при осуществлении муниципального контроля за соблюдением </w:t>
      </w:r>
      <w:r>
        <w:rPr>
          <w:b/>
          <w:bCs/>
        </w:rPr>
        <w:t>П</w:t>
      </w:r>
      <w:r w:rsidRPr="00150E4E">
        <w:rPr>
          <w:b/>
          <w:bCs/>
        </w:rPr>
        <w:t xml:space="preserve">равил  </w:t>
      </w:r>
    </w:p>
    <w:p w:rsidR="006C48AE" w:rsidRDefault="006C48AE" w:rsidP="006C48AE">
      <w:pPr>
        <w:ind w:firstLine="142"/>
        <w:jc w:val="center"/>
        <w:rPr>
          <w:b/>
          <w:bCs/>
        </w:rPr>
      </w:pPr>
      <w:r w:rsidRPr="00150E4E">
        <w:rPr>
          <w:b/>
          <w:bCs/>
        </w:rPr>
        <w:t xml:space="preserve">благоустройства </w:t>
      </w:r>
      <w:r>
        <w:rPr>
          <w:b/>
          <w:bCs/>
        </w:rPr>
        <w:t xml:space="preserve">муниципального образования </w:t>
      </w:r>
      <w:r w:rsidRPr="00150E4E">
        <w:rPr>
          <w:b/>
          <w:bCs/>
        </w:rPr>
        <w:t>сел</w:t>
      </w:r>
      <w:r>
        <w:rPr>
          <w:b/>
          <w:bCs/>
        </w:rPr>
        <w:t>ьс</w:t>
      </w:r>
      <w:r w:rsidRPr="00150E4E">
        <w:rPr>
          <w:b/>
          <w:bCs/>
        </w:rPr>
        <w:t>ко</w:t>
      </w:r>
      <w:r>
        <w:rPr>
          <w:b/>
          <w:bCs/>
        </w:rPr>
        <w:t>е</w:t>
      </w:r>
      <w:r w:rsidRPr="00150E4E">
        <w:rPr>
          <w:b/>
          <w:bCs/>
        </w:rPr>
        <w:t xml:space="preserve"> поселени</w:t>
      </w:r>
      <w:r>
        <w:rPr>
          <w:b/>
          <w:bCs/>
        </w:rPr>
        <w:t>е «Деревня Буда»</w:t>
      </w:r>
    </w:p>
    <w:p w:rsidR="006C48AE" w:rsidRPr="00150E4E" w:rsidRDefault="006C48AE" w:rsidP="006C48AE">
      <w:pPr>
        <w:ind w:firstLine="142"/>
        <w:jc w:val="center"/>
        <w:rPr>
          <w:b/>
          <w:bCs/>
        </w:rPr>
      </w:pPr>
    </w:p>
    <w:p w:rsidR="006C48AE" w:rsidRPr="00150E4E" w:rsidRDefault="00061B03" w:rsidP="006C48AE">
      <w:pPr>
        <w:ind w:firstLine="680"/>
        <w:jc w:val="center"/>
        <w:rPr>
          <w:b/>
          <w:bCs/>
        </w:rPr>
      </w:pPr>
      <w:r>
        <w:rPr>
          <w:b/>
          <w:bCs/>
          <w:noProof/>
        </w:rPr>
        <w:pict>
          <v:shapetype id="_x0000_t202" coordsize="21600,21600" o:spt="202" path="m,l,21600r21600,l21600,xe">
            <v:stroke joinstyle="miter"/>
            <v:path gradientshapeok="t" o:connecttype="rect"/>
          </v:shapetype>
          <v:shape id="_x0000_s1026" type="#_x0000_t202" style="position:absolute;left:0;text-align:left;margin-left:4.2pt;margin-top:.8pt;width:465pt;height:35.3pt;z-index:251660288">
            <v:textbox style="mso-next-textbox:#_x0000_s1026">
              <w:txbxContent>
                <w:p w:rsidR="006C48AE" w:rsidRPr="00377D15" w:rsidRDefault="006C48AE" w:rsidP="006C48AE">
                  <w:pPr>
                    <w:spacing w:after="1"/>
                    <w:ind w:right="-187"/>
                    <w:rPr>
                      <w:sz w:val="22"/>
                    </w:rPr>
                  </w:pPr>
                  <w:r w:rsidRPr="00377D15">
                    <w:rPr>
                      <w:sz w:val="22"/>
                    </w:rPr>
                    <w:t xml:space="preserve">    Составление до 1 сентября</w:t>
                  </w:r>
                  <w:r w:rsidRPr="00377D15">
                    <w:rPr>
                      <w:color w:val="FF0000"/>
                      <w:sz w:val="22"/>
                    </w:rPr>
                    <w:t xml:space="preserve"> </w:t>
                  </w:r>
                  <w:r w:rsidRPr="00377D15">
                    <w:rPr>
                      <w:sz w:val="22"/>
                    </w:rPr>
                    <w:t xml:space="preserve"> года, предшествующего году проведения  проверок, ежегодного плана проведения плановых проверок юридических лиц и  </w:t>
                  </w:r>
                  <w:r>
                    <w:rPr>
                      <w:sz w:val="22"/>
                    </w:rPr>
                    <w:t>индивидуальных предпринимателей</w:t>
                  </w:r>
                </w:p>
                <w:p w:rsidR="006C48AE" w:rsidRPr="008412F2" w:rsidRDefault="006C48AE" w:rsidP="006C48AE">
                  <w:pPr>
                    <w:spacing w:after="1"/>
                    <w:jc w:val="both"/>
                  </w:pPr>
                  <w:r w:rsidRPr="00377D15">
                    <w:rPr>
                      <w:rFonts w:ascii="Courier New" w:hAnsi="Courier New" w:cs="Courier New"/>
                      <w:sz w:val="18"/>
                      <w:szCs w:val="20"/>
                    </w:rPr>
                    <w:t xml:space="preserve">   </w:t>
                  </w:r>
                  <w:r>
                    <w:rPr>
                      <w:rFonts w:ascii="Courier New" w:hAnsi="Courier New" w:cs="Courier New"/>
                      <w:sz w:val="20"/>
                      <w:szCs w:val="20"/>
                    </w:rPr>
                    <w:t xml:space="preserve">             </w:t>
                  </w:r>
                </w:p>
              </w:txbxContent>
            </v:textbox>
          </v:shape>
        </w:pict>
      </w:r>
    </w:p>
    <w:p w:rsidR="006C48AE" w:rsidRPr="00150E4E" w:rsidRDefault="006C48AE" w:rsidP="006C48AE">
      <w:pPr>
        <w:ind w:firstLine="680"/>
        <w:jc w:val="center"/>
        <w:rPr>
          <w:b/>
          <w:bCs/>
        </w:rPr>
      </w:pPr>
    </w:p>
    <w:p w:rsidR="006C48AE" w:rsidRPr="00150E4E" w:rsidRDefault="00061B03" w:rsidP="006C48AE">
      <w:pPr>
        <w:ind w:firstLine="680"/>
        <w:jc w:val="center"/>
        <w:rPr>
          <w:b/>
          <w:bCs/>
        </w:rPr>
      </w:pPr>
      <w:r w:rsidRPr="00061B03">
        <w:rPr>
          <w:noProof/>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205.95pt;margin-top:8.5pt;width:0;height:16.5pt;z-index:251661312" o:connectortype="straight">
            <v:stroke endarrow="block"/>
          </v:shape>
        </w:pict>
      </w:r>
    </w:p>
    <w:p w:rsidR="006C48AE" w:rsidRPr="00150E4E" w:rsidRDefault="00061B03" w:rsidP="006C48AE">
      <w:pPr>
        <w:ind w:firstLine="680"/>
        <w:jc w:val="center"/>
      </w:pPr>
      <w:r w:rsidRPr="00061B03">
        <w:rPr>
          <w:noProof/>
          <w:sz w:val="20"/>
          <w:szCs w:val="20"/>
        </w:rPr>
        <w:pict>
          <v:shape id="_x0000_s1028" type="#_x0000_t202" style="position:absolute;left:0;text-align:left;margin-left:4.2pt;margin-top:11.2pt;width:465pt;height:43.95pt;z-index:251662336">
            <v:textbox style="mso-next-textbox:#_x0000_s1028">
              <w:txbxContent>
                <w:p w:rsidR="006C48AE" w:rsidRPr="008C2E96" w:rsidRDefault="006C48AE" w:rsidP="006C48AE">
                  <w:pPr>
                    <w:spacing w:after="1"/>
                    <w:rPr>
                      <w:sz w:val="22"/>
                      <w:szCs w:val="22"/>
                    </w:rPr>
                  </w:pPr>
                  <w:r w:rsidRPr="008C2E96">
                    <w:rPr>
                      <w:sz w:val="22"/>
                      <w:szCs w:val="22"/>
                    </w:rPr>
                    <w:t>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w:t>
                  </w:r>
                  <w:r w:rsidRPr="008C2E96">
                    <w:rPr>
                      <w:rFonts w:ascii="Courier New" w:hAnsi="Courier New" w:cs="Courier New"/>
                      <w:sz w:val="22"/>
                      <w:szCs w:val="22"/>
                    </w:rPr>
                    <w:t xml:space="preserve">                                    </w:t>
                  </w:r>
                </w:p>
              </w:txbxContent>
            </v:textbox>
          </v:shape>
        </w:pict>
      </w: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061B03" w:rsidP="006C48AE">
      <w:pPr>
        <w:spacing w:after="1"/>
        <w:jc w:val="both"/>
        <w:rPr>
          <w:sz w:val="20"/>
          <w:szCs w:val="20"/>
        </w:rPr>
      </w:pPr>
      <w:r>
        <w:rPr>
          <w:noProof/>
          <w:sz w:val="20"/>
          <w:szCs w:val="20"/>
        </w:rPr>
        <w:pict>
          <v:shape id="_x0000_s1029" type="#_x0000_t32" style="position:absolute;left:0;text-align:left;margin-left:202.2pt;margin-top:.65pt;width:0;height:16.5pt;z-index:251663360" o:connectortype="straight">
            <v:stroke endarrow="block"/>
          </v:shape>
        </w:pict>
      </w:r>
      <w:r w:rsidR="006C48AE" w:rsidRPr="00150E4E">
        <w:rPr>
          <w:sz w:val="20"/>
          <w:szCs w:val="20"/>
        </w:rPr>
        <w:t xml:space="preserve">                               </w:t>
      </w:r>
    </w:p>
    <w:p w:rsidR="006C48AE" w:rsidRPr="00150E4E" w:rsidRDefault="00061B03" w:rsidP="006C48AE">
      <w:pPr>
        <w:spacing w:after="1"/>
        <w:jc w:val="both"/>
        <w:rPr>
          <w:sz w:val="20"/>
          <w:szCs w:val="20"/>
        </w:rPr>
      </w:pPr>
      <w:r>
        <w:rPr>
          <w:noProof/>
          <w:sz w:val="20"/>
          <w:szCs w:val="20"/>
        </w:rPr>
        <w:pict>
          <v:shape id="_x0000_s1030" type="#_x0000_t202" style="position:absolute;left:0;text-align:left;margin-left:8.7pt;margin-top:7.3pt;width:460.5pt;height:47.75pt;z-index:251664384">
            <v:textbox style="mso-next-textbox:#_x0000_s1030">
              <w:txbxContent>
                <w:p w:rsidR="006C48AE" w:rsidRPr="00377D15" w:rsidRDefault="006C48AE" w:rsidP="006C48AE">
                  <w:pPr>
                    <w:spacing w:after="1"/>
                    <w:jc w:val="both"/>
                    <w:rPr>
                      <w:sz w:val="22"/>
                      <w:szCs w:val="22"/>
                    </w:rPr>
                  </w:pPr>
                  <w:r w:rsidRPr="00377D15">
                    <w:rPr>
                      <w:sz w:val="22"/>
                      <w:szCs w:val="22"/>
                    </w:rP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xbxContent>
            </v:textbox>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37" type="#_x0000_t32" style="position:absolute;left:0;text-align:left;margin-left:12.45pt;margin-top:7.2pt;width:0;height:84.75pt;z-index:251671552" o:connectortype="straight">
            <v:stroke endarrow="block"/>
          </v:shape>
        </w:pict>
      </w:r>
    </w:p>
    <w:p w:rsidR="006C48AE" w:rsidRPr="00150E4E" w:rsidRDefault="00061B03" w:rsidP="006C48AE">
      <w:pPr>
        <w:spacing w:after="1"/>
        <w:jc w:val="both"/>
        <w:rPr>
          <w:sz w:val="20"/>
          <w:szCs w:val="20"/>
        </w:rPr>
      </w:pPr>
      <w:r>
        <w:rPr>
          <w:noProof/>
          <w:sz w:val="20"/>
          <w:szCs w:val="20"/>
        </w:rPr>
        <w:pict>
          <v:shape id="_x0000_s1031" type="#_x0000_t32" style="position:absolute;left:0;text-align:left;margin-left:203.7pt;margin-top:3.15pt;width:0;height:16.5pt;z-index:251665408" o:connectortype="straight">
            <v:stroke endarrow="block"/>
          </v:shape>
        </w:pict>
      </w: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32" type="#_x0000_t202" style="position:absolute;left:0;text-align:left;margin-left:17.7pt;margin-top:2.65pt;width:456.75pt;height:29.85pt;z-index:251666432">
            <v:textbox style="mso-next-textbox:#_x0000_s1032">
              <w:txbxContent>
                <w:p w:rsidR="006C48AE" w:rsidRPr="0047583C" w:rsidRDefault="006C48AE" w:rsidP="006C48AE">
                  <w:pPr>
                    <w:spacing w:after="1"/>
                    <w:jc w:val="both"/>
                    <w:rPr>
                      <w:sz w:val="22"/>
                      <w:szCs w:val="20"/>
                    </w:rPr>
                  </w:pPr>
                  <w:r w:rsidRPr="0047583C">
                    <w:rPr>
                      <w:sz w:val="22"/>
                      <w:szCs w:val="20"/>
                    </w:rPr>
                    <w:t>Размещение утвержденного ежегодного плана проверок юридических лиц,  индивидуальных предприним</w:t>
                  </w:r>
                  <w:r>
                    <w:rPr>
                      <w:sz w:val="22"/>
                      <w:szCs w:val="20"/>
                    </w:rPr>
                    <w:t>ателей</w:t>
                  </w:r>
                  <w:r w:rsidRPr="0047583C">
                    <w:rPr>
                      <w:sz w:val="22"/>
                      <w:szCs w:val="20"/>
                    </w:rPr>
                    <w:t xml:space="preserve"> на официальном сайте администрации  </w:t>
                  </w:r>
                  <w:r>
                    <w:rPr>
                      <w:sz w:val="22"/>
                      <w:szCs w:val="20"/>
                    </w:rPr>
                    <w:t>СП «Деревня Буда»</w:t>
                  </w:r>
                  <w:r w:rsidRPr="0047583C">
                    <w:rPr>
                      <w:sz w:val="22"/>
                      <w:szCs w:val="20"/>
                    </w:rPr>
                    <w:t xml:space="preserve">  </w:t>
                  </w:r>
                </w:p>
              </w:txbxContent>
            </v:textbox>
          </v:shape>
        </w:pict>
      </w:r>
      <w:r w:rsidR="006C48AE" w:rsidRPr="00150E4E">
        <w:rPr>
          <w:sz w:val="20"/>
          <w:szCs w:val="20"/>
        </w:rPr>
        <w:t xml:space="preserve">  </w: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33" type="#_x0000_t202" style="position:absolute;left:0;text-align:left;margin-left:4.2pt;margin-top:3.35pt;width:465pt;height:46.7pt;z-index:251667456">
            <v:textbox style="mso-next-textbox:#_x0000_s1033">
              <w:txbxContent>
                <w:p w:rsidR="006C48AE" w:rsidRPr="008C2E96" w:rsidRDefault="006C48AE" w:rsidP="006C48AE">
                  <w:pPr>
                    <w:spacing w:after="1"/>
                    <w:rPr>
                      <w:sz w:val="20"/>
                      <w:szCs w:val="20"/>
                    </w:rPr>
                  </w:pPr>
                  <w:r w:rsidRPr="008C2E96">
                    <w:rPr>
                      <w:szCs w:val="20"/>
                    </w:rPr>
                    <w:t xml:space="preserve"> </w:t>
                  </w:r>
                  <w:r w:rsidRPr="0047583C">
                    <w:rPr>
                      <w:sz w:val="22"/>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xbxContent>
            </v:textbox>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38" type="#_x0000_t32" style="position:absolute;left:0;text-align:left;margin-left:311.7pt;margin-top:6.75pt;width:0;height:16.5pt;z-index:251672576" o:connectortype="straight">
            <v:stroke endarrow="block"/>
          </v:shape>
        </w:pict>
      </w:r>
      <w:r>
        <w:rPr>
          <w:noProof/>
          <w:sz w:val="20"/>
          <w:szCs w:val="20"/>
        </w:rPr>
        <w:pict>
          <v:shape id="_x0000_s1034" type="#_x0000_t32" style="position:absolute;left:0;text-align:left;margin-left:104.7pt;margin-top:7.5pt;width:0;height:16.5pt;z-index:251668480" o:connectortype="straight">
            <v:stroke endarrow="block"/>
          </v:shape>
        </w:pict>
      </w: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36" type="#_x0000_t202" style="position:absolute;left:0;text-align:left;margin-left:238.95pt;margin-top:3.45pt;width:235.5pt;height:48.1pt;z-index:251670528">
            <v:textbox style="mso-next-textbox:#_x0000_s1036">
              <w:txbxContent>
                <w:p w:rsidR="006C48AE" w:rsidRPr="008C2E96" w:rsidRDefault="006C48AE" w:rsidP="006C48AE">
                  <w:pPr>
                    <w:jc w:val="both"/>
                  </w:pPr>
                  <w:r w:rsidRPr="008C2E96">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xbxContent>
            </v:textbox>
          </v:shape>
        </w:pict>
      </w:r>
      <w:r>
        <w:rPr>
          <w:noProof/>
          <w:sz w:val="20"/>
          <w:szCs w:val="20"/>
        </w:rPr>
        <w:pict>
          <v:shape id="_x0000_s1035" type="#_x0000_t202" style="position:absolute;left:0;text-align:left;margin-left:-.3pt;margin-top:3.45pt;width:228pt;height:52.6pt;z-index:251669504">
            <v:textbox style="mso-next-textbox:#_x0000_s1035">
              <w:txbxContent>
                <w:p w:rsidR="006C48AE" w:rsidRPr="008C2E96" w:rsidRDefault="006C48AE" w:rsidP="006C48AE">
                  <w:pPr>
                    <w:spacing w:after="1"/>
                    <w:rPr>
                      <w:sz w:val="20"/>
                      <w:szCs w:val="20"/>
                    </w:rPr>
                  </w:pPr>
                  <w:r w:rsidRPr="008C2E96">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xbxContent>
            </v:textbox>
          </v:shape>
        </w:pict>
      </w: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6C48AE" w:rsidP="006C48AE">
      <w:pPr>
        <w:spacing w:after="1"/>
        <w:jc w:val="both"/>
        <w:rPr>
          <w:sz w:val="20"/>
          <w:szCs w:val="20"/>
        </w:rPr>
      </w:pPr>
      <w:r w:rsidRPr="00150E4E">
        <w:rPr>
          <w:sz w:val="20"/>
          <w:szCs w:val="20"/>
        </w:rPr>
        <w:t xml:space="preserve">                      </w:t>
      </w:r>
    </w:p>
    <w:p w:rsidR="006C48AE" w:rsidRPr="0047583C" w:rsidRDefault="006C48AE" w:rsidP="006C48AE">
      <w:pPr>
        <w:spacing w:after="1"/>
        <w:jc w:val="both"/>
        <w:rPr>
          <w:sz w:val="2"/>
          <w:szCs w:val="20"/>
        </w:rPr>
      </w:pPr>
      <w:r w:rsidRPr="00150E4E">
        <w:rPr>
          <w:sz w:val="20"/>
          <w:szCs w:val="20"/>
        </w:rPr>
        <w:t xml:space="preserve">                  </w:t>
      </w:r>
    </w:p>
    <w:p w:rsidR="006C48AE" w:rsidRPr="00150E4E" w:rsidRDefault="00061B03" w:rsidP="006C48AE">
      <w:pPr>
        <w:spacing w:after="1"/>
        <w:jc w:val="both"/>
        <w:rPr>
          <w:sz w:val="20"/>
          <w:szCs w:val="20"/>
        </w:rPr>
      </w:pPr>
      <w:r>
        <w:rPr>
          <w:noProof/>
          <w:sz w:val="20"/>
          <w:szCs w:val="20"/>
        </w:rPr>
        <w:pict>
          <v:shape id="_x0000_s1044" type="#_x0000_t32" style="position:absolute;left:0;text-align:left;margin-left:27.45pt;margin-top:.6pt;width:0;height:176.1pt;z-index:251678720" o:connectortype="straight">
            <v:stroke endarrow="block"/>
          </v:shape>
        </w:pict>
      </w:r>
      <w:r>
        <w:rPr>
          <w:noProof/>
          <w:sz w:val="20"/>
          <w:szCs w:val="20"/>
        </w:rPr>
        <w:pict>
          <v:shape id="_x0000_s1051" type="#_x0000_t32" style="position:absolute;left:0;text-align:left;margin-left:442.2pt;margin-top:8.85pt;width:0;height:176.1pt;z-index:251685888" o:connectortype="straight">
            <v:stroke endarrow="block"/>
          </v:shape>
        </w:pict>
      </w:r>
      <w:r>
        <w:rPr>
          <w:noProof/>
          <w:sz w:val="20"/>
          <w:szCs w:val="20"/>
        </w:rPr>
        <w:pict>
          <v:shape id="_x0000_s1040" type="#_x0000_t32" style="position:absolute;left:0;text-align:left;margin-left:318.45pt;margin-top:6.45pt;width:0;height:16.5pt;z-index:251674624" o:connectortype="straight">
            <v:stroke endarrow="block"/>
          </v:shape>
        </w:pict>
      </w:r>
      <w:r w:rsidR="006C48AE" w:rsidRPr="00150E4E">
        <w:rPr>
          <w:sz w:val="20"/>
          <w:szCs w:val="20"/>
        </w:rPr>
        <w:t xml:space="preserve"> </w:t>
      </w: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061B03" w:rsidP="006C48AE">
      <w:pPr>
        <w:spacing w:after="1"/>
        <w:jc w:val="both"/>
        <w:rPr>
          <w:sz w:val="20"/>
          <w:szCs w:val="20"/>
        </w:rPr>
      </w:pPr>
      <w:r>
        <w:rPr>
          <w:noProof/>
          <w:sz w:val="20"/>
          <w:szCs w:val="20"/>
        </w:rPr>
        <w:pict>
          <v:shape id="_x0000_s1039" type="#_x0000_t202" style="position:absolute;left:0;text-align:left;margin-left:81.45pt;margin-top:4.7pt;width:337.5pt;height:43.55pt;z-index:251673600">
            <v:textbox style="mso-next-textbox:#_x0000_s1039">
              <w:txbxContent>
                <w:p w:rsidR="006C48AE" w:rsidRPr="008C2E96" w:rsidRDefault="006C48AE" w:rsidP="006C48AE">
                  <w:pPr>
                    <w:spacing w:after="1"/>
                    <w:rPr>
                      <w:sz w:val="20"/>
                      <w:szCs w:val="20"/>
                    </w:rPr>
                  </w:pPr>
                  <w:r w:rsidRPr="008C2E96">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xbxContent>
            </v:textbox>
          </v:shape>
        </w:pict>
      </w:r>
      <w:r w:rsidR="006C48AE" w:rsidRPr="00150E4E">
        <w:rPr>
          <w:sz w:val="20"/>
          <w:szCs w:val="20"/>
        </w:rPr>
        <w:t xml:space="preserve">                   </w:t>
      </w: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43" type="#_x0000_t32" style="position:absolute;left:0;text-align:left;margin-left:311.7pt;margin-top:.2pt;width:0;height:16.5pt;z-index:251677696" o:connectortype="straight">
            <v:stroke endarrow="block"/>
          </v:shape>
        </w:pict>
      </w:r>
      <w:r>
        <w:rPr>
          <w:noProof/>
          <w:sz w:val="20"/>
          <w:szCs w:val="20"/>
        </w:rPr>
        <w:pict>
          <v:shape id="_x0000_s1042" type="#_x0000_t32" style="position:absolute;left:0;text-align:left;margin-left:127.2pt;margin-top:.2pt;width:0;height:16.5pt;z-index:251676672" o:connectortype="straight">
            <v:stroke endarrow="block"/>
          </v:shape>
        </w:pict>
      </w:r>
    </w:p>
    <w:p w:rsidR="006C48AE" w:rsidRPr="00150E4E" w:rsidRDefault="00061B03" w:rsidP="006C48AE">
      <w:pPr>
        <w:spacing w:after="1"/>
        <w:jc w:val="both"/>
        <w:rPr>
          <w:sz w:val="20"/>
          <w:szCs w:val="20"/>
        </w:rPr>
      </w:pPr>
      <w:r>
        <w:rPr>
          <w:noProof/>
          <w:sz w:val="20"/>
          <w:szCs w:val="20"/>
        </w:rPr>
        <w:pict>
          <v:shape id="_x0000_s1047" type="#_x0000_t202" style="position:absolute;left:0;text-align:left;margin-left:250.95pt;margin-top:6.05pt;width:171.75pt;height:56.25pt;z-index:251681792">
            <v:textbox style="mso-next-textbox:#_x0000_s1047">
              <w:txbxContent>
                <w:p w:rsidR="006C48AE" w:rsidRPr="008C2E96" w:rsidRDefault="006C48AE" w:rsidP="006C48AE">
                  <w:pPr>
                    <w:spacing w:after="1"/>
                    <w:jc w:val="both"/>
                    <w:rPr>
                      <w:sz w:val="20"/>
                      <w:szCs w:val="20"/>
                    </w:rPr>
                  </w:pPr>
                  <w:r w:rsidRPr="008C2E96">
                    <w:rPr>
                      <w:sz w:val="20"/>
                      <w:szCs w:val="20"/>
                    </w:rPr>
                    <w:t xml:space="preserve">Согласование проведения внеплановой проверки          юридического лица или       </w:t>
                  </w:r>
                  <w:r>
                    <w:rPr>
                      <w:sz w:val="20"/>
                      <w:szCs w:val="20"/>
                    </w:rPr>
                    <w:t xml:space="preserve">       индивидуального </w:t>
                  </w:r>
                  <w:r w:rsidRPr="008C2E96">
                    <w:rPr>
                      <w:sz w:val="20"/>
                      <w:szCs w:val="20"/>
                    </w:rPr>
                    <w:t xml:space="preserve">предпринимателя        </w:t>
                  </w:r>
                </w:p>
                <w:p w:rsidR="006C48AE" w:rsidRDefault="006C48AE" w:rsidP="006C48AE">
                  <w:pPr>
                    <w:jc w:val="both"/>
                  </w:pPr>
                  <w:r>
                    <w:rPr>
                      <w:rFonts w:ascii="Courier New" w:hAnsi="Courier New" w:cs="Courier New"/>
                      <w:sz w:val="20"/>
                      <w:szCs w:val="20"/>
                    </w:rPr>
                    <w:t xml:space="preserve">       </w:t>
                  </w:r>
                </w:p>
              </w:txbxContent>
            </v:textbox>
          </v:shape>
        </w:pict>
      </w:r>
      <w:r>
        <w:rPr>
          <w:noProof/>
          <w:sz w:val="20"/>
          <w:szCs w:val="20"/>
        </w:rPr>
        <w:pict>
          <v:shape id="_x0000_s1046" type="#_x0000_t202" style="position:absolute;left:0;text-align:left;margin-left:46.95pt;margin-top:6.05pt;width:169.5pt;height:66pt;z-index:251680768">
            <v:textbox style="mso-next-textbox:#_x0000_s1046">
              <w:txbxContent>
                <w:p w:rsidR="006C48AE" w:rsidRPr="008C2E96" w:rsidRDefault="006C48AE" w:rsidP="006C48AE">
                  <w:pPr>
                    <w:jc w:val="both"/>
                    <w:rPr>
                      <w:sz w:val="20"/>
                      <w:szCs w:val="20"/>
                    </w:rPr>
                  </w:pPr>
                  <w:r w:rsidRPr="008C2E96">
                    <w:rPr>
                      <w:sz w:val="20"/>
                      <w:szCs w:val="20"/>
                    </w:rPr>
                    <w:t>Отказ в согласовании п</w:t>
                  </w:r>
                  <w:r>
                    <w:rPr>
                      <w:sz w:val="20"/>
                      <w:szCs w:val="20"/>
                    </w:rPr>
                    <w:t xml:space="preserve">роведения внеплановой  проверки </w:t>
                  </w:r>
                  <w:r w:rsidRPr="008C2E96">
                    <w:rPr>
                      <w:sz w:val="20"/>
                      <w:szCs w:val="20"/>
                    </w:rPr>
                    <w:t>юридиче</w:t>
                  </w:r>
                  <w:r>
                    <w:rPr>
                      <w:sz w:val="20"/>
                      <w:szCs w:val="20"/>
                    </w:rPr>
                    <w:t xml:space="preserve">ского лица или индивидуального </w:t>
                  </w:r>
                  <w:r w:rsidRPr="008C2E96">
                    <w:rPr>
                      <w:sz w:val="20"/>
                      <w:szCs w:val="20"/>
                    </w:rPr>
                    <w:t xml:space="preserve">предпринимателя           </w:t>
                  </w:r>
                </w:p>
              </w:txbxContent>
            </v:textbox>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41" type="#_x0000_t32" style="position:absolute;left:0;text-align:left;margin-left:334.95pt;margin-top:25.8pt;width:0;height:20.25pt;z-index:251675648" o:connectortype="straight">
            <v:stroke endarrow="block"/>
          </v:shape>
        </w:pict>
      </w:r>
    </w:p>
    <w:p w:rsidR="006C48AE" w:rsidRPr="00150E4E" w:rsidRDefault="00061B03" w:rsidP="006C48AE">
      <w:pPr>
        <w:spacing w:after="1"/>
        <w:jc w:val="both"/>
        <w:rPr>
          <w:sz w:val="20"/>
          <w:szCs w:val="20"/>
        </w:rPr>
      </w:pPr>
      <w:r>
        <w:rPr>
          <w:noProof/>
          <w:sz w:val="20"/>
          <w:szCs w:val="20"/>
        </w:rPr>
        <w:pict>
          <v:shape id="_x0000_s1052" type="#_x0000_t32" style="position:absolute;left:0;text-align:left;margin-left:440.7pt;margin-top:-50.1pt;width:0;height:47.7pt;z-index:251686912" o:connectortype="straight">
            <v:stroke endarrow="block"/>
          </v:shape>
        </w:pict>
      </w:r>
      <w:r>
        <w:rPr>
          <w:noProof/>
          <w:sz w:val="20"/>
          <w:szCs w:val="20"/>
        </w:rPr>
        <w:pict>
          <v:shape id="_x0000_s1050" type="#_x0000_t32" style="position:absolute;left:0;text-align:left;margin-left:337.2pt;margin-top:-58.5pt;width:0;height:59.85pt;z-index:251684864" o:connectortype="straight">
            <v:stroke endarrow="block"/>
          </v:shape>
        </w:pict>
      </w:r>
      <w:r>
        <w:rPr>
          <w:noProof/>
          <w:sz w:val="20"/>
          <w:szCs w:val="20"/>
        </w:rPr>
        <w:pict>
          <v:shape id="_x0000_s1049" type="#_x0000_t202" style="position:absolute;left:0;text-align:left;margin-left:250.2pt;margin-top:1.35pt;width:207.75pt;height:52.5pt;z-index:251683840">
            <v:textbox style="mso-next-textbox:#_x0000_s1049">
              <w:txbxContent>
                <w:p w:rsidR="006C48AE" w:rsidRPr="008C2E96" w:rsidRDefault="006C48AE" w:rsidP="006C48AE">
                  <w:pPr>
                    <w:spacing w:after="1"/>
                    <w:jc w:val="both"/>
                    <w:rPr>
                      <w:sz w:val="20"/>
                      <w:szCs w:val="20"/>
                    </w:rPr>
                  </w:pPr>
                  <w:r w:rsidRPr="008C2E96">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xbxContent>
            </v:textbox>
          </v:shape>
        </w:pict>
      </w:r>
      <w:r>
        <w:rPr>
          <w:noProof/>
          <w:sz w:val="20"/>
          <w:szCs w:val="20"/>
        </w:rPr>
        <w:pict>
          <v:shape id="_x0000_s1045" type="#_x0000_t32" style="position:absolute;left:0;text-align:left;margin-left:25.95pt;margin-top:-46.5pt;width:0;height:51.6pt;z-index:251679744" o:connectortype="straight">
            <v:stroke endarrow="block"/>
          </v:shape>
        </w:pict>
      </w:r>
      <w:r>
        <w:rPr>
          <w:noProof/>
          <w:sz w:val="20"/>
          <w:szCs w:val="20"/>
        </w:rPr>
        <w:pict>
          <v:shape id="_x0000_s1048" type="#_x0000_t202" style="position:absolute;left:0;text-align:left;margin-left:25.95pt;margin-top:5.1pt;width:201.75pt;height:42.75pt;z-index:251682816">
            <v:textbox style="mso-next-textbox:#_x0000_s1048">
              <w:txbxContent>
                <w:p w:rsidR="006C48AE" w:rsidRPr="008C2E96" w:rsidRDefault="006C48AE" w:rsidP="006C48AE">
                  <w:pPr>
                    <w:jc w:val="both"/>
                  </w:pPr>
                  <w:r>
                    <w:rPr>
                      <w:rFonts w:ascii="Courier New" w:hAnsi="Courier New" w:cs="Courier New"/>
                      <w:sz w:val="20"/>
                      <w:szCs w:val="20"/>
                    </w:rPr>
                    <w:t xml:space="preserve"> </w:t>
                  </w:r>
                  <w:r w:rsidRPr="008C2E96">
                    <w:rPr>
                      <w:sz w:val="20"/>
                      <w:szCs w:val="20"/>
                    </w:rPr>
                    <w:t xml:space="preserve">Уведомление юридического лица, индивидуального предпринимателя о проведении  плановой проверки                   </w:t>
                  </w:r>
                </w:p>
              </w:txbxContent>
            </v:textbox>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55" type="#_x0000_t32" style="position:absolute;left:0;text-align:left;margin-left:119.7pt;margin-top:5.5pt;width:0;height:22.35pt;z-index:251689984" o:connectortype="straight">
            <v:stroke endarrow="block"/>
          </v:shape>
        </w:pict>
      </w:r>
      <w:r>
        <w:rPr>
          <w:noProof/>
          <w:sz w:val="20"/>
          <w:szCs w:val="20"/>
        </w:rPr>
        <w:pict>
          <v:shape id="_x0000_s1054" type="#_x0000_t32" style="position:absolute;left:0;text-align:left;margin-left:348.45pt;margin-top:10pt;width:0;height:22.35pt;z-index:251688960" o:connectortype="straight">
            <v:stroke endarrow="block"/>
          </v:shape>
        </w:pict>
      </w: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56" type="#_x0000_t202" style="position:absolute;left:0;text-align:left;margin-left:25.95pt;margin-top:8.1pt;width:201.75pt;height:45pt;z-index:251691008">
            <v:textbox style="mso-next-textbox:#_x0000_s1056">
              <w:txbxContent>
                <w:p w:rsidR="006C48AE" w:rsidRPr="008C2E96" w:rsidRDefault="006C48AE" w:rsidP="006C48AE">
                  <w:pPr>
                    <w:jc w:val="both"/>
                  </w:pPr>
                  <w:r w:rsidRPr="008C2E96">
                    <w:rPr>
                      <w:sz w:val="20"/>
                      <w:szCs w:val="20"/>
                    </w:rPr>
                    <w:t xml:space="preserve">Проведение плановой проверки         юридического лица , индивидуального предпринимателя         </w:t>
                  </w:r>
                </w:p>
              </w:txbxContent>
            </v:textbox>
          </v:shape>
        </w:pict>
      </w:r>
    </w:p>
    <w:p w:rsidR="006C48AE" w:rsidRPr="00150E4E" w:rsidRDefault="00061B03" w:rsidP="006C48AE">
      <w:pPr>
        <w:spacing w:after="1"/>
        <w:jc w:val="both"/>
        <w:rPr>
          <w:sz w:val="20"/>
          <w:szCs w:val="20"/>
        </w:rPr>
      </w:pPr>
      <w:r>
        <w:rPr>
          <w:noProof/>
          <w:sz w:val="20"/>
          <w:szCs w:val="20"/>
        </w:rPr>
        <w:pict>
          <v:shape id="_x0000_s1057" type="#_x0000_t202" style="position:absolute;left:0;text-align:left;margin-left:250.2pt;margin-top:1.2pt;width:207.75pt;height:45pt;z-index:251692032">
            <v:textbox style="mso-next-textbox:#_x0000_s1057">
              <w:txbxContent>
                <w:p w:rsidR="006C48AE" w:rsidRPr="008C2E96" w:rsidRDefault="006C48AE" w:rsidP="006C48AE">
                  <w:pPr>
                    <w:spacing w:after="1"/>
                    <w:jc w:val="both"/>
                    <w:rPr>
                      <w:sz w:val="20"/>
                      <w:szCs w:val="20"/>
                    </w:rPr>
                  </w:pPr>
                  <w:r w:rsidRPr="008C2E96">
                    <w:rPr>
                      <w:sz w:val="20"/>
                      <w:szCs w:val="20"/>
                    </w:rPr>
                    <w:t>Проведение внеплановой проверки  юридического лица,          индивидуального предпринимателя,</w:t>
                  </w:r>
                  <w:r>
                    <w:rPr>
                      <w:sz w:val="20"/>
                      <w:szCs w:val="20"/>
                    </w:rPr>
                    <w:t xml:space="preserve"> </w:t>
                  </w:r>
                  <w:r w:rsidRPr="008C2E96">
                    <w:rPr>
                      <w:sz w:val="20"/>
                      <w:szCs w:val="20"/>
                    </w:rPr>
                    <w:t>физического лица</w:t>
                  </w:r>
                  <w:r>
                    <w:rPr>
                      <w:rFonts w:ascii="Courier New" w:hAnsi="Courier New" w:cs="Courier New"/>
                      <w:sz w:val="20"/>
                      <w:szCs w:val="20"/>
                    </w:rPr>
                    <w:t xml:space="preserve">         </w:t>
                  </w:r>
                </w:p>
              </w:txbxContent>
            </v:textbox>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53" type="#_x0000_t32" style="position:absolute;left:0;text-align:left;margin-left:124.95pt;margin-top:10.55pt;width:0;height:22.35pt;z-index:251687936" o:connectortype="straight">
            <v:stroke endarrow="block"/>
          </v:shape>
        </w:pict>
      </w:r>
    </w:p>
    <w:p w:rsidR="006C48AE" w:rsidRPr="00150E4E" w:rsidRDefault="00061B03" w:rsidP="006C48AE">
      <w:pPr>
        <w:spacing w:after="1"/>
        <w:jc w:val="both"/>
        <w:rPr>
          <w:sz w:val="20"/>
          <w:szCs w:val="20"/>
        </w:rPr>
      </w:pPr>
      <w:r>
        <w:rPr>
          <w:noProof/>
          <w:sz w:val="20"/>
          <w:szCs w:val="20"/>
        </w:rPr>
        <w:pict>
          <v:shape id="_x0000_s1062" type="#_x0000_t32" style="position:absolute;left:0;text-align:left;margin-left:344.7pt;margin-top:3.7pt;width:0;height:22.35pt;z-index:251697152" o:connectortype="straight">
            <v:stroke endarrow="block"/>
          </v:shape>
        </w:pict>
      </w: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63" type="#_x0000_t202" style="position:absolute;left:0;text-align:left;margin-left:39.45pt;margin-top:4.95pt;width:418.5pt;height:33.75pt;z-index:251698176">
            <v:textbox style="mso-next-textbox:#_x0000_s1063">
              <w:txbxContent>
                <w:p w:rsidR="006C48AE" w:rsidRPr="0047583C" w:rsidRDefault="006C48AE" w:rsidP="006C48AE">
                  <w:pPr>
                    <w:spacing w:after="1"/>
                    <w:rPr>
                      <w:sz w:val="22"/>
                      <w:szCs w:val="20"/>
                    </w:rPr>
                  </w:pPr>
                  <w:r w:rsidRPr="0047583C">
                    <w:rPr>
                      <w:sz w:val="22"/>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r w:rsidRPr="0047583C">
                    <w:rPr>
                      <w:szCs w:val="22"/>
                      <w:vertAlign w:val="superscript"/>
                    </w:rPr>
                    <w:t xml:space="preserve"> </w:t>
                  </w:r>
                  <w:r w:rsidRPr="0047583C">
                    <w:rPr>
                      <w:sz w:val="22"/>
                      <w:szCs w:val="20"/>
                      <w:vertAlign w:val="superscript"/>
                    </w:rPr>
                    <w:t xml:space="preserve">    </w:t>
                  </w:r>
                  <w:r w:rsidRPr="0047583C">
                    <w:rPr>
                      <w:sz w:val="22"/>
                      <w:szCs w:val="20"/>
                    </w:rPr>
                    <w:t xml:space="preserve">                   </w:t>
                  </w:r>
                </w:p>
              </w:txbxContent>
            </v:textbox>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59" type="#_x0000_t32" style="position:absolute;left:0;text-align:left;margin-left:258.45pt;margin-top:8pt;width:0;height:22.35pt;z-index:251694080" o:connectortype="straight">
            <v:stroke endarrow="block"/>
          </v:shape>
        </w:pict>
      </w: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64" type="#_x0000_t202" style="position:absolute;left:0;text-align:left;margin-left:39.45pt;margin-top:8.2pt;width:418.5pt;height:71pt;z-index:251699200">
            <v:textbox style="mso-next-textbox:#_x0000_s1064">
              <w:txbxContent>
                <w:p w:rsidR="006C48AE" w:rsidRPr="0047583C" w:rsidRDefault="006C48AE" w:rsidP="006C48AE">
                  <w:pPr>
                    <w:spacing w:after="1"/>
                    <w:jc w:val="both"/>
                    <w:rPr>
                      <w:sz w:val="22"/>
                      <w:szCs w:val="20"/>
                    </w:rPr>
                  </w:pPr>
                  <w:r w:rsidRPr="0047583C">
                    <w:rPr>
                      <w:sz w:val="22"/>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xbxContent>
            </v:textbox>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61" type="#_x0000_t32" style="position:absolute;left:0;text-align:left;margin-left:379.2pt;margin-top:2.05pt;width:0;height:22.35pt;z-index:251696128" o:connectortype="straight">
            <v:stroke endarrow="block"/>
          </v:shape>
        </w:pict>
      </w:r>
      <w:r>
        <w:rPr>
          <w:noProof/>
          <w:sz w:val="20"/>
          <w:szCs w:val="20"/>
        </w:rPr>
        <w:pict>
          <v:shape id="_x0000_s1058" type="#_x0000_t32" style="position:absolute;left:0;text-align:left;margin-left:148.2pt;margin-top:5.8pt;width:0;height:22.35pt;z-index:251693056" o:connectortype="straight">
            <v:stroke endarrow="block"/>
          </v:shape>
        </w:pict>
      </w: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66" type="#_x0000_t202" style="position:absolute;left:0;text-align:left;margin-left:262.2pt;margin-top:3.85pt;width:209.25pt;height:35.95pt;z-index:251701248">
            <v:textbox style="mso-next-textbox:#_x0000_s1066">
              <w:txbxContent>
                <w:p w:rsidR="006C48AE" w:rsidRPr="0047583C" w:rsidRDefault="006C48AE" w:rsidP="006C48AE">
                  <w:pPr>
                    <w:rPr>
                      <w:sz w:val="28"/>
                    </w:rPr>
                  </w:pPr>
                  <w:r w:rsidRPr="0047583C">
                    <w:rPr>
                      <w:sz w:val="22"/>
                      <w:szCs w:val="20"/>
                    </w:rPr>
                    <w:t>При проведении плановой (внеплановой) проверки не выявлены  нарушения</w:t>
                  </w:r>
                </w:p>
              </w:txbxContent>
            </v:textbox>
          </v:shape>
        </w:pict>
      </w:r>
      <w:r>
        <w:rPr>
          <w:noProof/>
          <w:sz w:val="20"/>
          <w:szCs w:val="20"/>
        </w:rPr>
        <w:pict>
          <v:shape id="_x0000_s1065" type="#_x0000_t202" style="position:absolute;left:0;text-align:left;margin-left:32.7pt;margin-top:5.35pt;width:210.75pt;height:32.4pt;z-index:251700224">
            <v:textbox style="mso-next-textbox:#_x0000_s1065">
              <w:txbxContent>
                <w:p w:rsidR="006C48AE" w:rsidRPr="0047583C" w:rsidRDefault="006C48AE" w:rsidP="006C48AE">
                  <w:pPr>
                    <w:jc w:val="both"/>
                    <w:rPr>
                      <w:sz w:val="22"/>
                      <w:szCs w:val="20"/>
                    </w:rPr>
                  </w:pPr>
                  <w:r w:rsidRPr="008C2E96">
                    <w:rPr>
                      <w:sz w:val="20"/>
                      <w:szCs w:val="20"/>
                    </w:rPr>
                    <w:t xml:space="preserve">  </w:t>
                  </w:r>
                  <w:r w:rsidRPr="0047583C">
                    <w:rPr>
                      <w:sz w:val="22"/>
                      <w:szCs w:val="20"/>
                    </w:rPr>
                    <w:t xml:space="preserve">При проведении плановой (внеплановой) проверки выявлены  нарушения     </w:t>
                  </w:r>
                </w:p>
              </w:txbxContent>
            </v:textbox>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60" type="#_x0000_t32" style="position:absolute;left:0;text-align:left;margin-left:32.7pt;margin-top:5.15pt;width:3pt;height:173.25pt;z-index:251695104" o:connectortype="straight">
            <v:stroke endarrow="block"/>
          </v:shape>
        </w:pict>
      </w:r>
      <w:r w:rsidR="006C48AE" w:rsidRPr="00150E4E">
        <w:rPr>
          <w:sz w:val="20"/>
          <w:szCs w:val="20"/>
        </w:rPr>
        <w:t xml:space="preserve"> </w: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68" type="#_x0000_t202" style="position:absolute;left:0;text-align:left;margin-left:43.2pt;margin-top:8.5pt;width:208.5pt;height:80.25pt;z-index:251703296">
            <v:textbox style="mso-next-textbox:#_x0000_s1068">
              <w:txbxContent>
                <w:p w:rsidR="006C48AE" w:rsidRPr="0047583C" w:rsidRDefault="006C48AE" w:rsidP="006C48AE">
                  <w:pPr>
                    <w:spacing w:after="1"/>
                    <w:rPr>
                      <w:sz w:val="22"/>
                      <w:szCs w:val="20"/>
                    </w:rPr>
                  </w:pPr>
                  <w:r w:rsidRPr="0047583C">
                    <w:rPr>
                      <w:sz w:val="22"/>
                      <w:szCs w:val="20"/>
                    </w:rPr>
                    <w:t>Выдача юридическому лицу,                               индивидуальному предпринимателю,</w:t>
                  </w:r>
                </w:p>
                <w:p w:rsidR="006C48AE" w:rsidRPr="0047583C" w:rsidRDefault="006C48AE" w:rsidP="006C48AE">
                  <w:pPr>
                    <w:spacing w:after="1"/>
                    <w:rPr>
                      <w:sz w:val="22"/>
                      <w:szCs w:val="20"/>
                    </w:rPr>
                  </w:pPr>
                  <w:r w:rsidRPr="0047583C">
                    <w:rPr>
                      <w:sz w:val="22"/>
                      <w:szCs w:val="20"/>
                    </w:rPr>
                    <w:t xml:space="preserve">физическому лицу предписания об устранении выявленных  нарушений с указанием срока их   устранения             </w:t>
                  </w:r>
                </w:p>
              </w:txbxContent>
            </v:textbox>
          </v:shape>
        </w:pict>
      </w:r>
    </w:p>
    <w:p w:rsidR="006C48AE" w:rsidRPr="00150E4E" w:rsidRDefault="00061B03" w:rsidP="006C48AE">
      <w:pPr>
        <w:spacing w:after="1"/>
        <w:jc w:val="both"/>
        <w:rPr>
          <w:sz w:val="20"/>
          <w:szCs w:val="20"/>
        </w:rPr>
      </w:pPr>
      <w:r>
        <w:rPr>
          <w:noProof/>
          <w:sz w:val="20"/>
          <w:szCs w:val="20"/>
        </w:rPr>
        <w:pict>
          <v:shape id="_x0000_s1069" type="#_x0000_t202" style="position:absolute;left:0;text-align:left;margin-left:270.45pt;margin-top:10.6pt;width:201pt;height:51.75pt;z-index:251704320">
            <v:textbox style="mso-next-textbox:#_x0000_s1069">
              <w:txbxContent>
                <w:p w:rsidR="006C48AE" w:rsidRPr="002F76B5" w:rsidRDefault="006C48AE" w:rsidP="006C48AE">
                  <w:pPr>
                    <w:spacing w:after="1"/>
                    <w:rPr>
                      <w:sz w:val="20"/>
                      <w:szCs w:val="20"/>
                    </w:rPr>
                  </w:pPr>
                  <w:r w:rsidRPr="000A1D3E">
                    <w:rPr>
                      <w:szCs w:val="20"/>
                    </w:rPr>
                    <w:t xml:space="preserve"> </w:t>
                  </w:r>
                  <w:r w:rsidRPr="0047583C">
                    <w:rPr>
                      <w:sz w:val="22"/>
                      <w:szCs w:val="20"/>
                    </w:rPr>
                    <w:t xml:space="preserve">Принятие мер по контролю      за устранением выявленных  нарушений             </w:t>
                  </w:r>
                </w:p>
              </w:txbxContent>
            </v:textbox>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67" type="#_x0000_t32" style="position:absolute;left:0;text-align:left;margin-left:32.7pt;margin-top:1.25pt;width:6.75pt;height:0;z-index:251702272" o:connectortype="straight">
            <v:stroke endarrow="block"/>
          </v:shape>
        </w:pict>
      </w:r>
      <w:r>
        <w:rPr>
          <w:noProof/>
          <w:sz w:val="20"/>
          <w:szCs w:val="20"/>
        </w:rPr>
        <w:pict>
          <v:shape id="_x0000_s1070" type="#_x0000_t32" style="position:absolute;left:0;text-align:left;margin-left:251.7pt;margin-top:1.25pt;width:18.75pt;height:.75pt;z-index:251705344" o:connectortype="straight">
            <v:stroke endarrow="block"/>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72" type="#_x0000_t202" style="position:absolute;left:0;text-align:left;margin-left:58.2pt;margin-top:4.2pt;width:301.5pt;height:51.65pt;z-index:251707392">
            <v:textbox style="mso-next-textbox:#_x0000_s1072">
              <w:txbxContent>
                <w:p w:rsidR="006C48AE" w:rsidRPr="0047583C" w:rsidRDefault="006C48AE" w:rsidP="006C48AE">
                  <w:pPr>
                    <w:spacing w:after="1"/>
                    <w:jc w:val="both"/>
                    <w:rPr>
                      <w:sz w:val="22"/>
                      <w:szCs w:val="20"/>
                    </w:rPr>
                  </w:pPr>
                  <w:r>
                    <w:rPr>
                      <w:rFonts w:ascii="Courier New" w:hAnsi="Courier New" w:cs="Courier New"/>
                      <w:sz w:val="20"/>
                      <w:szCs w:val="20"/>
                    </w:rPr>
                    <w:t xml:space="preserve"> </w:t>
                  </w:r>
                  <w:r w:rsidRPr="0047583C">
                    <w:rPr>
                      <w:sz w:val="22"/>
                      <w:szCs w:val="20"/>
                    </w:rPr>
                    <w:t>Составление протокола об          административных правонарушениях, предусмотренных</w:t>
                  </w:r>
                  <w:r w:rsidRPr="0047583C">
                    <w:rPr>
                      <w:sz w:val="28"/>
                    </w:rPr>
                    <w:t xml:space="preserve"> </w:t>
                  </w:r>
                  <w:r w:rsidRPr="0047583C">
                    <w:rPr>
                      <w:sz w:val="22"/>
                      <w:szCs w:val="20"/>
                    </w:rPr>
                    <w:t xml:space="preserve">Кодексом </w:t>
                  </w:r>
                  <w:r w:rsidRPr="0047583C">
                    <w:rPr>
                      <w:rStyle w:val="apple-converted-space"/>
                      <w:b/>
                      <w:bCs/>
                      <w:sz w:val="22"/>
                      <w:szCs w:val="20"/>
                    </w:rPr>
                    <w:t> </w:t>
                  </w:r>
                  <w:r w:rsidRPr="0047583C">
                    <w:rPr>
                      <w:sz w:val="22"/>
                      <w:szCs w:val="20"/>
                    </w:rPr>
                    <w:t xml:space="preserve">Калужской </w:t>
                  </w:r>
                  <w:r w:rsidRPr="0047583C">
                    <w:rPr>
                      <w:rStyle w:val="apple-converted-space"/>
                      <w:b/>
                      <w:bCs/>
                      <w:sz w:val="22"/>
                      <w:szCs w:val="20"/>
                    </w:rPr>
                    <w:t> </w:t>
                  </w:r>
                  <w:r w:rsidRPr="0047583C">
                    <w:rPr>
                      <w:sz w:val="22"/>
                      <w:szCs w:val="20"/>
                    </w:rPr>
                    <w:t>области об</w:t>
                  </w:r>
                  <w:r w:rsidRPr="0047583C">
                    <w:rPr>
                      <w:sz w:val="28"/>
                    </w:rPr>
                    <w:t xml:space="preserve"> </w:t>
                  </w:r>
                  <w:r w:rsidRPr="0047583C">
                    <w:rPr>
                      <w:sz w:val="22"/>
                      <w:szCs w:val="20"/>
                    </w:rPr>
                    <w:t>административных правонарушениях</w:t>
                  </w:r>
                </w:p>
              </w:txbxContent>
            </v:textbox>
          </v:shape>
        </w:pict>
      </w: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71" type="#_x0000_t32" style="position:absolute;left:0;text-align:left;margin-left:36.45pt;margin-top:6.95pt;width:18.75pt;height:.75pt;z-index:251706368" o:connectortype="straight">
            <v:stroke endarrow="block"/>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6C48AE" w:rsidP="006C48AE">
      <w:pPr>
        <w:spacing w:after="1"/>
        <w:jc w:val="both"/>
        <w:rPr>
          <w:sz w:val="20"/>
          <w:szCs w:val="20"/>
        </w:rPr>
      </w:pPr>
    </w:p>
    <w:p w:rsidR="006C48AE" w:rsidRDefault="006C48AE" w:rsidP="006C48AE">
      <w:pPr>
        <w:spacing w:after="1"/>
        <w:jc w:val="both"/>
        <w:rPr>
          <w:sz w:val="20"/>
          <w:szCs w:val="20"/>
        </w:rPr>
      </w:pPr>
    </w:p>
    <w:p w:rsidR="006C48AE" w:rsidRDefault="006C48AE" w:rsidP="006C48AE">
      <w:pPr>
        <w:spacing w:after="1"/>
        <w:jc w:val="both"/>
        <w:rPr>
          <w:sz w:val="20"/>
          <w:szCs w:val="20"/>
        </w:rPr>
      </w:pPr>
    </w:p>
    <w:p w:rsidR="006C48AE" w:rsidRDefault="006C48AE" w:rsidP="006C48AE">
      <w:pPr>
        <w:spacing w:after="1"/>
        <w:jc w:val="both"/>
        <w:rPr>
          <w:sz w:val="20"/>
          <w:szCs w:val="20"/>
        </w:rPr>
      </w:pPr>
    </w:p>
    <w:p w:rsidR="006C48AE" w:rsidRDefault="006C48AE" w:rsidP="006C48AE">
      <w:pPr>
        <w:spacing w:after="1"/>
        <w:jc w:val="both"/>
        <w:rPr>
          <w:sz w:val="20"/>
          <w:szCs w:val="20"/>
        </w:rPr>
      </w:pPr>
    </w:p>
    <w:p w:rsidR="006C48AE" w:rsidRDefault="006C48AE" w:rsidP="006C48AE">
      <w:pPr>
        <w:spacing w:after="1"/>
        <w:jc w:val="both"/>
        <w:rPr>
          <w:sz w:val="20"/>
          <w:szCs w:val="20"/>
        </w:rPr>
      </w:pPr>
    </w:p>
    <w:p w:rsidR="006C48AE" w:rsidRDefault="006C48AE" w:rsidP="006C48AE">
      <w:pPr>
        <w:spacing w:after="1"/>
        <w:jc w:val="both"/>
        <w:rPr>
          <w:sz w:val="20"/>
          <w:szCs w:val="20"/>
        </w:rPr>
      </w:pPr>
    </w:p>
    <w:p w:rsidR="006C48AE" w:rsidRDefault="006C48AE" w:rsidP="006C48AE">
      <w:pPr>
        <w:spacing w:after="1"/>
        <w:jc w:val="both"/>
        <w:rPr>
          <w:sz w:val="20"/>
          <w:szCs w:val="20"/>
        </w:rPr>
      </w:pPr>
    </w:p>
    <w:p w:rsidR="006C48AE" w:rsidRDefault="006C48AE" w:rsidP="006C48AE">
      <w:pPr>
        <w:spacing w:after="1"/>
        <w:jc w:val="both"/>
        <w:rPr>
          <w:sz w:val="20"/>
          <w:szCs w:val="20"/>
        </w:rPr>
      </w:pPr>
    </w:p>
    <w:p w:rsidR="006C48AE" w:rsidRDefault="006C48AE" w:rsidP="006C48AE">
      <w:pPr>
        <w:spacing w:after="1"/>
        <w:jc w:val="both"/>
        <w:rPr>
          <w:sz w:val="20"/>
          <w:szCs w:val="20"/>
        </w:rPr>
      </w:pPr>
    </w:p>
    <w:p w:rsidR="006C48AE" w:rsidRDefault="006C48AE" w:rsidP="006C48AE">
      <w:pPr>
        <w:spacing w:after="1"/>
        <w:jc w:val="both"/>
        <w:rPr>
          <w:sz w:val="20"/>
          <w:szCs w:val="20"/>
        </w:rPr>
      </w:pPr>
    </w:p>
    <w:p w:rsidR="006C48AE" w:rsidRDefault="006C48AE" w:rsidP="006C48AE">
      <w:pPr>
        <w:spacing w:after="1"/>
        <w:jc w:val="both"/>
        <w:rPr>
          <w:sz w:val="20"/>
          <w:szCs w:val="20"/>
        </w:rPr>
      </w:pPr>
    </w:p>
    <w:p w:rsidR="006C48AE" w:rsidRDefault="006C48AE" w:rsidP="006C48AE">
      <w:pPr>
        <w:spacing w:after="1"/>
        <w:jc w:val="both"/>
        <w:rPr>
          <w:sz w:val="20"/>
          <w:szCs w:val="20"/>
        </w:rPr>
      </w:pPr>
    </w:p>
    <w:p w:rsidR="006C48A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lastRenderedPageBreak/>
        <w:pict>
          <v:shape id="_x0000_s1073" type="#_x0000_t202" style="position:absolute;left:0;text-align:left;margin-left:103.2pt;margin-top:4.95pt;width:275.25pt;height:49.5pt;z-index:251708416">
            <v:textbox style="mso-next-textbox:#_x0000_s1073">
              <w:txbxContent>
                <w:p w:rsidR="006C48AE" w:rsidRDefault="006C48AE" w:rsidP="006C48AE">
                  <w:pPr>
                    <w:spacing w:after="1"/>
                    <w:jc w:val="center"/>
                    <w:rPr>
                      <w:sz w:val="22"/>
                      <w:szCs w:val="22"/>
                    </w:rPr>
                  </w:pPr>
                  <w:r w:rsidRPr="00FC3A54">
                    <w:rPr>
                      <w:sz w:val="22"/>
                      <w:szCs w:val="22"/>
                    </w:rPr>
                    <w:t>Утверждение</w:t>
                  </w:r>
                </w:p>
                <w:p w:rsidR="006C48AE" w:rsidRPr="00FC3A54" w:rsidRDefault="006C48AE" w:rsidP="006C48AE">
                  <w:pPr>
                    <w:spacing w:after="1"/>
                    <w:jc w:val="center"/>
                    <w:rPr>
                      <w:sz w:val="22"/>
                      <w:szCs w:val="22"/>
                    </w:rPr>
                  </w:pPr>
                  <w:r w:rsidRPr="00FC3A54">
                    <w:rPr>
                      <w:sz w:val="22"/>
                      <w:szCs w:val="22"/>
                    </w:rPr>
                    <w:t>задания на проведение     планового (рейдового) осмотра  (обследования)</w:t>
                  </w:r>
                </w:p>
              </w:txbxContent>
            </v:textbox>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74" type="#_x0000_t32" style="position:absolute;left:0;text-align:left;margin-left:238.2pt;margin-top:2.1pt;width:0;height:22.35pt;z-index:251709440" o:connectortype="straight">
            <v:stroke endarrow="block"/>
          </v:shape>
        </w:pict>
      </w: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78" type="#_x0000_t202" style="position:absolute;left:0;text-align:left;margin-left:103.2pt;margin-top:7.85pt;width:4in;height:50.25pt;z-index:251713536">
            <v:textbox style="mso-next-textbox:#_x0000_s1078">
              <w:txbxContent>
                <w:p w:rsidR="006C48AE" w:rsidRPr="00FC3A54" w:rsidRDefault="006C48AE" w:rsidP="006C48AE">
                  <w:pPr>
                    <w:spacing w:after="1"/>
                    <w:jc w:val="center"/>
                    <w:rPr>
                      <w:sz w:val="22"/>
                      <w:szCs w:val="22"/>
                    </w:rPr>
                  </w:pPr>
                  <w:r w:rsidRPr="00FC3A54">
                    <w:rPr>
                      <w:sz w:val="22"/>
                      <w:szCs w:val="22"/>
                    </w:rPr>
                    <w:t>Проведение</w:t>
                  </w:r>
                </w:p>
                <w:p w:rsidR="006C48AE" w:rsidRPr="00FC3A54" w:rsidRDefault="006C48AE" w:rsidP="006C48AE">
                  <w:pPr>
                    <w:spacing w:after="1"/>
                    <w:rPr>
                      <w:sz w:val="22"/>
                      <w:szCs w:val="22"/>
                    </w:rPr>
                  </w:pPr>
                  <w:r w:rsidRPr="00FC3A54">
                    <w:rPr>
                      <w:sz w:val="22"/>
                      <w:szCs w:val="22"/>
                    </w:rPr>
                    <w:t>планового (рейдового) осмотра   (обследования)</w:t>
                  </w:r>
                </w:p>
              </w:txbxContent>
            </v:textbox>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75" type="#_x0000_t32" style="position:absolute;left:0;text-align:left;margin-left:358.2pt;margin-top:3.45pt;width:0;height:22.35pt;z-index:251710464" o:connectortype="straight">
            <v:stroke endarrow="block"/>
          </v:shape>
        </w:pict>
      </w:r>
      <w:r>
        <w:rPr>
          <w:noProof/>
          <w:sz w:val="20"/>
          <w:szCs w:val="20"/>
        </w:rPr>
        <w:pict>
          <v:shape id="_x0000_s1077" type="#_x0000_t32" style="position:absolute;left:0;text-align:left;margin-left:169.2pt;margin-top:3.45pt;width:0;height:22.35pt;z-index:251712512" o:connectortype="straight">
            <v:stroke endarrow="block"/>
          </v:shape>
        </w:pict>
      </w: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80" type="#_x0000_t202" style="position:absolute;left:0;text-align:left;margin-left:266.7pt;margin-top:4.7pt;width:186.75pt;height:48.75pt;z-index:251715584">
            <v:textbox style="mso-next-textbox:#_x0000_s1080">
              <w:txbxContent>
                <w:p w:rsidR="006C48AE" w:rsidRPr="00EE3310" w:rsidRDefault="006C48AE" w:rsidP="006C48AE">
                  <w:pPr>
                    <w:spacing w:after="1"/>
                    <w:jc w:val="center"/>
                    <w:rPr>
                      <w:sz w:val="22"/>
                      <w:szCs w:val="22"/>
                    </w:rPr>
                  </w:pPr>
                  <w:r w:rsidRPr="00EE3310">
                    <w:rPr>
                      <w:sz w:val="22"/>
                      <w:szCs w:val="22"/>
                    </w:rPr>
                    <w:t>При проведении планового</w:t>
                  </w:r>
                </w:p>
                <w:p w:rsidR="006C48AE" w:rsidRPr="00EE3310" w:rsidRDefault="006C48AE" w:rsidP="006C48AE">
                  <w:pPr>
                    <w:spacing w:after="1"/>
                    <w:jc w:val="center"/>
                    <w:rPr>
                      <w:sz w:val="22"/>
                      <w:szCs w:val="22"/>
                    </w:rPr>
                  </w:pPr>
                  <w:r w:rsidRPr="00EE3310">
                    <w:rPr>
                      <w:sz w:val="22"/>
                      <w:szCs w:val="22"/>
                    </w:rPr>
                    <w:t xml:space="preserve">(рейдового) осмотра не выявлены                </w:t>
                  </w:r>
                  <w:r>
                    <w:rPr>
                      <w:sz w:val="22"/>
                      <w:szCs w:val="22"/>
                    </w:rPr>
                    <w:t xml:space="preserve">                </w:t>
                  </w:r>
                  <w:r w:rsidRPr="00EE3310">
                    <w:rPr>
                      <w:sz w:val="22"/>
                      <w:szCs w:val="22"/>
                    </w:rPr>
                    <w:t>нарушения</w:t>
                  </w:r>
                </w:p>
              </w:txbxContent>
            </v:textbox>
          </v:shape>
        </w:pict>
      </w:r>
      <w:r>
        <w:rPr>
          <w:noProof/>
          <w:sz w:val="20"/>
          <w:szCs w:val="20"/>
        </w:rPr>
        <w:pict>
          <v:shape id="_x0000_s1079" type="#_x0000_t202" style="position:absolute;left:0;text-align:left;margin-left:16.95pt;margin-top:5.45pt;width:213pt;height:50.25pt;z-index:251714560">
            <v:textbox style="mso-next-textbox:#_x0000_s1079">
              <w:txbxContent>
                <w:p w:rsidR="006C48AE" w:rsidRPr="00EE3310" w:rsidRDefault="006C48AE" w:rsidP="006C48AE">
                  <w:pPr>
                    <w:jc w:val="center"/>
                    <w:rPr>
                      <w:sz w:val="22"/>
                      <w:szCs w:val="22"/>
                    </w:rPr>
                  </w:pPr>
                  <w:r w:rsidRPr="00EE3310">
                    <w:rPr>
                      <w:sz w:val="22"/>
                      <w:szCs w:val="22"/>
                    </w:rPr>
                    <w:t xml:space="preserve">      При проведении планового  (рейдового) осмотра выявлены   нарушения</w:t>
                  </w:r>
                </w:p>
              </w:txbxContent>
            </v:textbox>
          </v:shape>
        </w:pict>
      </w: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061B03" w:rsidP="006C48AE">
      <w:pPr>
        <w:spacing w:after="1"/>
        <w:jc w:val="both"/>
        <w:rPr>
          <w:sz w:val="20"/>
          <w:szCs w:val="20"/>
        </w:rPr>
      </w:pPr>
      <w:r>
        <w:rPr>
          <w:noProof/>
          <w:sz w:val="20"/>
          <w:szCs w:val="20"/>
        </w:rPr>
        <w:pict>
          <v:shape id="_x0000_s1076" type="#_x0000_t32" style="position:absolute;left:0;text-align:left;margin-left:16.95pt;margin-top:.45pt;width:0;height:153.6pt;z-index:251711488" o:connectortype="straight">
            <v:stroke endarrow="block"/>
          </v:shape>
        </w:pict>
      </w:r>
    </w:p>
    <w:p w:rsidR="006C48AE" w:rsidRPr="00150E4E" w:rsidRDefault="00061B03" w:rsidP="006C48AE">
      <w:pPr>
        <w:spacing w:after="1"/>
        <w:jc w:val="both"/>
        <w:rPr>
          <w:sz w:val="20"/>
          <w:szCs w:val="20"/>
        </w:rPr>
      </w:pPr>
      <w:r>
        <w:rPr>
          <w:noProof/>
          <w:sz w:val="20"/>
          <w:szCs w:val="20"/>
        </w:rPr>
        <w:pict>
          <v:shape id="_x0000_s1081" type="#_x0000_t202" style="position:absolute;left:0;text-align:left;margin-left:37.95pt;margin-top:8.4pt;width:195.75pt;height:74.25pt;z-index:251716608">
            <v:textbox style="mso-next-textbox:#_x0000_s1081">
              <w:txbxContent>
                <w:p w:rsidR="006C48AE" w:rsidRPr="00EE3310" w:rsidRDefault="006C48AE" w:rsidP="006C48AE">
                  <w:pPr>
                    <w:jc w:val="both"/>
                    <w:rPr>
                      <w:sz w:val="22"/>
                      <w:szCs w:val="22"/>
                    </w:rPr>
                  </w:pPr>
                  <w:r w:rsidRPr="00EE3310">
                    <w:rPr>
                      <w:sz w:val="22"/>
                      <w:szCs w:val="22"/>
                    </w:rPr>
                    <w:t xml:space="preserve">Выдача юридическому лицу, индивидуальному предпринимателю,  физическому лицу предостережения о недопустимости нарушения Правил        </w:t>
                  </w:r>
                </w:p>
              </w:txbxContent>
            </v:textbox>
          </v:shape>
        </w:pict>
      </w: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83" type="#_x0000_t202" style="position:absolute;left:0;text-align:left;margin-left:273.45pt;margin-top:2.9pt;width:192pt;height:168.75pt;z-index:251718656">
            <v:textbox style="mso-next-textbox:#_x0000_s1083">
              <w:txbxContent>
                <w:p w:rsidR="006C48AE" w:rsidRPr="00ED7269" w:rsidRDefault="006C48AE" w:rsidP="006C48AE">
                  <w:pPr>
                    <w:spacing w:after="1"/>
                    <w:jc w:val="both"/>
                    <w:rPr>
                      <w:sz w:val="22"/>
                      <w:szCs w:val="22"/>
                    </w:rPr>
                  </w:pPr>
                  <w:r>
                    <w:rPr>
                      <w:rFonts w:ascii="Courier New" w:hAnsi="Courier New" w:cs="Courier New"/>
                      <w:sz w:val="20"/>
                      <w:szCs w:val="20"/>
                    </w:rPr>
                    <w:t xml:space="preserve">     </w:t>
                  </w:r>
                  <w:r w:rsidRPr="00ED7269">
                    <w:rPr>
                      <w:sz w:val="22"/>
                      <w:szCs w:val="22"/>
                    </w:rPr>
                    <w:t xml:space="preserve">При наличии сведений о     </w:t>
                  </w:r>
                </w:p>
                <w:p w:rsidR="006C48AE" w:rsidRPr="00ED7269" w:rsidRDefault="006C48AE" w:rsidP="006C48AE">
                  <w:pPr>
                    <w:spacing w:after="1"/>
                    <w:jc w:val="both"/>
                    <w:rPr>
                      <w:sz w:val="22"/>
                      <w:szCs w:val="22"/>
                    </w:rPr>
                  </w:pPr>
                  <w:r w:rsidRPr="00ED7269">
                    <w:rPr>
                      <w:sz w:val="22"/>
                      <w:szCs w:val="22"/>
                    </w:rPr>
                    <w:t xml:space="preserve">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xbxContent>
            </v:textbox>
          </v:shape>
        </w:pict>
      </w: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86" type="#_x0000_t32" style="position:absolute;left:0;text-align:left;margin-left:229.95pt;margin-top:4.15pt;width:43.5pt;height:0;flip:x;z-index:251721728" o:connectortype="straight">
            <v:stroke endarrow="block"/>
          </v:shape>
        </w:pict>
      </w:r>
      <w:r>
        <w:rPr>
          <w:noProof/>
          <w:sz w:val="20"/>
          <w:szCs w:val="20"/>
        </w:rPr>
        <w:pict>
          <v:shape id="_x0000_s1084" type="#_x0000_t32" style="position:absolute;left:0;text-align:left;margin-left:16.95pt;margin-top:4.15pt;width:21pt;height:0;z-index:251719680" o:connectortype="straight">
            <v:stroke endarrow="block"/>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82" type="#_x0000_t202" style="position:absolute;left:0;text-align:left;margin-left:41.7pt;margin-top:5.9pt;width:206.25pt;height:112.5pt;z-index:251717632">
            <v:textbox style="mso-next-textbox:#_x0000_s1082">
              <w:txbxContent>
                <w:p w:rsidR="006C48AE" w:rsidRPr="00ED7269" w:rsidRDefault="006C48AE" w:rsidP="006C48AE">
                  <w:pPr>
                    <w:jc w:val="both"/>
                  </w:pPr>
                  <w:r w:rsidRPr="00ED7269">
                    <w:t xml:space="preserve">При наличии оснований направление мотивированного  представления о проведении внеплановой проверки юридического  </w:t>
                  </w:r>
                  <w:r>
                    <w:t xml:space="preserve">лица, индивидуального </w:t>
                  </w:r>
                  <w:r w:rsidRPr="00ED7269">
                    <w:t xml:space="preserve">предпринимателя, физического                  лица                                  </w:t>
                  </w:r>
                </w:p>
              </w:txbxContent>
            </v:textbox>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061B03" w:rsidP="006C48AE">
      <w:pPr>
        <w:spacing w:after="1"/>
        <w:jc w:val="both"/>
        <w:rPr>
          <w:sz w:val="20"/>
          <w:szCs w:val="20"/>
        </w:rPr>
      </w:pPr>
      <w:r>
        <w:rPr>
          <w:noProof/>
          <w:sz w:val="20"/>
          <w:szCs w:val="20"/>
        </w:rPr>
        <w:pict>
          <v:shape id="_x0000_s1085" type="#_x0000_t32" style="position:absolute;left:0;text-align:left;margin-left:19.95pt;margin-top:6.1pt;width:21pt;height:0;z-index:251720704" o:connectortype="straight">
            <v:stroke endarrow="block"/>
          </v:shape>
        </w:pic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r w:rsidRPr="00150E4E">
        <w:rPr>
          <w:sz w:val="20"/>
          <w:szCs w:val="20"/>
        </w:rPr>
        <w:t xml:space="preserve">                            </w:t>
      </w: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spacing w:after="1"/>
        <w:jc w:val="both"/>
        <w:rPr>
          <w:sz w:val="20"/>
          <w:szCs w:val="20"/>
        </w:rPr>
      </w:pPr>
    </w:p>
    <w:p w:rsidR="006C48AE" w:rsidRPr="00150E4E" w:rsidRDefault="006C48AE" w:rsidP="006C48AE">
      <w:pPr>
        <w:pStyle w:val="ConsPlusNormal"/>
        <w:tabs>
          <w:tab w:val="left" w:pos="1276"/>
        </w:tabs>
        <w:ind w:firstLine="680"/>
        <w:jc w:val="both"/>
        <w:rPr>
          <w:rFonts w:ascii="Times New Roman" w:hAnsi="Times New Roman" w:cs="Times New Roman"/>
        </w:rPr>
        <w:sectPr w:rsidR="006C48AE" w:rsidRPr="00150E4E" w:rsidSect="00BC1DBA">
          <w:pgSz w:w="11906" w:h="16838"/>
          <w:pgMar w:top="1134" w:right="851" w:bottom="1134" w:left="1701" w:header="709" w:footer="709" w:gutter="0"/>
          <w:pgNumType w:start="1"/>
          <w:cols w:space="708"/>
          <w:titlePg/>
          <w:docGrid w:linePitch="360"/>
        </w:sectPr>
      </w:pPr>
    </w:p>
    <w:p w:rsidR="006C48AE" w:rsidRPr="005E2465" w:rsidRDefault="006C48AE" w:rsidP="006C48AE">
      <w:pPr>
        <w:pStyle w:val="ConsPlusNormal"/>
        <w:ind w:firstLine="680"/>
        <w:jc w:val="right"/>
        <w:rPr>
          <w:rFonts w:ascii="Times New Roman" w:hAnsi="Times New Roman" w:cs="Times New Roman"/>
          <w:szCs w:val="24"/>
        </w:rPr>
      </w:pPr>
      <w:r w:rsidRPr="005E2465">
        <w:rPr>
          <w:rFonts w:ascii="Times New Roman" w:hAnsi="Times New Roman" w:cs="Times New Roman"/>
          <w:szCs w:val="24"/>
        </w:rPr>
        <w:lastRenderedPageBreak/>
        <w:t xml:space="preserve">Приложение № 2 </w:t>
      </w:r>
    </w:p>
    <w:p w:rsidR="006C48AE" w:rsidRPr="005E2465" w:rsidRDefault="006C48AE" w:rsidP="006C48AE">
      <w:pPr>
        <w:pStyle w:val="ConsPlusNormal"/>
        <w:ind w:firstLine="680"/>
        <w:jc w:val="right"/>
        <w:rPr>
          <w:rFonts w:ascii="Times New Roman" w:hAnsi="Times New Roman" w:cs="Times New Roman"/>
          <w:szCs w:val="24"/>
        </w:rPr>
      </w:pPr>
      <w:r w:rsidRPr="005E2465">
        <w:rPr>
          <w:rFonts w:ascii="Times New Roman" w:hAnsi="Times New Roman" w:cs="Times New Roman"/>
          <w:szCs w:val="24"/>
        </w:rPr>
        <w:t>к административному регламенту</w:t>
      </w:r>
    </w:p>
    <w:p w:rsidR="006C48AE" w:rsidRPr="005E2465" w:rsidRDefault="006C48AE" w:rsidP="006C48AE">
      <w:pPr>
        <w:pStyle w:val="ConsPlusNormal"/>
        <w:ind w:firstLine="680"/>
        <w:jc w:val="right"/>
        <w:rPr>
          <w:rFonts w:ascii="Times New Roman" w:hAnsi="Times New Roman" w:cs="Times New Roman"/>
          <w:szCs w:val="24"/>
        </w:rPr>
      </w:pPr>
      <w:r w:rsidRPr="005E2465">
        <w:rPr>
          <w:rFonts w:ascii="Times New Roman" w:hAnsi="Times New Roman" w:cs="Times New Roman"/>
          <w:szCs w:val="24"/>
        </w:rPr>
        <w:t xml:space="preserve"> осуществления муниципального контроля </w:t>
      </w:r>
    </w:p>
    <w:p w:rsidR="006C48AE" w:rsidRPr="005E2465" w:rsidRDefault="006C48AE" w:rsidP="006C48AE">
      <w:pPr>
        <w:pStyle w:val="ConsPlusNormal"/>
        <w:ind w:firstLine="680"/>
        <w:jc w:val="right"/>
        <w:rPr>
          <w:rFonts w:ascii="Times New Roman" w:hAnsi="Times New Roman" w:cs="Times New Roman"/>
          <w:szCs w:val="24"/>
        </w:rPr>
      </w:pPr>
      <w:r w:rsidRPr="005E2465">
        <w:rPr>
          <w:rFonts w:ascii="Times New Roman" w:hAnsi="Times New Roman" w:cs="Times New Roman"/>
          <w:szCs w:val="24"/>
        </w:rPr>
        <w:t xml:space="preserve">за соблюдением правил благоустройства </w:t>
      </w:r>
    </w:p>
    <w:p w:rsidR="006C48AE" w:rsidRPr="005E2465" w:rsidRDefault="006C48AE" w:rsidP="006C48AE">
      <w:pPr>
        <w:pStyle w:val="ConsPlusNormal"/>
        <w:ind w:firstLine="680"/>
        <w:jc w:val="right"/>
        <w:rPr>
          <w:rFonts w:ascii="Times New Roman" w:hAnsi="Times New Roman" w:cs="Times New Roman"/>
          <w:szCs w:val="24"/>
        </w:rPr>
      </w:pPr>
      <w:r w:rsidRPr="005E2465">
        <w:rPr>
          <w:rFonts w:ascii="Times New Roman" w:hAnsi="Times New Roman" w:cs="Times New Roman"/>
          <w:szCs w:val="24"/>
        </w:rPr>
        <w:t>территории муниципального образования</w:t>
      </w:r>
    </w:p>
    <w:p w:rsidR="006C48AE" w:rsidRPr="00150E4E" w:rsidRDefault="006C48AE" w:rsidP="006C48AE">
      <w:pPr>
        <w:pStyle w:val="ConsPlusNormal"/>
        <w:ind w:firstLine="680"/>
        <w:jc w:val="right"/>
        <w:rPr>
          <w:rFonts w:ascii="Times New Roman" w:hAnsi="Times New Roman" w:cs="Times New Roman"/>
          <w:sz w:val="24"/>
          <w:szCs w:val="24"/>
        </w:rPr>
      </w:pPr>
      <w:r w:rsidRPr="005E2465">
        <w:rPr>
          <w:rFonts w:ascii="Times New Roman" w:hAnsi="Times New Roman" w:cs="Times New Roman"/>
          <w:szCs w:val="24"/>
        </w:rPr>
        <w:t xml:space="preserve"> сельское поселение «Деревня  Буда</w:t>
      </w:r>
      <w:r>
        <w:rPr>
          <w:rFonts w:ascii="Times New Roman" w:hAnsi="Times New Roman" w:cs="Times New Roman"/>
          <w:sz w:val="24"/>
          <w:szCs w:val="24"/>
        </w:rPr>
        <w:t>»</w:t>
      </w:r>
    </w:p>
    <w:p w:rsidR="006C48AE" w:rsidRPr="00150E4E" w:rsidRDefault="006C48AE" w:rsidP="006C48AE">
      <w:pPr>
        <w:pStyle w:val="ConsPlusNonformat"/>
        <w:ind w:firstLine="680"/>
        <w:jc w:val="right"/>
        <w:rPr>
          <w:rFonts w:ascii="Times New Roman" w:hAnsi="Times New Roman" w:cs="Times New Roman"/>
          <w:sz w:val="24"/>
          <w:szCs w:val="24"/>
        </w:rPr>
      </w:pPr>
      <w:bookmarkStart w:id="15" w:name="P869"/>
      <w:bookmarkEnd w:id="15"/>
      <w:r w:rsidRPr="00150E4E">
        <w:rPr>
          <w:rFonts w:ascii="Times New Roman" w:hAnsi="Times New Roman" w:cs="Times New Roman"/>
          <w:sz w:val="24"/>
          <w:szCs w:val="24"/>
        </w:rPr>
        <w:t xml:space="preserve">                </w:t>
      </w:r>
    </w:p>
    <w:p w:rsidR="006C48AE" w:rsidRPr="00150E4E" w:rsidRDefault="006C48AE" w:rsidP="006C48AE">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УТВЕРЖДАЮ</w:t>
      </w:r>
    </w:p>
    <w:p w:rsidR="006C48AE" w:rsidRPr="00150E4E" w:rsidRDefault="006C48AE" w:rsidP="006C48AE">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_______________________________</w:t>
      </w:r>
    </w:p>
    <w:p w:rsidR="006C48AE" w:rsidRPr="005E2465" w:rsidRDefault="006C48AE" w:rsidP="006C48AE">
      <w:pPr>
        <w:pStyle w:val="ConsPlusNonformat"/>
        <w:ind w:firstLine="680"/>
        <w:jc w:val="right"/>
        <w:rPr>
          <w:rFonts w:ascii="Times New Roman" w:hAnsi="Times New Roman" w:cs="Times New Roman"/>
          <w:sz w:val="22"/>
          <w:szCs w:val="24"/>
        </w:rPr>
      </w:pPr>
      <w:r w:rsidRPr="005E2465">
        <w:rPr>
          <w:rFonts w:ascii="Times New Roman" w:hAnsi="Times New Roman" w:cs="Times New Roman"/>
          <w:sz w:val="22"/>
          <w:szCs w:val="24"/>
        </w:rPr>
        <w:t>(фамилия, инициалы и подпись руководителя)</w:t>
      </w:r>
    </w:p>
    <w:p w:rsidR="006C48AE" w:rsidRPr="00150E4E" w:rsidRDefault="006C48AE" w:rsidP="006C48AE">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от «______» _____________</w:t>
      </w:r>
    </w:p>
    <w:p w:rsidR="006C48AE" w:rsidRPr="00150E4E" w:rsidRDefault="006C48AE" w:rsidP="006C48AE">
      <w:pPr>
        <w:pStyle w:val="ConsPlusNonformat"/>
        <w:ind w:firstLine="680"/>
        <w:rPr>
          <w:rFonts w:ascii="Times New Roman" w:hAnsi="Times New Roman" w:cs="Times New Roman"/>
          <w:sz w:val="24"/>
          <w:szCs w:val="24"/>
        </w:rPr>
      </w:pPr>
    </w:p>
    <w:p w:rsidR="006C48AE" w:rsidRDefault="006C48AE" w:rsidP="006C48AE">
      <w:pPr>
        <w:pStyle w:val="ConsPlusNonformat"/>
        <w:ind w:firstLine="680"/>
        <w:jc w:val="center"/>
        <w:rPr>
          <w:rFonts w:ascii="Times New Roman" w:hAnsi="Times New Roman" w:cs="Times New Roman"/>
          <w:sz w:val="24"/>
          <w:szCs w:val="24"/>
        </w:rPr>
      </w:pP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ПЛАНОВОЕ (РЕЙДОВОЕ) ЗАДАНИЕ</w:t>
      </w: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на проведение планового (рейдового) осмотра (обследования) объектов благоустройства </w:t>
      </w:r>
      <w:r>
        <w:rPr>
          <w:rFonts w:ascii="Times New Roman" w:hAnsi="Times New Roman" w:cs="Times New Roman"/>
          <w:sz w:val="24"/>
          <w:szCs w:val="24"/>
        </w:rPr>
        <w:t xml:space="preserve">территории </w:t>
      </w:r>
      <w:r w:rsidRPr="00150E4E">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«Деревня  Буда» </w:t>
      </w:r>
      <w:r w:rsidRPr="00150E4E">
        <w:rPr>
          <w:rFonts w:ascii="Times New Roman" w:hAnsi="Times New Roman" w:cs="Times New Roman"/>
          <w:sz w:val="24"/>
          <w:szCs w:val="24"/>
        </w:rPr>
        <w:t>№______</w:t>
      </w:r>
    </w:p>
    <w:p w:rsidR="006C48A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д.Буда</w:t>
      </w:r>
      <w:r w:rsidRPr="00150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«___»________ 20__ </w:t>
      </w: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w:t>
      </w:r>
    </w:p>
    <w:p w:rsidR="006C48AE" w:rsidRDefault="006C48AE" w:rsidP="006C48AE">
      <w:pPr>
        <w:pStyle w:val="ConsPlusNonformat"/>
        <w:ind w:firstLine="680"/>
        <w:jc w:val="center"/>
        <w:rPr>
          <w:rFonts w:ascii="Times New Roman" w:hAnsi="Times New Roman" w:cs="Times New Roman"/>
          <w:sz w:val="22"/>
          <w:szCs w:val="24"/>
        </w:rPr>
      </w:pPr>
      <w:r w:rsidRPr="00150E4E">
        <w:rPr>
          <w:rFonts w:ascii="Times New Roman" w:hAnsi="Times New Roman" w:cs="Times New Roman"/>
          <w:sz w:val="24"/>
          <w:szCs w:val="24"/>
        </w:rPr>
        <w:t xml:space="preserve"> </w:t>
      </w:r>
      <w:r w:rsidRPr="005E2465">
        <w:rPr>
          <w:rFonts w:ascii="Times New Roman" w:hAnsi="Times New Roman" w:cs="Times New Roman"/>
          <w:sz w:val="22"/>
          <w:szCs w:val="24"/>
        </w:rPr>
        <w:t>(объекты, адреса их расположения (маршрут)</w:t>
      </w:r>
    </w:p>
    <w:p w:rsidR="006C48AE" w:rsidRPr="005E2465" w:rsidRDefault="006C48AE" w:rsidP="006C48AE">
      <w:pPr>
        <w:pStyle w:val="ConsPlusNonformat"/>
        <w:ind w:firstLine="680"/>
        <w:jc w:val="center"/>
        <w:rPr>
          <w:rFonts w:ascii="Times New Roman" w:hAnsi="Times New Roman" w:cs="Times New Roman"/>
          <w:sz w:val="1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2. Назначить лицом, уполномоченным на проведение осмотров (обследований) должностное лицо администрации сельского поселения</w:t>
      </w:r>
      <w:r>
        <w:rPr>
          <w:rFonts w:ascii="Times New Roman" w:hAnsi="Times New Roman" w:cs="Times New Roman"/>
          <w:sz w:val="24"/>
          <w:szCs w:val="24"/>
        </w:rPr>
        <w:t xml:space="preserve"> «Деревня Буда»</w:t>
      </w:r>
      <w:r w:rsidRPr="00150E4E">
        <w:rPr>
          <w:rFonts w:ascii="Times New Roman" w:hAnsi="Times New Roman" w:cs="Times New Roman"/>
          <w:sz w:val="24"/>
          <w:szCs w:val="24"/>
        </w:rPr>
        <w:t>: _________________________________/________________________</w:t>
      </w:r>
      <w:r>
        <w:rPr>
          <w:rFonts w:ascii="Times New Roman" w:hAnsi="Times New Roman" w:cs="Times New Roman"/>
          <w:sz w:val="24"/>
          <w:szCs w:val="24"/>
        </w:rPr>
        <w:t>_________________</w:t>
      </w:r>
      <w:r w:rsidRPr="00150E4E">
        <w:rPr>
          <w:rFonts w:ascii="Times New Roman" w:hAnsi="Times New Roman" w:cs="Times New Roman"/>
          <w:sz w:val="24"/>
          <w:szCs w:val="24"/>
        </w:rPr>
        <w:t>________</w:t>
      </w:r>
    </w:p>
    <w:p w:rsidR="006C48AE" w:rsidRPr="005E2465" w:rsidRDefault="006C48AE" w:rsidP="006C48AE">
      <w:pPr>
        <w:pStyle w:val="ConsPlusNonformat"/>
        <w:ind w:firstLine="680"/>
        <w:jc w:val="center"/>
        <w:rPr>
          <w:rFonts w:ascii="Times New Roman" w:hAnsi="Times New Roman" w:cs="Times New Roman"/>
          <w:sz w:val="22"/>
          <w:szCs w:val="24"/>
        </w:rPr>
      </w:pPr>
      <w:r w:rsidRPr="005E2465">
        <w:rPr>
          <w:rFonts w:ascii="Times New Roman" w:hAnsi="Times New Roman" w:cs="Times New Roman"/>
          <w:sz w:val="22"/>
          <w:szCs w:val="24"/>
        </w:rPr>
        <w:t>(ФИО, занимаемая должность)</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2. Назначить лицами, уполномоченными на проведение осмотров (обследований) должностных лиц администрации  сельского поселения*:</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6C48AE" w:rsidRPr="005E2465" w:rsidRDefault="006C48AE" w:rsidP="006C48AE">
      <w:pPr>
        <w:pStyle w:val="ConsPlusNonformat"/>
        <w:ind w:firstLine="680"/>
        <w:jc w:val="center"/>
        <w:rPr>
          <w:rFonts w:ascii="Times New Roman" w:hAnsi="Times New Roman" w:cs="Times New Roman"/>
          <w:sz w:val="22"/>
          <w:szCs w:val="24"/>
        </w:rPr>
      </w:pPr>
      <w:r w:rsidRPr="005E2465">
        <w:rPr>
          <w:rFonts w:ascii="Times New Roman" w:hAnsi="Times New Roman" w:cs="Times New Roman"/>
          <w:sz w:val="22"/>
          <w:szCs w:val="24"/>
        </w:rPr>
        <w:t>(руководитель  комиссии, состав комиссии , ФИО, занимаемая должность)</w:t>
      </w:r>
    </w:p>
    <w:p w:rsidR="006C48AE" w:rsidRPr="00150E4E" w:rsidRDefault="006C48AE" w:rsidP="006C48AE">
      <w:pPr>
        <w:pStyle w:val="ConsPlusNonformat"/>
        <w:ind w:firstLine="567"/>
        <w:jc w:val="both"/>
        <w:rPr>
          <w:rFonts w:ascii="Times New Roman" w:hAnsi="Times New Roman" w:cs="Times New Roman"/>
          <w:sz w:val="24"/>
          <w:szCs w:val="24"/>
        </w:rPr>
      </w:pPr>
      <w:r w:rsidRPr="00150E4E">
        <w:rPr>
          <w:rFonts w:ascii="Times New Roman" w:hAnsi="Times New Roman" w:cs="Times New Roman"/>
          <w:sz w:val="24"/>
          <w:szCs w:val="24"/>
        </w:rPr>
        <w:t xml:space="preserve">3. Привлечь к проведению осмотра (обследования) экспертов, экспертные организации </w:t>
      </w:r>
      <w:r w:rsidRPr="005E2465">
        <w:rPr>
          <w:rFonts w:ascii="Times New Roman" w:hAnsi="Times New Roman" w:cs="Times New Roman"/>
          <w:sz w:val="22"/>
          <w:szCs w:val="24"/>
        </w:rPr>
        <w:t>(при необходимости):</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6C48AE" w:rsidRPr="005E2465" w:rsidRDefault="006C48AE" w:rsidP="006C48AE">
      <w:pPr>
        <w:pStyle w:val="ConsPlusNonformat"/>
        <w:ind w:firstLine="680"/>
        <w:jc w:val="center"/>
        <w:rPr>
          <w:rFonts w:ascii="Times New Roman" w:hAnsi="Times New Roman" w:cs="Times New Roman"/>
          <w:szCs w:val="24"/>
        </w:rPr>
      </w:pPr>
      <w:r w:rsidRPr="005E2465">
        <w:rPr>
          <w:rFonts w:ascii="Times New Roman" w:hAnsi="Times New Roman" w:cs="Times New Roman"/>
          <w:szCs w:val="24"/>
        </w:rPr>
        <w:t>(ФИО, занимаемая должность, ИНН экспертной организации)</w:t>
      </w: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4. Цель и задачи проведения осмотров (обследований):___________________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w:t>
      </w:r>
      <w:r w:rsidRPr="00150E4E">
        <w:rPr>
          <w:rFonts w:ascii="Times New Roman" w:hAnsi="Times New Roman" w:cs="Times New Roman"/>
          <w:sz w:val="24"/>
          <w:szCs w:val="24"/>
        </w:rPr>
        <w:t>_____</w:t>
      </w: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5. Срок проведения осмотров (обследований): ________ рабочих дней.</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6. К осмотрам (обследованиям) приступить с «____» __________ года.</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7 Осмотры (обследования) завершить не позднее «____» __________ года.</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lastRenderedPageBreak/>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6C48AE" w:rsidRPr="00150E4E" w:rsidRDefault="006C48AE" w:rsidP="006C48AE">
      <w:pPr>
        <w:pStyle w:val="ConsPlusNonformat"/>
        <w:jc w:val="both"/>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Cs w:val="24"/>
        </w:rPr>
      </w:pPr>
    </w:p>
    <w:p w:rsidR="006C48AE" w:rsidRDefault="006C48AE" w:rsidP="006C48AE">
      <w:pPr>
        <w:pStyle w:val="ConsPlusNormal"/>
        <w:tabs>
          <w:tab w:val="left" w:pos="8222"/>
        </w:tabs>
        <w:ind w:firstLine="680"/>
        <w:jc w:val="right"/>
        <w:rPr>
          <w:rFonts w:ascii="Times New Roman" w:hAnsi="Times New Roman" w:cs="Times New Roman"/>
          <w:szCs w:val="24"/>
        </w:rPr>
      </w:pPr>
    </w:p>
    <w:p w:rsidR="006C48AE" w:rsidRDefault="006C48AE" w:rsidP="006C48AE">
      <w:pPr>
        <w:pStyle w:val="ConsPlusNormal"/>
        <w:tabs>
          <w:tab w:val="left" w:pos="8222"/>
        </w:tabs>
        <w:ind w:firstLine="680"/>
        <w:jc w:val="right"/>
        <w:rPr>
          <w:rFonts w:ascii="Times New Roman" w:hAnsi="Times New Roman" w:cs="Times New Roman"/>
          <w:szCs w:val="24"/>
        </w:rPr>
      </w:pPr>
    </w:p>
    <w:p w:rsidR="006C48AE" w:rsidRPr="006A4466" w:rsidRDefault="006C48AE" w:rsidP="006C48AE">
      <w:pPr>
        <w:pStyle w:val="ConsPlusNormal"/>
        <w:tabs>
          <w:tab w:val="left" w:pos="8222"/>
        </w:tabs>
        <w:ind w:firstLine="680"/>
        <w:jc w:val="right"/>
        <w:rPr>
          <w:rFonts w:ascii="Times New Roman" w:hAnsi="Times New Roman" w:cs="Times New Roman"/>
          <w:sz w:val="20"/>
          <w:szCs w:val="24"/>
        </w:rPr>
      </w:pPr>
      <w:r w:rsidRPr="006A4466">
        <w:rPr>
          <w:rFonts w:ascii="Times New Roman" w:hAnsi="Times New Roman" w:cs="Times New Roman"/>
          <w:sz w:val="20"/>
          <w:szCs w:val="24"/>
        </w:rPr>
        <w:t>Приложение № 3</w:t>
      </w:r>
    </w:p>
    <w:p w:rsidR="006C48AE" w:rsidRPr="006A4466" w:rsidRDefault="006C48AE" w:rsidP="006C48AE">
      <w:pPr>
        <w:pStyle w:val="ConsPlusNormal"/>
        <w:tabs>
          <w:tab w:val="left" w:pos="8222"/>
        </w:tabs>
        <w:ind w:firstLine="680"/>
        <w:jc w:val="right"/>
        <w:rPr>
          <w:rFonts w:ascii="Times New Roman" w:hAnsi="Times New Roman" w:cs="Times New Roman"/>
          <w:sz w:val="20"/>
          <w:szCs w:val="24"/>
        </w:rPr>
      </w:pPr>
      <w:r w:rsidRPr="006A4466">
        <w:rPr>
          <w:rFonts w:ascii="Times New Roman" w:hAnsi="Times New Roman" w:cs="Times New Roman"/>
          <w:sz w:val="20"/>
          <w:szCs w:val="24"/>
        </w:rPr>
        <w:t xml:space="preserve"> к административному регламенту</w:t>
      </w:r>
    </w:p>
    <w:p w:rsidR="006C48AE" w:rsidRPr="006A4466" w:rsidRDefault="006C48AE" w:rsidP="006C48AE">
      <w:pPr>
        <w:pStyle w:val="ConsPlusNormal"/>
        <w:tabs>
          <w:tab w:val="left" w:pos="8222"/>
        </w:tabs>
        <w:ind w:firstLine="680"/>
        <w:jc w:val="right"/>
        <w:rPr>
          <w:rFonts w:ascii="Times New Roman" w:hAnsi="Times New Roman" w:cs="Times New Roman"/>
          <w:sz w:val="20"/>
          <w:szCs w:val="24"/>
        </w:rPr>
      </w:pPr>
      <w:r w:rsidRPr="006A4466">
        <w:rPr>
          <w:rFonts w:ascii="Times New Roman" w:hAnsi="Times New Roman" w:cs="Times New Roman"/>
          <w:sz w:val="20"/>
          <w:szCs w:val="24"/>
        </w:rPr>
        <w:t xml:space="preserve"> осуществления муниципального контроля</w:t>
      </w:r>
    </w:p>
    <w:p w:rsidR="006C48AE" w:rsidRPr="006A4466" w:rsidRDefault="006C48AE" w:rsidP="006C48AE">
      <w:pPr>
        <w:pStyle w:val="ConsPlusNormal"/>
        <w:tabs>
          <w:tab w:val="left" w:pos="8222"/>
        </w:tabs>
        <w:ind w:firstLine="680"/>
        <w:jc w:val="right"/>
        <w:rPr>
          <w:rFonts w:ascii="Times New Roman" w:hAnsi="Times New Roman" w:cs="Times New Roman"/>
          <w:sz w:val="20"/>
          <w:szCs w:val="24"/>
        </w:rPr>
      </w:pPr>
      <w:r w:rsidRPr="006A4466">
        <w:rPr>
          <w:rFonts w:ascii="Times New Roman" w:hAnsi="Times New Roman" w:cs="Times New Roman"/>
          <w:sz w:val="20"/>
          <w:szCs w:val="24"/>
        </w:rPr>
        <w:t xml:space="preserve"> за соблюдением Правил благоустройства </w:t>
      </w:r>
    </w:p>
    <w:p w:rsidR="006C48AE" w:rsidRPr="006A4466" w:rsidRDefault="006C48AE" w:rsidP="006C48AE">
      <w:pPr>
        <w:pStyle w:val="ConsPlusNormal"/>
        <w:ind w:firstLine="680"/>
        <w:jc w:val="right"/>
        <w:rPr>
          <w:rFonts w:ascii="Times New Roman" w:hAnsi="Times New Roman" w:cs="Times New Roman"/>
          <w:sz w:val="20"/>
          <w:szCs w:val="24"/>
        </w:rPr>
      </w:pPr>
      <w:r w:rsidRPr="006A4466">
        <w:rPr>
          <w:rFonts w:ascii="Times New Roman" w:hAnsi="Times New Roman" w:cs="Times New Roman"/>
          <w:sz w:val="20"/>
          <w:szCs w:val="24"/>
        </w:rPr>
        <w:t>территории муниципального образования</w:t>
      </w:r>
    </w:p>
    <w:p w:rsidR="006C48AE" w:rsidRPr="006A4466" w:rsidRDefault="006C48AE" w:rsidP="006C48AE">
      <w:pPr>
        <w:pStyle w:val="ConsPlusNormal"/>
        <w:ind w:firstLine="680"/>
        <w:jc w:val="right"/>
        <w:rPr>
          <w:rFonts w:ascii="Times New Roman" w:hAnsi="Times New Roman" w:cs="Times New Roman"/>
          <w:sz w:val="20"/>
          <w:szCs w:val="24"/>
        </w:rPr>
      </w:pPr>
      <w:r w:rsidRPr="006A4466">
        <w:rPr>
          <w:rFonts w:ascii="Times New Roman" w:hAnsi="Times New Roman" w:cs="Times New Roman"/>
          <w:sz w:val="20"/>
          <w:szCs w:val="24"/>
        </w:rPr>
        <w:t xml:space="preserve"> сельское поселение «Деревня Буда»</w:t>
      </w:r>
    </w:p>
    <w:p w:rsidR="006C48AE" w:rsidRPr="00150E4E" w:rsidRDefault="006C48AE" w:rsidP="006C48AE">
      <w:pPr>
        <w:pStyle w:val="ConsPlusNonformat"/>
        <w:ind w:firstLine="680"/>
        <w:jc w:val="right"/>
        <w:rPr>
          <w:rFonts w:ascii="Times New Roman" w:hAnsi="Times New Roman" w:cs="Times New Roman"/>
          <w:sz w:val="24"/>
          <w:szCs w:val="24"/>
        </w:rPr>
      </w:pPr>
    </w:p>
    <w:p w:rsidR="006C48AE" w:rsidRPr="005E2465" w:rsidRDefault="006C48AE" w:rsidP="006C48AE">
      <w:pPr>
        <w:pStyle w:val="ConsPlusNonformat"/>
        <w:ind w:firstLine="680"/>
        <w:jc w:val="center"/>
        <w:rPr>
          <w:rFonts w:ascii="Times New Roman" w:hAnsi="Times New Roman" w:cs="Times New Roman"/>
          <w:sz w:val="26"/>
          <w:szCs w:val="26"/>
          <w:u w:val="single"/>
        </w:rPr>
      </w:pPr>
      <w:r w:rsidRPr="005E2465">
        <w:rPr>
          <w:rFonts w:ascii="Times New Roman" w:hAnsi="Times New Roman" w:cs="Times New Roman"/>
          <w:sz w:val="26"/>
          <w:szCs w:val="26"/>
          <w:u w:val="single"/>
        </w:rPr>
        <w:t>Администрация  сельского поселения  «Деревня Буда»</w:t>
      </w:r>
    </w:p>
    <w:p w:rsidR="006C48AE" w:rsidRPr="005E2465" w:rsidRDefault="006C48AE" w:rsidP="006C48AE">
      <w:pPr>
        <w:pStyle w:val="ConsPlusNonformat"/>
        <w:ind w:firstLine="680"/>
        <w:jc w:val="center"/>
        <w:rPr>
          <w:rFonts w:ascii="Times New Roman" w:hAnsi="Times New Roman" w:cs="Times New Roman"/>
          <w:sz w:val="18"/>
          <w:szCs w:val="24"/>
          <w:u w:val="single"/>
        </w:rPr>
      </w:pPr>
      <w:r w:rsidRPr="005E2465">
        <w:rPr>
          <w:rFonts w:ascii="Times New Roman" w:hAnsi="Times New Roman" w:cs="Times New Roman"/>
          <w:sz w:val="18"/>
          <w:szCs w:val="24"/>
          <w:u w:val="single"/>
        </w:rPr>
        <w:t xml:space="preserve"> (наименование органа муниципального контроля)</w:t>
      </w: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                                      «___»__________ 20__ г.</w:t>
      </w:r>
    </w:p>
    <w:p w:rsidR="006C48AE" w:rsidRPr="006A4466" w:rsidRDefault="006C48AE" w:rsidP="006C48AE">
      <w:pPr>
        <w:pStyle w:val="ConsPlusNonformat"/>
        <w:ind w:firstLine="680"/>
        <w:jc w:val="both"/>
        <w:rPr>
          <w:rFonts w:ascii="Times New Roman" w:hAnsi="Times New Roman" w:cs="Times New Roman"/>
          <w:sz w:val="22"/>
          <w:szCs w:val="24"/>
        </w:rPr>
      </w:pPr>
      <w:r w:rsidRPr="006A4466">
        <w:rPr>
          <w:rFonts w:ascii="Times New Roman" w:hAnsi="Times New Roman" w:cs="Times New Roman"/>
          <w:sz w:val="22"/>
          <w:szCs w:val="24"/>
        </w:rPr>
        <w:t xml:space="preserve">     (место составления акта)                                                               (дата составления акта)</w:t>
      </w:r>
    </w:p>
    <w:p w:rsidR="006C48AE" w:rsidRPr="006A4466" w:rsidRDefault="006C48AE" w:rsidP="006C48AE">
      <w:pPr>
        <w:pStyle w:val="ConsPlusNonformat"/>
        <w:ind w:firstLine="680"/>
        <w:rPr>
          <w:rFonts w:ascii="Times New Roman" w:hAnsi="Times New Roman" w:cs="Times New Roman"/>
          <w:sz w:val="22"/>
          <w:szCs w:val="24"/>
        </w:rPr>
      </w:pPr>
      <w:r w:rsidRPr="006A4466">
        <w:rPr>
          <w:rFonts w:ascii="Times New Roman" w:hAnsi="Times New Roman" w:cs="Times New Roman"/>
          <w:sz w:val="22"/>
          <w:szCs w:val="24"/>
        </w:rPr>
        <w:t>_____________________</w:t>
      </w:r>
    </w:p>
    <w:p w:rsidR="006C48AE" w:rsidRPr="006A4466" w:rsidRDefault="006C48AE" w:rsidP="006C48AE">
      <w:pPr>
        <w:pStyle w:val="ConsPlusNonformat"/>
        <w:ind w:firstLine="680"/>
        <w:rPr>
          <w:rFonts w:ascii="Times New Roman" w:hAnsi="Times New Roman" w:cs="Times New Roman"/>
          <w:sz w:val="22"/>
          <w:szCs w:val="24"/>
        </w:rPr>
      </w:pPr>
      <w:r w:rsidRPr="006A4466">
        <w:rPr>
          <w:rFonts w:ascii="Times New Roman" w:hAnsi="Times New Roman" w:cs="Times New Roman"/>
          <w:sz w:val="22"/>
          <w:szCs w:val="24"/>
        </w:rPr>
        <w:t xml:space="preserve">    (время составления акта)</w:t>
      </w: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АКТ </w:t>
      </w: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планового (рейдового) осмотра (обследования) объектов благоустройства </w:t>
      </w:r>
      <w:r>
        <w:rPr>
          <w:rFonts w:ascii="Times New Roman" w:hAnsi="Times New Roman" w:cs="Times New Roman"/>
          <w:sz w:val="24"/>
          <w:szCs w:val="24"/>
        </w:rPr>
        <w:t xml:space="preserve">территории муниципального образования </w:t>
      </w:r>
      <w:r w:rsidRPr="00150E4E">
        <w:rPr>
          <w:rFonts w:ascii="Times New Roman" w:hAnsi="Times New Roman" w:cs="Times New Roman"/>
          <w:sz w:val="24"/>
          <w:szCs w:val="24"/>
        </w:rPr>
        <w:t>сельско</w:t>
      </w:r>
      <w:r>
        <w:rPr>
          <w:rFonts w:ascii="Times New Roman" w:hAnsi="Times New Roman" w:cs="Times New Roman"/>
          <w:sz w:val="24"/>
          <w:szCs w:val="24"/>
        </w:rPr>
        <w:t>е</w:t>
      </w:r>
      <w:r w:rsidRPr="00150E4E">
        <w:rPr>
          <w:rFonts w:ascii="Times New Roman" w:hAnsi="Times New Roman" w:cs="Times New Roman"/>
          <w:sz w:val="24"/>
          <w:szCs w:val="24"/>
        </w:rPr>
        <w:t xml:space="preserve"> поселени</w:t>
      </w:r>
      <w:r>
        <w:rPr>
          <w:rFonts w:ascii="Times New Roman" w:hAnsi="Times New Roman" w:cs="Times New Roman"/>
          <w:sz w:val="24"/>
          <w:szCs w:val="24"/>
        </w:rPr>
        <w:t>е «Деревня Буда»</w:t>
      </w:r>
    </w:p>
    <w:p w:rsidR="006C48AE" w:rsidRPr="00150E4E" w:rsidRDefault="006C48AE" w:rsidP="006C48A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w:t>
      </w:r>
    </w:p>
    <w:p w:rsidR="006C48AE" w:rsidRPr="00150E4E" w:rsidRDefault="006C48AE" w:rsidP="006C48AE">
      <w:pPr>
        <w:pStyle w:val="ConsPlusNonformat"/>
        <w:ind w:firstLine="680"/>
        <w:jc w:val="center"/>
        <w:rPr>
          <w:rFonts w:ascii="Times New Roman" w:hAnsi="Times New Roman" w:cs="Times New Roman"/>
          <w:sz w:val="24"/>
          <w:szCs w:val="24"/>
        </w:rPr>
      </w:pPr>
    </w:p>
    <w:p w:rsidR="006C48AE" w:rsidRPr="00150E4E" w:rsidRDefault="006C48AE" w:rsidP="006C48A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Плановый (рейдовый) осмотр (обследование) (далее – осмотр) проведен:</w:t>
      </w:r>
    </w:p>
    <w:p w:rsidR="006C48AE" w:rsidRPr="00150E4E" w:rsidRDefault="006C48AE" w:rsidP="006C48AE">
      <w:pPr>
        <w:pStyle w:val="ConsPlusNonformat"/>
        <w:rPr>
          <w:rFonts w:ascii="Times New Roman" w:hAnsi="Times New Roman" w:cs="Times New Roman"/>
          <w:sz w:val="24"/>
          <w:szCs w:val="24"/>
        </w:rPr>
      </w:pPr>
      <w:r w:rsidRPr="00150E4E">
        <w:rPr>
          <w:rFonts w:ascii="Times New Roman" w:hAnsi="Times New Roman" w:cs="Times New Roman"/>
          <w:sz w:val="24"/>
          <w:szCs w:val="24"/>
        </w:rPr>
        <w:t>на основании ________________________________________________</w:t>
      </w:r>
      <w:r>
        <w:rPr>
          <w:rFonts w:ascii="Times New Roman" w:hAnsi="Times New Roman" w:cs="Times New Roman"/>
          <w:sz w:val="24"/>
          <w:szCs w:val="24"/>
        </w:rPr>
        <w:t>_____________________</w:t>
      </w:r>
      <w:r w:rsidRPr="00150E4E">
        <w:rPr>
          <w:rFonts w:ascii="Times New Roman" w:hAnsi="Times New Roman" w:cs="Times New Roman"/>
          <w:sz w:val="24"/>
          <w:szCs w:val="24"/>
        </w:rPr>
        <w:t>_ _________________________</w:t>
      </w:r>
      <w:r>
        <w:rPr>
          <w:rFonts w:ascii="Times New Roman" w:hAnsi="Times New Roman" w:cs="Times New Roman"/>
          <w:sz w:val="24"/>
          <w:szCs w:val="24"/>
        </w:rPr>
        <w:t>__________________________________________________________________________________________________</w:t>
      </w:r>
      <w:r w:rsidRPr="00150E4E">
        <w:rPr>
          <w:rFonts w:ascii="Times New Roman" w:hAnsi="Times New Roman" w:cs="Times New Roman"/>
          <w:sz w:val="24"/>
          <w:szCs w:val="24"/>
        </w:rPr>
        <w:t>_________________________________________</w:t>
      </w:r>
    </w:p>
    <w:p w:rsidR="006C48AE" w:rsidRPr="00150E4E" w:rsidRDefault="006C48AE" w:rsidP="006C48AE">
      <w:pPr>
        <w:pStyle w:val="ConsPlusNonformat"/>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__________________</w:t>
      </w:r>
    </w:p>
    <w:p w:rsidR="006C48AE" w:rsidRPr="005E2465" w:rsidRDefault="006C48AE" w:rsidP="006C48AE">
      <w:pPr>
        <w:pStyle w:val="ConsPlusNonformat"/>
        <w:rPr>
          <w:rFonts w:ascii="Times New Roman" w:hAnsi="Times New Roman" w:cs="Times New Roman"/>
          <w:szCs w:val="24"/>
        </w:rPr>
      </w:pPr>
      <w:r w:rsidRPr="005E2465">
        <w:rPr>
          <w:rFonts w:ascii="Times New Roman" w:hAnsi="Times New Roman" w:cs="Times New Roman"/>
          <w:szCs w:val="24"/>
        </w:rPr>
        <w:t>(задание на проведение осмотра с указанием реквизитов (номер, дата), вид документа, утвердившего задание, с указанием реквизитов (номер, дата)</w:t>
      </w:r>
    </w:p>
    <w:p w:rsidR="006C48AE" w:rsidRPr="00150E4E" w:rsidRDefault="006C48AE" w:rsidP="006C48A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по адресу/адресам (маршруту):___________________________________</w:t>
      </w:r>
      <w:r>
        <w:rPr>
          <w:rFonts w:ascii="Times New Roman" w:hAnsi="Times New Roman" w:cs="Times New Roman"/>
          <w:sz w:val="24"/>
          <w:szCs w:val="24"/>
        </w:rPr>
        <w:t>______________</w:t>
      </w:r>
      <w:r w:rsidRPr="00150E4E">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период с    «____:____»  «____» __________ года </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 «____:____»  «____» __________ года,</w:t>
      </w:r>
    </w:p>
    <w:p w:rsidR="006C48AE" w:rsidRPr="00150E4E" w:rsidRDefault="006C48AE" w:rsidP="006C48AE">
      <w:pPr>
        <w:pStyle w:val="ConsPlusNonformat"/>
        <w:ind w:firstLine="142"/>
        <w:jc w:val="both"/>
        <w:rPr>
          <w:rFonts w:ascii="Times New Roman" w:hAnsi="Times New Roman" w:cs="Times New Roman"/>
          <w:sz w:val="24"/>
          <w:szCs w:val="24"/>
        </w:rPr>
      </w:pPr>
      <w:r w:rsidRPr="00150E4E">
        <w:rPr>
          <w:rFonts w:ascii="Times New Roman" w:hAnsi="Times New Roman" w:cs="Times New Roman"/>
          <w:sz w:val="24"/>
          <w:szCs w:val="24"/>
        </w:rPr>
        <w:t>в результате:</w:t>
      </w:r>
    </w:p>
    <w:p w:rsidR="006C48AE" w:rsidRPr="00150E4E" w:rsidRDefault="006C48AE" w:rsidP="006C48AE">
      <w:pPr>
        <w:pStyle w:val="ConsPlusNonformat"/>
        <w:jc w:val="both"/>
        <w:rPr>
          <w:rFonts w:ascii="Times New Roman" w:hAnsi="Times New Roman" w:cs="Times New Roman"/>
          <w:sz w:val="24"/>
          <w:szCs w:val="24"/>
        </w:rPr>
      </w:pPr>
      <w:r w:rsidRPr="00150E4E">
        <w:rPr>
          <w:rFonts w:ascii="Times New Roman" w:hAnsi="Times New Roman" w:cs="Times New Roman"/>
          <w:sz w:val="24"/>
          <w:szCs w:val="24"/>
        </w:rPr>
        <w:t>осмотрены объекты благоустройства – ___________</w:t>
      </w:r>
      <w:r>
        <w:rPr>
          <w:rFonts w:ascii="Times New Roman" w:hAnsi="Times New Roman" w:cs="Times New Roman"/>
          <w:sz w:val="24"/>
          <w:szCs w:val="24"/>
        </w:rPr>
        <w:t>_____________________</w:t>
      </w:r>
      <w:r w:rsidRPr="00150E4E">
        <w:rPr>
          <w:rFonts w:ascii="Times New Roman" w:hAnsi="Times New Roman" w:cs="Times New Roman"/>
          <w:sz w:val="24"/>
          <w:szCs w:val="24"/>
        </w:rPr>
        <w:t>________________</w:t>
      </w:r>
    </w:p>
    <w:p w:rsidR="006C48AE" w:rsidRPr="00150E4E" w:rsidRDefault="006C48AE" w:rsidP="006C48AE">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w:t>
      </w:r>
      <w:r w:rsidRPr="00150E4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_________________________________________________________________</w:t>
      </w:r>
      <w:r w:rsidRPr="00150E4E">
        <w:rPr>
          <w:rFonts w:ascii="Times New Roman" w:hAnsi="Times New Roman" w:cs="Times New Roman"/>
          <w:sz w:val="24"/>
          <w:szCs w:val="24"/>
        </w:rPr>
        <w:t>__</w:t>
      </w:r>
    </w:p>
    <w:p w:rsidR="006C48AE" w:rsidRPr="00150E4E" w:rsidRDefault="006C48AE" w:rsidP="006C48AE">
      <w:pPr>
        <w:pStyle w:val="ConsPlusNonformat"/>
        <w:ind w:hanging="142"/>
        <w:rPr>
          <w:rFonts w:ascii="Times New Roman" w:hAnsi="Times New Roman" w:cs="Times New Roman"/>
          <w:sz w:val="24"/>
          <w:szCs w:val="24"/>
        </w:rPr>
      </w:pPr>
      <w:r w:rsidRPr="00150E4E">
        <w:rPr>
          <w:rFonts w:ascii="Times New Roman" w:hAnsi="Times New Roman" w:cs="Times New Roman"/>
          <w:sz w:val="24"/>
          <w:szCs w:val="24"/>
        </w:rPr>
        <w:t>осуществлены мероприятия –</w:t>
      </w:r>
      <w:r>
        <w:rPr>
          <w:rFonts w:ascii="Times New Roman" w:hAnsi="Times New Roman" w:cs="Times New Roman"/>
          <w:sz w:val="24"/>
          <w:szCs w:val="24"/>
        </w:rPr>
        <w:t>__________________________________________________________________________________</w:t>
      </w:r>
      <w:r w:rsidRPr="00150E4E">
        <w:rPr>
          <w:rFonts w:ascii="Times New Roman" w:hAnsi="Times New Roman" w:cs="Times New Roman"/>
          <w:sz w:val="24"/>
          <w:szCs w:val="24"/>
        </w:rPr>
        <w:t> </w:t>
      </w:r>
      <w:r>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w:t>
      </w:r>
    </w:p>
    <w:p w:rsidR="006C48AE" w:rsidRPr="005E2465" w:rsidRDefault="006C48AE" w:rsidP="006C48AE">
      <w:pPr>
        <w:pStyle w:val="ConsPlusNonformat"/>
        <w:ind w:firstLine="680"/>
        <w:jc w:val="center"/>
        <w:rPr>
          <w:rFonts w:ascii="Times New Roman" w:hAnsi="Times New Roman" w:cs="Times New Roman"/>
          <w:szCs w:val="24"/>
        </w:rPr>
      </w:pPr>
      <w:r w:rsidRPr="00150E4E">
        <w:rPr>
          <w:rFonts w:ascii="Times New Roman" w:hAnsi="Times New Roman" w:cs="Times New Roman"/>
          <w:sz w:val="24"/>
          <w:szCs w:val="24"/>
        </w:rPr>
        <w:t>(</w:t>
      </w:r>
      <w:r w:rsidRPr="005E2465">
        <w:rPr>
          <w:rFonts w:ascii="Times New Roman" w:hAnsi="Times New Roman" w:cs="Times New Roman"/>
          <w:szCs w:val="24"/>
        </w:rPr>
        <w:t>в том числе применение фотосъемки и (или) видеосъемки, составление планов, схем, фото-таблиц)</w:t>
      </w:r>
    </w:p>
    <w:p w:rsidR="006C48AE" w:rsidRPr="005E2465" w:rsidRDefault="006C48AE" w:rsidP="006C48AE">
      <w:pPr>
        <w:pStyle w:val="ConsPlusNonformat"/>
        <w:ind w:firstLine="142"/>
        <w:jc w:val="both"/>
        <w:rPr>
          <w:rFonts w:ascii="Times New Roman" w:hAnsi="Times New Roman" w:cs="Times New Roman"/>
          <w:sz w:val="22"/>
          <w:szCs w:val="24"/>
        </w:rPr>
      </w:pPr>
      <w:r w:rsidRPr="00150E4E">
        <w:rPr>
          <w:rFonts w:ascii="Times New Roman" w:hAnsi="Times New Roman" w:cs="Times New Roman"/>
          <w:sz w:val="24"/>
          <w:szCs w:val="24"/>
        </w:rPr>
        <w:t xml:space="preserve">Общая продолжительность осмотра: </w:t>
      </w:r>
      <w:r w:rsidRPr="005E2465">
        <w:rPr>
          <w:rFonts w:ascii="Times New Roman" w:hAnsi="Times New Roman" w:cs="Times New Roman"/>
          <w:sz w:val="22"/>
          <w:szCs w:val="24"/>
        </w:rPr>
        <w:t>__________________________</w:t>
      </w:r>
      <w:r>
        <w:rPr>
          <w:rFonts w:ascii="Times New Roman" w:hAnsi="Times New Roman" w:cs="Times New Roman"/>
          <w:sz w:val="22"/>
          <w:szCs w:val="24"/>
        </w:rPr>
        <w:t>_____</w:t>
      </w:r>
      <w:r w:rsidRPr="005E2465">
        <w:rPr>
          <w:rFonts w:ascii="Times New Roman" w:hAnsi="Times New Roman" w:cs="Times New Roman"/>
          <w:sz w:val="22"/>
          <w:szCs w:val="24"/>
        </w:rPr>
        <w:t>____(рабочих дней/часов)</w:t>
      </w:r>
    </w:p>
    <w:p w:rsidR="006C48AE" w:rsidRPr="00150E4E" w:rsidRDefault="006C48AE" w:rsidP="006C48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Акт составлен: _____________________________________________________</w:t>
      </w:r>
    </w:p>
    <w:p w:rsidR="006C48AE" w:rsidRPr="00150E4E" w:rsidRDefault="006C48AE" w:rsidP="006C48AE">
      <w:pPr>
        <w:pStyle w:val="ConsPlusNonformat"/>
        <w:rPr>
          <w:rFonts w:ascii="Times New Roman" w:hAnsi="Times New Roman" w:cs="Times New Roman"/>
          <w:sz w:val="24"/>
          <w:szCs w:val="24"/>
        </w:rPr>
      </w:pPr>
      <w:r w:rsidRPr="00150E4E">
        <w:rPr>
          <w:rFonts w:ascii="Times New Roman" w:hAnsi="Times New Roman" w:cs="Times New Roman"/>
          <w:sz w:val="24"/>
          <w:szCs w:val="24"/>
        </w:rPr>
        <w:t>_____________</w:t>
      </w:r>
      <w:r>
        <w:rPr>
          <w:rFonts w:ascii="Times New Roman" w:hAnsi="Times New Roman" w:cs="Times New Roman"/>
          <w:sz w:val="24"/>
          <w:szCs w:val="24"/>
        </w:rPr>
        <w:t>______</w:t>
      </w:r>
      <w:r w:rsidRPr="00150E4E">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w:t>
      </w:r>
      <w:r w:rsidRPr="00150E4E">
        <w:rPr>
          <w:rFonts w:ascii="Times New Roman" w:hAnsi="Times New Roman" w:cs="Times New Roman"/>
          <w:sz w:val="24"/>
          <w:szCs w:val="24"/>
        </w:rPr>
        <w:t>__</w:t>
      </w:r>
    </w:p>
    <w:p w:rsidR="006C48AE" w:rsidRPr="005E2465" w:rsidRDefault="006C48AE" w:rsidP="006C48AE">
      <w:pPr>
        <w:pStyle w:val="ConsPlusNonformat"/>
        <w:ind w:firstLine="680"/>
        <w:rPr>
          <w:rFonts w:ascii="Times New Roman" w:hAnsi="Times New Roman" w:cs="Times New Roman"/>
          <w:szCs w:val="24"/>
        </w:rPr>
      </w:pPr>
      <w:r w:rsidRPr="005E2465">
        <w:rPr>
          <w:rFonts w:ascii="Times New Roman" w:hAnsi="Times New Roman" w:cs="Times New Roman"/>
          <w:sz w:val="22"/>
          <w:szCs w:val="24"/>
        </w:rPr>
        <w:t>(</w:t>
      </w:r>
      <w:r w:rsidRPr="005E2465">
        <w:rPr>
          <w:rFonts w:ascii="Times New Roman" w:hAnsi="Times New Roman" w:cs="Times New Roman"/>
          <w:szCs w:val="24"/>
        </w:rPr>
        <w:t>наименование органа муниципального контроля)</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Лицо(а), проводившее(ие) осмотр: 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w:t>
      </w:r>
      <w:r w:rsidRPr="00150E4E">
        <w:rPr>
          <w:rFonts w:ascii="Times New Roman" w:hAnsi="Times New Roman" w:cs="Times New Roman"/>
          <w:sz w:val="24"/>
          <w:szCs w:val="24"/>
        </w:rPr>
        <w:t>__________________________________________________________________</w:t>
      </w:r>
    </w:p>
    <w:p w:rsidR="006C48AE" w:rsidRPr="006A4466" w:rsidRDefault="006C48AE" w:rsidP="006C48AE">
      <w:pPr>
        <w:pStyle w:val="ConsPlusNonformat"/>
        <w:rPr>
          <w:rFonts w:ascii="Times New Roman" w:hAnsi="Times New Roman" w:cs="Times New Roman"/>
          <w:sz w:val="22"/>
          <w:szCs w:val="24"/>
        </w:rPr>
      </w:pPr>
      <w:r w:rsidRPr="006A4466">
        <w:rPr>
          <w:rFonts w:ascii="Times New Roman" w:hAnsi="Times New Roman" w:cs="Times New Roman"/>
          <w:sz w:val="22"/>
          <w:szCs w:val="24"/>
        </w:rPr>
        <w:t>(фамилия,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C48AE" w:rsidRPr="006A4466" w:rsidRDefault="006C48AE" w:rsidP="006C48AE">
      <w:pPr>
        <w:pStyle w:val="ConsPlusNonformat"/>
        <w:ind w:firstLine="680"/>
        <w:jc w:val="both"/>
        <w:rPr>
          <w:rFonts w:ascii="Times New Roman" w:hAnsi="Times New Roman" w:cs="Times New Roman"/>
          <w:sz w:val="10"/>
          <w:szCs w:val="24"/>
        </w:rPr>
      </w:pPr>
    </w:p>
    <w:p w:rsidR="006C48AE" w:rsidRDefault="006C48AE" w:rsidP="006C48A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В ходе проведения осмотра:</w:t>
      </w:r>
    </w:p>
    <w:p w:rsidR="006C48AE" w:rsidRPr="00150E4E" w:rsidRDefault="006C48AE" w:rsidP="006C48A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выявлены: 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r w:rsidRPr="00150E4E">
        <w:rPr>
          <w:rFonts w:ascii="Times New Roman" w:hAnsi="Times New Roman" w:cs="Times New Roman"/>
          <w:sz w:val="24"/>
          <w:szCs w:val="24"/>
        </w:rPr>
        <w:t>_______________________________________________</w:t>
      </w:r>
    </w:p>
    <w:p w:rsidR="006C48AE" w:rsidRPr="00150E4E" w:rsidRDefault="006C48AE" w:rsidP="006C48AE">
      <w:pPr>
        <w:pStyle w:val="ConsPlusNonformat"/>
        <w:rPr>
          <w:rFonts w:ascii="Times New Roman" w:hAnsi="Times New Roman" w:cs="Times New Roman"/>
          <w:sz w:val="24"/>
          <w:szCs w:val="24"/>
        </w:rPr>
      </w:pPr>
      <w:r w:rsidRPr="006A4466">
        <w:rPr>
          <w:rFonts w:ascii="Times New Roman" w:hAnsi="Times New Roman" w:cs="Times New Roman"/>
          <w:sz w:val="22"/>
          <w:szCs w:val="24"/>
        </w:rPr>
        <w:t xml:space="preserve"> (готовящиеся нарушения или наличие признаков нарушений требований Правил с указанием </w:t>
      </w:r>
      <w:r w:rsidRPr="00150E4E">
        <w:rPr>
          <w:rFonts w:ascii="Times New Roman" w:hAnsi="Times New Roman" w:cs="Times New Roman"/>
          <w:sz w:val="24"/>
          <w:szCs w:val="24"/>
        </w:rPr>
        <w:t>характера нарушений; лица, допустившие нарушения (при наличии такой информации))</w:t>
      </w:r>
    </w:p>
    <w:p w:rsidR="006C48A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142"/>
        <w:rPr>
          <w:rFonts w:ascii="Times New Roman" w:hAnsi="Times New Roman" w:cs="Times New Roman"/>
          <w:sz w:val="24"/>
          <w:szCs w:val="24"/>
        </w:rPr>
      </w:pPr>
      <w:r w:rsidRPr="00150E4E">
        <w:rPr>
          <w:rFonts w:ascii="Times New Roman" w:hAnsi="Times New Roman" w:cs="Times New Roman"/>
          <w:sz w:val="24"/>
          <w:szCs w:val="24"/>
        </w:rPr>
        <w:t xml:space="preserve">приняты меры по пресечению выявленных в ходе осмотра нарушений требований правил благоустройства </w:t>
      </w:r>
      <w:r>
        <w:rPr>
          <w:rFonts w:ascii="Times New Roman" w:hAnsi="Times New Roman" w:cs="Times New Roman"/>
          <w:sz w:val="24"/>
          <w:szCs w:val="24"/>
        </w:rPr>
        <w:t>территории муниципального образования сельское поселение «Деревня Буда»</w:t>
      </w:r>
      <w:r w:rsidRPr="00150E4E">
        <w:rPr>
          <w:rFonts w:ascii="Times New Roman" w:hAnsi="Times New Roman" w:cs="Times New Roman"/>
          <w:sz w:val="24"/>
          <w:szCs w:val="24"/>
        </w:rPr>
        <w:t xml:space="preserve"> (в случае выяв</w:t>
      </w:r>
      <w:r>
        <w:rPr>
          <w:rFonts w:ascii="Times New Roman" w:hAnsi="Times New Roman" w:cs="Times New Roman"/>
          <w:sz w:val="24"/>
          <w:szCs w:val="24"/>
        </w:rPr>
        <w:t>ления в ходе осмотра таких нарушений:_____________________________________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142"/>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выявлено:________________________________________</w:t>
      </w:r>
      <w:r>
        <w:rPr>
          <w:rFonts w:ascii="Times New Roman" w:hAnsi="Times New Roman" w:cs="Times New Roman"/>
          <w:sz w:val="24"/>
          <w:szCs w:val="24"/>
        </w:rPr>
        <w:t>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 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6C48AE" w:rsidRDefault="006C48AE" w:rsidP="006C48AE">
      <w:pPr>
        <w:pStyle w:val="ConsPlusNonformat"/>
        <w:ind w:firstLine="680"/>
        <w:jc w:val="both"/>
        <w:rPr>
          <w:rFonts w:ascii="Times New Roman" w:hAnsi="Times New Roman" w:cs="Times New Roman"/>
          <w:sz w:val="24"/>
          <w:szCs w:val="24"/>
        </w:rPr>
      </w:pPr>
    </w:p>
    <w:p w:rsidR="006C48A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w:t>
      </w:r>
    </w:p>
    <w:p w:rsidR="006C48AE" w:rsidRDefault="006C48AE" w:rsidP="006C48AE">
      <w:pPr>
        <w:pStyle w:val="ConsPlusNonformat"/>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______</w:t>
      </w:r>
      <w:r w:rsidRPr="00150E4E">
        <w:rPr>
          <w:rFonts w:ascii="Times New Roman" w:hAnsi="Times New Roman" w:cs="Times New Roman"/>
          <w:sz w:val="24"/>
          <w:szCs w:val="24"/>
        </w:rPr>
        <w:t>___</w:t>
      </w:r>
      <w:r>
        <w:rPr>
          <w:rFonts w:ascii="Times New Roman" w:hAnsi="Times New Roman" w:cs="Times New Roman"/>
          <w:sz w:val="24"/>
          <w:szCs w:val="24"/>
        </w:rPr>
        <w:t>____________</w:t>
      </w:r>
      <w:r w:rsidRPr="00150E4E">
        <w:rPr>
          <w:rFonts w:ascii="Times New Roman" w:hAnsi="Times New Roman" w:cs="Times New Roman"/>
          <w:sz w:val="24"/>
          <w:szCs w:val="24"/>
        </w:rPr>
        <w:t>_/_____________________</w:t>
      </w:r>
    </w:p>
    <w:p w:rsidR="006C48A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w:t>
      </w:r>
      <w:r>
        <w:rPr>
          <w:rFonts w:ascii="Times New Roman" w:hAnsi="Times New Roman" w:cs="Times New Roman"/>
          <w:sz w:val="24"/>
          <w:szCs w:val="24"/>
        </w:rPr>
        <w:t>___________________</w:t>
      </w:r>
      <w:r w:rsidRPr="00150E4E">
        <w:rPr>
          <w:rFonts w:ascii="Times New Roman" w:hAnsi="Times New Roman" w:cs="Times New Roman"/>
          <w:sz w:val="24"/>
          <w:szCs w:val="24"/>
        </w:rPr>
        <w:t>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afb"/>
        <w:ind w:firstLine="680"/>
        <w:jc w:val="center"/>
      </w:pPr>
    </w:p>
    <w:p w:rsidR="006C48AE" w:rsidRPr="00150E4E" w:rsidRDefault="006C48AE" w:rsidP="006C48AE">
      <w:pPr>
        <w:pStyle w:val="afb"/>
        <w:ind w:firstLine="680"/>
        <w:jc w:val="center"/>
      </w:pPr>
    </w:p>
    <w:p w:rsidR="006C48AE" w:rsidRPr="00150E4E" w:rsidRDefault="006C48AE" w:rsidP="006C48AE">
      <w:pPr>
        <w:pStyle w:val="afb"/>
        <w:ind w:firstLine="680"/>
        <w:jc w:val="center"/>
      </w:pPr>
    </w:p>
    <w:p w:rsidR="006C48AE" w:rsidRPr="00150E4E" w:rsidRDefault="006C48AE" w:rsidP="006C48AE">
      <w:pPr>
        <w:pStyle w:val="afb"/>
        <w:ind w:firstLine="680"/>
        <w:jc w:val="center"/>
      </w:pPr>
    </w:p>
    <w:p w:rsidR="006C48AE" w:rsidRPr="00150E4E" w:rsidRDefault="006C48AE" w:rsidP="006C48AE">
      <w:pPr>
        <w:pStyle w:val="afb"/>
        <w:ind w:firstLine="680"/>
        <w:jc w:val="center"/>
      </w:pPr>
    </w:p>
    <w:p w:rsidR="006C48AE" w:rsidRPr="00150E4E" w:rsidRDefault="006C48AE" w:rsidP="006C48AE">
      <w:pPr>
        <w:pStyle w:val="afb"/>
        <w:ind w:firstLine="680"/>
        <w:jc w:val="center"/>
      </w:pPr>
    </w:p>
    <w:p w:rsidR="006C48AE" w:rsidRPr="00150E4E" w:rsidRDefault="006C48AE" w:rsidP="006C48AE">
      <w:pPr>
        <w:pStyle w:val="afb"/>
        <w:ind w:firstLine="680"/>
        <w:jc w:val="center"/>
      </w:pPr>
    </w:p>
    <w:p w:rsidR="006C48AE" w:rsidRPr="00150E4E" w:rsidRDefault="006C48AE" w:rsidP="006C48AE">
      <w:pPr>
        <w:pStyle w:val="afb"/>
        <w:ind w:firstLine="680"/>
        <w:jc w:val="center"/>
      </w:pPr>
    </w:p>
    <w:p w:rsidR="006C48AE" w:rsidRPr="00150E4E" w:rsidRDefault="006C48AE" w:rsidP="006C48AE">
      <w:pPr>
        <w:pStyle w:val="afb"/>
        <w:ind w:firstLine="680"/>
        <w:jc w:val="center"/>
      </w:pPr>
    </w:p>
    <w:p w:rsidR="006C48AE" w:rsidRPr="00150E4E" w:rsidRDefault="006C48AE" w:rsidP="006C48AE">
      <w:pPr>
        <w:pStyle w:val="afb"/>
        <w:ind w:firstLine="680"/>
        <w:jc w:val="center"/>
      </w:pPr>
    </w:p>
    <w:p w:rsidR="006C48AE" w:rsidRDefault="006C48AE" w:rsidP="006C48AE">
      <w:pPr>
        <w:pStyle w:val="afb"/>
        <w:ind w:firstLine="680"/>
        <w:jc w:val="center"/>
      </w:pPr>
    </w:p>
    <w:p w:rsidR="006C48AE" w:rsidRPr="00150E4E" w:rsidRDefault="006C48AE" w:rsidP="006C48AE">
      <w:pPr>
        <w:pStyle w:val="afb"/>
        <w:ind w:firstLine="680"/>
        <w:jc w:val="center"/>
      </w:pPr>
    </w:p>
    <w:p w:rsidR="006C48AE" w:rsidRPr="00150E4E" w:rsidRDefault="006C48AE" w:rsidP="006C48AE">
      <w:pPr>
        <w:pStyle w:val="afb"/>
        <w:ind w:firstLine="680"/>
        <w:jc w:val="cente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0"/>
          <w:szCs w:val="24"/>
        </w:rPr>
      </w:pPr>
    </w:p>
    <w:p w:rsidR="006C48AE" w:rsidRPr="006A4466" w:rsidRDefault="006C48AE" w:rsidP="006C48AE">
      <w:pPr>
        <w:pStyle w:val="ConsPlusNormal"/>
        <w:tabs>
          <w:tab w:val="left" w:pos="8222"/>
        </w:tabs>
        <w:ind w:firstLine="680"/>
        <w:jc w:val="right"/>
        <w:rPr>
          <w:rFonts w:ascii="Times New Roman" w:hAnsi="Times New Roman" w:cs="Times New Roman"/>
          <w:sz w:val="20"/>
          <w:szCs w:val="24"/>
        </w:rPr>
      </w:pPr>
      <w:r w:rsidRPr="006A4466">
        <w:rPr>
          <w:rFonts w:ascii="Times New Roman" w:hAnsi="Times New Roman" w:cs="Times New Roman"/>
          <w:sz w:val="20"/>
          <w:szCs w:val="24"/>
        </w:rPr>
        <w:t>Приложение № 4</w:t>
      </w:r>
    </w:p>
    <w:p w:rsidR="006C48AE" w:rsidRPr="006A4466" w:rsidRDefault="006C48AE" w:rsidP="006C48AE">
      <w:pPr>
        <w:pStyle w:val="ConsPlusNormal"/>
        <w:tabs>
          <w:tab w:val="left" w:pos="8222"/>
        </w:tabs>
        <w:ind w:firstLine="680"/>
        <w:jc w:val="right"/>
        <w:rPr>
          <w:rFonts w:ascii="Times New Roman" w:hAnsi="Times New Roman" w:cs="Times New Roman"/>
          <w:sz w:val="20"/>
          <w:szCs w:val="24"/>
        </w:rPr>
      </w:pPr>
      <w:r w:rsidRPr="006A4466">
        <w:rPr>
          <w:rFonts w:ascii="Times New Roman" w:hAnsi="Times New Roman" w:cs="Times New Roman"/>
          <w:sz w:val="20"/>
          <w:szCs w:val="24"/>
        </w:rPr>
        <w:t xml:space="preserve"> к административному регламенту</w:t>
      </w:r>
    </w:p>
    <w:p w:rsidR="006C48AE" w:rsidRPr="006A4466" w:rsidRDefault="006C48AE" w:rsidP="006C48AE">
      <w:pPr>
        <w:pStyle w:val="ConsPlusNormal"/>
        <w:tabs>
          <w:tab w:val="left" w:pos="8222"/>
        </w:tabs>
        <w:ind w:firstLine="680"/>
        <w:jc w:val="right"/>
        <w:rPr>
          <w:rFonts w:ascii="Times New Roman" w:hAnsi="Times New Roman" w:cs="Times New Roman"/>
          <w:sz w:val="20"/>
          <w:szCs w:val="24"/>
        </w:rPr>
      </w:pPr>
      <w:r w:rsidRPr="006A4466">
        <w:rPr>
          <w:rFonts w:ascii="Times New Roman" w:hAnsi="Times New Roman" w:cs="Times New Roman"/>
          <w:sz w:val="20"/>
          <w:szCs w:val="24"/>
        </w:rPr>
        <w:t xml:space="preserve"> осуществления муниципального контроля</w:t>
      </w:r>
    </w:p>
    <w:p w:rsidR="006C48AE" w:rsidRPr="006A4466" w:rsidRDefault="006C48AE" w:rsidP="006C48AE">
      <w:pPr>
        <w:pStyle w:val="ConsPlusNormal"/>
        <w:tabs>
          <w:tab w:val="left" w:pos="8222"/>
        </w:tabs>
        <w:ind w:firstLine="680"/>
        <w:jc w:val="right"/>
        <w:rPr>
          <w:rFonts w:ascii="Times New Roman" w:hAnsi="Times New Roman" w:cs="Times New Roman"/>
          <w:sz w:val="20"/>
          <w:szCs w:val="24"/>
        </w:rPr>
      </w:pPr>
      <w:r w:rsidRPr="006A4466">
        <w:rPr>
          <w:rFonts w:ascii="Times New Roman" w:hAnsi="Times New Roman" w:cs="Times New Roman"/>
          <w:sz w:val="20"/>
          <w:szCs w:val="24"/>
        </w:rPr>
        <w:t xml:space="preserve"> за соблюдением правил благоустройства </w:t>
      </w:r>
    </w:p>
    <w:p w:rsidR="006C48AE" w:rsidRPr="006A4466" w:rsidRDefault="006C48AE" w:rsidP="006C48AE">
      <w:pPr>
        <w:pStyle w:val="ConsPlusNormal"/>
        <w:ind w:firstLine="680"/>
        <w:jc w:val="right"/>
        <w:rPr>
          <w:rFonts w:ascii="Times New Roman" w:hAnsi="Times New Roman" w:cs="Times New Roman"/>
          <w:sz w:val="20"/>
          <w:szCs w:val="24"/>
        </w:rPr>
      </w:pPr>
      <w:r w:rsidRPr="006A4466">
        <w:rPr>
          <w:rFonts w:ascii="Times New Roman" w:hAnsi="Times New Roman" w:cs="Times New Roman"/>
          <w:sz w:val="20"/>
          <w:szCs w:val="24"/>
        </w:rPr>
        <w:t>территории муниципального образования</w:t>
      </w:r>
    </w:p>
    <w:p w:rsidR="006C48AE" w:rsidRPr="006A4466" w:rsidRDefault="006C48AE" w:rsidP="006C48AE">
      <w:pPr>
        <w:pStyle w:val="ConsPlusNormal"/>
        <w:ind w:firstLine="680"/>
        <w:jc w:val="right"/>
        <w:rPr>
          <w:rFonts w:ascii="Times New Roman" w:hAnsi="Times New Roman" w:cs="Times New Roman"/>
          <w:sz w:val="20"/>
          <w:szCs w:val="24"/>
        </w:rPr>
      </w:pPr>
      <w:r w:rsidRPr="006A4466">
        <w:rPr>
          <w:rFonts w:ascii="Times New Roman" w:hAnsi="Times New Roman" w:cs="Times New Roman"/>
          <w:sz w:val="20"/>
          <w:szCs w:val="24"/>
        </w:rPr>
        <w:t xml:space="preserve"> сельское поселение «Деревня Буда»</w:t>
      </w:r>
    </w:p>
    <w:p w:rsidR="006C48AE" w:rsidRPr="006A4466" w:rsidRDefault="006C48AE" w:rsidP="006C48AE">
      <w:pPr>
        <w:pStyle w:val="ConsPlusNonformat"/>
        <w:rPr>
          <w:rFonts w:ascii="Times New Roman" w:hAnsi="Times New Roman" w:cs="Times New Roman"/>
          <w:szCs w:val="24"/>
        </w:rPr>
      </w:pPr>
    </w:p>
    <w:p w:rsidR="006C48AE" w:rsidRPr="00150E4E" w:rsidRDefault="006C48AE" w:rsidP="006C48AE">
      <w:pPr>
        <w:pStyle w:val="ConsPlusNonformat"/>
        <w:rPr>
          <w:rFonts w:ascii="Times New Roman" w:hAnsi="Times New Roman" w:cs="Times New Roman"/>
          <w:sz w:val="24"/>
          <w:szCs w:val="24"/>
        </w:rPr>
      </w:pPr>
    </w:p>
    <w:p w:rsidR="006C48AE" w:rsidRPr="006A4466" w:rsidRDefault="006C48AE" w:rsidP="006C48AE">
      <w:pPr>
        <w:pStyle w:val="ConsPlusNonformat"/>
        <w:ind w:firstLine="680"/>
        <w:jc w:val="center"/>
        <w:rPr>
          <w:rFonts w:ascii="Times New Roman" w:hAnsi="Times New Roman" w:cs="Times New Roman"/>
          <w:sz w:val="26"/>
          <w:szCs w:val="26"/>
          <w:u w:val="single"/>
        </w:rPr>
      </w:pPr>
      <w:r w:rsidRPr="006A4466">
        <w:rPr>
          <w:rFonts w:ascii="Times New Roman" w:hAnsi="Times New Roman" w:cs="Times New Roman"/>
          <w:sz w:val="26"/>
          <w:szCs w:val="26"/>
          <w:u w:val="single"/>
        </w:rPr>
        <w:t>Администрация  сельского поселения «Деревня Буда»</w:t>
      </w:r>
    </w:p>
    <w:p w:rsidR="006C48AE" w:rsidRPr="006A4466" w:rsidRDefault="006C48AE" w:rsidP="006C48AE">
      <w:pPr>
        <w:pStyle w:val="ConsPlusNonformat"/>
        <w:ind w:firstLine="680"/>
        <w:jc w:val="center"/>
        <w:rPr>
          <w:rFonts w:ascii="Times New Roman" w:hAnsi="Times New Roman" w:cs="Times New Roman"/>
          <w:sz w:val="22"/>
          <w:szCs w:val="24"/>
        </w:rPr>
      </w:pPr>
      <w:r w:rsidRPr="006A4466">
        <w:rPr>
          <w:rFonts w:ascii="Times New Roman" w:hAnsi="Times New Roman" w:cs="Times New Roman"/>
          <w:sz w:val="22"/>
          <w:szCs w:val="24"/>
        </w:rPr>
        <w:t xml:space="preserve"> (наименование органа муниципального контроля)</w:t>
      </w:r>
    </w:p>
    <w:p w:rsidR="006C48AE" w:rsidRPr="00150E4E" w:rsidRDefault="006C48AE" w:rsidP="006C48AE">
      <w:pPr>
        <w:pStyle w:val="ConsPlusNonformat"/>
        <w:rPr>
          <w:rFonts w:ascii="Times New Roman" w:hAnsi="Times New Roman" w:cs="Times New Roman"/>
          <w:sz w:val="24"/>
          <w:szCs w:val="24"/>
        </w:rPr>
      </w:pPr>
    </w:p>
    <w:tbl>
      <w:tblPr>
        <w:tblW w:w="0" w:type="auto"/>
        <w:tblInd w:w="2" w:type="dxa"/>
        <w:tblLook w:val="00A0"/>
      </w:tblPr>
      <w:tblGrid>
        <w:gridCol w:w="6344"/>
        <w:gridCol w:w="3225"/>
      </w:tblGrid>
      <w:tr w:rsidR="006C48AE" w:rsidRPr="00150E4E" w:rsidTr="00371D7A">
        <w:trPr>
          <w:trHeight w:val="1441"/>
        </w:trPr>
        <w:tc>
          <w:tcPr>
            <w:tcW w:w="6345" w:type="dxa"/>
          </w:tcPr>
          <w:p w:rsidR="006C48AE" w:rsidRPr="00150E4E" w:rsidRDefault="006C48AE" w:rsidP="00371D7A">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6C48AE" w:rsidRPr="00150E4E" w:rsidRDefault="006C48AE" w:rsidP="00371D7A">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6C48AE" w:rsidRPr="00150E4E" w:rsidRDefault="006C48AE" w:rsidP="00371D7A">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6C48AE" w:rsidRDefault="006C48AE" w:rsidP="00371D7A">
            <w:pPr>
              <w:pStyle w:val="ConsPlusNonformat"/>
              <w:keepNext/>
              <w:suppressAutoHyphens/>
              <w:ind w:firstLine="680"/>
              <w:rPr>
                <w:rFonts w:ascii="Times New Roman" w:eastAsia="MS Mincho" w:hAnsi="Times New Roman" w:cs="Times New Roman"/>
                <w:szCs w:val="24"/>
              </w:rPr>
            </w:pPr>
            <w:r w:rsidRPr="006A4466">
              <w:rPr>
                <w:rFonts w:ascii="Times New Roman" w:eastAsia="MS Mincho" w:hAnsi="Times New Roman" w:cs="Times New Roman"/>
                <w:szCs w:val="24"/>
              </w:rPr>
              <w:t>(адрес, номер контактного телефона, факса,</w:t>
            </w:r>
          </w:p>
          <w:p w:rsidR="006C48AE" w:rsidRPr="00150E4E" w:rsidRDefault="006C48AE" w:rsidP="00371D7A">
            <w:pPr>
              <w:pStyle w:val="ConsPlusNonformat"/>
              <w:keepNext/>
              <w:suppressAutoHyphens/>
              <w:ind w:firstLine="680"/>
              <w:rPr>
                <w:rFonts w:ascii="Times New Roman" w:eastAsia="MS Mincho" w:hAnsi="Times New Roman" w:cs="Times New Roman"/>
                <w:sz w:val="24"/>
                <w:szCs w:val="24"/>
              </w:rPr>
            </w:pPr>
            <w:r w:rsidRPr="006A4466">
              <w:rPr>
                <w:rFonts w:ascii="Times New Roman" w:eastAsia="MS Mincho" w:hAnsi="Times New Roman" w:cs="Times New Roman"/>
                <w:szCs w:val="24"/>
              </w:rPr>
              <w:t xml:space="preserve"> адрес электронной почты органа муниципального контроля)</w:t>
            </w:r>
          </w:p>
        </w:tc>
        <w:tc>
          <w:tcPr>
            <w:tcW w:w="3225" w:type="dxa"/>
          </w:tcPr>
          <w:p w:rsidR="006C48AE" w:rsidRPr="00150E4E" w:rsidRDefault="006C48AE" w:rsidP="00371D7A">
            <w:pPr>
              <w:pStyle w:val="ConsPlusNonformat"/>
              <w:keepNext/>
              <w:suppressAutoHyphens/>
              <w:rPr>
                <w:rFonts w:ascii="Times New Roman" w:eastAsia="MS Mincho" w:hAnsi="Times New Roman" w:cs="Times New Roman"/>
                <w:sz w:val="24"/>
                <w:szCs w:val="24"/>
              </w:rPr>
            </w:pPr>
            <w:r w:rsidRPr="00150E4E">
              <w:rPr>
                <w:rFonts w:ascii="Times New Roman" w:eastAsia="MS Mincho" w:hAnsi="Times New Roman" w:cs="Times New Roman"/>
                <w:sz w:val="24"/>
                <w:szCs w:val="24"/>
              </w:rPr>
              <w:t>«___» __________ 20__ г.</w:t>
            </w:r>
          </w:p>
          <w:p w:rsidR="006C48AE" w:rsidRPr="006A4466" w:rsidRDefault="006C48AE" w:rsidP="00371D7A">
            <w:pPr>
              <w:pStyle w:val="ConsPlusNonformat"/>
              <w:keepNext/>
              <w:suppressAutoHyphens/>
              <w:ind w:firstLine="680"/>
              <w:rPr>
                <w:rFonts w:ascii="Times New Roman" w:eastAsia="MS Mincho" w:hAnsi="Times New Roman" w:cs="Times New Roman"/>
                <w:szCs w:val="24"/>
              </w:rPr>
            </w:pPr>
            <w:r w:rsidRPr="006A4466">
              <w:rPr>
                <w:rFonts w:ascii="Times New Roman" w:eastAsia="MS Mincho" w:hAnsi="Times New Roman" w:cs="Times New Roman"/>
                <w:szCs w:val="24"/>
              </w:rPr>
              <w:t>(дата составления)</w:t>
            </w:r>
          </w:p>
          <w:p w:rsidR="006C48AE" w:rsidRPr="00150E4E" w:rsidRDefault="006C48AE" w:rsidP="00371D7A">
            <w:pPr>
              <w:pStyle w:val="ConsPlusNonformat"/>
              <w:keepNext/>
              <w:suppressAutoHyphens/>
              <w:ind w:firstLine="680"/>
              <w:rPr>
                <w:rFonts w:ascii="Times New Roman" w:eastAsia="MS Mincho" w:hAnsi="Times New Roman" w:cs="Times New Roman"/>
                <w:sz w:val="24"/>
                <w:szCs w:val="24"/>
              </w:rPr>
            </w:pPr>
          </w:p>
        </w:tc>
      </w:tr>
    </w:tbl>
    <w:p w:rsidR="006C48AE" w:rsidRPr="00150E4E" w:rsidRDefault="006C48AE" w:rsidP="006C48AE">
      <w:pPr>
        <w:pStyle w:val="ConsPlusNonformat"/>
        <w:ind w:firstLine="680"/>
        <w:jc w:val="center"/>
        <w:rPr>
          <w:rFonts w:ascii="Times New Roman" w:hAnsi="Times New Roman" w:cs="Times New Roman"/>
          <w:sz w:val="24"/>
          <w:szCs w:val="24"/>
        </w:rPr>
      </w:pP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ПРЕДОСТЕРЕЖЕНИЕ</w:t>
      </w: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о недопустимости нарушения правил благоустройства </w:t>
      </w:r>
      <w:r>
        <w:rPr>
          <w:rFonts w:ascii="Times New Roman" w:hAnsi="Times New Roman" w:cs="Times New Roman"/>
          <w:sz w:val="24"/>
          <w:szCs w:val="24"/>
        </w:rPr>
        <w:t>территории муниципального образования сельское поселение «Деревня Буда»</w:t>
      </w:r>
      <w:r w:rsidRPr="00150E4E">
        <w:rPr>
          <w:rFonts w:ascii="Times New Roman" w:hAnsi="Times New Roman" w:cs="Times New Roman"/>
          <w:sz w:val="24"/>
          <w:szCs w:val="24"/>
        </w:rPr>
        <w:t xml:space="preserve"> №______</w:t>
      </w:r>
    </w:p>
    <w:p w:rsidR="006C48AE" w:rsidRPr="00150E4E" w:rsidRDefault="006C48AE" w:rsidP="006C48AE">
      <w:pPr>
        <w:pStyle w:val="ConsPlusNonformat"/>
        <w:ind w:firstLine="680"/>
        <w:jc w:val="center"/>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6A4466" w:rsidRDefault="006C48AE" w:rsidP="006C48AE">
      <w:pPr>
        <w:pStyle w:val="ConsPlusNonformat"/>
        <w:ind w:hanging="142"/>
        <w:jc w:val="center"/>
        <w:rPr>
          <w:rFonts w:ascii="Times New Roman" w:hAnsi="Times New Roman" w:cs="Times New Roman"/>
          <w:szCs w:val="24"/>
        </w:rPr>
      </w:pPr>
      <w:r w:rsidRPr="006A4466">
        <w:rPr>
          <w:rFonts w:ascii="Times New Roman" w:hAnsi="Times New Roman" w:cs="Times New Roman"/>
          <w:szCs w:val="24"/>
        </w:rPr>
        <w:t xml:space="preserve">(наименование юридического лица, фамилия, имя, отчество (при наличии) индивидуального </w:t>
      </w:r>
      <w:r w:rsidRPr="006A4466">
        <w:rPr>
          <w:rFonts w:ascii="Times New Roman" w:hAnsi="Times New Roman" w:cs="Times New Roman"/>
          <w:szCs w:val="24"/>
        </w:rPr>
        <w:lastRenderedPageBreak/>
        <w:t>предпринимателя)</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рамках (отметить нужное):</w:t>
      </w:r>
    </w:p>
    <w:tbl>
      <w:tblPr>
        <w:tblW w:w="0" w:type="auto"/>
        <w:tblInd w:w="2" w:type="dxa"/>
        <w:tblLook w:val="00A0"/>
      </w:tblPr>
      <w:tblGrid>
        <w:gridCol w:w="959"/>
        <w:gridCol w:w="8610"/>
      </w:tblGrid>
      <w:tr w:rsidR="006C48AE" w:rsidRPr="00150E4E" w:rsidTr="00371D7A">
        <w:trPr>
          <w:trHeight w:val="771"/>
        </w:trPr>
        <w:tc>
          <w:tcPr>
            <w:tcW w:w="959" w:type="dxa"/>
            <w:tcBorders>
              <w:top w:val="single" w:sz="4" w:space="0" w:color="auto"/>
              <w:left w:val="single" w:sz="4" w:space="0" w:color="auto"/>
              <w:bottom w:val="single" w:sz="4" w:space="0" w:color="auto"/>
              <w:right w:val="single" w:sz="4" w:space="0" w:color="auto"/>
            </w:tcBorders>
          </w:tcPr>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6C48AE" w:rsidRPr="00150E4E" w:rsidRDefault="006C48AE" w:rsidP="006C48AE">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0"/>
      </w:tblGrid>
      <w:tr w:rsidR="006C48AE" w:rsidRPr="00150E4E" w:rsidTr="00371D7A">
        <w:trPr>
          <w:trHeight w:val="771"/>
        </w:trPr>
        <w:tc>
          <w:tcPr>
            <w:tcW w:w="959" w:type="dxa"/>
            <w:tcBorders>
              <w:top w:val="single" w:sz="4" w:space="0" w:color="auto"/>
              <w:left w:val="single" w:sz="4" w:space="0" w:color="auto"/>
              <w:bottom w:val="single" w:sz="4" w:space="0" w:color="auto"/>
              <w:right w:val="single" w:sz="4" w:space="0" w:color="auto"/>
            </w:tcBorders>
          </w:tcPr>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6A4466" w:rsidRDefault="006C48AE" w:rsidP="006C48AE">
      <w:pPr>
        <w:pStyle w:val="ConsPlusNonformat"/>
        <w:rPr>
          <w:rFonts w:ascii="Times New Roman" w:hAnsi="Times New Roman" w:cs="Times New Roman"/>
          <w:sz w:val="22"/>
          <w:szCs w:val="24"/>
        </w:rPr>
      </w:pPr>
      <w:r w:rsidRPr="006A4466">
        <w:rPr>
          <w:rFonts w:ascii="Times New Roman" w:hAnsi="Times New Roman" w:cs="Times New Roman"/>
          <w:sz w:val="22"/>
          <w:szCs w:val="24"/>
        </w:rPr>
        <w:t xml:space="preserve">(указание на требования правил благоустройства территории </w:t>
      </w:r>
      <w:r>
        <w:rPr>
          <w:rFonts w:ascii="Times New Roman" w:hAnsi="Times New Roman" w:cs="Times New Roman"/>
          <w:sz w:val="22"/>
          <w:szCs w:val="24"/>
        </w:rPr>
        <w:t>МО</w:t>
      </w:r>
      <w:r w:rsidRPr="006A4466">
        <w:rPr>
          <w:rFonts w:ascii="Times New Roman" w:hAnsi="Times New Roman" w:cs="Times New Roman"/>
          <w:sz w:val="22"/>
          <w:szCs w:val="24"/>
        </w:rPr>
        <w:t xml:space="preserve"> сель</w:t>
      </w:r>
      <w:r>
        <w:rPr>
          <w:rFonts w:ascii="Times New Roman" w:hAnsi="Times New Roman" w:cs="Times New Roman"/>
          <w:sz w:val="22"/>
          <w:szCs w:val="24"/>
        </w:rPr>
        <w:t>ское поселение «Деревня Буда</w:t>
      </w:r>
      <w:r w:rsidRPr="006A4466">
        <w:rPr>
          <w:rFonts w:ascii="Times New Roman" w:hAnsi="Times New Roman" w:cs="Times New Roman"/>
          <w:sz w:val="22"/>
          <w:szCs w:val="24"/>
        </w:rPr>
        <w:t>»,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6C48A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ОБЪЯВЛЯЮ ПРЕДОСТЕРЕЖЕНИЕ:</w:t>
      </w:r>
    </w:p>
    <w:p w:rsidR="006C48AE" w:rsidRPr="00150E4E" w:rsidRDefault="006C48AE" w:rsidP="006C48AE">
      <w:pPr>
        <w:pStyle w:val="ConsPlusNonformat"/>
        <w:ind w:hanging="142"/>
        <w:jc w:val="both"/>
        <w:rPr>
          <w:rFonts w:ascii="Times New Roman" w:hAnsi="Times New Roman" w:cs="Times New Roman"/>
          <w:sz w:val="24"/>
          <w:szCs w:val="24"/>
        </w:rPr>
      </w:pPr>
      <w:r>
        <w:rPr>
          <w:rFonts w:ascii="Times New Roman" w:hAnsi="Times New Roman" w:cs="Times New Roman"/>
          <w:sz w:val="24"/>
          <w:szCs w:val="24"/>
        </w:rPr>
        <w:t>____________</w:t>
      </w:r>
      <w:r w:rsidRPr="00150E4E">
        <w:rPr>
          <w:rFonts w:ascii="Times New Roman" w:hAnsi="Times New Roman" w:cs="Times New Roman"/>
          <w:sz w:val="24"/>
          <w:szCs w:val="24"/>
        </w:rPr>
        <w:t>__________________________________________________________________</w:t>
      </w:r>
    </w:p>
    <w:p w:rsidR="006C48AE" w:rsidRDefault="006C48AE" w:rsidP="006C48AE">
      <w:pPr>
        <w:pStyle w:val="ConsPlusNonformat"/>
        <w:jc w:val="both"/>
        <w:rPr>
          <w:rFonts w:ascii="Times New Roman" w:hAnsi="Times New Roman" w:cs="Times New Roman"/>
          <w:szCs w:val="24"/>
        </w:rPr>
      </w:pPr>
      <w:r w:rsidRPr="006A4466">
        <w:rPr>
          <w:rFonts w:ascii="Times New Roman" w:hAnsi="Times New Roman" w:cs="Times New Roman"/>
          <w:szCs w:val="24"/>
        </w:rPr>
        <w:t>наименование юридического лица, фамилия, имя, отчество (при наличии) индивидуального предпринимателя)</w:t>
      </w:r>
    </w:p>
    <w:p w:rsidR="006C48AE" w:rsidRPr="006A4466" w:rsidRDefault="006C48AE" w:rsidP="006C48AE">
      <w:pPr>
        <w:pStyle w:val="ConsPlusNonformat"/>
        <w:ind w:hanging="142"/>
        <w:jc w:val="center"/>
        <w:rPr>
          <w:rFonts w:ascii="Times New Roman" w:hAnsi="Times New Roman" w:cs="Times New Roman"/>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о недопустимости указанных нарушений правил благоустройства </w:t>
      </w:r>
      <w:r>
        <w:rPr>
          <w:rFonts w:ascii="Times New Roman" w:hAnsi="Times New Roman" w:cs="Times New Roman"/>
          <w:sz w:val="24"/>
          <w:szCs w:val="24"/>
        </w:rPr>
        <w:t>территории муниципального образования сельского поселения «Деревня Буда»</w:t>
      </w:r>
      <w:r w:rsidRPr="00150E4E">
        <w:rPr>
          <w:rFonts w:ascii="Times New Roman" w:hAnsi="Times New Roman" w:cs="Times New Roman"/>
          <w:sz w:val="24"/>
          <w:szCs w:val="24"/>
        </w:rPr>
        <w:t xml:space="preserve"> .</w:t>
      </w:r>
    </w:p>
    <w:p w:rsidR="006C48AE" w:rsidRDefault="006C48AE" w:rsidP="006C48AE">
      <w:pPr>
        <w:pStyle w:val="ConsPlusNonformat"/>
        <w:ind w:firstLine="680"/>
        <w:jc w:val="center"/>
        <w:rPr>
          <w:rFonts w:ascii="Times New Roman" w:hAnsi="Times New Roman" w:cs="Times New Roman"/>
          <w:sz w:val="24"/>
          <w:szCs w:val="24"/>
        </w:rPr>
      </w:pP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ПРЕДЛАГАЮ:</w:t>
      </w:r>
    </w:p>
    <w:p w:rsidR="006C48AE" w:rsidRDefault="006C48AE" w:rsidP="006C48AE">
      <w:pPr>
        <w:pStyle w:val="ConsPlusNonformat"/>
        <w:numPr>
          <w:ilvl w:val="0"/>
          <w:numId w:val="1"/>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Принять меры по обеспечению соблюдения правил благоустройства </w:t>
      </w:r>
      <w:r>
        <w:rPr>
          <w:rFonts w:ascii="Times New Roman" w:hAnsi="Times New Roman" w:cs="Times New Roman"/>
          <w:sz w:val="24"/>
          <w:szCs w:val="24"/>
        </w:rPr>
        <w:t>территории муниципального образования сельское поселение «Деревня Буда»</w:t>
      </w:r>
      <w:r w:rsidRPr="00150E4E">
        <w:rPr>
          <w:rFonts w:ascii="Times New Roman" w:hAnsi="Times New Roman" w:cs="Times New Roman"/>
          <w:sz w:val="24"/>
          <w:szCs w:val="24"/>
        </w:rPr>
        <w:t xml:space="preserve"> ;</w:t>
      </w:r>
    </w:p>
    <w:p w:rsidR="006C48AE" w:rsidRPr="00150E4E" w:rsidRDefault="006C48AE" w:rsidP="006C48AE">
      <w:pPr>
        <w:pStyle w:val="ConsPlusNonformat"/>
        <w:tabs>
          <w:tab w:val="left" w:pos="993"/>
        </w:tabs>
        <w:adjustRightInd/>
        <w:ind w:left="680"/>
        <w:jc w:val="both"/>
        <w:rPr>
          <w:rFonts w:ascii="Times New Roman" w:hAnsi="Times New Roman" w:cs="Times New Roman"/>
          <w:sz w:val="24"/>
          <w:szCs w:val="24"/>
        </w:rPr>
      </w:pPr>
    </w:p>
    <w:p w:rsidR="006C48AE" w:rsidRPr="00150E4E" w:rsidRDefault="006C48AE" w:rsidP="006C48AE">
      <w:pPr>
        <w:pStyle w:val="ConsPlusNonformat"/>
        <w:numPr>
          <w:ilvl w:val="0"/>
          <w:numId w:val="1"/>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Направить уведомление об исполнении настоящего предостережения:</w:t>
      </w:r>
    </w:p>
    <w:p w:rsidR="006C48AE" w:rsidRPr="00150E4E" w:rsidRDefault="006C48AE" w:rsidP="006C48AE">
      <w:pPr>
        <w:pStyle w:val="ConsPlusNonformat"/>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w:t>
      </w:r>
      <w:r>
        <w:rPr>
          <w:rFonts w:ascii="Times New Roman" w:hAnsi="Times New Roman" w:cs="Times New Roman"/>
          <w:sz w:val="24"/>
          <w:szCs w:val="24"/>
        </w:rPr>
        <w:t>______________________</w:t>
      </w:r>
      <w:r w:rsidRPr="00150E4E">
        <w:rPr>
          <w:rFonts w:ascii="Times New Roman" w:hAnsi="Times New Roman" w:cs="Times New Roman"/>
          <w:sz w:val="24"/>
          <w:szCs w:val="24"/>
        </w:rPr>
        <w:t>________</w:t>
      </w:r>
    </w:p>
    <w:p w:rsidR="006C48AE" w:rsidRPr="00150E4E" w:rsidRDefault="006C48AE" w:rsidP="006C48AE">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w:t>
      </w:r>
      <w:r>
        <w:rPr>
          <w:rFonts w:ascii="Times New Roman" w:hAnsi="Times New Roman" w:cs="Times New Roman"/>
          <w:sz w:val="24"/>
          <w:szCs w:val="24"/>
        </w:rPr>
        <w:t>___________</w:t>
      </w:r>
      <w:r w:rsidRPr="00150E4E">
        <w:rPr>
          <w:rFonts w:ascii="Times New Roman" w:hAnsi="Times New Roman" w:cs="Times New Roman"/>
          <w:sz w:val="24"/>
          <w:szCs w:val="24"/>
        </w:rPr>
        <w:t>________________________________________________________</w:t>
      </w:r>
    </w:p>
    <w:p w:rsidR="006C48AE" w:rsidRPr="007748F5" w:rsidRDefault="006C48AE" w:rsidP="006C48AE">
      <w:pPr>
        <w:pStyle w:val="ConsPlusNonformat"/>
        <w:tabs>
          <w:tab w:val="left" w:pos="1418"/>
        </w:tabs>
        <w:ind w:firstLine="680"/>
        <w:rPr>
          <w:rFonts w:ascii="Times New Roman" w:hAnsi="Times New Roman" w:cs="Times New Roman"/>
          <w:szCs w:val="24"/>
        </w:rPr>
      </w:pPr>
      <w:r w:rsidRPr="007748F5">
        <w:rPr>
          <w:rFonts w:ascii="Times New Roman" w:hAnsi="Times New Roman" w:cs="Times New Roman"/>
          <w:szCs w:val="24"/>
        </w:rPr>
        <w:t>(адрес органа муниципального контроля)</w:t>
      </w:r>
    </w:p>
    <w:p w:rsidR="006C48AE" w:rsidRPr="00150E4E" w:rsidRDefault="006C48AE" w:rsidP="006C48AE">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p>
    <w:p w:rsidR="006C48AE" w:rsidRPr="00150E4E" w:rsidRDefault="006C48AE" w:rsidP="006C48AE">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w:t>
      </w:r>
    </w:p>
    <w:p w:rsidR="006C48AE" w:rsidRPr="00150E4E" w:rsidRDefault="006C48AE" w:rsidP="006C48AE">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электронной почты органа муниципального контроля)</w:t>
      </w:r>
    </w:p>
    <w:p w:rsidR="006C48AE" w:rsidRDefault="006C48AE" w:rsidP="006C48AE">
      <w:pPr>
        <w:pStyle w:val="ConsPlusNonformat"/>
        <w:tabs>
          <w:tab w:val="left" w:pos="1418"/>
        </w:tabs>
        <w:ind w:firstLine="680"/>
        <w:rPr>
          <w:rFonts w:ascii="Times New Roman" w:hAnsi="Times New Roman" w:cs="Times New Roman"/>
          <w:sz w:val="24"/>
          <w:szCs w:val="24"/>
        </w:rPr>
      </w:pPr>
    </w:p>
    <w:p w:rsidR="006C48AE" w:rsidRPr="00150E4E" w:rsidRDefault="006C48AE" w:rsidP="006C48AE">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факсом но номеру _____________________________________________</w:t>
      </w:r>
    </w:p>
    <w:p w:rsidR="006C48AE" w:rsidRPr="00150E4E" w:rsidRDefault="006C48AE" w:rsidP="006C48AE">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(номер факса органа муниципального контроля)</w:t>
      </w:r>
    </w:p>
    <w:p w:rsidR="006C48AE" w:rsidRDefault="006C48AE" w:rsidP="006C48AE">
      <w:pPr>
        <w:pStyle w:val="ConsPlusNonformat"/>
        <w:tabs>
          <w:tab w:val="left" w:pos="1418"/>
        </w:tabs>
        <w:ind w:firstLine="680"/>
        <w:jc w:val="both"/>
        <w:rPr>
          <w:rFonts w:ascii="Times New Roman" w:hAnsi="Times New Roman" w:cs="Times New Roman"/>
          <w:sz w:val="24"/>
          <w:szCs w:val="24"/>
        </w:rPr>
      </w:pPr>
    </w:p>
    <w:p w:rsidR="006C48AE" w:rsidRPr="00150E4E" w:rsidRDefault="006C48AE" w:rsidP="006C48AE">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4"/>
      </w:tblGrid>
      <w:tr w:rsidR="006C48AE" w:rsidRPr="00150E4E" w:rsidTr="00371D7A">
        <w:trPr>
          <w:trHeight w:val="368"/>
        </w:trPr>
        <w:tc>
          <w:tcPr>
            <w:tcW w:w="4785" w:type="dxa"/>
          </w:tcPr>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lastRenderedPageBreak/>
              <w:t>______________________________</w:t>
            </w:r>
          </w:p>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tc>
        <w:tc>
          <w:tcPr>
            <w:tcW w:w="4785" w:type="dxa"/>
          </w:tcPr>
          <w:p w:rsidR="006C48AE" w:rsidRPr="00150E4E" w:rsidRDefault="006C48AE" w:rsidP="00371D7A">
            <w:pPr>
              <w:pStyle w:val="ConsPlusNonformat"/>
              <w:keepNext/>
              <w:suppressAutoHyphens/>
              <w:ind w:firstLine="680"/>
              <w:jc w:val="right"/>
              <w:rPr>
                <w:rFonts w:ascii="Times New Roman" w:eastAsia="MS Mincho" w:hAnsi="Times New Roman" w:cs="Times New Roman"/>
                <w:sz w:val="24"/>
                <w:szCs w:val="24"/>
              </w:rPr>
            </w:pPr>
          </w:p>
          <w:p w:rsidR="006C48AE" w:rsidRPr="00150E4E" w:rsidRDefault="006C48AE" w:rsidP="00371D7A">
            <w:pPr>
              <w:pStyle w:val="ConsPlusNonformat"/>
              <w:keepNext/>
              <w:suppressAutoHyphens/>
              <w:ind w:firstLine="680"/>
              <w:jc w:val="right"/>
              <w:rPr>
                <w:rFonts w:ascii="Times New Roman" w:eastAsia="MS Mincho" w:hAnsi="Times New Roman" w:cs="Times New Roman"/>
                <w:sz w:val="24"/>
                <w:szCs w:val="24"/>
              </w:rPr>
            </w:pPr>
          </w:p>
          <w:p w:rsidR="006C48AE" w:rsidRPr="00150E4E" w:rsidRDefault="006C48AE" w:rsidP="00371D7A">
            <w:pPr>
              <w:pStyle w:val="ConsPlusNonformat"/>
              <w:keepNext/>
              <w:suppressAutoHyphens/>
              <w:ind w:firstLine="680"/>
              <w:jc w:val="right"/>
              <w:rPr>
                <w:rFonts w:ascii="Times New Roman" w:eastAsia="MS Mincho" w:hAnsi="Times New Roman" w:cs="Times New Roman"/>
                <w:sz w:val="24"/>
                <w:szCs w:val="24"/>
              </w:rPr>
            </w:pPr>
          </w:p>
          <w:p w:rsidR="006C48AE" w:rsidRPr="00150E4E" w:rsidRDefault="006C48AE" w:rsidP="00371D7A">
            <w:pPr>
              <w:pStyle w:val="ConsPlusNonformat"/>
              <w:keepNext/>
              <w:suppressAutoHyphens/>
              <w:ind w:firstLine="680"/>
              <w:jc w:val="right"/>
              <w:rPr>
                <w:rFonts w:ascii="Times New Roman" w:eastAsia="MS Mincho" w:hAnsi="Times New Roman" w:cs="Times New Roman"/>
                <w:sz w:val="24"/>
                <w:szCs w:val="24"/>
              </w:rPr>
            </w:pPr>
          </w:p>
          <w:p w:rsidR="006C48AE" w:rsidRPr="00150E4E" w:rsidRDefault="006C48AE" w:rsidP="00371D7A">
            <w:pPr>
              <w:pStyle w:val="ConsPlusNonformat"/>
              <w:keepNext/>
              <w:suppressAutoHyphens/>
              <w:ind w:firstLine="680"/>
              <w:jc w:val="right"/>
              <w:rPr>
                <w:rFonts w:ascii="Times New Roman" w:eastAsia="MS Mincho" w:hAnsi="Times New Roman" w:cs="Times New Roman"/>
                <w:sz w:val="24"/>
                <w:szCs w:val="24"/>
              </w:rPr>
            </w:pPr>
          </w:p>
          <w:p w:rsidR="006C48AE" w:rsidRPr="00150E4E" w:rsidRDefault="006C48AE" w:rsidP="00371D7A">
            <w:pPr>
              <w:pStyle w:val="ConsPlusNonformat"/>
              <w:keepNext/>
              <w:suppressAutoHyphens/>
              <w:ind w:firstLine="680"/>
              <w:jc w:val="right"/>
              <w:rPr>
                <w:rFonts w:ascii="Times New Roman" w:eastAsia="MS Mincho" w:hAnsi="Times New Roman" w:cs="Times New Roman"/>
                <w:sz w:val="24"/>
                <w:szCs w:val="24"/>
              </w:rPr>
            </w:pPr>
          </w:p>
          <w:p w:rsidR="006C48AE" w:rsidRPr="00150E4E" w:rsidRDefault="006C48AE" w:rsidP="00371D7A">
            <w:pPr>
              <w:pStyle w:val="ConsPlusNonformat"/>
              <w:keepNext/>
              <w:suppressAutoHyphens/>
              <w:ind w:firstLine="680"/>
              <w:jc w:val="right"/>
              <w:rPr>
                <w:rFonts w:ascii="Times New Roman" w:eastAsia="MS Mincho" w:hAnsi="Times New Roman" w:cs="Times New Roman"/>
                <w:sz w:val="24"/>
                <w:szCs w:val="24"/>
              </w:rPr>
            </w:pPr>
          </w:p>
          <w:p w:rsidR="006C48AE" w:rsidRPr="00150E4E" w:rsidRDefault="006C48AE" w:rsidP="00371D7A">
            <w:pPr>
              <w:pStyle w:val="ConsPlusNonformat"/>
              <w:keepNext/>
              <w:suppressAutoHyphens/>
              <w:ind w:firstLine="680"/>
              <w:jc w:val="right"/>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w:t>
            </w:r>
          </w:p>
        </w:tc>
      </w:tr>
      <w:tr w:rsidR="006C48AE" w:rsidRPr="00150E4E" w:rsidTr="00371D7A">
        <w:tc>
          <w:tcPr>
            <w:tcW w:w="4785" w:type="dxa"/>
          </w:tcPr>
          <w:p w:rsidR="006C48AE" w:rsidRPr="007748F5" w:rsidRDefault="006C48AE" w:rsidP="00371D7A">
            <w:pPr>
              <w:pStyle w:val="ConsPlusNonformat"/>
              <w:keepNext/>
              <w:suppressAutoHyphens/>
              <w:ind w:firstLine="680"/>
              <w:jc w:val="center"/>
              <w:rPr>
                <w:rFonts w:ascii="Times New Roman" w:eastAsia="MS Mincho" w:hAnsi="Times New Roman" w:cs="Times New Roman"/>
                <w:sz w:val="22"/>
                <w:szCs w:val="24"/>
              </w:rPr>
            </w:pPr>
            <w:r w:rsidRPr="007748F5">
              <w:rPr>
                <w:rFonts w:ascii="Times New Roman" w:eastAsia="MS Mincho" w:hAnsi="Times New Roman" w:cs="Times New Roman"/>
                <w:sz w:val="22"/>
                <w:szCs w:val="24"/>
              </w:rPr>
              <w:t>(должность, фамилия, инициалы лица,</w:t>
            </w:r>
          </w:p>
          <w:p w:rsidR="006C48AE" w:rsidRPr="007748F5" w:rsidRDefault="006C48AE" w:rsidP="00371D7A">
            <w:pPr>
              <w:pStyle w:val="ConsPlusNonformat"/>
              <w:keepNext/>
              <w:suppressAutoHyphens/>
              <w:ind w:firstLine="680"/>
              <w:jc w:val="center"/>
              <w:rPr>
                <w:rFonts w:ascii="Times New Roman" w:eastAsia="MS Mincho" w:hAnsi="Times New Roman" w:cs="Times New Roman"/>
                <w:sz w:val="22"/>
                <w:szCs w:val="24"/>
              </w:rPr>
            </w:pPr>
            <w:r w:rsidRPr="007748F5">
              <w:rPr>
                <w:rFonts w:ascii="Times New Roman" w:eastAsia="MS Mincho" w:hAnsi="Times New Roman" w:cs="Times New Roman"/>
                <w:sz w:val="22"/>
                <w:szCs w:val="24"/>
              </w:rPr>
              <w:t>принявшего решение о направлении</w:t>
            </w:r>
          </w:p>
          <w:p w:rsidR="006C48AE" w:rsidRPr="00150E4E" w:rsidRDefault="006C48AE" w:rsidP="00371D7A">
            <w:pPr>
              <w:pStyle w:val="ConsPlusNonformat"/>
              <w:keepNext/>
              <w:suppressAutoHyphens/>
              <w:ind w:firstLine="680"/>
              <w:jc w:val="center"/>
              <w:rPr>
                <w:rFonts w:ascii="Times New Roman" w:eastAsia="MS Mincho" w:hAnsi="Times New Roman" w:cs="Times New Roman"/>
                <w:sz w:val="24"/>
                <w:szCs w:val="24"/>
              </w:rPr>
            </w:pPr>
            <w:r w:rsidRPr="007748F5">
              <w:rPr>
                <w:rFonts w:ascii="Times New Roman" w:eastAsia="MS Mincho" w:hAnsi="Times New Roman" w:cs="Times New Roman"/>
                <w:sz w:val="22"/>
                <w:szCs w:val="24"/>
              </w:rPr>
              <w:t>предостережения)</w:t>
            </w:r>
          </w:p>
        </w:tc>
        <w:tc>
          <w:tcPr>
            <w:tcW w:w="4785" w:type="dxa"/>
          </w:tcPr>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150E4E">
              <w:rPr>
                <w:rFonts w:ascii="Times New Roman" w:eastAsia="MS Mincho" w:hAnsi="Times New Roman" w:cs="Times New Roman"/>
                <w:sz w:val="24"/>
                <w:szCs w:val="24"/>
              </w:rPr>
              <w:t>(подпись)</w:t>
            </w:r>
          </w:p>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p>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МП</w:t>
            </w:r>
          </w:p>
        </w:tc>
      </w:tr>
    </w:tbl>
    <w:p w:rsidR="006C48AE" w:rsidRDefault="006C48AE" w:rsidP="006C48AE">
      <w:pPr>
        <w:pStyle w:val="ConsPlusNonformat"/>
        <w:ind w:firstLine="680"/>
        <w:jc w:val="both"/>
        <w:rPr>
          <w:rFonts w:ascii="Times New Roman" w:hAnsi="Times New Roman" w:cs="Times New Roman"/>
          <w:sz w:val="24"/>
          <w:szCs w:val="24"/>
        </w:rPr>
      </w:pPr>
    </w:p>
    <w:p w:rsidR="006C48A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8222"/>
        </w:tabs>
        <w:ind w:firstLine="680"/>
        <w:jc w:val="center"/>
        <w:rPr>
          <w:rFonts w:ascii="Times New Roman" w:hAnsi="Times New Roman" w:cs="Times New Roman"/>
          <w:sz w:val="24"/>
          <w:szCs w:val="24"/>
        </w:rPr>
      </w:pPr>
      <w:r w:rsidRPr="00150E4E">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C48AE" w:rsidRPr="00150E4E" w:rsidRDefault="006C48AE" w:rsidP="006C48AE">
      <w:pPr>
        <w:pStyle w:val="ConsPlusNormal"/>
        <w:tabs>
          <w:tab w:val="left" w:pos="8222"/>
        </w:tabs>
        <w:ind w:firstLine="680"/>
        <w:jc w:val="right"/>
        <w:rPr>
          <w:rFonts w:ascii="Times New Roman" w:hAnsi="Times New Roman" w:cs="Times New Roman"/>
          <w:sz w:val="24"/>
          <w:szCs w:val="24"/>
        </w:rPr>
      </w:pPr>
    </w:p>
    <w:p w:rsidR="006C48AE" w:rsidRPr="00150E4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Pr="007748F5" w:rsidRDefault="006C48AE" w:rsidP="006C48AE">
      <w:pPr>
        <w:pStyle w:val="ConsPlusNormal"/>
        <w:tabs>
          <w:tab w:val="left" w:pos="8222"/>
        </w:tabs>
        <w:ind w:firstLine="680"/>
        <w:jc w:val="right"/>
        <w:rPr>
          <w:rFonts w:ascii="Times New Roman" w:hAnsi="Times New Roman" w:cs="Times New Roman"/>
          <w:szCs w:val="24"/>
        </w:rPr>
      </w:pPr>
      <w:r w:rsidRPr="007748F5">
        <w:rPr>
          <w:rFonts w:ascii="Times New Roman" w:hAnsi="Times New Roman" w:cs="Times New Roman"/>
          <w:szCs w:val="24"/>
        </w:rPr>
        <w:t>Приложение № 5</w:t>
      </w:r>
    </w:p>
    <w:p w:rsidR="006C48AE" w:rsidRPr="007748F5" w:rsidRDefault="006C48AE" w:rsidP="006C48AE">
      <w:pPr>
        <w:pStyle w:val="ConsPlusNormal"/>
        <w:tabs>
          <w:tab w:val="left" w:pos="8222"/>
        </w:tabs>
        <w:ind w:firstLine="680"/>
        <w:jc w:val="right"/>
        <w:rPr>
          <w:rFonts w:ascii="Times New Roman" w:hAnsi="Times New Roman" w:cs="Times New Roman"/>
          <w:szCs w:val="24"/>
        </w:rPr>
      </w:pPr>
      <w:r w:rsidRPr="007748F5">
        <w:rPr>
          <w:rFonts w:ascii="Times New Roman" w:hAnsi="Times New Roman" w:cs="Times New Roman"/>
          <w:szCs w:val="24"/>
        </w:rPr>
        <w:t xml:space="preserve"> к административному регламенту</w:t>
      </w:r>
    </w:p>
    <w:p w:rsidR="006C48AE" w:rsidRPr="007748F5" w:rsidRDefault="006C48AE" w:rsidP="006C48AE">
      <w:pPr>
        <w:pStyle w:val="ConsPlusNormal"/>
        <w:tabs>
          <w:tab w:val="left" w:pos="8222"/>
        </w:tabs>
        <w:ind w:firstLine="680"/>
        <w:jc w:val="right"/>
        <w:rPr>
          <w:rFonts w:ascii="Times New Roman" w:hAnsi="Times New Roman" w:cs="Times New Roman"/>
          <w:szCs w:val="24"/>
        </w:rPr>
      </w:pPr>
      <w:r w:rsidRPr="007748F5">
        <w:rPr>
          <w:rFonts w:ascii="Times New Roman" w:hAnsi="Times New Roman" w:cs="Times New Roman"/>
          <w:szCs w:val="24"/>
        </w:rPr>
        <w:t xml:space="preserve"> осуществления муниципального контроля </w:t>
      </w:r>
    </w:p>
    <w:p w:rsidR="006C48AE" w:rsidRPr="007748F5" w:rsidRDefault="006C48AE" w:rsidP="006C48AE">
      <w:pPr>
        <w:pStyle w:val="ConsPlusNormal"/>
        <w:tabs>
          <w:tab w:val="left" w:pos="8222"/>
        </w:tabs>
        <w:ind w:firstLine="680"/>
        <w:jc w:val="right"/>
        <w:rPr>
          <w:rFonts w:ascii="Times New Roman" w:hAnsi="Times New Roman" w:cs="Times New Roman"/>
          <w:szCs w:val="24"/>
        </w:rPr>
      </w:pPr>
      <w:r w:rsidRPr="007748F5">
        <w:rPr>
          <w:rFonts w:ascii="Times New Roman" w:hAnsi="Times New Roman" w:cs="Times New Roman"/>
          <w:szCs w:val="24"/>
        </w:rPr>
        <w:t xml:space="preserve">за соблюдением правил благоустройства </w:t>
      </w:r>
    </w:p>
    <w:p w:rsidR="006C48AE" w:rsidRPr="007748F5" w:rsidRDefault="006C48AE" w:rsidP="006C48AE">
      <w:pPr>
        <w:pStyle w:val="ConsPlusNormal"/>
        <w:ind w:firstLine="680"/>
        <w:jc w:val="right"/>
        <w:rPr>
          <w:rFonts w:ascii="Times New Roman" w:hAnsi="Times New Roman" w:cs="Times New Roman"/>
          <w:szCs w:val="24"/>
        </w:rPr>
      </w:pPr>
      <w:r w:rsidRPr="007748F5">
        <w:rPr>
          <w:rFonts w:ascii="Times New Roman" w:hAnsi="Times New Roman" w:cs="Times New Roman"/>
          <w:szCs w:val="24"/>
        </w:rPr>
        <w:t>территории муниципального образования</w:t>
      </w:r>
    </w:p>
    <w:p w:rsidR="006C48AE" w:rsidRPr="007748F5" w:rsidRDefault="006C48AE" w:rsidP="006C48AE">
      <w:pPr>
        <w:pStyle w:val="ConsPlusNormal"/>
        <w:ind w:firstLine="680"/>
        <w:jc w:val="right"/>
        <w:rPr>
          <w:rFonts w:ascii="Times New Roman" w:hAnsi="Times New Roman" w:cs="Times New Roman"/>
          <w:szCs w:val="24"/>
        </w:rPr>
      </w:pPr>
      <w:r w:rsidRPr="007748F5">
        <w:rPr>
          <w:rFonts w:ascii="Times New Roman" w:hAnsi="Times New Roman" w:cs="Times New Roman"/>
          <w:szCs w:val="24"/>
        </w:rPr>
        <w:lastRenderedPageBreak/>
        <w:t xml:space="preserve"> сельское поселение «Деревня Буда»</w:t>
      </w:r>
    </w:p>
    <w:p w:rsidR="006C48AE" w:rsidRPr="00150E4E" w:rsidRDefault="006C48AE" w:rsidP="006C48AE">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w:t>
      </w:r>
    </w:p>
    <w:p w:rsidR="006C48AE" w:rsidRPr="00150E4E" w:rsidRDefault="006C48AE" w:rsidP="006C48AE">
      <w:pPr>
        <w:pStyle w:val="ConsPlusNonformat"/>
        <w:ind w:firstLine="680"/>
        <w:jc w:val="center"/>
        <w:rPr>
          <w:rFonts w:ascii="Times New Roman" w:hAnsi="Times New Roman" w:cs="Times New Roman"/>
          <w:sz w:val="24"/>
          <w:szCs w:val="24"/>
        </w:rPr>
      </w:pPr>
    </w:p>
    <w:p w:rsidR="006C48AE" w:rsidRPr="007748F5" w:rsidRDefault="006C48AE" w:rsidP="006C48AE">
      <w:pPr>
        <w:pStyle w:val="ConsPlusNonformat"/>
        <w:ind w:firstLine="680"/>
        <w:jc w:val="center"/>
        <w:rPr>
          <w:rFonts w:ascii="Times New Roman" w:hAnsi="Times New Roman" w:cs="Times New Roman"/>
          <w:sz w:val="28"/>
          <w:szCs w:val="24"/>
          <w:u w:val="single"/>
        </w:rPr>
      </w:pPr>
      <w:r w:rsidRPr="007748F5">
        <w:rPr>
          <w:rFonts w:ascii="Times New Roman" w:hAnsi="Times New Roman" w:cs="Times New Roman"/>
          <w:sz w:val="28"/>
          <w:szCs w:val="24"/>
          <w:u w:val="single"/>
        </w:rPr>
        <w:t>Администрация сельского поселения «Деревня Буда»</w:t>
      </w: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6C48AE" w:rsidRPr="00150E4E" w:rsidRDefault="006C48AE" w:rsidP="006C48AE">
      <w:pPr>
        <w:pStyle w:val="ConsPlusNonformat"/>
        <w:ind w:firstLine="680"/>
        <w:jc w:val="center"/>
        <w:rPr>
          <w:rFonts w:ascii="Times New Roman" w:hAnsi="Times New Roman" w:cs="Times New Roman"/>
          <w:sz w:val="24"/>
          <w:szCs w:val="24"/>
        </w:rPr>
      </w:pPr>
    </w:p>
    <w:tbl>
      <w:tblPr>
        <w:tblW w:w="0" w:type="auto"/>
        <w:tblInd w:w="2" w:type="dxa"/>
        <w:tblLook w:val="00A0"/>
      </w:tblPr>
      <w:tblGrid>
        <w:gridCol w:w="5847"/>
        <w:gridCol w:w="3722"/>
      </w:tblGrid>
      <w:tr w:rsidR="006C48AE" w:rsidRPr="00150E4E" w:rsidTr="00371D7A">
        <w:trPr>
          <w:trHeight w:val="1441"/>
        </w:trPr>
        <w:tc>
          <w:tcPr>
            <w:tcW w:w="5918" w:type="dxa"/>
          </w:tcPr>
          <w:p w:rsidR="006C48AE" w:rsidRPr="00150E4E" w:rsidRDefault="006C48AE" w:rsidP="00371D7A">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6C48AE" w:rsidRPr="00150E4E" w:rsidRDefault="006C48AE" w:rsidP="00371D7A">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6C48AE" w:rsidRPr="00150E4E" w:rsidRDefault="006C48AE" w:rsidP="00371D7A">
            <w:pPr>
              <w:pStyle w:val="ConsPlusNonformat"/>
              <w:keepNext/>
              <w:suppressAutoHyphens/>
              <w:ind w:firstLine="680"/>
              <w:rPr>
                <w:rFonts w:ascii="Times New Roman" w:eastAsia="MS Mincho" w:hAnsi="Times New Roman" w:cs="Times New Roman"/>
                <w:sz w:val="24"/>
                <w:szCs w:val="24"/>
              </w:rPr>
            </w:pPr>
            <w:r w:rsidRPr="007748F5">
              <w:rPr>
                <w:rFonts w:ascii="Times New Roman" w:eastAsia="MS Mincho" w:hAnsi="Times New Roman" w:cs="Times New Roman"/>
                <w:szCs w:val="24"/>
              </w:rPr>
              <w:t>(адрес, номер контактного телефона, факса, адрес электронной почты органа муниципального контроля</w:t>
            </w:r>
            <w:r w:rsidRPr="00150E4E">
              <w:rPr>
                <w:rFonts w:ascii="Times New Roman" w:eastAsia="MS Mincho" w:hAnsi="Times New Roman" w:cs="Times New Roman"/>
                <w:sz w:val="24"/>
                <w:szCs w:val="24"/>
              </w:rPr>
              <w:t>)</w:t>
            </w:r>
          </w:p>
        </w:tc>
        <w:tc>
          <w:tcPr>
            <w:tcW w:w="3827" w:type="dxa"/>
          </w:tcPr>
          <w:p w:rsidR="006C48AE" w:rsidRPr="00150E4E" w:rsidRDefault="006C48AE" w:rsidP="00371D7A">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 xml:space="preserve">«___» __________ </w:t>
            </w:r>
            <w:r>
              <w:rPr>
                <w:rFonts w:ascii="Times New Roman" w:eastAsia="MS Mincho" w:hAnsi="Times New Roman" w:cs="Times New Roman"/>
                <w:sz w:val="24"/>
                <w:szCs w:val="24"/>
              </w:rPr>
              <w:t xml:space="preserve">  </w:t>
            </w:r>
            <w:r w:rsidRPr="00150E4E">
              <w:rPr>
                <w:rFonts w:ascii="Times New Roman" w:eastAsia="MS Mincho" w:hAnsi="Times New Roman" w:cs="Times New Roman"/>
                <w:sz w:val="24"/>
                <w:szCs w:val="24"/>
              </w:rPr>
              <w:t>20__ г.</w:t>
            </w:r>
          </w:p>
          <w:p w:rsidR="006C48AE" w:rsidRPr="007748F5" w:rsidRDefault="006C48AE" w:rsidP="00371D7A">
            <w:pPr>
              <w:pStyle w:val="ConsPlusNonformat"/>
              <w:keepNext/>
              <w:suppressAutoHyphens/>
              <w:ind w:firstLine="680"/>
              <w:rPr>
                <w:rFonts w:ascii="Times New Roman" w:eastAsia="MS Mincho" w:hAnsi="Times New Roman" w:cs="Times New Roman"/>
                <w:sz w:val="22"/>
                <w:szCs w:val="24"/>
              </w:rPr>
            </w:pPr>
            <w:r w:rsidRPr="00150E4E">
              <w:rPr>
                <w:rFonts w:ascii="Times New Roman" w:eastAsia="MS Mincho" w:hAnsi="Times New Roman" w:cs="Times New Roman"/>
                <w:sz w:val="24"/>
                <w:szCs w:val="24"/>
              </w:rPr>
              <w:t>(</w:t>
            </w:r>
            <w:r w:rsidRPr="007748F5">
              <w:rPr>
                <w:rFonts w:ascii="Times New Roman" w:eastAsia="MS Mincho" w:hAnsi="Times New Roman" w:cs="Times New Roman"/>
                <w:sz w:val="22"/>
                <w:szCs w:val="24"/>
              </w:rPr>
              <w:t>дата составления)</w:t>
            </w:r>
          </w:p>
          <w:p w:rsidR="006C48AE" w:rsidRPr="00150E4E" w:rsidRDefault="006C48AE" w:rsidP="00371D7A">
            <w:pPr>
              <w:pStyle w:val="ConsPlusNonformat"/>
              <w:keepNext/>
              <w:suppressAutoHyphens/>
              <w:ind w:firstLine="680"/>
              <w:rPr>
                <w:rFonts w:ascii="Times New Roman" w:eastAsia="MS Mincho" w:hAnsi="Times New Roman" w:cs="Times New Roman"/>
                <w:sz w:val="24"/>
                <w:szCs w:val="24"/>
              </w:rPr>
            </w:pPr>
          </w:p>
        </w:tc>
      </w:tr>
    </w:tbl>
    <w:p w:rsidR="006C48AE" w:rsidRPr="00150E4E" w:rsidRDefault="006C48AE" w:rsidP="006C48AE">
      <w:pPr>
        <w:pStyle w:val="ConsPlusNonformat"/>
        <w:ind w:firstLine="680"/>
        <w:jc w:val="center"/>
        <w:rPr>
          <w:rFonts w:ascii="Times New Roman" w:hAnsi="Times New Roman" w:cs="Times New Roman"/>
          <w:sz w:val="24"/>
          <w:szCs w:val="24"/>
        </w:rPr>
      </w:pP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ПРЕДОСТЕРЕЖЕНИЕ</w:t>
      </w: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о недопустимости нарушения Правил благоустройства  </w:t>
      </w:r>
      <w:r>
        <w:rPr>
          <w:rFonts w:ascii="Times New Roman" w:hAnsi="Times New Roman" w:cs="Times New Roman"/>
          <w:sz w:val="24"/>
          <w:szCs w:val="24"/>
        </w:rPr>
        <w:t>муниципального образования</w:t>
      </w:r>
      <w:r w:rsidRPr="00150E4E">
        <w:rPr>
          <w:rFonts w:ascii="Times New Roman" w:hAnsi="Times New Roman" w:cs="Times New Roman"/>
          <w:sz w:val="24"/>
          <w:szCs w:val="24"/>
        </w:rPr>
        <w:t xml:space="preserve"> сельско</w:t>
      </w:r>
      <w:r>
        <w:rPr>
          <w:rFonts w:ascii="Times New Roman" w:hAnsi="Times New Roman" w:cs="Times New Roman"/>
          <w:sz w:val="24"/>
          <w:szCs w:val="24"/>
        </w:rPr>
        <w:t>е</w:t>
      </w:r>
      <w:r w:rsidRPr="00150E4E">
        <w:rPr>
          <w:rFonts w:ascii="Times New Roman" w:hAnsi="Times New Roman" w:cs="Times New Roman"/>
          <w:sz w:val="24"/>
          <w:szCs w:val="24"/>
        </w:rPr>
        <w:t xml:space="preserve">  поселени</w:t>
      </w:r>
      <w:r>
        <w:rPr>
          <w:rFonts w:ascii="Times New Roman" w:hAnsi="Times New Roman" w:cs="Times New Roman"/>
          <w:sz w:val="24"/>
          <w:szCs w:val="24"/>
        </w:rPr>
        <w:t>е</w:t>
      </w:r>
      <w:r w:rsidRPr="00150E4E">
        <w:rPr>
          <w:rFonts w:ascii="Times New Roman" w:hAnsi="Times New Roman" w:cs="Times New Roman"/>
          <w:sz w:val="24"/>
          <w:szCs w:val="24"/>
        </w:rPr>
        <w:t xml:space="preserve"> </w:t>
      </w:r>
      <w:r>
        <w:rPr>
          <w:rFonts w:ascii="Times New Roman" w:hAnsi="Times New Roman" w:cs="Times New Roman"/>
          <w:sz w:val="24"/>
          <w:szCs w:val="24"/>
        </w:rPr>
        <w:t xml:space="preserve">«Деревня Буда»  </w:t>
      </w:r>
      <w:r w:rsidRPr="00150E4E">
        <w:rPr>
          <w:rFonts w:ascii="Times New Roman" w:hAnsi="Times New Roman" w:cs="Times New Roman"/>
          <w:sz w:val="24"/>
          <w:szCs w:val="24"/>
        </w:rPr>
        <w:t xml:space="preserve"> №______</w:t>
      </w:r>
    </w:p>
    <w:p w:rsidR="006C48AE" w:rsidRPr="00150E4E" w:rsidRDefault="006C48AE" w:rsidP="006C48AE">
      <w:pPr>
        <w:pStyle w:val="ConsPlusNonformat"/>
        <w:ind w:firstLine="680"/>
        <w:jc w:val="center"/>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7748F5" w:rsidRDefault="006C48AE" w:rsidP="006C48AE">
      <w:pPr>
        <w:pStyle w:val="ConsPlusNonformat"/>
        <w:ind w:hanging="284"/>
        <w:rPr>
          <w:rFonts w:ascii="Times New Roman" w:hAnsi="Times New Roman" w:cs="Times New Roman"/>
          <w:sz w:val="22"/>
          <w:szCs w:val="24"/>
        </w:rPr>
      </w:pPr>
      <w:r w:rsidRPr="007748F5">
        <w:rPr>
          <w:rFonts w:ascii="Times New Roman" w:hAnsi="Times New Roman" w:cs="Times New Roman"/>
          <w:sz w:val="22"/>
          <w:szCs w:val="24"/>
        </w:rPr>
        <w:t>(фамилия, имя, отчество (при наличии) гражданина, не являющегося индивидуальным предпринимателем)</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рамках (отметить нужное):</w:t>
      </w:r>
    </w:p>
    <w:tbl>
      <w:tblPr>
        <w:tblW w:w="0" w:type="auto"/>
        <w:tblInd w:w="2" w:type="dxa"/>
        <w:tblLook w:val="00A0"/>
      </w:tblPr>
      <w:tblGrid>
        <w:gridCol w:w="959"/>
        <w:gridCol w:w="8610"/>
      </w:tblGrid>
      <w:tr w:rsidR="006C48AE" w:rsidRPr="00150E4E" w:rsidTr="00371D7A">
        <w:trPr>
          <w:trHeight w:val="771"/>
        </w:trPr>
        <w:tc>
          <w:tcPr>
            <w:tcW w:w="959" w:type="dxa"/>
            <w:tcBorders>
              <w:top w:val="single" w:sz="4" w:space="0" w:color="auto"/>
              <w:left w:val="single" w:sz="4" w:space="0" w:color="auto"/>
              <w:bottom w:val="single" w:sz="4" w:space="0" w:color="auto"/>
              <w:right w:val="single" w:sz="4" w:space="0" w:color="auto"/>
            </w:tcBorders>
          </w:tcPr>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6C48AE" w:rsidRPr="00150E4E" w:rsidRDefault="006C48AE" w:rsidP="006C48AE">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0"/>
      </w:tblGrid>
      <w:tr w:rsidR="006C48AE" w:rsidRPr="00150E4E" w:rsidTr="00371D7A">
        <w:trPr>
          <w:trHeight w:val="771"/>
        </w:trPr>
        <w:tc>
          <w:tcPr>
            <w:tcW w:w="959" w:type="dxa"/>
            <w:tcBorders>
              <w:top w:val="single" w:sz="4" w:space="0" w:color="auto"/>
              <w:left w:val="single" w:sz="4" w:space="0" w:color="auto"/>
              <w:bottom w:val="single" w:sz="4" w:space="0" w:color="auto"/>
              <w:right w:val="single" w:sz="4" w:space="0" w:color="auto"/>
            </w:tcBorders>
          </w:tcPr>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7748F5" w:rsidRDefault="006C48AE" w:rsidP="006C48AE">
      <w:pPr>
        <w:pStyle w:val="ConsPlusNonformat"/>
        <w:rPr>
          <w:rFonts w:ascii="Times New Roman" w:hAnsi="Times New Roman" w:cs="Times New Roman"/>
          <w:sz w:val="22"/>
          <w:szCs w:val="24"/>
        </w:rPr>
      </w:pPr>
      <w:r w:rsidRPr="007748F5" w:rsidDel="00240A67">
        <w:rPr>
          <w:rFonts w:ascii="Times New Roman" w:hAnsi="Times New Roman" w:cs="Times New Roman"/>
          <w:sz w:val="22"/>
          <w:szCs w:val="24"/>
        </w:rPr>
        <w:t xml:space="preserve"> </w:t>
      </w:r>
      <w:r w:rsidRPr="007748F5">
        <w:rPr>
          <w:rFonts w:ascii="Times New Roman" w:hAnsi="Times New Roman" w:cs="Times New Roman"/>
          <w:sz w:val="22"/>
          <w:szCs w:val="24"/>
        </w:rPr>
        <w:t>(указание на требования правил благоустройства территории муниципального образования сель</w:t>
      </w:r>
      <w:r>
        <w:rPr>
          <w:rFonts w:ascii="Times New Roman" w:hAnsi="Times New Roman" w:cs="Times New Roman"/>
          <w:sz w:val="22"/>
          <w:szCs w:val="24"/>
        </w:rPr>
        <w:t>ское поселение «Деревня Буда</w:t>
      </w:r>
      <w:r w:rsidRPr="007748F5">
        <w:rPr>
          <w:rFonts w:ascii="Times New Roman" w:hAnsi="Times New Roman" w:cs="Times New Roman"/>
          <w:sz w:val="22"/>
          <w:szCs w:val="24"/>
        </w:rPr>
        <w:t>», информация о том, какие действия (бездействие) гражданина, не являющегося индивидуальным предпринимателем, приводят или</w:t>
      </w:r>
      <w:r>
        <w:rPr>
          <w:rFonts w:ascii="Times New Roman" w:hAnsi="Times New Roman" w:cs="Times New Roman"/>
          <w:sz w:val="22"/>
          <w:szCs w:val="24"/>
        </w:rPr>
        <w:t xml:space="preserve"> </w:t>
      </w:r>
      <w:r w:rsidRPr="007748F5">
        <w:rPr>
          <w:rFonts w:ascii="Times New Roman" w:hAnsi="Times New Roman" w:cs="Times New Roman"/>
          <w:sz w:val="22"/>
          <w:szCs w:val="24"/>
        </w:rPr>
        <w:t>могут привести к нарушению требований указанных правил)</w:t>
      </w:r>
    </w:p>
    <w:p w:rsidR="006C48A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На основании пункта ____ административного регламента осуществления муниципального контроля за соблюдением правил благоустройства </w:t>
      </w:r>
      <w:r>
        <w:rPr>
          <w:rFonts w:ascii="Times New Roman" w:hAnsi="Times New Roman" w:cs="Times New Roman"/>
          <w:sz w:val="24"/>
          <w:szCs w:val="24"/>
        </w:rPr>
        <w:t>территории муниципального образования сельское поселение «Деревня  Буда»</w:t>
      </w: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ОБЪЯВЛЯЮ ПРЕДОСТЕРЕЖЕНИЕ:</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7748F5" w:rsidRDefault="006C48AE" w:rsidP="006C48AE">
      <w:pPr>
        <w:pStyle w:val="ConsPlusNonformat"/>
        <w:ind w:hanging="284"/>
        <w:jc w:val="center"/>
        <w:rPr>
          <w:rFonts w:ascii="Times New Roman" w:hAnsi="Times New Roman" w:cs="Times New Roman"/>
          <w:sz w:val="22"/>
          <w:szCs w:val="24"/>
        </w:rPr>
      </w:pPr>
      <w:r w:rsidRPr="007748F5">
        <w:rPr>
          <w:rFonts w:ascii="Times New Roman" w:hAnsi="Times New Roman" w:cs="Times New Roman"/>
          <w:sz w:val="22"/>
          <w:szCs w:val="24"/>
        </w:rPr>
        <w:t xml:space="preserve"> (фамилия, имя, отчество (при наличии) гражданина, не являющегося индивидуальным предпринимателем)</w:t>
      </w:r>
    </w:p>
    <w:p w:rsidR="006C48AE" w:rsidRPr="007748F5" w:rsidRDefault="006C48AE" w:rsidP="006C48AE">
      <w:pPr>
        <w:pStyle w:val="ConsPlusNonformat"/>
        <w:ind w:firstLine="680"/>
        <w:jc w:val="both"/>
        <w:rPr>
          <w:rFonts w:ascii="Times New Roman" w:hAnsi="Times New Roman" w:cs="Times New Roman"/>
          <w:sz w:val="8"/>
          <w:szCs w:val="24"/>
        </w:rPr>
      </w:pPr>
    </w:p>
    <w:p w:rsidR="006C48A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о недопустимости указанных нарушений правил благоустройства </w:t>
      </w:r>
      <w:r>
        <w:rPr>
          <w:rFonts w:ascii="Times New Roman" w:hAnsi="Times New Roman" w:cs="Times New Roman"/>
          <w:sz w:val="24"/>
          <w:szCs w:val="24"/>
        </w:rPr>
        <w:t>территории муниципального образования сельское поселение «Деревня Буда»</w:t>
      </w:r>
      <w:r w:rsidRPr="00150E4E">
        <w:rPr>
          <w:rFonts w:ascii="Times New Roman" w:hAnsi="Times New Roman" w:cs="Times New Roman"/>
          <w:sz w:val="24"/>
          <w:szCs w:val="24"/>
        </w:rPr>
        <w:t>.</w:t>
      </w: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ПРЕДЛАГАЮ:</w:t>
      </w:r>
    </w:p>
    <w:p w:rsidR="006C48AE" w:rsidRDefault="006C48AE" w:rsidP="006C48AE">
      <w:pPr>
        <w:pStyle w:val="ConsPlusNonformat"/>
        <w:numPr>
          <w:ilvl w:val="0"/>
          <w:numId w:val="2"/>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Принять меры по обеспечению соблюдения правил благоустройства </w:t>
      </w:r>
      <w:r>
        <w:rPr>
          <w:rFonts w:ascii="Times New Roman" w:hAnsi="Times New Roman" w:cs="Times New Roman"/>
          <w:sz w:val="24"/>
          <w:szCs w:val="24"/>
        </w:rPr>
        <w:t>территории муниципального образования сельское поселение «Деревня Буда»</w:t>
      </w:r>
      <w:r w:rsidRPr="00150E4E">
        <w:rPr>
          <w:rFonts w:ascii="Times New Roman" w:hAnsi="Times New Roman" w:cs="Times New Roman"/>
          <w:sz w:val="24"/>
          <w:szCs w:val="24"/>
        </w:rPr>
        <w:t>;</w:t>
      </w:r>
    </w:p>
    <w:p w:rsidR="006C48AE" w:rsidRPr="00150E4E" w:rsidRDefault="006C48AE" w:rsidP="006C48AE">
      <w:pPr>
        <w:pStyle w:val="ConsPlusNonformat"/>
        <w:numPr>
          <w:ilvl w:val="0"/>
          <w:numId w:val="2"/>
        </w:numPr>
        <w:tabs>
          <w:tab w:val="left" w:pos="993"/>
        </w:tabs>
        <w:adjustRightInd/>
        <w:ind w:left="0" w:firstLine="680"/>
        <w:jc w:val="both"/>
        <w:rPr>
          <w:rFonts w:ascii="Times New Roman" w:hAnsi="Times New Roman" w:cs="Times New Roman"/>
          <w:sz w:val="24"/>
          <w:szCs w:val="24"/>
        </w:rPr>
      </w:pPr>
    </w:p>
    <w:p w:rsidR="006C48AE" w:rsidRPr="00150E4E" w:rsidRDefault="006C48AE" w:rsidP="006C48AE">
      <w:pPr>
        <w:pStyle w:val="ConsPlusNonformat"/>
        <w:numPr>
          <w:ilvl w:val="0"/>
          <w:numId w:val="2"/>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Направить уведомление об исполнении настоящего предостережения:</w:t>
      </w:r>
    </w:p>
    <w:p w:rsidR="006C48AE" w:rsidRPr="00150E4E" w:rsidRDefault="006C48AE" w:rsidP="006C48AE">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адресу:_______________</w:t>
      </w:r>
    </w:p>
    <w:p w:rsidR="006C48AE" w:rsidRPr="00150E4E" w:rsidRDefault="006C48AE" w:rsidP="006C48AE">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lastRenderedPageBreak/>
        <w:t>__________________________________</w:t>
      </w:r>
      <w:r>
        <w:rPr>
          <w:rFonts w:ascii="Times New Roman" w:hAnsi="Times New Roman" w:cs="Times New Roman"/>
          <w:sz w:val="24"/>
          <w:szCs w:val="24"/>
        </w:rPr>
        <w:t>_____________________________</w:t>
      </w:r>
    </w:p>
    <w:p w:rsidR="006C48AE" w:rsidRPr="007748F5" w:rsidRDefault="006C48AE" w:rsidP="006C48AE">
      <w:pPr>
        <w:pStyle w:val="ConsPlusNonformat"/>
        <w:tabs>
          <w:tab w:val="left" w:pos="1418"/>
        </w:tabs>
        <w:ind w:firstLine="680"/>
        <w:jc w:val="center"/>
        <w:rPr>
          <w:rFonts w:ascii="Times New Roman" w:hAnsi="Times New Roman" w:cs="Times New Roman"/>
          <w:szCs w:val="24"/>
        </w:rPr>
      </w:pPr>
      <w:r w:rsidRPr="007748F5">
        <w:rPr>
          <w:rFonts w:ascii="Times New Roman" w:hAnsi="Times New Roman" w:cs="Times New Roman"/>
          <w:szCs w:val="24"/>
        </w:rPr>
        <w:t>(адрес органа муниципального контроля)</w:t>
      </w:r>
    </w:p>
    <w:p w:rsidR="006C48AE" w:rsidRPr="00150E4E" w:rsidRDefault="006C48AE" w:rsidP="006C48AE">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p>
    <w:p w:rsidR="006C48AE" w:rsidRPr="00150E4E" w:rsidRDefault="006C48AE" w:rsidP="006C48AE">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:____________________________________________________________;</w:t>
      </w:r>
    </w:p>
    <w:p w:rsidR="006C48AE" w:rsidRPr="00150E4E" w:rsidRDefault="006C48AE" w:rsidP="006C48AE">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электронной почты органа муниципального контроля)</w:t>
      </w:r>
    </w:p>
    <w:p w:rsidR="006C48AE" w:rsidRDefault="006C48AE" w:rsidP="006C48AE">
      <w:pPr>
        <w:pStyle w:val="ConsPlusNonformat"/>
        <w:tabs>
          <w:tab w:val="left" w:pos="1418"/>
        </w:tabs>
        <w:ind w:firstLine="680"/>
        <w:rPr>
          <w:rFonts w:ascii="Times New Roman" w:hAnsi="Times New Roman" w:cs="Times New Roman"/>
          <w:sz w:val="24"/>
          <w:szCs w:val="24"/>
        </w:rPr>
      </w:pPr>
    </w:p>
    <w:p w:rsidR="006C48AE" w:rsidRPr="00150E4E" w:rsidRDefault="006C48AE" w:rsidP="006C48AE">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факсом но номеру _____________________________________________</w:t>
      </w:r>
    </w:p>
    <w:p w:rsidR="006C48AE" w:rsidRPr="00150E4E" w:rsidRDefault="006C48AE" w:rsidP="006C48AE">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(номер факса органа муниципального контроля)</w:t>
      </w:r>
    </w:p>
    <w:p w:rsidR="006C48AE" w:rsidRPr="00150E4E" w:rsidRDefault="006C48AE" w:rsidP="006C48AE">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4"/>
      </w:tblGrid>
      <w:tr w:rsidR="006C48AE" w:rsidRPr="00150E4E" w:rsidTr="00371D7A">
        <w:trPr>
          <w:trHeight w:val="1512"/>
        </w:trPr>
        <w:tc>
          <w:tcPr>
            <w:tcW w:w="4785" w:type="dxa"/>
          </w:tcPr>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p>
        </w:tc>
        <w:tc>
          <w:tcPr>
            <w:tcW w:w="4785" w:type="dxa"/>
          </w:tcPr>
          <w:p w:rsidR="006C48AE" w:rsidRPr="00150E4E" w:rsidRDefault="006C48AE" w:rsidP="00371D7A">
            <w:pPr>
              <w:pStyle w:val="ConsPlusNonformat"/>
              <w:keepNext/>
              <w:suppressAutoHyphens/>
              <w:ind w:firstLine="680"/>
              <w:jc w:val="right"/>
              <w:rPr>
                <w:rFonts w:ascii="Times New Roman" w:eastAsia="MS Mincho" w:hAnsi="Times New Roman" w:cs="Times New Roman"/>
                <w:sz w:val="24"/>
                <w:szCs w:val="24"/>
              </w:rPr>
            </w:pPr>
          </w:p>
          <w:p w:rsidR="006C48AE" w:rsidRPr="00150E4E" w:rsidRDefault="006C48AE" w:rsidP="00371D7A">
            <w:pPr>
              <w:pStyle w:val="ConsPlusNonformat"/>
              <w:keepNext/>
              <w:suppressAutoHyphens/>
              <w:ind w:firstLine="680"/>
              <w:jc w:val="right"/>
              <w:rPr>
                <w:rFonts w:ascii="Times New Roman" w:eastAsia="MS Mincho" w:hAnsi="Times New Roman" w:cs="Times New Roman"/>
                <w:sz w:val="24"/>
                <w:szCs w:val="24"/>
              </w:rPr>
            </w:pPr>
          </w:p>
          <w:p w:rsidR="006C48AE" w:rsidRPr="00150E4E" w:rsidRDefault="006C48AE" w:rsidP="00371D7A">
            <w:pPr>
              <w:pStyle w:val="ConsPlusNonformat"/>
              <w:keepNext/>
              <w:suppressAutoHyphens/>
              <w:ind w:firstLine="680"/>
              <w:jc w:val="right"/>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w:t>
            </w:r>
          </w:p>
        </w:tc>
      </w:tr>
      <w:tr w:rsidR="006C48AE" w:rsidRPr="00150E4E" w:rsidTr="00371D7A">
        <w:tc>
          <w:tcPr>
            <w:tcW w:w="4785" w:type="dxa"/>
          </w:tcPr>
          <w:p w:rsidR="006C48AE" w:rsidRPr="007748F5" w:rsidRDefault="006C48AE" w:rsidP="00371D7A">
            <w:pPr>
              <w:pStyle w:val="ConsPlusNonformat"/>
              <w:keepNext/>
              <w:suppressAutoHyphens/>
              <w:ind w:firstLine="680"/>
              <w:jc w:val="center"/>
              <w:rPr>
                <w:rFonts w:ascii="Times New Roman" w:eastAsia="MS Mincho" w:hAnsi="Times New Roman" w:cs="Times New Roman"/>
                <w:sz w:val="22"/>
                <w:szCs w:val="24"/>
              </w:rPr>
            </w:pPr>
            <w:r w:rsidRPr="007748F5">
              <w:rPr>
                <w:rFonts w:ascii="Times New Roman" w:eastAsia="MS Mincho" w:hAnsi="Times New Roman" w:cs="Times New Roman"/>
                <w:sz w:val="22"/>
                <w:szCs w:val="24"/>
              </w:rPr>
              <w:t>(должность, фамилия, инициалы лица,</w:t>
            </w:r>
          </w:p>
          <w:p w:rsidR="006C48AE" w:rsidRPr="00150E4E" w:rsidRDefault="006C48AE" w:rsidP="00371D7A">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принявшего решение о направлении</w:t>
            </w:r>
          </w:p>
          <w:p w:rsidR="006C48AE" w:rsidRPr="00150E4E" w:rsidRDefault="006C48AE" w:rsidP="00371D7A">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предостережения)</w:t>
            </w:r>
          </w:p>
        </w:tc>
        <w:tc>
          <w:tcPr>
            <w:tcW w:w="4785" w:type="dxa"/>
          </w:tcPr>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(подпись)</w:t>
            </w:r>
          </w:p>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p>
          <w:p w:rsidR="006C48AE" w:rsidRPr="00150E4E" w:rsidRDefault="006C48AE" w:rsidP="00371D7A">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МП</w:t>
            </w:r>
          </w:p>
        </w:tc>
      </w:tr>
    </w:tbl>
    <w:p w:rsidR="006C48AE" w:rsidRDefault="006C48AE" w:rsidP="006C48AE">
      <w:pPr>
        <w:pStyle w:val="ConsPlusNonformat"/>
        <w:ind w:firstLine="680"/>
        <w:rPr>
          <w:rFonts w:ascii="Times New Roman" w:hAnsi="Times New Roman" w:cs="Times New Roman"/>
          <w:sz w:val="24"/>
          <w:szCs w:val="24"/>
        </w:rPr>
      </w:pPr>
    </w:p>
    <w:p w:rsidR="006C48AE" w:rsidRPr="00150E4E" w:rsidRDefault="006C48AE" w:rsidP="006C48A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8222"/>
        </w:tabs>
        <w:rPr>
          <w:rFonts w:ascii="Times New Roman" w:hAnsi="Times New Roman" w:cs="Times New Roman"/>
          <w:sz w:val="24"/>
          <w:szCs w:val="24"/>
        </w:rPr>
      </w:pPr>
      <w:r w:rsidRPr="00150E4E">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rmal"/>
        <w:tabs>
          <w:tab w:val="left" w:pos="8222"/>
        </w:tabs>
        <w:ind w:firstLine="680"/>
        <w:rPr>
          <w:rFonts w:ascii="Times New Roman" w:hAnsi="Times New Roman" w:cs="Times New Roman"/>
          <w:sz w:val="24"/>
          <w:szCs w:val="24"/>
        </w:rPr>
      </w:pPr>
    </w:p>
    <w:p w:rsidR="006C48AE" w:rsidRPr="00150E4E" w:rsidRDefault="006C48AE" w:rsidP="006C48AE">
      <w:pPr>
        <w:pStyle w:val="ConsPlusNormal"/>
        <w:tabs>
          <w:tab w:val="left" w:pos="8222"/>
        </w:tabs>
        <w:ind w:firstLine="680"/>
        <w:rPr>
          <w:rFonts w:ascii="Times New Roman" w:hAnsi="Times New Roman" w:cs="Times New Roman"/>
          <w:sz w:val="24"/>
          <w:szCs w:val="24"/>
        </w:rPr>
      </w:pPr>
    </w:p>
    <w:p w:rsidR="006C48AE" w:rsidRPr="00150E4E" w:rsidRDefault="006C48AE" w:rsidP="006C48AE">
      <w:pPr>
        <w:pStyle w:val="ConsPlusNormal"/>
        <w:tabs>
          <w:tab w:val="left" w:pos="8222"/>
        </w:tabs>
        <w:ind w:firstLine="680"/>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Pr="00150E4E" w:rsidRDefault="006C48AE" w:rsidP="006C48AE">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Приложение № 6</w:t>
      </w:r>
    </w:p>
    <w:p w:rsidR="006C48AE" w:rsidRPr="00150E4E" w:rsidRDefault="006C48AE" w:rsidP="006C48AE">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 </w:t>
      </w:r>
    </w:p>
    <w:p w:rsidR="006C48AE" w:rsidRPr="00150E4E" w:rsidRDefault="006C48AE" w:rsidP="006C48AE">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осуществления муниципального контроля</w:t>
      </w:r>
    </w:p>
    <w:p w:rsidR="006C48AE" w:rsidRPr="00150E4E" w:rsidRDefault="006C48AE" w:rsidP="006C48AE">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за соблюдением правил благоустройства</w:t>
      </w:r>
    </w:p>
    <w:p w:rsidR="006C48AE" w:rsidRDefault="006C48AE" w:rsidP="006C48AE">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6C48AE" w:rsidRPr="00150E4E" w:rsidRDefault="006C48AE" w:rsidP="006C48AE">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 сельское поселение «Деревня Буда»</w:t>
      </w:r>
    </w:p>
    <w:p w:rsidR="006C48AE" w:rsidRPr="00150E4E" w:rsidRDefault="006C48AE" w:rsidP="006C48AE">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w:t>
      </w:r>
    </w:p>
    <w:p w:rsidR="006C48AE" w:rsidRPr="00150E4E" w:rsidRDefault="006C48AE" w:rsidP="006C48AE">
      <w:pPr>
        <w:pStyle w:val="ConsPlusNonformat"/>
        <w:ind w:firstLine="680"/>
        <w:jc w:val="center"/>
        <w:rPr>
          <w:rFonts w:ascii="Times New Roman" w:hAnsi="Times New Roman" w:cs="Times New Roman"/>
          <w:sz w:val="24"/>
          <w:szCs w:val="24"/>
        </w:rPr>
      </w:pPr>
    </w:p>
    <w:p w:rsidR="006C48AE" w:rsidRPr="00150E4E" w:rsidRDefault="006C48AE" w:rsidP="006C48AE">
      <w:pPr>
        <w:pStyle w:val="ConsPlusNonformat"/>
        <w:ind w:firstLine="680"/>
        <w:jc w:val="center"/>
        <w:rPr>
          <w:rFonts w:ascii="Times New Roman" w:hAnsi="Times New Roman" w:cs="Times New Roman"/>
          <w:sz w:val="24"/>
          <w:szCs w:val="24"/>
        </w:rPr>
      </w:pP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Администрация</w:t>
      </w:r>
    </w:p>
    <w:p w:rsidR="006C48AE" w:rsidRPr="00150E4E" w:rsidRDefault="006C48AE" w:rsidP="006C48AE">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сельского поселения «Деревня Буда»</w:t>
      </w: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6C48AE" w:rsidRPr="00150E4E" w:rsidRDefault="006C48AE" w:rsidP="006C48AE">
      <w:pPr>
        <w:pStyle w:val="ConsPlusNormal"/>
        <w:tabs>
          <w:tab w:val="left" w:pos="8222"/>
        </w:tabs>
        <w:ind w:firstLine="680"/>
        <w:rPr>
          <w:rFonts w:ascii="Times New Roman" w:hAnsi="Times New Roman" w:cs="Times New Roman"/>
          <w:sz w:val="24"/>
          <w:szCs w:val="24"/>
        </w:rPr>
      </w:pPr>
    </w:p>
    <w:p w:rsidR="006C48AE" w:rsidRPr="00150E4E" w:rsidRDefault="006C48AE" w:rsidP="006C48AE">
      <w:pPr>
        <w:pStyle w:val="ConsPlusNormal"/>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                                      «___» _________ 20__ г.</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акта)                                                               (дата составления акта)</w:t>
      </w:r>
    </w:p>
    <w:p w:rsidR="006C48AE" w:rsidRPr="00150E4E" w:rsidRDefault="006C48AE" w:rsidP="006C48A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w:t>
      </w:r>
    </w:p>
    <w:p w:rsidR="006C48AE" w:rsidRPr="00150E4E" w:rsidRDefault="006C48AE" w:rsidP="006C48A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 акта)</w:t>
      </w:r>
    </w:p>
    <w:p w:rsidR="006C48AE" w:rsidRPr="00150E4E" w:rsidRDefault="006C48AE" w:rsidP="006C48AE">
      <w:pPr>
        <w:pStyle w:val="ConsPlusNonformat"/>
        <w:ind w:firstLine="680"/>
        <w:jc w:val="center"/>
        <w:rPr>
          <w:rFonts w:ascii="Times New Roman" w:hAnsi="Times New Roman" w:cs="Times New Roman"/>
          <w:sz w:val="24"/>
          <w:szCs w:val="24"/>
        </w:rPr>
      </w:pPr>
      <w:bookmarkStart w:id="16" w:name="P506"/>
      <w:bookmarkEnd w:id="16"/>
      <w:r w:rsidRPr="00150E4E">
        <w:rPr>
          <w:rFonts w:ascii="Times New Roman" w:hAnsi="Times New Roman" w:cs="Times New Roman"/>
          <w:sz w:val="24"/>
          <w:szCs w:val="24"/>
        </w:rPr>
        <w:t xml:space="preserve">АКТ </w:t>
      </w:r>
    </w:p>
    <w:p w:rsidR="006C48A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проверки органом муниципального контроля соблюдением правил благоустройства </w:t>
      </w:r>
      <w:r>
        <w:rPr>
          <w:rFonts w:ascii="Times New Roman" w:hAnsi="Times New Roman" w:cs="Times New Roman"/>
          <w:sz w:val="24"/>
          <w:szCs w:val="24"/>
        </w:rPr>
        <w:t>территории муниципального образования сельское поселение «Деревня Буда»</w:t>
      </w:r>
      <w:r w:rsidRPr="00150E4E">
        <w:rPr>
          <w:rFonts w:ascii="Times New Roman" w:hAnsi="Times New Roman" w:cs="Times New Roman"/>
          <w:sz w:val="24"/>
          <w:szCs w:val="24"/>
        </w:rPr>
        <w:t xml:space="preserve">  гражданином,</w:t>
      </w: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не являющимся индивидуальным предпринимателем</w:t>
      </w: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______</w:t>
      </w: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 адресу/адресам: 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проведения проверки)</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(вид документа с указанием реквизитов (номер, дата)</w:t>
      </w: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была проведена ________________________________ проверка в отношении:</w:t>
      </w:r>
    </w:p>
    <w:p w:rsidR="006C48AE" w:rsidRPr="007748F5" w:rsidRDefault="006C48AE" w:rsidP="006C48AE">
      <w:pPr>
        <w:pStyle w:val="ConsPlusNonformat"/>
        <w:ind w:firstLine="680"/>
        <w:jc w:val="both"/>
        <w:rPr>
          <w:rFonts w:ascii="Times New Roman" w:hAnsi="Times New Roman" w:cs="Times New Roman"/>
          <w:sz w:val="22"/>
          <w:szCs w:val="24"/>
        </w:rPr>
      </w:pPr>
      <w:r w:rsidRPr="00150E4E">
        <w:rPr>
          <w:rFonts w:ascii="Times New Roman" w:hAnsi="Times New Roman" w:cs="Times New Roman"/>
          <w:sz w:val="24"/>
          <w:szCs w:val="24"/>
        </w:rPr>
        <w:t xml:space="preserve"> </w:t>
      </w:r>
      <w:r w:rsidRPr="007748F5">
        <w:rPr>
          <w:rFonts w:ascii="Times New Roman" w:hAnsi="Times New Roman" w:cs="Times New Roman"/>
          <w:sz w:val="22"/>
          <w:szCs w:val="24"/>
        </w:rPr>
        <w:t>(плановая/внеплановая, документарная/выездная, документарная и выездная)</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гражданина)</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Общая продолжительность проверки: 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(рабочих дней/часов)</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Акт составлен: 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копией распоряжения о проведении проверки ознакомлен(ы): (заполняется при проведении выездной проверки) 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lastRenderedPageBreak/>
        <w:t>(фамилии, инициалы, подпись, дата, время)</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Лицо(а), проводившее(ие) проверку: 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7748F5" w:rsidRDefault="006C48AE" w:rsidP="006C48AE">
      <w:pPr>
        <w:pStyle w:val="ConsPlusNonformat"/>
        <w:ind w:firstLine="680"/>
        <w:jc w:val="center"/>
        <w:rPr>
          <w:rFonts w:ascii="Times New Roman" w:hAnsi="Times New Roman" w:cs="Times New Roman"/>
          <w:sz w:val="22"/>
          <w:szCs w:val="24"/>
        </w:rPr>
      </w:pPr>
      <w:r w:rsidRPr="007748F5">
        <w:rPr>
          <w:rFonts w:ascii="Times New Roman" w:hAnsi="Times New Roman" w:cs="Times New Roman"/>
          <w:sz w:val="22"/>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 проведении проверки присутствовали: 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center"/>
        <w:rPr>
          <w:rFonts w:ascii="Times New Roman" w:hAnsi="Times New Roman" w:cs="Times New Roman"/>
          <w:sz w:val="24"/>
          <w:szCs w:val="24"/>
        </w:rPr>
      </w:pPr>
      <w:r w:rsidRPr="00150E4E" w:rsidDel="00240A67">
        <w:rPr>
          <w:rFonts w:ascii="Times New Roman" w:hAnsi="Times New Roman" w:cs="Times New Roman"/>
          <w:sz w:val="24"/>
          <w:szCs w:val="24"/>
        </w:rPr>
        <w:t xml:space="preserve"> </w:t>
      </w:r>
      <w:r w:rsidRPr="00150E4E">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6C48A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ходе проведения проверки:</w:t>
      </w:r>
    </w:p>
    <w:p w:rsidR="006C48AE" w:rsidRPr="00150E4E" w:rsidRDefault="006C48AE" w:rsidP="006C48A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выявлены нарушения требований правил благоустройства </w:t>
      </w:r>
      <w:r>
        <w:rPr>
          <w:rFonts w:ascii="Times New Roman" w:hAnsi="Times New Roman" w:cs="Times New Roman"/>
          <w:sz w:val="24"/>
          <w:szCs w:val="24"/>
        </w:rPr>
        <w:t>территории муниципального образования сельское поселение «Деревня Буда»</w:t>
      </w:r>
      <w:r w:rsidRPr="00150E4E">
        <w:rPr>
          <w:rFonts w:ascii="Times New Roman" w:hAnsi="Times New Roman" w:cs="Times New Roman"/>
          <w:sz w:val="24"/>
          <w:szCs w:val="24"/>
        </w:rPr>
        <w:t xml:space="preserve">, за нарушения законодательством </w:t>
      </w:r>
      <w:r>
        <w:rPr>
          <w:rFonts w:ascii="Times New Roman" w:hAnsi="Times New Roman" w:cs="Times New Roman"/>
          <w:sz w:val="24"/>
          <w:szCs w:val="24"/>
        </w:rPr>
        <w:t>Калужской</w:t>
      </w:r>
      <w:r w:rsidRPr="00150E4E">
        <w:rPr>
          <w:rFonts w:ascii="Times New Roman" w:hAnsi="Times New Roman" w:cs="Times New Roman"/>
          <w:sz w:val="24"/>
          <w:szCs w:val="24"/>
        </w:rPr>
        <w:t xml:space="preserve"> области предусмотрена административная и иная ответственность (с указанием положений (нормативных) правовых а</w:t>
      </w:r>
      <w:r>
        <w:rPr>
          <w:rFonts w:ascii="Times New Roman" w:hAnsi="Times New Roman" w:cs="Times New Roman"/>
          <w:sz w:val="24"/>
          <w:szCs w:val="24"/>
        </w:rPr>
        <w:t>ктов:</w:t>
      </w:r>
      <w:r w:rsidRPr="00150E4E">
        <w:rPr>
          <w:rFonts w:ascii="Times New Roman" w:hAnsi="Times New Roman" w:cs="Times New Roman"/>
          <w:sz w:val="24"/>
          <w:szCs w:val="24"/>
        </w:rPr>
        <w:t>____________________________</w:t>
      </w:r>
      <w:r>
        <w:rPr>
          <w:rFonts w:ascii="Times New Roman" w:hAnsi="Times New Roman" w:cs="Times New Roman"/>
          <w:sz w:val="24"/>
          <w:szCs w:val="24"/>
        </w:rPr>
        <w:t>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w:t>
      </w:r>
      <w:r w:rsidRPr="00150E4E">
        <w:rPr>
          <w:rFonts w:ascii="Times New Roman" w:hAnsi="Times New Roman" w:cs="Times New Roman"/>
          <w:sz w:val="24"/>
          <w:szCs w:val="24"/>
        </w:rPr>
        <w:t>____________________;</w:t>
      </w:r>
    </w:p>
    <w:p w:rsidR="006C48AE" w:rsidRPr="007748F5" w:rsidRDefault="006C48AE" w:rsidP="006C48AE">
      <w:pPr>
        <w:pStyle w:val="ConsPlusNonformat"/>
        <w:ind w:firstLine="680"/>
        <w:jc w:val="both"/>
        <w:rPr>
          <w:rFonts w:ascii="Times New Roman" w:hAnsi="Times New Roman" w:cs="Times New Roman"/>
          <w:sz w:val="22"/>
          <w:szCs w:val="24"/>
        </w:rPr>
      </w:pPr>
      <w:r w:rsidRPr="007748F5">
        <w:rPr>
          <w:rFonts w:ascii="Times New Roman" w:hAnsi="Times New Roman" w:cs="Times New Roman"/>
          <w:sz w:val="22"/>
          <w:szCs w:val="24"/>
        </w:rPr>
        <w:t>(с указанием характера нарушений; лиц, допустивших нарушения)</w:t>
      </w:r>
    </w:p>
    <w:p w:rsidR="006C48A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выявлены факты невыполнения предписаний органа муниципального контроля (с указанием реквизитов выданных предписаний):_______________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 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 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актом проверки ознакомлен(а), копию акта со всеми приложениями получил(а):________________________________________________________</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6C48AE" w:rsidRPr="00150E4E" w:rsidRDefault="006C48AE" w:rsidP="006C48A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 __________ 20__ г.</w:t>
      </w:r>
    </w:p>
    <w:p w:rsidR="006C48AE" w:rsidRPr="00150E4E" w:rsidRDefault="006C48AE" w:rsidP="006C48A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w:t>
      </w:r>
    </w:p>
    <w:p w:rsidR="006C48AE" w:rsidRPr="00150E4E" w:rsidRDefault="006C48AE" w:rsidP="006C48AE">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w:t>
      </w:r>
    </w:p>
    <w:p w:rsidR="006C48A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Пометка об отказе в ознакомлении с актом проверки: ____________________</w:t>
      </w:r>
    </w:p>
    <w:p w:rsidR="006C48AE" w:rsidRPr="00150E4E" w:rsidRDefault="006C48AE" w:rsidP="006C48AE">
      <w:pPr>
        <w:pStyle w:val="ConsPlusNonformat"/>
        <w:pBdr>
          <w:bottom w:val="single" w:sz="12" w:space="1" w:color="auto"/>
        </w:pBdr>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(подпись(и) должностного лица (должностных лиц), проводившего(их) проверку)</w:t>
      </w:r>
    </w:p>
    <w:p w:rsidR="006C48AE" w:rsidRPr="00150E4E" w:rsidRDefault="006C48AE" w:rsidP="006C48AE">
      <w:pPr>
        <w:pStyle w:val="ConsPlusNonformat"/>
        <w:pBdr>
          <w:bottom w:val="single" w:sz="12" w:space="1" w:color="auto"/>
        </w:pBdr>
        <w:ind w:firstLine="680"/>
        <w:jc w:val="center"/>
        <w:rPr>
          <w:rFonts w:ascii="Times New Roman" w:hAnsi="Times New Roman" w:cs="Times New Roman"/>
          <w:sz w:val="24"/>
          <w:szCs w:val="24"/>
        </w:rPr>
      </w:pPr>
    </w:p>
    <w:p w:rsidR="006C48AE" w:rsidRPr="00150E4E" w:rsidRDefault="006C48AE" w:rsidP="006C48AE">
      <w:pPr>
        <w:pStyle w:val="ConsPlusNonformat"/>
        <w:pBdr>
          <w:bottom w:val="single" w:sz="12" w:space="1" w:color="auto"/>
        </w:pBdr>
        <w:ind w:firstLine="680"/>
        <w:jc w:val="center"/>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Default="006C48AE" w:rsidP="006C48AE">
      <w:pPr>
        <w:pStyle w:val="ConsPlusNormal"/>
        <w:tabs>
          <w:tab w:val="left" w:pos="8222"/>
        </w:tabs>
        <w:ind w:firstLine="680"/>
        <w:jc w:val="right"/>
        <w:rPr>
          <w:rFonts w:ascii="Times New Roman" w:hAnsi="Times New Roman" w:cs="Times New Roman"/>
          <w:sz w:val="24"/>
          <w:szCs w:val="24"/>
        </w:rPr>
      </w:pPr>
    </w:p>
    <w:p w:rsidR="006C48AE" w:rsidRPr="007748F5" w:rsidRDefault="006C48AE" w:rsidP="006C48AE">
      <w:pPr>
        <w:pStyle w:val="ConsPlusNormal"/>
        <w:tabs>
          <w:tab w:val="left" w:pos="8222"/>
        </w:tabs>
        <w:ind w:firstLine="680"/>
        <w:jc w:val="right"/>
        <w:rPr>
          <w:rFonts w:ascii="Times New Roman" w:hAnsi="Times New Roman" w:cs="Times New Roman"/>
          <w:szCs w:val="24"/>
        </w:rPr>
      </w:pPr>
      <w:r w:rsidRPr="007748F5">
        <w:rPr>
          <w:rFonts w:ascii="Times New Roman" w:hAnsi="Times New Roman" w:cs="Times New Roman"/>
          <w:szCs w:val="24"/>
        </w:rPr>
        <w:t>Приложение № 7</w:t>
      </w:r>
    </w:p>
    <w:p w:rsidR="006C48AE" w:rsidRPr="007748F5" w:rsidRDefault="006C48AE" w:rsidP="006C48AE">
      <w:pPr>
        <w:pStyle w:val="ConsPlusNormal"/>
        <w:tabs>
          <w:tab w:val="left" w:pos="8222"/>
        </w:tabs>
        <w:ind w:firstLine="680"/>
        <w:jc w:val="right"/>
        <w:rPr>
          <w:rFonts w:ascii="Times New Roman" w:hAnsi="Times New Roman" w:cs="Times New Roman"/>
          <w:szCs w:val="24"/>
        </w:rPr>
      </w:pPr>
      <w:r w:rsidRPr="007748F5">
        <w:rPr>
          <w:rFonts w:ascii="Times New Roman" w:hAnsi="Times New Roman" w:cs="Times New Roman"/>
          <w:szCs w:val="24"/>
        </w:rPr>
        <w:t xml:space="preserve"> к административному регламенту </w:t>
      </w:r>
    </w:p>
    <w:p w:rsidR="006C48AE" w:rsidRPr="007748F5" w:rsidRDefault="006C48AE" w:rsidP="006C48AE">
      <w:pPr>
        <w:pStyle w:val="ConsPlusNormal"/>
        <w:tabs>
          <w:tab w:val="left" w:pos="8222"/>
        </w:tabs>
        <w:ind w:firstLine="680"/>
        <w:jc w:val="right"/>
        <w:rPr>
          <w:rFonts w:ascii="Times New Roman" w:hAnsi="Times New Roman" w:cs="Times New Roman"/>
          <w:szCs w:val="24"/>
        </w:rPr>
      </w:pPr>
      <w:r w:rsidRPr="007748F5">
        <w:rPr>
          <w:rFonts w:ascii="Times New Roman" w:hAnsi="Times New Roman" w:cs="Times New Roman"/>
          <w:szCs w:val="24"/>
        </w:rPr>
        <w:t xml:space="preserve">осуществления муниципального контроля </w:t>
      </w:r>
    </w:p>
    <w:p w:rsidR="006C48AE" w:rsidRPr="007748F5" w:rsidRDefault="006C48AE" w:rsidP="006C48AE">
      <w:pPr>
        <w:pStyle w:val="ConsPlusNormal"/>
        <w:tabs>
          <w:tab w:val="left" w:pos="8222"/>
        </w:tabs>
        <w:ind w:firstLine="680"/>
        <w:jc w:val="right"/>
        <w:rPr>
          <w:rFonts w:ascii="Times New Roman" w:hAnsi="Times New Roman" w:cs="Times New Roman"/>
          <w:szCs w:val="24"/>
        </w:rPr>
      </w:pPr>
      <w:r w:rsidRPr="007748F5">
        <w:rPr>
          <w:rFonts w:ascii="Times New Roman" w:hAnsi="Times New Roman" w:cs="Times New Roman"/>
          <w:szCs w:val="24"/>
        </w:rPr>
        <w:t>за соблюдением правил благоустройства</w:t>
      </w:r>
    </w:p>
    <w:p w:rsidR="006C48AE" w:rsidRPr="007748F5" w:rsidRDefault="006C48AE" w:rsidP="006C48AE">
      <w:pPr>
        <w:pStyle w:val="ConsPlusNormal"/>
        <w:ind w:firstLine="680"/>
        <w:jc w:val="right"/>
        <w:rPr>
          <w:rFonts w:ascii="Times New Roman" w:hAnsi="Times New Roman" w:cs="Times New Roman"/>
          <w:szCs w:val="24"/>
        </w:rPr>
      </w:pPr>
      <w:r w:rsidRPr="007748F5">
        <w:rPr>
          <w:rFonts w:ascii="Times New Roman" w:hAnsi="Times New Roman" w:cs="Times New Roman"/>
          <w:szCs w:val="24"/>
        </w:rPr>
        <w:t>территории муниципального образования</w:t>
      </w:r>
    </w:p>
    <w:p w:rsidR="006C48AE" w:rsidRPr="007748F5" w:rsidRDefault="006C48AE" w:rsidP="006C48AE">
      <w:pPr>
        <w:pStyle w:val="ConsPlusNormal"/>
        <w:ind w:firstLine="680"/>
        <w:jc w:val="right"/>
        <w:rPr>
          <w:rFonts w:ascii="Times New Roman" w:hAnsi="Times New Roman" w:cs="Times New Roman"/>
          <w:szCs w:val="24"/>
        </w:rPr>
      </w:pPr>
      <w:r w:rsidRPr="007748F5">
        <w:rPr>
          <w:rFonts w:ascii="Times New Roman" w:hAnsi="Times New Roman" w:cs="Times New Roman"/>
          <w:szCs w:val="24"/>
        </w:rPr>
        <w:t xml:space="preserve"> сельское поселение «Деревня Буда»</w:t>
      </w:r>
    </w:p>
    <w:p w:rsidR="006C48AE" w:rsidRPr="00150E4E" w:rsidRDefault="006C48AE" w:rsidP="006C48AE">
      <w:pPr>
        <w:pStyle w:val="ConsPlusNormal"/>
        <w:tabs>
          <w:tab w:val="left" w:pos="8222"/>
        </w:tabs>
        <w:ind w:firstLine="680"/>
        <w:jc w:val="right"/>
        <w:rPr>
          <w:rFonts w:ascii="Times New Roman" w:hAnsi="Times New Roman" w:cs="Times New Roman"/>
          <w:sz w:val="24"/>
          <w:szCs w:val="24"/>
        </w:rPr>
      </w:pPr>
    </w:p>
    <w:p w:rsidR="006C48AE" w:rsidRPr="007748F5" w:rsidRDefault="006C48AE" w:rsidP="006C48AE">
      <w:pPr>
        <w:pStyle w:val="ConsPlusNonformat"/>
        <w:ind w:firstLine="680"/>
        <w:jc w:val="center"/>
        <w:rPr>
          <w:rFonts w:ascii="Times New Roman" w:hAnsi="Times New Roman" w:cs="Times New Roman"/>
          <w:sz w:val="28"/>
          <w:szCs w:val="24"/>
          <w:u w:val="single"/>
        </w:rPr>
      </w:pPr>
      <w:r w:rsidRPr="007748F5">
        <w:rPr>
          <w:rFonts w:ascii="Times New Roman" w:hAnsi="Times New Roman" w:cs="Times New Roman"/>
          <w:sz w:val="28"/>
          <w:szCs w:val="24"/>
          <w:u w:val="single"/>
        </w:rPr>
        <w:t>Администрация   сельского поселения «Деревня Буда»</w:t>
      </w:r>
    </w:p>
    <w:p w:rsidR="006C48AE" w:rsidRPr="007748F5" w:rsidRDefault="006C48AE" w:rsidP="006C48AE">
      <w:pPr>
        <w:pStyle w:val="ConsPlusNonformat"/>
        <w:ind w:firstLine="680"/>
        <w:jc w:val="center"/>
        <w:rPr>
          <w:rFonts w:ascii="Times New Roman" w:hAnsi="Times New Roman" w:cs="Times New Roman"/>
          <w:sz w:val="22"/>
          <w:szCs w:val="24"/>
        </w:rPr>
      </w:pPr>
      <w:r w:rsidRPr="007748F5">
        <w:rPr>
          <w:rFonts w:ascii="Times New Roman" w:hAnsi="Times New Roman" w:cs="Times New Roman"/>
          <w:sz w:val="22"/>
          <w:szCs w:val="24"/>
        </w:rPr>
        <w:t>(наименование органа муниципального контроля)</w:t>
      </w:r>
    </w:p>
    <w:p w:rsidR="006C48AE" w:rsidRPr="007748F5" w:rsidRDefault="006C48AE" w:rsidP="006C48AE">
      <w:pPr>
        <w:pStyle w:val="ConsPlusNormal"/>
        <w:tabs>
          <w:tab w:val="left" w:pos="8222"/>
        </w:tabs>
        <w:ind w:firstLine="680"/>
        <w:rPr>
          <w:rFonts w:ascii="Times New Roman" w:hAnsi="Times New Roman" w:cs="Times New Roman"/>
          <w:szCs w:val="24"/>
        </w:rPr>
      </w:pPr>
    </w:p>
    <w:p w:rsidR="006C48AE" w:rsidRPr="00150E4E" w:rsidRDefault="006C48AE" w:rsidP="006C48AE">
      <w:pPr>
        <w:pStyle w:val="ConsPlusNormal"/>
        <w:ind w:firstLine="680"/>
        <w:jc w:val="both"/>
        <w:rPr>
          <w:rFonts w:ascii="Times New Roman" w:hAnsi="Times New Roman" w:cs="Times New Roman"/>
          <w:sz w:val="24"/>
          <w:szCs w:val="24"/>
        </w:rPr>
      </w:pPr>
    </w:p>
    <w:p w:rsidR="006C48AE" w:rsidRPr="00150E4E" w:rsidRDefault="006C48AE" w:rsidP="006C48AE">
      <w:pPr>
        <w:pStyle w:val="ConsPlusNonformat"/>
        <w:ind w:firstLine="680"/>
        <w:jc w:val="both"/>
        <w:rPr>
          <w:rFonts w:ascii="Times New Roman" w:hAnsi="Times New Roman" w:cs="Times New Roman"/>
          <w:sz w:val="24"/>
          <w:szCs w:val="24"/>
        </w:rPr>
      </w:pPr>
    </w:p>
    <w:p w:rsidR="006C48AE" w:rsidRPr="00150E4E" w:rsidRDefault="006C48AE" w:rsidP="006C48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 __________ 20__ г.</w:t>
      </w:r>
    </w:p>
    <w:p w:rsidR="006C48AE" w:rsidRPr="00150E4E" w:rsidRDefault="006C48AE" w:rsidP="006C48AE">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(дата составления)</w:t>
      </w:r>
    </w:p>
    <w:p w:rsidR="006C48AE" w:rsidRPr="00150E4E" w:rsidRDefault="006C48AE" w:rsidP="006C48A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w:t>
      </w:r>
    </w:p>
    <w:p w:rsidR="006C48AE" w:rsidRPr="00150E4E" w:rsidRDefault="006C48AE" w:rsidP="006C48AE">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w:t>
      </w:r>
    </w:p>
    <w:p w:rsidR="006C48AE" w:rsidRPr="00150E4E" w:rsidRDefault="006C48AE" w:rsidP="006C48AE">
      <w:pPr>
        <w:pStyle w:val="ConsPlusNormal"/>
        <w:ind w:firstLine="680"/>
        <w:jc w:val="both"/>
        <w:rPr>
          <w:rFonts w:ascii="Times New Roman" w:hAnsi="Times New Roman" w:cs="Times New Roman"/>
          <w:sz w:val="24"/>
          <w:szCs w:val="24"/>
        </w:rPr>
      </w:pPr>
    </w:p>
    <w:p w:rsidR="006C48AE" w:rsidRPr="00150E4E" w:rsidRDefault="006C48AE" w:rsidP="006C48AE">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ПРЕДПИСАНИЕ</w:t>
      </w:r>
    </w:p>
    <w:p w:rsidR="006C48AE" w:rsidRPr="00150E4E" w:rsidRDefault="006C48AE" w:rsidP="006C48AE">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об устранении выявленных нарушений требований правил благоустройства  </w:t>
      </w:r>
      <w:r>
        <w:rPr>
          <w:rFonts w:ascii="Times New Roman" w:hAnsi="Times New Roman" w:cs="Times New Roman"/>
          <w:sz w:val="24"/>
          <w:szCs w:val="24"/>
        </w:rPr>
        <w:t>территории муниципального образования сельское поселение «Деревня Буда»</w:t>
      </w:r>
      <w:r w:rsidRPr="00150E4E">
        <w:rPr>
          <w:rFonts w:ascii="Times New Roman" w:hAnsi="Times New Roman" w:cs="Times New Roman"/>
          <w:sz w:val="24"/>
          <w:szCs w:val="24"/>
        </w:rPr>
        <w:t xml:space="preserve"> № _____________</w:t>
      </w:r>
    </w:p>
    <w:p w:rsidR="006C48AE" w:rsidRPr="00150E4E" w:rsidRDefault="006C48AE" w:rsidP="006C48AE">
      <w:pPr>
        <w:pStyle w:val="ConsPlusNormal"/>
        <w:tabs>
          <w:tab w:val="left" w:pos="1276"/>
        </w:tabs>
        <w:ind w:firstLine="680"/>
        <w:jc w:val="center"/>
        <w:rPr>
          <w:rFonts w:ascii="Times New Roman" w:hAnsi="Times New Roman" w:cs="Times New Roman"/>
          <w:sz w:val="24"/>
          <w:szCs w:val="24"/>
        </w:rPr>
      </w:pP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Выдано: __________________________________________________________</w:t>
      </w:r>
    </w:p>
    <w:p w:rsidR="006C48AE" w:rsidRPr="007748F5" w:rsidRDefault="006C48AE" w:rsidP="006C48AE">
      <w:pPr>
        <w:pStyle w:val="ConsPlusNormal"/>
        <w:tabs>
          <w:tab w:val="left" w:pos="1276"/>
        </w:tabs>
        <w:ind w:hanging="142"/>
        <w:jc w:val="center"/>
        <w:rPr>
          <w:rFonts w:ascii="Times New Roman" w:hAnsi="Times New Roman" w:cs="Times New Roman"/>
          <w:sz w:val="20"/>
          <w:szCs w:val="24"/>
        </w:rPr>
      </w:pPr>
      <w:r w:rsidRPr="007748F5">
        <w:rPr>
          <w:rFonts w:ascii="Times New Roman" w:hAnsi="Times New Roman" w:cs="Times New Roman"/>
          <w:sz w:val="20"/>
          <w:szCs w:val="24"/>
        </w:rPr>
        <w:t xml:space="preserve">(юридическое лицо, индивидуальный предприниматель, гражданин, не являющийся </w:t>
      </w:r>
      <w:r>
        <w:rPr>
          <w:rFonts w:ascii="Times New Roman" w:hAnsi="Times New Roman" w:cs="Times New Roman"/>
          <w:sz w:val="20"/>
          <w:szCs w:val="24"/>
        </w:rPr>
        <w:t>ИП</w:t>
      </w:r>
      <w:r w:rsidRPr="007748F5">
        <w:rPr>
          <w:rFonts w:ascii="Times New Roman" w:hAnsi="Times New Roman" w:cs="Times New Roman"/>
          <w:sz w:val="20"/>
          <w:szCs w:val="24"/>
        </w:rPr>
        <w:t>)</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акта проверки от "____" _________________ 20__ г. № 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Мною (нами), 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Default="006C48AE" w:rsidP="006C48AE">
      <w:pPr>
        <w:pStyle w:val="ConsPlusNormal"/>
        <w:tabs>
          <w:tab w:val="left" w:pos="1276"/>
        </w:tabs>
        <w:ind w:firstLine="680"/>
        <w:jc w:val="center"/>
        <w:rPr>
          <w:rFonts w:ascii="Times New Roman" w:hAnsi="Times New Roman" w:cs="Times New Roman"/>
          <w:szCs w:val="24"/>
        </w:rPr>
      </w:pPr>
      <w:r w:rsidRPr="007748F5">
        <w:rPr>
          <w:rFonts w:ascii="Times New Roman" w:hAnsi="Times New Roman" w:cs="Times New Roman"/>
          <w:szCs w:val="24"/>
        </w:rPr>
        <w:t>(Ф.И.О. должностного лица (должностных лиц), должность(и), номер(а) служебного(ых) удостоверения(й), кем и когда выдано(ы))</w:t>
      </w:r>
    </w:p>
    <w:p w:rsidR="006C48AE" w:rsidRPr="007748F5" w:rsidRDefault="006C48AE" w:rsidP="006C48AE">
      <w:pPr>
        <w:pStyle w:val="ConsPlusNormal"/>
        <w:tabs>
          <w:tab w:val="left" w:pos="1276"/>
        </w:tabs>
        <w:ind w:firstLine="680"/>
        <w:jc w:val="center"/>
        <w:rPr>
          <w:rFonts w:ascii="Times New Roman" w:hAnsi="Times New Roman" w:cs="Times New Roman"/>
          <w:szCs w:val="24"/>
        </w:rPr>
      </w:pP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 осуществлении полномочий по осуществлению муниципального контроля за соблюдением правил </w:t>
      </w:r>
      <w:r>
        <w:rPr>
          <w:rFonts w:ascii="Times New Roman" w:hAnsi="Times New Roman" w:cs="Times New Roman"/>
          <w:sz w:val="24"/>
          <w:szCs w:val="24"/>
        </w:rPr>
        <w:t xml:space="preserve">территории муниципального образования сельское поселение «Деревня Буда» </w:t>
      </w:r>
      <w:r w:rsidRPr="00150E4E">
        <w:rPr>
          <w:rFonts w:ascii="Times New Roman" w:hAnsi="Times New Roman" w:cs="Times New Roman"/>
          <w:sz w:val="24"/>
          <w:szCs w:val="24"/>
        </w:rPr>
        <w:t>выявлены следующие факты:___________________________________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7748F5" w:rsidRDefault="006C48AE" w:rsidP="006C48AE">
      <w:pPr>
        <w:pStyle w:val="ConsPlusNormal"/>
        <w:tabs>
          <w:tab w:val="left" w:pos="1276"/>
        </w:tabs>
        <w:jc w:val="center"/>
        <w:rPr>
          <w:rFonts w:ascii="Times New Roman" w:hAnsi="Times New Roman" w:cs="Times New Roman"/>
          <w:szCs w:val="24"/>
        </w:rPr>
      </w:pPr>
      <w:r w:rsidRPr="007748F5">
        <w:rPr>
          <w:rFonts w:ascii="Times New Roman" w:hAnsi="Times New Roman" w:cs="Times New Roman"/>
          <w:szCs w:val="24"/>
        </w:rPr>
        <w:t>(факты допущенных нарушений требований правил бла</w:t>
      </w:r>
      <w:r>
        <w:rPr>
          <w:rFonts w:ascii="Times New Roman" w:hAnsi="Times New Roman" w:cs="Times New Roman"/>
          <w:szCs w:val="24"/>
        </w:rPr>
        <w:t>гоустройства на территории МО</w:t>
      </w:r>
      <w:r w:rsidRPr="007748F5">
        <w:rPr>
          <w:rFonts w:ascii="Times New Roman" w:hAnsi="Times New Roman" w:cs="Times New Roman"/>
          <w:szCs w:val="24"/>
        </w:rPr>
        <w:t>)</w:t>
      </w:r>
    </w:p>
    <w:p w:rsidR="006C48AE" w:rsidRDefault="006C48AE" w:rsidP="006C48AE">
      <w:pPr>
        <w:pStyle w:val="ConsPlusNormal"/>
        <w:tabs>
          <w:tab w:val="left" w:pos="1276"/>
        </w:tabs>
        <w:ind w:firstLine="680"/>
        <w:jc w:val="both"/>
        <w:rPr>
          <w:rFonts w:ascii="Times New Roman" w:hAnsi="Times New Roman" w:cs="Times New Roman"/>
          <w:sz w:val="24"/>
          <w:szCs w:val="24"/>
        </w:rPr>
      </w:pP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Данные факты являются нарушением:_________________________________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Default="006C48AE" w:rsidP="006C48AE">
      <w:pPr>
        <w:pStyle w:val="ConsPlusNormal"/>
        <w:tabs>
          <w:tab w:val="left" w:pos="1276"/>
        </w:tabs>
        <w:rPr>
          <w:rFonts w:ascii="Times New Roman" w:hAnsi="Times New Roman" w:cs="Times New Roman"/>
          <w:szCs w:val="24"/>
        </w:rPr>
      </w:pPr>
      <w:r w:rsidRPr="007748F5">
        <w:rPr>
          <w:rFonts w:ascii="Times New Roman" w:hAnsi="Times New Roman" w:cs="Times New Roman"/>
          <w:szCs w:val="24"/>
        </w:rPr>
        <w:t>(наименование правил благоустройства территории муниципального образования сел</w:t>
      </w:r>
      <w:r>
        <w:rPr>
          <w:rFonts w:ascii="Times New Roman" w:hAnsi="Times New Roman" w:cs="Times New Roman"/>
          <w:szCs w:val="24"/>
        </w:rPr>
        <w:t>ьское поселение «Деревня Буда</w:t>
      </w:r>
      <w:r w:rsidRPr="007748F5">
        <w:rPr>
          <w:rFonts w:ascii="Times New Roman" w:hAnsi="Times New Roman" w:cs="Times New Roman"/>
          <w:szCs w:val="24"/>
        </w:rPr>
        <w:t>», за нарушение которых законодательством Калужской области предусмотрена административная ответственность, указать номера пунктов, требования которых нарушены)</w:t>
      </w:r>
    </w:p>
    <w:p w:rsidR="006C48AE" w:rsidRPr="007748F5" w:rsidRDefault="006C48AE" w:rsidP="006C48AE">
      <w:pPr>
        <w:pStyle w:val="ConsPlusNormal"/>
        <w:tabs>
          <w:tab w:val="left" w:pos="1276"/>
        </w:tabs>
        <w:rPr>
          <w:rFonts w:ascii="Times New Roman" w:hAnsi="Times New Roman" w:cs="Times New Roman"/>
          <w:szCs w:val="24"/>
        </w:rPr>
      </w:pP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p>
    <w:p w:rsidR="006C48AE" w:rsidRDefault="006C48AE" w:rsidP="006C48AE">
      <w:pPr>
        <w:pStyle w:val="ConsPlusNormal"/>
        <w:tabs>
          <w:tab w:val="left" w:pos="1276"/>
        </w:tabs>
        <w:ind w:firstLine="680"/>
        <w:jc w:val="center"/>
        <w:rPr>
          <w:rFonts w:ascii="Times New Roman" w:hAnsi="Times New Roman" w:cs="Times New Roman"/>
          <w:sz w:val="24"/>
          <w:szCs w:val="24"/>
        </w:rPr>
      </w:pPr>
    </w:p>
    <w:p w:rsidR="006C48AE" w:rsidRDefault="006C48AE" w:rsidP="006C48AE">
      <w:pPr>
        <w:pStyle w:val="ConsPlusNormal"/>
        <w:tabs>
          <w:tab w:val="left" w:pos="1276"/>
        </w:tabs>
        <w:ind w:firstLine="680"/>
        <w:jc w:val="center"/>
        <w:rPr>
          <w:rFonts w:ascii="Times New Roman" w:hAnsi="Times New Roman" w:cs="Times New Roman"/>
          <w:sz w:val="24"/>
          <w:szCs w:val="24"/>
        </w:rPr>
      </w:pPr>
    </w:p>
    <w:p w:rsidR="006C48AE" w:rsidRPr="00150E4E" w:rsidRDefault="006C48AE" w:rsidP="006C48AE">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ПРЕДПИСЫВАЮ(ЕМ):</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6C48AE" w:rsidRPr="00150E4E" w:rsidRDefault="006C48AE" w:rsidP="006C48AE">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(указать сроки (дату) исполнения)</w:t>
      </w:r>
    </w:p>
    <w:p w:rsidR="006C48AE" w:rsidRDefault="006C48AE" w:rsidP="006C48AE">
      <w:pPr>
        <w:pStyle w:val="ConsPlusNormal"/>
        <w:tabs>
          <w:tab w:val="left" w:pos="1276"/>
        </w:tabs>
        <w:ind w:firstLine="680"/>
        <w:jc w:val="both"/>
        <w:rPr>
          <w:rFonts w:ascii="Times New Roman" w:hAnsi="Times New Roman" w:cs="Times New Roman"/>
          <w:sz w:val="24"/>
          <w:szCs w:val="24"/>
        </w:rPr>
      </w:pP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может быть обжаловано в установленном законом порядке.</w:t>
      </w:r>
    </w:p>
    <w:p w:rsidR="006C48AE" w:rsidRDefault="006C48AE" w:rsidP="006C48AE">
      <w:pPr>
        <w:pStyle w:val="ConsPlusNormal"/>
        <w:tabs>
          <w:tab w:val="left" w:pos="1276"/>
        </w:tabs>
        <w:ind w:firstLine="680"/>
        <w:jc w:val="both"/>
        <w:rPr>
          <w:rFonts w:ascii="Times New Roman" w:hAnsi="Times New Roman" w:cs="Times New Roman"/>
          <w:sz w:val="24"/>
          <w:szCs w:val="24"/>
        </w:rPr>
      </w:pPr>
    </w:p>
    <w:p w:rsidR="006C48AE" w:rsidRPr="00150E4E" w:rsidRDefault="006C48AE" w:rsidP="006C48AE">
      <w:pPr>
        <w:pStyle w:val="ConsPlusNormal"/>
        <w:tabs>
          <w:tab w:val="left" w:pos="1276"/>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Информацию о выполнении настоящего предписания необходимо направить в администрацию сельского поселения </w:t>
      </w:r>
      <w:r>
        <w:rPr>
          <w:rFonts w:ascii="Times New Roman" w:hAnsi="Times New Roman" w:cs="Times New Roman"/>
          <w:sz w:val="24"/>
          <w:szCs w:val="24"/>
        </w:rPr>
        <w:t xml:space="preserve">«Деревня Буда»__________________________________________ </w:t>
      </w:r>
      <w:r w:rsidRPr="00150E4E">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_____________________________________________________</w:t>
      </w:r>
      <w:r w:rsidRPr="00150E4E">
        <w:rPr>
          <w:rFonts w:ascii="Times New Roman" w:hAnsi="Times New Roman" w:cs="Times New Roman"/>
          <w:sz w:val="24"/>
          <w:szCs w:val="24"/>
        </w:rPr>
        <w:t xml:space="preserve">_ </w:t>
      </w:r>
    </w:p>
    <w:p w:rsidR="006C48AE" w:rsidRPr="007748F5" w:rsidRDefault="006C48AE" w:rsidP="006C48AE">
      <w:pPr>
        <w:pStyle w:val="ConsPlusNormal"/>
        <w:tabs>
          <w:tab w:val="left" w:pos="1276"/>
        </w:tabs>
        <w:rPr>
          <w:rFonts w:ascii="Times New Roman" w:hAnsi="Times New Roman" w:cs="Times New Roman"/>
          <w:szCs w:val="24"/>
        </w:rPr>
      </w:pPr>
      <w:r w:rsidRPr="007748F5">
        <w:rPr>
          <w:rFonts w:ascii="Times New Roman" w:hAnsi="Times New Roman" w:cs="Times New Roman"/>
          <w:szCs w:val="24"/>
        </w:rPr>
        <w:t>(адрес органа муниципального контроля адрес электронной почты органа муниципального контроля).</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от «___» _____________ 20__ г. № ________________ выдал(а):</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 _________ _________________________</w:t>
      </w:r>
    </w:p>
    <w:p w:rsidR="006C48AE" w:rsidRPr="00C828CB" w:rsidRDefault="006C48AE" w:rsidP="006C48AE">
      <w:pPr>
        <w:pStyle w:val="ConsPlusNormal"/>
        <w:tabs>
          <w:tab w:val="left" w:pos="1276"/>
        </w:tabs>
        <w:ind w:firstLine="680"/>
        <w:jc w:val="center"/>
        <w:rPr>
          <w:rFonts w:ascii="Times New Roman" w:hAnsi="Times New Roman" w:cs="Times New Roman"/>
          <w:szCs w:val="24"/>
        </w:rPr>
      </w:pPr>
      <w:r w:rsidRPr="00C828CB">
        <w:rPr>
          <w:rFonts w:ascii="Times New Roman" w:hAnsi="Times New Roman" w:cs="Times New Roman"/>
          <w:szCs w:val="24"/>
        </w:rPr>
        <w:t>(должность лица, выдавшего предписание) (подпись)  (фамилия, имя, отчество)</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от «___» _____________ 20__ г. № ______________ получил(а):</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_________________________________________ _________ </w:t>
      </w:r>
      <w:r w:rsidRPr="00150E4E">
        <w:rPr>
          <w:rFonts w:ascii="Times New Roman" w:hAnsi="Times New Roman" w:cs="Times New Roman"/>
          <w:sz w:val="24"/>
          <w:szCs w:val="24"/>
        </w:rPr>
        <w:lastRenderedPageBreak/>
        <w:t>_______________________</w:t>
      </w:r>
    </w:p>
    <w:p w:rsidR="006C48AE" w:rsidRPr="00C828CB" w:rsidRDefault="006C48AE" w:rsidP="006C48AE">
      <w:pPr>
        <w:pStyle w:val="ConsPlusNormal"/>
        <w:tabs>
          <w:tab w:val="left" w:pos="1276"/>
        </w:tabs>
        <w:ind w:firstLine="680"/>
        <w:jc w:val="center"/>
        <w:rPr>
          <w:rFonts w:ascii="Times New Roman" w:hAnsi="Times New Roman" w:cs="Times New Roman"/>
          <w:szCs w:val="24"/>
        </w:rPr>
      </w:pPr>
      <w:r w:rsidRPr="00C828CB">
        <w:rPr>
          <w:rFonts w:ascii="Times New Roman" w:hAnsi="Times New Roman" w:cs="Times New Roman"/>
          <w:szCs w:val="24"/>
        </w:rPr>
        <w:t>(должность лица, получившего предписание) (подпись) (фамилия, имя, отчество)</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Отметка об отказе в ознакомлении с предписанием и от получения копии предписания:</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w:t>
      </w:r>
    </w:p>
    <w:p w:rsidR="006C48AE" w:rsidRPr="00150E4E" w:rsidRDefault="006C48AE" w:rsidP="006C48AE">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w:t>
      </w:r>
    </w:p>
    <w:p w:rsidR="006C48AE" w:rsidRPr="00C828CB" w:rsidRDefault="006C48AE" w:rsidP="006C48AE">
      <w:pPr>
        <w:pStyle w:val="ConsPlusNormal"/>
        <w:tabs>
          <w:tab w:val="left" w:pos="1276"/>
        </w:tabs>
        <w:ind w:firstLine="680"/>
        <w:jc w:val="center"/>
        <w:rPr>
          <w:rFonts w:ascii="Times New Roman" w:hAnsi="Times New Roman" w:cs="Times New Roman"/>
          <w:szCs w:val="24"/>
        </w:rPr>
      </w:pPr>
      <w:r w:rsidRPr="00C828CB">
        <w:rPr>
          <w:rFonts w:ascii="Times New Roman" w:hAnsi="Times New Roman" w:cs="Times New Roman"/>
          <w:szCs w:val="24"/>
        </w:rPr>
        <w:t>(подпись должностного лица, которым выдано предписание)</w:t>
      </w:r>
    </w:p>
    <w:p w:rsidR="006C48AE" w:rsidRPr="00C828CB" w:rsidRDefault="006C48AE" w:rsidP="006C48AE">
      <w:pPr>
        <w:pStyle w:val="ConsPlusNormal"/>
        <w:tabs>
          <w:tab w:val="left" w:pos="1276"/>
        </w:tabs>
        <w:ind w:firstLine="680"/>
        <w:jc w:val="both"/>
        <w:rPr>
          <w:rFonts w:ascii="Times New Roman" w:hAnsi="Times New Roman" w:cs="Times New Roman"/>
          <w:szCs w:val="24"/>
        </w:rPr>
      </w:pPr>
    </w:p>
    <w:p w:rsidR="006C48AE" w:rsidRPr="00150E4E" w:rsidRDefault="006C48AE" w:rsidP="006C48AE">
      <w:pPr>
        <w:pStyle w:val="afb"/>
        <w:ind w:firstLine="680"/>
        <w:jc w:val="center"/>
      </w:pPr>
      <w:r>
        <w:br/>
      </w: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Default="006C48AE" w:rsidP="006C48AE">
      <w:pPr>
        <w:jc w:val="center"/>
        <w:rPr>
          <w:b/>
        </w:rPr>
      </w:pPr>
    </w:p>
    <w:p w:rsidR="006C48AE" w:rsidRPr="00C828CB" w:rsidRDefault="006C48AE" w:rsidP="006C48AE">
      <w:pPr>
        <w:pStyle w:val="ConsPlusNormal"/>
        <w:tabs>
          <w:tab w:val="left" w:pos="8222"/>
        </w:tabs>
        <w:ind w:firstLine="680"/>
        <w:jc w:val="right"/>
        <w:rPr>
          <w:rFonts w:ascii="Times New Roman" w:hAnsi="Times New Roman" w:cs="Times New Roman"/>
          <w:sz w:val="20"/>
          <w:szCs w:val="24"/>
        </w:rPr>
      </w:pPr>
      <w:r w:rsidRPr="00C828CB">
        <w:rPr>
          <w:rFonts w:ascii="Times New Roman" w:hAnsi="Times New Roman" w:cs="Times New Roman"/>
          <w:sz w:val="20"/>
          <w:szCs w:val="24"/>
        </w:rPr>
        <w:t>Приложение № 8</w:t>
      </w:r>
    </w:p>
    <w:p w:rsidR="006C48AE" w:rsidRPr="00C828CB" w:rsidRDefault="006C48AE" w:rsidP="006C48AE">
      <w:pPr>
        <w:pStyle w:val="ConsPlusNormal"/>
        <w:tabs>
          <w:tab w:val="left" w:pos="8222"/>
        </w:tabs>
        <w:ind w:firstLine="680"/>
        <w:jc w:val="right"/>
        <w:rPr>
          <w:rFonts w:ascii="Times New Roman" w:hAnsi="Times New Roman" w:cs="Times New Roman"/>
          <w:sz w:val="20"/>
          <w:szCs w:val="24"/>
        </w:rPr>
      </w:pPr>
      <w:r w:rsidRPr="00C828CB">
        <w:rPr>
          <w:rFonts w:ascii="Times New Roman" w:hAnsi="Times New Roman" w:cs="Times New Roman"/>
          <w:sz w:val="20"/>
          <w:szCs w:val="24"/>
        </w:rPr>
        <w:t xml:space="preserve"> к административному регламенту</w:t>
      </w:r>
    </w:p>
    <w:p w:rsidR="006C48AE" w:rsidRPr="00C828CB" w:rsidRDefault="006C48AE" w:rsidP="006C48AE">
      <w:pPr>
        <w:pStyle w:val="ConsPlusNormal"/>
        <w:tabs>
          <w:tab w:val="left" w:pos="8222"/>
        </w:tabs>
        <w:ind w:firstLine="680"/>
        <w:jc w:val="right"/>
        <w:rPr>
          <w:rFonts w:ascii="Times New Roman" w:hAnsi="Times New Roman" w:cs="Times New Roman"/>
          <w:sz w:val="20"/>
          <w:szCs w:val="24"/>
        </w:rPr>
      </w:pPr>
      <w:r w:rsidRPr="00C828CB">
        <w:rPr>
          <w:rFonts w:ascii="Times New Roman" w:hAnsi="Times New Roman" w:cs="Times New Roman"/>
          <w:sz w:val="20"/>
          <w:szCs w:val="24"/>
        </w:rPr>
        <w:t xml:space="preserve"> осуществления муниципального контроля </w:t>
      </w:r>
    </w:p>
    <w:p w:rsidR="006C48AE" w:rsidRPr="00C828CB" w:rsidRDefault="006C48AE" w:rsidP="006C48AE">
      <w:pPr>
        <w:pStyle w:val="ConsPlusNormal"/>
        <w:tabs>
          <w:tab w:val="left" w:pos="8222"/>
        </w:tabs>
        <w:ind w:firstLine="680"/>
        <w:jc w:val="right"/>
        <w:rPr>
          <w:rFonts w:ascii="Times New Roman" w:hAnsi="Times New Roman" w:cs="Times New Roman"/>
          <w:sz w:val="20"/>
          <w:szCs w:val="24"/>
        </w:rPr>
      </w:pPr>
      <w:r w:rsidRPr="00C828CB">
        <w:rPr>
          <w:rFonts w:ascii="Times New Roman" w:hAnsi="Times New Roman" w:cs="Times New Roman"/>
          <w:sz w:val="20"/>
          <w:szCs w:val="24"/>
        </w:rPr>
        <w:t xml:space="preserve">за соблюдением правил благоустройства </w:t>
      </w:r>
    </w:p>
    <w:p w:rsidR="006C48AE" w:rsidRPr="00C828CB" w:rsidRDefault="006C48AE" w:rsidP="006C48AE">
      <w:pPr>
        <w:pStyle w:val="ConsPlusNormal"/>
        <w:ind w:firstLine="680"/>
        <w:jc w:val="right"/>
        <w:rPr>
          <w:rFonts w:ascii="Times New Roman" w:hAnsi="Times New Roman" w:cs="Times New Roman"/>
          <w:sz w:val="20"/>
          <w:szCs w:val="24"/>
        </w:rPr>
      </w:pPr>
      <w:r w:rsidRPr="00C828CB">
        <w:rPr>
          <w:rFonts w:ascii="Times New Roman" w:hAnsi="Times New Roman" w:cs="Times New Roman"/>
          <w:sz w:val="20"/>
          <w:szCs w:val="24"/>
        </w:rPr>
        <w:t>территории муниципального образования</w:t>
      </w:r>
    </w:p>
    <w:p w:rsidR="006C48AE" w:rsidRPr="00C828CB" w:rsidRDefault="006C48AE" w:rsidP="006C48AE">
      <w:pPr>
        <w:pStyle w:val="ConsPlusNormal"/>
        <w:ind w:firstLine="680"/>
        <w:jc w:val="right"/>
        <w:rPr>
          <w:rFonts w:ascii="Times New Roman" w:hAnsi="Times New Roman" w:cs="Times New Roman"/>
          <w:sz w:val="20"/>
          <w:szCs w:val="24"/>
        </w:rPr>
      </w:pPr>
      <w:r w:rsidRPr="00C828CB">
        <w:rPr>
          <w:rFonts w:ascii="Times New Roman" w:hAnsi="Times New Roman" w:cs="Times New Roman"/>
          <w:sz w:val="20"/>
          <w:szCs w:val="24"/>
        </w:rPr>
        <w:t xml:space="preserve"> сельское поселение «Деревня Буда»</w:t>
      </w:r>
    </w:p>
    <w:p w:rsidR="006C48AE" w:rsidRPr="00C828CB" w:rsidRDefault="006C48AE" w:rsidP="006C48AE">
      <w:pPr>
        <w:pStyle w:val="ConsPlusNormal"/>
        <w:ind w:firstLine="680"/>
        <w:jc w:val="right"/>
        <w:rPr>
          <w:rFonts w:ascii="Times New Roman" w:hAnsi="Times New Roman" w:cs="Times New Roman"/>
          <w:szCs w:val="24"/>
        </w:rPr>
      </w:pPr>
    </w:p>
    <w:p w:rsidR="006C48AE" w:rsidRPr="00C828CB" w:rsidRDefault="006C48AE" w:rsidP="006C48AE">
      <w:pPr>
        <w:pBdr>
          <w:bottom w:val="single" w:sz="12" w:space="1" w:color="auto"/>
        </w:pBdr>
        <w:jc w:val="right"/>
        <w:rPr>
          <w:b/>
          <w:sz w:val="16"/>
        </w:rPr>
      </w:pPr>
    </w:p>
    <w:p w:rsidR="006C48AE" w:rsidRPr="00690AC7" w:rsidRDefault="006C48AE" w:rsidP="006C48AE">
      <w:pPr>
        <w:jc w:val="center"/>
        <w:rPr>
          <w:sz w:val="16"/>
          <w:szCs w:val="16"/>
        </w:rPr>
      </w:pPr>
      <w:r>
        <w:rPr>
          <w:sz w:val="16"/>
          <w:szCs w:val="16"/>
        </w:rPr>
        <w:t>наименование муниципального образования</w:t>
      </w:r>
    </w:p>
    <w:p w:rsidR="006C48AE" w:rsidRDefault="006C48AE" w:rsidP="006C48AE">
      <w:pPr>
        <w:jc w:val="center"/>
        <w:rPr>
          <w:b/>
          <w:bCs/>
          <w:sz w:val="26"/>
          <w:szCs w:val="26"/>
        </w:rPr>
      </w:pPr>
    </w:p>
    <w:p w:rsidR="006C48AE" w:rsidRDefault="006C48AE" w:rsidP="006C48AE">
      <w:pPr>
        <w:jc w:val="center"/>
        <w:rPr>
          <w:b/>
          <w:bCs/>
          <w:sz w:val="26"/>
          <w:szCs w:val="26"/>
        </w:rPr>
      </w:pPr>
      <w:r w:rsidRPr="00B1422A">
        <w:rPr>
          <w:b/>
          <w:bCs/>
          <w:sz w:val="26"/>
          <w:szCs w:val="26"/>
        </w:rPr>
        <w:t xml:space="preserve"> </w:t>
      </w:r>
      <w:r>
        <w:rPr>
          <w:b/>
          <w:bCs/>
          <w:sz w:val="26"/>
          <w:szCs w:val="26"/>
        </w:rPr>
        <w:t>РАСПОРЯЖЕНИЕ</w:t>
      </w:r>
    </w:p>
    <w:p w:rsidR="006C48AE" w:rsidRDefault="006C48AE" w:rsidP="006C48AE">
      <w:pPr>
        <w:jc w:val="center"/>
      </w:pPr>
    </w:p>
    <w:p w:rsidR="006C48AE" w:rsidRPr="00BF7AE3" w:rsidRDefault="006C48AE" w:rsidP="006C48AE">
      <w:pPr>
        <w:rPr>
          <w:rFonts w:ascii="Calibri" w:hAnsi="Calibri" w:cs="Calibri"/>
        </w:rPr>
      </w:pPr>
      <w:r w:rsidRPr="00BF7AE3">
        <w:rPr>
          <w:rFonts w:ascii="Calibri" w:hAnsi="Calibri" w:cs="Calibri"/>
        </w:rPr>
        <w:t xml:space="preserve">от </w:t>
      </w:r>
      <w:r>
        <w:rPr>
          <w:rFonts w:ascii="Calibri" w:hAnsi="Calibri" w:cs="Calibri"/>
        </w:rPr>
        <w:t>____ _______ 20__</w:t>
      </w:r>
      <w:r w:rsidRPr="00BF7AE3">
        <w:rPr>
          <w:rFonts w:ascii="Calibri" w:hAnsi="Calibri" w:cs="Calibri"/>
        </w:rPr>
        <w:t xml:space="preserve"> года                                                                 </w:t>
      </w:r>
      <w:r>
        <w:rPr>
          <w:rFonts w:ascii="Calibri" w:hAnsi="Calibri" w:cs="Calibri"/>
        </w:rPr>
        <w:t xml:space="preserve">                                </w:t>
      </w:r>
      <w:r w:rsidRPr="00BF7AE3">
        <w:rPr>
          <w:rFonts w:ascii="Calibri" w:hAnsi="Calibri" w:cs="Calibri"/>
        </w:rPr>
        <w:t xml:space="preserve">  № </w:t>
      </w:r>
      <w:r>
        <w:rPr>
          <w:rFonts w:ascii="Calibri" w:hAnsi="Calibri" w:cs="Calibri"/>
        </w:rPr>
        <w:t>_______</w:t>
      </w:r>
    </w:p>
    <w:p w:rsidR="006C48AE" w:rsidRPr="008B0342" w:rsidRDefault="006C48AE" w:rsidP="006C48AE">
      <w:pPr>
        <w:jc w:val="center"/>
      </w:pPr>
    </w:p>
    <w:p w:rsidR="006C48AE" w:rsidRPr="00C828CB" w:rsidRDefault="006C48AE" w:rsidP="006C48AE">
      <w:pPr>
        <w:ind w:firstLine="709"/>
        <w:jc w:val="center"/>
        <w:rPr>
          <w:sz w:val="14"/>
        </w:rPr>
      </w:pPr>
    </w:p>
    <w:tbl>
      <w:tblPr>
        <w:tblW w:w="0" w:type="auto"/>
        <w:jc w:val="center"/>
        <w:tblLayout w:type="fixed"/>
        <w:tblCellMar>
          <w:left w:w="28" w:type="dxa"/>
          <w:right w:w="28" w:type="dxa"/>
        </w:tblCellMar>
        <w:tblLook w:val="0000"/>
      </w:tblPr>
      <w:tblGrid>
        <w:gridCol w:w="2567"/>
        <w:gridCol w:w="5220"/>
        <w:gridCol w:w="1792"/>
      </w:tblGrid>
      <w:tr w:rsidR="006C48AE" w:rsidRPr="008B0342" w:rsidTr="00371D7A">
        <w:trPr>
          <w:jc w:val="center"/>
        </w:trPr>
        <w:tc>
          <w:tcPr>
            <w:tcW w:w="2567" w:type="dxa"/>
            <w:vAlign w:val="bottom"/>
          </w:tcPr>
          <w:p w:rsidR="006C48AE" w:rsidRPr="008B0342" w:rsidRDefault="006C48AE" w:rsidP="00371D7A">
            <w:pPr>
              <w:ind w:right="-284"/>
              <w:rPr>
                <w:bCs/>
              </w:rPr>
            </w:pPr>
            <w:r w:rsidRPr="008B0342">
              <w:rPr>
                <w:bCs/>
              </w:rPr>
              <w:t>О проведении</w:t>
            </w:r>
          </w:p>
        </w:tc>
        <w:tc>
          <w:tcPr>
            <w:tcW w:w="5220" w:type="dxa"/>
            <w:tcBorders>
              <w:top w:val="nil"/>
              <w:left w:val="nil"/>
              <w:bottom w:val="single" w:sz="4" w:space="0" w:color="auto"/>
              <w:right w:val="nil"/>
            </w:tcBorders>
            <w:vAlign w:val="bottom"/>
          </w:tcPr>
          <w:p w:rsidR="006C48AE" w:rsidRPr="008B0342" w:rsidRDefault="006C48AE" w:rsidP="00371D7A">
            <w:pPr>
              <w:ind w:right="-284"/>
              <w:jc w:val="center"/>
              <w:rPr>
                <w:bCs/>
              </w:rPr>
            </w:pPr>
          </w:p>
        </w:tc>
        <w:tc>
          <w:tcPr>
            <w:tcW w:w="1792" w:type="dxa"/>
            <w:vAlign w:val="bottom"/>
          </w:tcPr>
          <w:p w:rsidR="006C48AE" w:rsidRPr="008B0342" w:rsidRDefault="006C48AE" w:rsidP="00371D7A">
            <w:pPr>
              <w:ind w:left="57" w:right="-284"/>
              <w:rPr>
                <w:bCs/>
              </w:rPr>
            </w:pPr>
            <w:r w:rsidRPr="008B0342">
              <w:rPr>
                <w:bCs/>
              </w:rPr>
              <w:t>проверки</w:t>
            </w:r>
          </w:p>
        </w:tc>
      </w:tr>
      <w:tr w:rsidR="006C48AE" w:rsidRPr="00C828CB" w:rsidTr="00371D7A">
        <w:trPr>
          <w:jc w:val="center"/>
        </w:trPr>
        <w:tc>
          <w:tcPr>
            <w:tcW w:w="2567" w:type="dxa"/>
          </w:tcPr>
          <w:p w:rsidR="006C48AE" w:rsidRPr="00C828CB" w:rsidRDefault="006C48AE" w:rsidP="00371D7A">
            <w:pPr>
              <w:ind w:right="-284"/>
            </w:pPr>
          </w:p>
        </w:tc>
        <w:tc>
          <w:tcPr>
            <w:tcW w:w="5220" w:type="dxa"/>
          </w:tcPr>
          <w:p w:rsidR="006C48AE" w:rsidRPr="00C828CB" w:rsidRDefault="006C48AE" w:rsidP="00371D7A">
            <w:pPr>
              <w:ind w:left="-781" w:right="-284" w:hanging="709"/>
            </w:pPr>
            <w:r w:rsidRPr="00C828CB">
              <w:rPr>
                <w:sz w:val="22"/>
              </w:rPr>
              <w:t>(плановой/внпп</w:t>
            </w:r>
            <w:r>
              <w:rPr>
                <w:sz w:val="22"/>
              </w:rPr>
              <w:t>п</w:t>
            </w:r>
            <w:r w:rsidRPr="00C828CB">
              <w:rPr>
                <w:sz w:val="22"/>
              </w:rPr>
              <w:t>лановой/внеплановой,документарной/выездной)</w:t>
            </w:r>
          </w:p>
        </w:tc>
        <w:tc>
          <w:tcPr>
            <w:tcW w:w="1792" w:type="dxa"/>
          </w:tcPr>
          <w:p w:rsidR="006C48AE" w:rsidRPr="00C828CB" w:rsidRDefault="006C48AE" w:rsidP="00371D7A">
            <w:pPr>
              <w:ind w:right="-284"/>
            </w:pPr>
          </w:p>
        </w:tc>
      </w:tr>
    </w:tbl>
    <w:p w:rsidR="006C48AE" w:rsidRPr="00C828CB" w:rsidRDefault="006C48AE" w:rsidP="006C48AE">
      <w:pPr>
        <w:ind w:right="-284"/>
        <w:jc w:val="center"/>
        <w:rPr>
          <w:bCs/>
          <w:sz w:val="22"/>
          <w:szCs w:val="20"/>
        </w:rPr>
      </w:pPr>
      <w:r w:rsidRPr="00C828CB">
        <w:rPr>
          <w:bCs/>
          <w:sz w:val="22"/>
          <w:szCs w:val="20"/>
        </w:rPr>
        <w:t>юридического лица, индивидуального предпринимателя</w:t>
      </w:r>
    </w:p>
    <w:p w:rsidR="006C48AE" w:rsidRPr="008B0342" w:rsidRDefault="006C48AE" w:rsidP="006C48AE">
      <w:pPr>
        <w:ind w:right="-284"/>
        <w:rPr>
          <w:bCs/>
          <w:szCs w:val="20"/>
        </w:rPr>
      </w:pPr>
    </w:p>
    <w:p w:rsidR="006C48AE" w:rsidRPr="00C828CB" w:rsidRDefault="006C48AE" w:rsidP="006C48AE">
      <w:pPr>
        <w:widowControl w:val="0"/>
        <w:jc w:val="both"/>
        <w:rPr>
          <w:bCs/>
          <w:sz w:val="22"/>
          <w:shd w:val="clear" w:color="auto" w:fill="FFFFFF"/>
        </w:rPr>
      </w:pPr>
      <w:r>
        <w:t>В соответствии с п. ___</w:t>
      </w:r>
      <w:r w:rsidRPr="008B0342">
        <w:rPr>
          <w:bCs/>
          <w:shd w:val="clear" w:color="auto" w:fill="FFFFFF"/>
        </w:rPr>
        <w:t xml:space="preserve"> регламента исполнения муниципальной функции по осуществлению муниципального контроля за соблюдением требований Правил благоустройства </w:t>
      </w:r>
      <w:r>
        <w:rPr>
          <w:bCs/>
          <w:shd w:val="clear" w:color="auto" w:fill="FFFFFF"/>
        </w:rPr>
        <w:t xml:space="preserve">территории </w:t>
      </w:r>
      <w:r w:rsidRPr="008B0342">
        <w:rPr>
          <w:bCs/>
          <w:shd w:val="clear" w:color="auto" w:fill="FFFFFF"/>
        </w:rPr>
        <w:t xml:space="preserve">муниципального образования </w:t>
      </w:r>
      <w:r>
        <w:rPr>
          <w:bCs/>
          <w:shd w:val="clear" w:color="auto" w:fill="FFFFFF"/>
        </w:rPr>
        <w:t xml:space="preserve">сельское поселение «Деревня Буда» </w:t>
      </w:r>
      <w:r w:rsidRPr="008B0342">
        <w:rPr>
          <w:bCs/>
          <w:shd w:val="clear" w:color="auto" w:fill="FFFFFF"/>
        </w:rPr>
        <w:t>и __________ (</w:t>
      </w:r>
      <w:r w:rsidRPr="00C828CB">
        <w:rPr>
          <w:bCs/>
          <w:i/>
          <w:sz w:val="22"/>
          <w:shd w:val="clear" w:color="auto" w:fill="FFFFFF"/>
        </w:rPr>
        <w:t>в случае поступления заявления, предписания контрольных органов и прочее указать)</w:t>
      </w:r>
    </w:p>
    <w:p w:rsidR="006C48AE" w:rsidRPr="00C828CB" w:rsidRDefault="006C48AE" w:rsidP="006C48AE">
      <w:pPr>
        <w:ind w:right="-284"/>
        <w:jc w:val="center"/>
        <w:rPr>
          <w:sz w:val="10"/>
          <w:szCs w:val="26"/>
        </w:rPr>
      </w:pPr>
    </w:p>
    <w:p w:rsidR="006C48AE" w:rsidRPr="008B0342" w:rsidRDefault="006C48AE" w:rsidP="006C48AE">
      <w:pPr>
        <w:ind w:right="2" w:firstLine="709"/>
      </w:pPr>
      <w:r w:rsidRPr="008B0342">
        <w:t>1. Провести проверку в отношении</w:t>
      </w:r>
    </w:p>
    <w:p w:rsidR="006C48AE" w:rsidRPr="00C828CB" w:rsidRDefault="006C48AE" w:rsidP="006C48AE">
      <w:pPr>
        <w:ind w:right="2"/>
        <w:rPr>
          <w:sz w:val="16"/>
        </w:rPr>
      </w:pPr>
    </w:p>
    <w:p w:rsidR="006C48AE" w:rsidRPr="008B0342" w:rsidRDefault="006C48AE" w:rsidP="006C48AE">
      <w:pPr>
        <w:pBdr>
          <w:top w:val="single" w:sz="4" w:space="1" w:color="auto"/>
        </w:pBdr>
        <w:ind w:right="2"/>
        <w:jc w:val="center"/>
        <w:rPr>
          <w:sz w:val="16"/>
          <w:szCs w:val="16"/>
        </w:rPr>
      </w:pPr>
      <w:r w:rsidRPr="008B0342">
        <w:rPr>
          <w:sz w:val="16"/>
          <w:szCs w:val="16"/>
        </w:rPr>
        <w:t>(наименование юридического лица, фамилия, имя, отчество индивидуального предпринимателя)</w:t>
      </w:r>
    </w:p>
    <w:p w:rsidR="006C48AE" w:rsidRPr="008B0342" w:rsidRDefault="006C48AE" w:rsidP="006C48AE">
      <w:pPr>
        <w:pBdr>
          <w:top w:val="single" w:sz="4" w:space="1" w:color="auto"/>
        </w:pBdr>
        <w:ind w:right="2" w:firstLine="709"/>
        <w:jc w:val="both"/>
      </w:pPr>
      <w:r w:rsidRPr="008B0342">
        <w:t xml:space="preserve">2.  Место нахождения: </w:t>
      </w:r>
    </w:p>
    <w:p w:rsidR="006C48AE" w:rsidRPr="008B0342" w:rsidRDefault="006C48AE" w:rsidP="006C48AE">
      <w:pPr>
        <w:pBdr>
          <w:top w:val="single" w:sz="4" w:space="1" w:color="auto"/>
        </w:pBdr>
        <w:ind w:right="2"/>
        <w:jc w:val="both"/>
      </w:pPr>
      <w:r w:rsidRPr="008B0342">
        <w:t>___________________________________________________________________________</w:t>
      </w:r>
    </w:p>
    <w:p w:rsidR="006C48AE" w:rsidRPr="008B0342" w:rsidRDefault="006C48AE" w:rsidP="006C48AE">
      <w:pPr>
        <w:pBdr>
          <w:top w:val="single" w:sz="4" w:space="1" w:color="auto"/>
        </w:pBdr>
        <w:ind w:right="2" w:firstLine="720"/>
        <w:jc w:val="center"/>
        <w:rPr>
          <w:sz w:val="16"/>
          <w:szCs w:val="16"/>
        </w:rPr>
      </w:pPr>
      <w:r w:rsidRPr="008B0342">
        <w:rPr>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6C48AE" w:rsidRPr="008B0342" w:rsidRDefault="006C48AE" w:rsidP="006C48AE">
      <w:pPr>
        <w:pBdr>
          <w:top w:val="single" w:sz="4" w:space="1" w:color="auto"/>
        </w:pBdr>
        <w:ind w:right="2" w:firstLine="720"/>
        <w:jc w:val="center"/>
        <w:rPr>
          <w:sz w:val="16"/>
          <w:szCs w:val="16"/>
        </w:rPr>
      </w:pPr>
    </w:p>
    <w:p w:rsidR="006C48AE" w:rsidRPr="008B0342" w:rsidRDefault="006C48AE" w:rsidP="006C48AE">
      <w:pPr>
        <w:ind w:right="2" w:firstLine="709"/>
        <w:jc w:val="both"/>
      </w:pPr>
      <w:r w:rsidRPr="008B0342">
        <w:t xml:space="preserve">3. Назначить лицом(ми), уполномоченным(ми) на проведение проверки: </w:t>
      </w:r>
    </w:p>
    <w:p w:rsidR="006C48AE" w:rsidRPr="008B0342" w:rsidRDefault="006C48AE" w:rsidP="006C48AE">
      <w:pPr>
        <w:ind w:right="2"/>
        <w:jc w:val="both"/>
      </w:pPr>
      <w:r w:rsidRPr="008B0342">
        <w:t xml:space="preserve"> _______________________________________________________________________</w:t>
      </w:r>
    </w:p>
    <w:p w:rsidR="006C48AE" w:rsidRPr="008B0342" w:rsidRDefault="006C48AE" w:rsidP="006C48AE">
      <w:pPr>
        <w:ind w:right="2"/>
        <w:jc w:val="center"/>
        <w:rPr>
          <w:sz w:val="16"/>
          <w:szCs w:val="16"/>
        </w:rPr>
      </w:pPr>
      <w:r w:rsidRPr="008B0342">
        <w:rPr>
          <w:sz w:val="16"/>
          <w:szCs w:val="16"/>
        </w:rPr>
        <w:t>(Ф.И.О. должностного лица, должность должностного лица (должностных лиц),  уполномоченного(ых) на проведение проверки)</w:t>
      </w:r>
    </w:p>
    <w:p w:rsidR="006C48AE" w:rsidRPr="00C828CB" w:rsidRDefault="006C48AE" w:rsidP="006C48AE">
      <w:pPr>
        <w:ind w:right="2" w:firstLine="709"/>
        <w:jc w:val="both"/>
        <w:rPr>
          <w:sz w:val="12"/>
        </w:rPr>
      </w:pPr>
    </w:p>
    <w:p w:rsidR="006C48AE" w:rsidRPr="008B0342" w:rsidRDefault="006C48AE" w:rsidP="006C48AE">
      <w:pPr>
        <w:ind w:right="2" w:firstLine="709"/>
        <w:jc w:val="both"/>
      </w:pPr>
      <w:r w:rsidRPr="008B0342">
        <w:t>4. Привлечь к проведению проверки в качестве экспертов, представителей экспертных организаций следующих лиц:</w:t>
      </w:r>
    </w:p>
    <w:p w:rsidR="006C48AE" w:rsidRPr="008B0342" w:rsidRDefault="006C48AE" w:rsidP="006C48AE">
      <w:pPr>
        <w:ind w:right="2"/>
        <w:jc w:val="both"/>
      </w:pPr>
      <w:r w:rsidRPr="008B0342">
        <w:t xml:space="preserve">_________________________________________________________________________ </w:t>
      </w:r>
    </w:p>
    <w:p w:rsidR="006C48AE" w:rsidRPr="008B0342" w:rsidRDefault="006C48AE" w:rsidP="006C48AE">
      <w:pPr>
        <w:ind w:right="2"/>
        <w:jc w:val="center"/>
        <w:rPr>
          <w:sz w:val="16"/>
          <w:szCs w:val="16"/>
        </w:rPr>
      </w:pPr>
      <w:r w:rsidRPr="008B0342">
        <w:rPr>
          <w:sz w:val="16"/>
          <w:szCs w:val="16"/>
        </w:rPr>
        <w:t>(Ф.И.О. (последнее-при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6C48AE" w:rsidRPr="008B0342" w:rsidRDefault="006C48AE" w:rsidP="006C48AE">
      <w:pPr>
        <w:ind w:right="2" w:firstLine="709"/>
        <w:rPr>
          <w:szCs w:val="20"/>
        </w:rPr>
      </w:pPr>
      <w:r w:rsidRPr="008B0342">
        <w:t>5. Настоящая проверка проводится в рамках ________________________________________________________________________________</w:t>
      </w:r>
    </w:p>
    <w:p w:rsidR="006C48AE" w:rsidRPr="008B0342" w:rsidRDefault="006C48AE" w:rsidP="006C48AE">
      <w:pPr>
        <w:autoSpaceDE w:val="0"/>
        <w:autoSpaceDN w:val="0"/>
        <w:adjustRightInd w:val="0"/>
        <w:ind w:right="2"/>
        <w:jc w:val="center"/>
        <w:rPr>
          <w:sz w:val="16"/>
          <w:szCs w:val="16"/>
        </w:rPr>
      </w:pPr>
      <w:r w:rsidRPr="008B0342">
        <w:rPr>
          <w:sz w:val="16"/>
          <w:szCs w:val="16"/>
        </w:rPr>
        <w:t>(наименование вида (видов) государственного контроля (надзора),муниципального контроля, реестровый(ые) номер(а) функции(й)в федеральной государственной информационной системе"Федеральный реестр государственныхи муниципальных услуг (функций)")</w:t>
      </w:r>
    </w:p>
    <w:p w:rsidR="006C48AE" w:rsidRDefault="006C48AE" w:rsidP="006C48AE">
      <w:pPr>
        <w:ind w:right="2" w:firstLine="709"/>
      </w:pPr>
      <w:r w:rsidRPr="008B0342">
        <w:t xml:space="preserve"> 6. Установить, что: настоящая проверка проводится с целью:  ___________________________________</w:t>
      </w:r>
      <w:r>
        <w:t>_____________________________________________</w:t>
      </w:r>
      <w:r w:rsidRPr="008B0342">
        <w:t>__</w:t>
      </w:r>
    </w:p>
    <w:p w:rsidR="006C48AE" w:rsidRPr="00C828CB" w:rsidRDefault="006C48AE" w:rsidP="006C48AE">
      <w:pPr>
        <w:ind w:right="2" w:firstLine="709"/>
        <w:rPr>
          <w:sz w:val="12"/>
        </w:rPr>
      </w:pP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При установлении целей  проводимой  проверки  указывается  следующая информация:</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а) в случае проведения плановой проверки:</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ссылка на утвержденный ежегодный план проведения плановых проверок;</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б) в случае проведения внеплановой проверки:</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реквизиты ранее выданного проверяемому лицу предписания об устранении выявленного нарушения, срок для исполнения которого истек;</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 xml:space="preserve">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Pr="00C828CB">
        <w:rPr>
          <w:rFonts w:ascii="Times New Roman" w:hAnsi="Times New Roman" w:cs="Times New Roman"/>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задачами настоящей проверки являются:  _________</w:t>
      </w:r>
      <w:r>
        <w:rPr>
          <w:rFonts w:ascii="Times New Roman" w:hAnsi="Times New Roman" w:cs="Times New Roman"/>
        </w:rPr>
        <w:t>_____________</w:t>
      </w:r>
      <w:r w:rsidRPr="00C828CB">
        <w:rPr>
          <w:rFonts w:ascii="Times New Roman" w:hAnsi="Times New Roman" w:cs="Times New Roman"/>
        </w:rPr>
        <w:t>____________________________</w:t>
      </w:r>
    </w:p>
    <w:p w:rsidR="006C48AE" w:rsidRPr="00C828CB" w:rsidRDefault="006C48AE" w:rsidP="006C48AE">
      <w:pPr>
        <w:pStyle w:val="aff"/>
        <w:rPr>
          <w:rFonts w:ascii="Times New Roman" w:hAnsi="Times New Roman" w:cs="Times New Roman"/>
          <w:sz w:val="10"/>
        </w:rPr>
      </w:pPr>
    </w:p>
    <w:p w:rsidR="006C48AE" w:rsidRPr="00C828CB" w:rsidRDefault="006C48AE" w:rsidP="006C48AE">
      <w:pPr>
        <w:pStyle w:val="aff"/>
        <w:rPr>
          <w:rFonts w:ascii="Times New Roman" w:hAnsi="Times New Roman" w:cs="Times New Roman"/>
        </w:rPr>
      </w:pPr>
      <w:r>
        <w:rPr>
          <w:rFonts w:ascii="Times New Roman" w:hAnsi="Times New Roman" w:cs="Times New Roman"/>
        </w:rPr>
        <w:t xml:space="preserve">         </w:t>
      </w:r>
      <w:r w:rsidRPr="00C828CB">
        <w:rPr>
          <w:rFonts w:ascii="Times New Roman" w:hAnsi="Times New Roman" w:cs="Times New Roman"/>
        </w:rPr>
        <w:t>7. Предметом настоящей проверки является (отметить нужное):</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соблюдение  обязательных  требований  и (или) требований, установленных муниципальными правовыми актами;</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проведение мероприятий:</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по  предупреждению  возникновения  чрезвычайных  ситуаций  природного и техногенного характера;</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по обеспечению безопасности государства;</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по ликвидации последствий причинения такого вреда.</w:t>
      </w:r>
    </w:p>
    <w:p w:rsidR="006C48AE" w:rsidRPr="00C828CB" w:rsidRDefault="006C48AE" w:rsidP="006C48AE">
      <w:pPr>
        <w:pStyle w:val="aff"/>
        <w:rPr>
          <w:rFonts w:ascii="Times New Roman" w:hAnsi="Times New Roman" w:cs="Times New Roman"/>
          <w:sz w:val="12"/>
        </w:rPr>
      </w:pPr>
    </w:p>
    <w:p w:rsidR="006C48AE" w:rsidRPr="00C828CB" w:rsidRDefault="006C48AE" w:rsidP="006C48AE">
      <w:pPr>
        <w:pStyle w:val="aff"/>
        <w:rPr>
          <w:rFonts w:ascii="Times New Roman" w:hAnsi="Times New Roman" w:cs="Times New Roman"/>
        </w:rPr>
      </w:pPr>
      <w:r>
        <w:rPr>
          <w:rFonts w:ascii="Times New Roman" w:hAnsi="Times New Roman" w:cs="Times New Roman"/>
        </w:rPr>
        <w:t xml:space="preserve">          </w:t>
      </w:r>
      <w:r w:rsidRPr="00C828CB">
        <w:rPr>
          <w:rFonts w:ascii="Times New Roman" w:hAnsi="Times New Roman" w:cs="Times New Roman"/>
        </w:rPr>
        <w:t>8. Срок проведения проверки:___________________________________________</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 xml:space="preserve">К проведению проверки приступить с </w:t>
      </w:r>
      <w:r w:rsidRPr="00C828CB">
        <w:rPr>
          <w:rFonts w:ascii="Times New Roman" w:hAnsi="Times New Roman" w:cs="Times New Roman"/>
          <w:spacing w:val="-20"/>
        </w:rPr>
        <w:t>"__"_________20___г.</w:t>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 xml:space="preserve">Проверку окончить не позднее  "__"________20___г. </w:t>
      </w:r>
    </w:p>
    <w:p w:rsidR="006C48AE" w:rsidRPr="00C828CB" w:rsidRDefault="006C48AE" w:rsidP="006C48AE">
      <w:pPr>
        <w:pStyle w:val="aff"/>
        <w:rPr>
          <w:rFonts w:ascii="Times New Roman" w:hAnsi="Times New Roman" w:cs="Times New Roman"/>
        </w:rPr>
      </w:pPr>
      <w:r>
        <w:rPr>
          <w:rFonts w:ascii="Times New Roman" w:hAnsi="Times New Roman" w:cs="Times New Roman"/>
        </w:rPr>
        <w:t xml:space="preserve">          </w:t>
      </w:r>
      <w:r w:rsidRPr="00C828CB">
        <w:rPr>
          <w:rFonts w:ascii="Times New Roman" w:hAnsi="Times New Roman" w:cs="Times New Roman"/>
        </w:rPr>
        <w:t>9. Правовые основания проведения проверки:___________________________________</w:t>
      </w:r>
    </w:p>
    <w:p w:rsidR="006C48AE" w:rsidRPr="00C828CB" w:rsidRDefault="006C48AE" w:rsidP="006C48AE">
      <w:pPr>
        <w:pStyle w:val="aff"/>
        <w:rPr>
          <w:rFonts w:ascii="Times New Roman" w:hAnsi="Times New Roman" w:cs="Times New Roman"/>
          <w:sz w:val="20"/>
        </w:rPr>
      </w:pPr>
      <w:r w:rsidRPr="00C828CB">
        <w:rPr>
          <w:rFonts w:ascii="Times New Roman" w:hAnsi="Times New Roman" w:cs="Times New Roman"/>
          <w:sz w:val="20"/>
        </w:rPr>
        <w:t>(ссылка на положения нормативного правового акта, в соответствии с которым осуществляется проверка)</w:t>
      </w:r>
    </w:p>
    <w:p w:rsidR="006C48AE" w:rsidRPr="00C828CB" w:rsidRDefault="006C48AE" w:rsidP="006C48AE">
      <w:pPr>
        <w:pStyle w:val="aff"/>
        <w:rPr>
          <w:rFonts w:ascii="Times New Roman" w:hAnsi="Times New Roman" w:cs="Times New Roman"/>
        </w:rPr>
      </w:pPr>
      <w:r>
        <w:rPr>
          <w:rFonts w:ascii="Times New Roman" w:hAnsi="Times New Roman" w:cs="Times New Roman"/>
        </w:rPr>
        <w:t xml:space="preserve">       </w:t>
      </w:r>
      <w:r w:rsidRPr="00C828CB">
        <w:rPr>
          <w:rFonts w:ascii="Times New Roman" w:hAnsi="Times New Roman" w:cs="Times New Roman"/>
        </w:rPr>
        <w:t>10. Обязательные требования и (или) требования, установленные муниципальными правовыми актами, подлежащие проверке____________________________________________</w:t>
      </w:r>
    </w:p>
    <w:p w:rsidR="006C48AE" w:rsidRPr="00C828CB" w:rsidRDefault="006C48AE" w:rsidP="006C48AE">
      <w:pPr>
        <w:pStyle w:val="aff"/>
        <w:rPr>
          <w:rFonts w:ascii="Times New Roman" w:hAnsi="Times New Roman" w:cs="Times New Roman"/>
        </w:rPr>
      </w:pPr>
      <w:r>
        <w:rPr>
          <w:rFonts w:ascii="Times New Roman" w:hAnsi="Times New Roman" w:cs="Times New Roman"/>
        </w:rPr>
        <w:t xml:space="preserve">      </w:t>
      </w:r>
      <w:r w:rsidRPr="00C828CB">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w:t>
      </w:r>
    </w:p>
    <w:p w:rsidR="006C48AE" w:rsidRPr="00C828CB" w:rsidRDefault="006C48AE" w:rsidP="006C48AE">
      <w:pPr>
        <w:pStyle w:val="aff"/>
        <w:rPr>
          <w:rFonts w:ascii="Times New Roman" w:hAnsi="Times New Roman" w:cs="Times New Roman"/>
        </w:rPr>
      </w:pPr>
      <w:r>
        <w:rPr>
          <w:rFonts w:ascii="Times New Roman" w:hAnsi="Times New Roman" w:cs="Times New Roman"/>
        </w:rPr>
        <w:t xml:space="preserve">      </w:t>
      </w:r>
      <w:r w:rsidRPr="00C828CB">
        <w:rPr>
          <w:rFonts w:ascii="Times New Roman" w:hAnsi="Times New Roman" w:cs="Times New Roman"/>
        </w:rPr>
        <w:t>12. Перечень административных регламентов по осуществлению муниципального контроля (при их наличии): ___________________</w:t>
      </w:r>
      <w:r>
        <w:rPr>
          <w:rFonts w:ascii="Times New Roman" w:hAnsi="Times New Roman" w:cs="Times New Roman"/>
        </w:rPr>
        <w:t>_______________________</w:t>
      </w:r>
      <w:r w:rsidRPr="00C828CB">
        <w:rPr>
          <w:rFonts w:ascii="Times New Roman" w:hAnsi="Times New Roman" w:cs="Times New Roman"/>
        </w:rPr>
        <w:t>___________________________________</w:t>
      </w:r>
    </w:p>
    <w:p w:rsidR="006C48AE" w:rsidRPr="00C828CB" w:rsidRDefault="006C48AE" w:rsidP="006C48AE">
      <w:pPr>
        <w:pStyle w:val="aff"/>
        <w:rPr>
          <w:rFonts w:ascii="Times New Roman" w:hAnsi="Times New Roman" w:cs="Times New Roman"/>
          <w:sz w:val="20"/>
        </w:rPr>
      </w:pPr>
      <w:r w:rsidRPr="00C828CB">
        <w:rPr>
          <w:rFonts w:ascii="Times New Roman" w:hAnsi="Times New Roman" w:cs="Times New Roman"/>
          <w:sz w:val="20"/>
        </w:rPr>
        <w:t>(с указанием наименований, номеров и дат их принятия)</w:t>
      </w:r>
    </w:p>
    <w:p w:rsidR="006C48AE" w:rsidRPr="00C828CB" w:rsidRDefault="006C48AE" w:rsidP="006C48AE">
      <w:pPr>
        <w:pStyle w:val="aff"/>
        <w:rPr>
          <w:rFonts w:ascii="Times New Roman" w:hAnsi="Times New Roman" w:cs="Times New Roman"/>
          <w:b/>
        </w:rPr>
      </w:pPr>
      <w:r>
        <w:rPr>
          <w:rFonts w:ascii="Times New Roman" w:hAnsi="Times New Roman" w:cs="Times New Roman"/>
        </w:rPr>
        <w:lastRenderedPageBreak/>
        <w:t xml:space="preserve">      </w:t>
      </w:r>
      <w:r w:rsidRPr="00C828CB">
        <w:rPr>
          <w:rFonts w:ascii="Times New Roman" w:hAnsi="Times New Roman" w:cs="Times New Roman"/>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6C48AE" w:rsidRPr="00C828CB" w:rsidRDefault="006C48AE" w:rsidP="006C48AE">
      <w:pPr>
        <w:pStyle w:val="aff"/>
        <w:rPr>
          <w:rFonts w:ascii="Times New Roman" w:hAnsi="Times New Roman" w:cs="Times New Roman"/>
        </w:rPr>
      </w:pP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Руководитель структурного подразделения</w:t>
      </w:r>
      <w:r w:rsidRPr="00C828CB">
        <w:rPr>
          <w:rFonts w:ascii="Times New Roman" w:hAnsi="Times New Roman" w:cs="Times New Roman"/>
        </w:rPr>
        <w:tab/>
      </w:r>
    </w:p>
    <w:p w:rsidR="006C48AE" w:rsidRPr="00C828CB" w:rsidRDefault="006C48AE" w:rsidP="006C48AE">
      <w:pPr>
        <w:pStyle w:val="aff"/>
        <w:rPr>
          <w:rFonts w:ascii="Times New Roman" w:hAnsi="Times New Roman" w:cs="Times New Roman"/>
        </w:rPr>
      </w:pPr>
      <w:r w:rsidRPr="00C828CB">
        <w:rPr>
          <w:rFonts w:ascii="Times New Roman" w:hAnsi="Times New Roman" w:cs="Times New Roman"/>
        </w:rPr>
        <w:t>Исполнитель: Ф.И.О. должностного лица, телефон, электронный адрес</w:t>
      </w:r>
    </w:p>
    <w:p w:rsidR="006C48AE" w:rsidRPr="00C828CB" w:rsidRDefault="006C48AE" w:rsidP="006C48AE">
      <w:pPr>
        <w:pStyle w:val="aff"/>
        <w:rPr>
          <w:rFonts w:ascii="Times New Roman" w:hAnsi="Times New Roman" w:cs="Times New Roman"/>
          <w:b/>
        </w:rPr>
      </w:pPr>
      <w:r>
        <w:rPr>
          <w:rFonts w:ascii="Times New Roman" w:hAnsi="Times New Roman" w:cs="Times New Roman"/>
          <w:b/>
        </w:rPr>
        <w:t>МП</w:t>
      </w:r>
    </w:p>
    <w:p w:rsidR="003006C7" w:rsidRDefault="003006C7"/>
    <w:sectPr w:rsidR="003006C7" w:rsidSect="00300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297B70"/>
    <w:multiLevelType w:val="multilevel"/>
    <w:tmpl w:val="AF2A6CA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48AE"/>
    <w:rsid w:val="00061B03"/>
    <w:rsid w:val="00075176"/>
    <w:rsid w:val="003006C7"/>
    <w:rsid w:val="00597192"/>
    <w:rsid w:val="006C48AE"/>
    <w:rsid w:val="00CB7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4" type="connector" idref="#_x0000_s1086"/>
        <o:r id="V:Rule35" type="connector" idref="#_x0000_s1027"/>
        <o:r id="V:Rule36" type="connector" idref="#_x0000_s1085"/>
        <o:r id="V:Rule37" type="connector" idref="#_x0000_s1077"/>
        <o:r id="V:Rule38" type="connector" idref="#_x0000_s1031"/>
        <o:r id="V:Rule39" type="connector" idref="#_x0000_s1084"/>
        <o:r id="V:Rule40" type="connector" idref="#_x0000_s1029"/>
        <o:r id="V:Rule41" type="connector" idref="#_x0000_s1076"/>
        <o:r id="V:Rule42" type="connector" idref="#_x0000_s1040"/>
        <o:r id="V:Rule43" type="connector" idref="#_x0000_s1055"/>
        <o:r id="V:Rule44" type="connector" idref="#_x0000_s1038"/>
        <o:r id="V:Rule45" type="connector" idref="#_x0000_s1058"/>
        <o:r id="V:Rule46" type="connector" idref="#_x0000_s1075"/>
        <o:r id="V:Rule47" type="connector" idref="#_x0000_s1034"/>
        <o:r id="V:Rule48" type="connector" idref="#_x0000_s1037"/>
        <o:r id="V:Rule49" type="connector" idref="#_x0000_s1043"/>
        <o:r id="V:Rule50" type="connector" idref="#_x0000_s1060"/>
        <o:r id="V:Rule51" type="connector" idref="#_x0000_s1059"/>
        <o:r id="V:Rule52" type="connector" idref="#_x0000_s1044"/>
        <o:r id="V:Rule53" type="connector" idref="#_x0000_s1061"/>
        <o:r id="V:Rule54" type="connector" idref="#_x0000_s1050"/>
        <o:r id="V:Rule55" type="connector" idref="#_x0000_s1045"/>
        <o:r id="V:Rule56" type="connector" idref="#_x0000_s1062"/>
        <o:r id="V:Rule57" type="connector" idref="#_x0000_s1071"/>
        <o:r id="V:Rule58" type="connector" idref="#_x0000_s1054"/>
        <o:r id="V:Rule59" type="connector" idref="#_x0000_s1041"/>
        <o:r id="V:Rule60" type="connector" idref="#_x0000_s1053"/>
        <o:r id="V:Rule61" type="connector" idref="#_x0000_s1042"/>
        <o:r id="V:Rule62" type="connector" idref="#_x0000_s1074"/>
        <o:r id="V:Rule63" type="connector" idref="#_x0000_s1051"/>
        <o:r id="V:Rule64" type="connector" idref="#_x0000_s1070"/>
        <o:r id="V:Rule65" type="connector" idref="#_x0000_s1067"/>
        <o:r id="V:Rule6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8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C48AE"/>
    <w:pPr>
      <w:keepNext/>
      <w:jc w:val="center"/>
      <w:outlineLvl w:val="0"/>
    </w:pPr>
    <w:rPr>
      <w:b/>
      <w:bCs/>
    </w:rPr>
  </w:style>
  <w:style w:type="paragraph" w:styleId="2">
    <w:name w:val="heading 2"/>
    <w:basedOn w:val="a"/>
    <w:next w:val="a"/>
    <w:link w:val="20"/>
    <w:uiPriority w:val="99"/>
    <w:qFormat/>
    <w:rsid w:val="006C48AE"/>
    <w:pPr>
      <w:keepNext/>
      <w:outlineLvl w:val="1"/>
    </w:pPr>
    <w:rPr>
      <w:b/>
      <w:bCs/>
    </w:rPr>
  </w:style>
  <w:style w:type="paragraph" w:styleId="3">
    <w:name w:val="heading 3"/>
    <w:basedOn w:val="a"/>
    <w:next w:val="a"/>
    <w:link w:val="30"/>
    <w:uiPriority w:val="99"/>
    <w:qFormat/>
    <w:rsid w:val="006C48AE"/>
    <w:pPr>
      <w:keepNext/>
      <w:tabs>
        <w:tab w:val="num" w:pos="0"/>
      </w:tabs>
      <w:suppressAutoHyphens/>
      <w:spacing w:before="240" w:after="60"/>
      <w:outlineLvl w:val="2"/>
    </w:pPr>
    <w:rPr>
      <w:rFonts w:ascii="Arial" w:hAnsi="Arial"/>
      <w:b/>
      <w:bCs/>
      <w:sz w:val="26"/>
      <w:szCs w:val="26"/>
      <w:lang w:eastAsia="ar-SA"/>
    </w:rPr>
  </w:style>
  <w:style w:type="paragraph" w:styleId="4">
    <w:name w:val="heading 4"/>
    <w:basedOn w:val="a"/>
    <w:next w:val="a"/>
    <w:link w:val="40"/>
    <w:uiPriority w:val="99"/>
    <w:qFormat/>
    <w:rsid w:val="006C48AE"/>
    <w:pPr>
      <w:keepNext/>
      <w:tabs>
        <w:tab w:val="num" w:pos="0"/>
      </w:tabs>
      <w:spacing w:before="120"/>
      <w:jc w:val="center"/>
      <w:outlineLvl w:val="3"/>
    </w:pPr>
    <w:rPr>
      <w:sz w:val="28"/>
      <w:szCs w:val="28"/>
    </w:rPr>
  </w:style>
  <w:style w:type="paragraph" w:styleId="5">
    <w:name w:val="heading 5"/>
    <w:basedOn w:val="a"/>
    <w:next w:val="a"/>
    <w:link w:val="50"/>
    <w:uiPriority w:val="99"/>
    <w:qFormat/>
    <w:rsid w:val="006C48AE"/>
    <w:pPr>
      <w:tabs>
        <w:tab w:val="num" w:pos="0"/>
      </w:tabs>
      <w:suppressAutoHyphens/>
      <w:spacing w:before="240" w:after="60"/>
      <w:outlineLvl w:val="4"/>
    </w:pPr>
    <w:rPr>
      <w:b/>
      <w:bCs/>
      <w:i/>
      <w:iCs/>
      <w:sz w:val="26"/>
      <w:szCs w:val="26"/>
      <w:lang w:eastAsia="ar-SA"/>
    </w:rPr>
  </w:style>
  <w:style w:type="paragraph" w:styleId="6">
    <w:name w:val="heading 6"/>
    <w:basedOn w:val="a"/>
    <w:next w:val="a"/>
    <w:link w:val="60"/>
    <w:uiPriority w:val="99"/>
    <w:qFormat/>
    <w:rsid w:val="006C48AE"/>
    <w:pPr>
      <w:tabs>
        <w:tab w:val="num" w:pos="0"/>
      </w:tabs>
      <w:suppressAutoHyphens/>
      <w:spacing w:before="240" w:after="60"/>
      <w:outlineLvl w:val="5"/>
    </w:pPr>
    <w:rPr>
      <w:b/>
      <w:bCs/>
      <w:sz w:val="22"/>
      <w:szCs w:val="22"/>
      <w:lang w:eastAsia="ar-SA"/>
    </w:rPr>
  </w:style>
  <w:style w:type="paragraph" w:styleId="7">
    <w:name w:val="heading 7"/>
    <w:basedOn w:val="a"/>
    <w:next w:val="a"/>
    <w:link w:val="70"/>
    <w:uiPriority w:val="99"/>
    <w:qFormat/>
    <w:rsid w:val="006C48AE"/>
    <w:pPr>
      <w:tabs>
        <w:tab w:val="num" w:pos="0"/>
      </w:tabs>
      <w:suppressAutoHyphens/>
      <w:spacing w:before="240" w:after="60"/>
      <w:outlineLvl w:val="6"/>
    </w:pPr>
    <w:rPr>
      <w:lang w:eastAsia="ar-SA"/>
    </w:rPr>
  </w:style>
  <w:style w:type="paragraph" w:styleId="8">
    <w:name w:val="heading 8"/>
    <w:basedOn w:val="a"/>
    <w:next w:val="a"/>
    <w:link w:val="80"/>
    <w:uiPriority w:val="99"/>
    <w:qFormat/>
    <w:rsid w:val="006C48AE"/>
    <w:pPr>
      <w:tabs>
        <w:tab w:val="num" w:pos="0"/>
      </w:tabs>
      <w:suppressAutoHyphens/>
      <w:spacing w:before="240" w:after="60"/>
      <w:outlineLvl w:val="7"/>
    </w:pPr>
    <w:rPr>
      <w:i/>
      <w:iCs/>
      <w:lang w:eastAsia="ar-SA"/>
    </w:rPr>
  </w:style>
  <w:style w:type="paragraph" w:styleId="9">
    <w:name w:val="heading 9"/>
    <w:basedOn w:val="a"/>
    <w:next w:val="a"/>
    <w:link w:val="90"/>
    <w:uiPriority w:val="99"/>
    <w:qFormat/>
    <w:rsid w:val="006C48AE"/>
    <w:pPr>
      <w:tabs>
        <w:tab w:val="num" w:pos="0"/>
      </w:tabs>
      <w:suppressAutoHyphens/>
      <w:spacing w:before="240" w:after="60"/>
      <w:outlineLvl w:val="8"/>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48AE"/>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6C48AE"/>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6C48AE"/>
    <w:rPr>
      <w:rFonts w:ascii="Arial" w:eastAsia="Times New Roman" w:hAnsi="Arial" w:cs="Times New Roman"/>
      <w:b/>
      <w:bCs/>
      <w:sz w:val="26"/>
      <w:szCs w:val="26"/>
      <w:lang w:eastAsia="ar-SA"/>
    </w:rPr>
  </w:style>
  <w:style w:type="character" w:customStyle="1" w:styleId="40">
    <w:name w:val="Заголовок 4 Знак"/>
    <w:basedOn w:val="a0"/>
    <w:link w:val="4"/>
    <w:uiPriority w:val="99"/>
    <w:rsid w:val="006C48AE"/>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6C48AE"/>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9"/>
    <w:rsid w:val="006C48AE"/>
    <w:rPr>
      <w:rFonts w:ascii="Times New Roman" w:eastAsia="Times New Roman" w:hAnsi="Times New Roman" w:cs="Times New Roman"/>
      <w:b/>
      <w:bCs/>
      <w:lang w:eastAsia="ar-SA"/>
    </w:rPr>
  </w:style>
  <w:style w:type="character" w:customStyle="1" w:styleId="70">
    <w:name w:val="Заголовок 7 Знак"/>
    <w:basedOn w:val="a0"/>
    <w:link w:val="7"/>
    <w:uiPriority w:val="99"/>
    <w:rsid w:val="006C48AE"/>
    <w:rPr>
      <w:rFonts w:ascii="Times New Roman" w:eastAsia="Times New Roman" w:hAnsi="Times New Roman" w:cs="Times New Roman"/>
      <w:sz w:val="24"/>
      <w:szCs w:val="24"/>
      <w:lang w:eastAsia="ar-SA"/>
    </w:rPr>
  </w:style>
  <w:style w:type="character" w:customStyle="1" w:styleId="80">
    <w:name w:val="Заголовок 8 Знак"/>
    <w:basedOn w:val="a0"/>
    <w:link w:val="8"/>
    <w:uiPriority w:val="99"/>
    <w:rsid w:val="006C48A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9"/>
    <w:rsid w:val="006C48AE"/>
    <w:rPr>
      <w:rFonts w:ascii="Arial" w:eastAsia="Times New Roman" w:hAnsi="Arial" w:cs="Times New Roman"/>
      <w:lang w:eastAsia="ar-SA"/>
    </w:rPr>
  </w:style>
  <w:style w:type="character" w:customStyle="1" w:styleId="a3">
    <w:name w:val="Верхний колонтитул Знак"/>
    <w:link w:val="a4"/>
    <w:uiPriority w:val="99"/>
    <w:locked/>
    <w:rsid w:val="006C48AE"/>
    <w:rPr>
      <w:rFonts w:ascii="Arial" w:hAnsi="Arial" w:cs="Arial"/>
      <w:lang w:eastAsia="ru-RU"/>
    </w:rPr>
  </w:style>
  <w:style w:type="paragraph" w:styleId="a4">
    <w:name w:val="header"/>
    <w:basedOn w:val="a"/>
    <w:link w:val="a3"/>
    <w:uiPriority w:val="99"/>
    <w:rsid w:val="006C48AE"/>
    <w:pPr>
      <w:tabs>
        <w:tab w:val="center" w:pos="4320"/>
        <w:tab w:val="right" w:pos="8640"/>
      </w:tabs>
    </w:pPr>
    <w:rPr>
      <w:rFonts w:ascii="Arial" w:eastAsiaTheme="minorHAnsi" w:hAnsi="Arial" w:cs="Arial"/>
      <w:sz w:val="22"/>
      <w:szCs w:val="22"/>
    </w:rPr>
  </w:style>
  <w:style w:type="character" w:customStyle="1" w:styleId="11">
    <w:name w:val="Верхний колонтитул Знак1"/>
    <w:basedOn w:val="a0"/>
    <w:link w:val="a4"/>
    <w:uiPriority w:val="99"/>
    <w:semiHidden/>
    <w:rsid w:val="006C48AE"/>
    <w:rPr>
      <w:rFonts w:ascii="Times New Roman" w:eastAsia="Times New Roman" w:hAnsi="Times New Roman" w:cs="Times New Roman"/>
      <w:sz w:val="24"/>
      <w:szCs w:val="24"/>
      <w:lang w:eastAsia="ru-RU"/>
    </w:rPr>
  </w:style>
  <w:style w:type="character" w:customStyle="1" w:styleId="a5">
    <w:name w:val="Основной текст Знак"/>
    <w:link w:val="a6"/>
    <w:uiPriority w:val="99"/>
    <w:locked/>
    <w:rsid w:val="006C48AE"/>
    <w:rPr>
      <w:sz w:val="28"/>
      <w:lang w:eastAsia="ru-RU"/>
    </w:rPr>
  </w:style>
  <w:style w:type="paragraph" w:styleId="a6">
    <w:name w:val="Body Text"/>
    <w:basedOn w:val="a"/>
    <w:link w:val="a5"/>
    <w:uiPriority w:val="99"/>
    <w:rsid w:val="006C48AE"/>
    <w:rPr>
      <w:rFonts w:asciiTheme="minorHAnsi" w:eastAsiaTheme="minorHAnsi" w:hAnsiTheme="minorHAnsi" w:cstheme="minorBidi"/>
      <w:sz w:val="28"/>
      <w:szCs w:val="22"/>
    </w:rPr>
  </w:style>
  <w:style w:type="character" w:customStyle="1" w:styleId="12">
    <w:name w:val="Основной текст Знак1"/>
    <w:basedOn w:val="a0"/>
    <w:link w:val="a6"/>
    <w:uiPriority w:val="99"/>
    <w:semiHidden/>
    <w:rsid w:val="006C48AE"/>
    <w:rPr>
      <w:rFonts w:ascii="Times New Roman" w:eastAsia="Times New Roman" w:hAnsi="Times New Roman" w:cs="Times New Roman"/>
      <w:sz w:val="24"/>
      <w:szCs w:val="24"/>
      <w:lang w:eastAsia="ru-RU"/>
    </w:rPr>
  </w:style>
  <w:style w:type="paragraph" w:customStyle="1" w:styleId="ConsPlusTitle">
    <w:name w:val="ConsPlusTitle"/>
    <w:rsid w:val="006C48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w:basedOn w:val="a"/>
    <w:rsid w:val="006C48AE"/>
    <w:pPr>
      <w:spacing w:after="160" w:line="240" w:lineRule="exact"/>
    </w:pPr>
    <w:rPr>
      <w:rFonts w:ascii="Verdana" w:hAnsi="Verdana"/>
      <w:lang w:val="en-US" w:eastAsia="en-US"/>
    </w:rPr>
  </w:style>
  <w:style w:type="character" w:styleId="a8">
    <w:name w:val="Strong"/>
    <w:qFormat/>
    <w:rsid w:val="006C48AE"/>
    <w:rPr>
      <w:b/>
      <w:bCs/>
    </w:rPr>
  </w:style>
  <w:style w:type="paragraph" w:customStyle="1" w:styleId="ConsPlusNormal">
    <w:name w:val="ConsPlusNormal"/>
    <w:link w:val="ConsPlusNormal0"/>
    <w:rsid w:val="006C48AE"/>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rsid w:val="006C48AE"/>
    <w:rPr>
      <w:rFonts w:ascii="Calibri" w:eastAsia="Times New Roman" w:hAnsi="Calibri" w:cs="Calibri"/>
      <w:lang w:eastAsia="ru-RU"/>
    </w:rPr>
  </w:style>
  <w:style w:type="paragraph" w:customStyle="1" w:styleId="ConsPlusNonformat">
    <w:name w:val="ConsPlusNonformat"/>
    <w:uiPriority w:val="99"/>
    <w:rsid w:val="006C48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C48AE"/>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2"/>
    <w:basedOn w:val="a"/>
    <w:link w:val="22"/>
    <w:uiPriority w:val="99"/>
    <w:unhideWhenUsed/>
    <w:rsid w:val="006C48AE"/>
    <w:pPr>
      <w:spacing w:after="120" w:line="480" w:lineRule="auto"/>
    </w:pPr>
  </w:style>
  <w:style w:type="character" w:customStyle="1" w:styleId="22">
    <w:name w:val="Основной текст 2 Знак"/>
    <w:basedOn w:val="a0"/>
    <w:link w:val="21"/>
    <w:uiPriority w:val="99"/>
    <w:rsid w:val="006C48AE"/>
    <w:rPr>
      <w:rFonts w:ascii="Times New Roman" w:eastAsia="Times New Roman" w:hAnsi="Times New Roman" w:cs="Times New Roman"/>
      <w:sz w:val="24"/>
      <w:szCs w:val="24"/>
      <w:lang w:eastAsia="ru-RU"/>
    </w:rPr>
  </w:style>
  <w:style w:type="paragraph" w:styleId="a9">
    <w:name w:val="List Paragraph"/>
    <w:basedOn w:val="a"/>
    <w:uiPriority w:val="34"/>
    <w:qFormat/>
    <w:rsid w:val="006C48AE"/>
    <w:pPr>
      <w:spacing w:after="200" w:line="276" w:lineRule="auto"/>
      <w:ind w:left="720"/>
      <w:contextualSpacing/>
    </w:pPr>
    <w:rPr>
      <w:rFonts w:ascii="Calibri" w:eastAsia="Calibri" w:hAnsi="Calibri"/>
      <w:sz w:val="22"/>
      <w:szCs w:val="22"/>
      <w:lang w:eastAsia="en-US"/>
    </w:rPr>
  </w:style>
  <w:style w:type="character" w:styleId="aa">
    <w:name w:val="Hyperlink"/>
    <w:uiPriority w:val="99"/>
    <w:unhideWhenUsed/>
    <w:rsid w:val="006C48AE"/>
    <w:rPr>
      <w:color w:val="0000FF"/>
      <w:u w:val="single"/>
    </w:rPr>
  </w:style>
  <w:style w:type="character" w:customStyle="1" w:styleId="apple-converted-space">
    <w:name w:val="apple-converted-space"/>
    <w:basedOn w:val="a0"/>
    <w:rsid w:val="006C48AE"/>
  </w:style>
  <w:style w:type="paragraph" w:customStyle="1" w:styleId="23">
    <w:name w:val="Знак Знак2"/>
    <w:basedOn w:val="a"/>
    <w:rsid w:val="006C48AE"/>
    <w:pPr>
      <w:spacing w:after="160" w:line="240" w:lineRule="exact"/>
    </w:pPr>
    <w:rPr>
      <w:rFonts w:ascii="Verdana" w:hAnsi="Verdana" w:cs="Tahoma"/>
      <w:lang w:val="en-US" w:eastAsia="en-US"/>
    </w:rPr>
  </w:style>
  <w:style w:type="paragraph" w:styleId="ab">
    <w:name w:val="footer"/>
    <w:basedOn w:val="a"/>
    <w:link w:val="ac"/>
    <w:uiPriority w:val="99"/>
    <w:unhideWhenUsed/>
    <w:rsid w:val="006C48AE"/>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C48AE"/>
    <w:rPr>
      <w:rFonts w:ascii="Calibri" w:eastAsia="Calibri" w:hAnsi="Calibri" w:cs="Times New Roman"/>
    </w:rPr>
  </w:style>
  <w:style w:type="character" w:styleId="ad">
    <w:name w:val="annotation reference"/>
    <w:uiPriority w:val="99"/>
    <w:semiHidden/>
    <w:unhideWhenUsed/>
    <w:rsid w:val="006C48AE"/>
    <w:rPr>
      <w:sz w:val="16"/>
      <w:szCs w:val="16"/>
    </w:rPr>
  </w:style>
  <w:style w:type="paragraph" w:styleId="ae">
    <w:name w:val="footnote text"/>
    <w:basedOn w:val="a"/>
    <w:link w:val="af"/>
    <w:semiHidden/>
    <w:unhideWhenUsed/>
    <w:rsid w:val="006C48AE"/>
    <w:rPr>
      <w:rFonts w:ascii="Calibri" w:eastAsia="Calibri" w:hAnsi="Calibri"/>
      <w:sz w:val="20"/>
      <w:szCs w:val="20"/>
      <w:lang w:eastAsia="en-US"/>
    </w:rPr>
  </w:style>
  <w:style w:type="character" w:customStyle="1" w:styleId="af">
    <w:name w:val="Текст сноски Знак"/>
    <w:basedOn w:val="a0"/>
    <w:link w:val="ae"/>
    <w:semiHidden/>
    <w:rsid w:val="006C48AE"/>
    <w:rPr>
      <w:rFonts w:ascii="Calibri" w:eastAsia="Calibri" w:hAnsi="Calibri" w:cs="Times New Roman"/>
      <w:sz w:val="20"/>
      <w:szCs w:val="20"/>
    </w:rPr>
  </w:style>
  <w:style w:type="character" w:styleId="af0">
    <w:name w:val="footnote reference"/>
    <w:semiHidden/>
    <w:unhideWhenUsed/>
    <w:rsid w:val="006C48AE"/>
    <w:rPr>
      <w:vertAlign w:val="superscript"/>
    </w:rPr>
  </w:style>
  <w:style w:type="paragraph" w:customStyle="1" w:styleId="af1">
    <w:name w:val="Содержимое таблицы"/>
    <w:basedOn w:val="a"/>
    <w:uiPriority w:val="99"/>
    <w:rsid w:val="006C48AE"/>
    <w:pPr>
      <w:suppressLineNumbers/>
      <w:suppressAutoHyphens/>
    </w:pPr>
    <w:rPr>
      <w:lang w:eastAsia="ar-SA"/>
    </w:rPr>
  </w:style>
  <w:style w:type="paragraph" w:customStyle="1" w:styleId="headertexttopleveltextcentertext">
    <w:name w:val="headertext topleveltext centertext"/>
    <w:basedOn w:val="a"/>
    <w:rsid w:val="006C48AE"/>
    <w:pPr>
      <w:spacing w:before="100" w:beforeAutospacing="1" w:after="100" w:afterAutospacing="1"/>
    </w:pPr>
  </w:style>
  <w:style w:type="paragraph" w:customStyle="1" w:styleId="formattexttopleveltextcentertext">
    <w:name w:val="formattext topleveltext centertext"/>
    <w:basedOn w:val="a"/>
    <w:rsid w:val="006C48AE"/>
    <w:pPr>
      <w:spacing w:before="100" w:beforeAutospacing="1" w:after="100" w:afterAutospacing="1"/>
    </w:pPr>
  </w:style>
  <w:style w:type="paragraph" w:customStyle="1" w:styleId="formattexttopleveltext">
    <w:name w:val="formattext topleveltext"/>
    <w:basedOn w:val="a"/>
    <w:rsid w:val="006C48AE"/>
    <w:pPr>
      <w:spacing w:before="100" w:beforeAutospacing="1" w:after="100" w:afterAutospacing="1"/>
    </w:pPr>
  </w:style>
  <w:style w:type="paragraph" w:customStyle="1" w:styleId="ConsTitle">
    <w:name w:val="ConsTitle"/>
    <w:uiPriority w:val="99"/>
    <w:rsid w:val="006C48AE"/>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2">
    <w:name w:val="МУ Обычный стиль"/>
    <w:basedOn w:val="a"/>
    <w:autoRedefine/>
    <w:semiHidden/>
    <w:rsid w:val="006C48AE"/>
    <w:pPr>
      <w:autoSpaceDE w:val="0"/>
      <w:autoSpaceDN w:val="0"/>
      <w:adjustRightInd w:val="0"/>
      <w:ind w:firstLine="709"/>
      <w:jc w:val="both"/>
    </w:pPr>
  </w:style>
  <w:style w:type="character" w:customStyle="1" w:styleId="blk3">
    <w:name w:val="blk3"/>
    <w:rsid w:val="006C48AE"/>
    <w:rPr>
      <w:vanish w:val="0"/>
      <w:webHidden w:val="0"/>
      <w:specVanish w:val="0"/>
    </w:rPr>
  </w:style>
  <w:style w:type="paragraph" w:styleId="af3">
    <w:name w:val="Balloon Text"/>
    <w:basedOn w:val="a"/>
    <w:link w:val="af4"/>
    <w:uiPriority w:val="99"/>
    <w:semiHidden/>
    <w:rsid w:val="006C48AE"/>
    <w:rPr>
      <w:rFonts w:ascii="Tahoma" w:hAnsi="Tahoma"/>
      <w:sz w:val="16"/>
      <w:szCs w:val="16"/>
    </w:rPr>
  </w:style>
  <w:style w:type="character" w:customStyle="1" w:styleId="af4">
    <w:name w:val="Текст выноски Знак"/>
    <w:basedOn w:val="a0"/>
    <w:link w:val="af3"/>
    <w:uiPriority w:val="99"/>
    <w:semiHidden/>
    <w:rsid w:val="006C48AE"/>
    <w:rPr>
      <w:rFonts w:ascii="Tahoma" w:eastAsia="Times New Roman" w:hAnsi="Tahoma" w:cs="Times New Roman"/>
      <w:sz w:val="16"/>
      <w:szCs w:val="16"/>
    </w:rPr>
  </w:style>
  <w:style w:type="paragraph" w:styleId="af5">
    <w:name w:val="Normal (Web)"/>
    <w:basedOn w:val="a"/>
    <w:unhideWhenUsed/>
    <w:rsid w:val="006C48AE"/>
    <w:pPr>
      <w:spacing w:before="100" w:beforeAutospacing="1" w:after="100" w:afterAutospacing="1"/>
    </w:pPr>
  </w:style>
  <w:style w:type="paragraph" w:customStyle="1" w:styleId="ConsNonformat">
    <w:name w:val="ConsNonformat"/>
    <w:uiPriority w:val="99"/>
    <w:rsid w:val="006C48AE"/>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Web">
    <w:name w:val="Обычный (Web)"/>
    <w:basedOn w:val="a"/>
    <w:rsid w:val="006C48AE"/>
    <w:pPr>
      <w:spacing w:before="100" w:after="100"/>
    </w:pPr>
    <w:rPr>
      <w:rFonts w:ascii="Arial Unicode MS" w:eastAsia="Arial Unicode MS" w:hAnsi="Arial Unicode MS"/>
      <w:lang w:eastAsia="en-US"/>
    </w:rPr>
  </w:style>
  <w:style w:type="paragraph" w:styleId="af6">
    <w:name w:val="Title"/>
    <w:basedOn w:val="a"/>
    <w:link w:val="af7"/>
    <w:qFormat/>
    <w:rsid w:val="006C48AE"/>
    <w:pPr>
      <w:jc w:val="center"/>
    </w:pPr>
    <w:rPr>
      <w:b/>
      <w:szCs w:val="20"/>
    </w:rPr>
  </w:style>
  <w:style w:type="character" w:customStyle="1" w:styleId="af7">
    <w:name w:val="Название Знак"/>
    <w:basedOn w:val="a0"/>
    <w:link w:val="af6"/>
    <w:rsid w:val="006C48AE"/>
    <w:rPr>
      <w:rFonts w:ascii="Times New Roman" w:eastAsia="Times New Roman" w:hAnsi="Times New Roman" w:cs="Times New Roman"/>
      <w:b/>
      <w:sz w:val="24"/>
      <w:szCs w:val="20"/>
      <w:lang w:eastAsia="ru-RU"/>
    </w:rPr>
  </w:style>
  <w:style w:type="paragraph" w:customStyle="1" w:styleId="pj">
    <w:name w:val="pj"/>
    <w:basedOn w:val="a"/>
    <w:rsid w:val="006C48AE"/>
    <w:pPr>
      <w:spacing w:before="100" w:beforeAutospacing="1" w:after="100" w:afterAutospacing="1"/>
    </w:pPr>
  </w:style>
  <w:style w:type="paragraph" w:customStyle="1" w:styleId="msonormalcxspmiddle">
    <w:name w:val="msonormalcxspmiddle"/>
    <w:basedOn w:val="a"/>
    <w:rsid w:val="006C48AE"/>
    <w:pPr>
      <w:spacing w:before="100" w:beforeAutospacing="1" w:after="100" w:afterAutospacing="1"/>
    </w:pPr>
  </w:style>
  <w:style w:type="character" w:customStyle="1" w:styleId="WW8Num2z0">
    <w:name w:val="WW8Num2z0"/>
    <w:uiPriority w:val="99"/>
    <w:rsid w:val="006C48AE"/>
    <w:rPr>
      <w:rFonts w:ascii="Symbol" w:hAnsi="Symbol" w:cs="Symbol"/>
    </w:rPr>
  </w:style>
  <w:style w:type="character" w:customStyle="1" w:styleId="WW8Num3z0">
    <w:name w:val="WW8Num3z0"/>
    <w:uiPriority w:val="99"/>
    <w:rsid w:val="006C48AE"/>
    <w:rPr>
      <w:rFonts w:ascii="Symbol" w:hAnsi="Symbol" w:cs="Symbol"/>
    </w:rPr>
  </w:style>
  <w:style w:type="character" w:customStyle="1" w:styleId="WW8Num4z0">
    <w:name w:val="WW8Num4z0"/>
    <w:uiPriority w:val="99"/>
    <w:rsid w:val="006C48AE"/>
    <w:rPr>
      <w:rFonts w:ascii="Symbol" w:hAnsi="Symbol" w:cs="Symbol"/>
    </w:rPr>
  </w:style>
  <w:style w:type="character" w:customStyle="1" w:styleId="WW8Num5z0">
    <w:name w:val="WW8Num5z0"/>
    <w:uiPriority w:val="99"/>
    <w:rsid w:val="006C48AE"/>
    <w:rPr>
      <w:rFonts w:ascii="Symbol" w:hAnsi="Symbol" w:cs="Symbol"/>
    </w:rPr>
  </w:style>
  <w:style w:type="character" w:customStyle="1" w:styleId="Absatz-Standardschriftart">
    <w:name w:val="Absatz-Standardschriftart"/>
    <w:uiPriority w:val="99"/>
    <w:rsid w:val="006C48AE"/>
  </w:style>
  <w:style w:type="character" w:customStyle="1" w:styleId="WW-Absatz-Standardschriftart">
    <w:name w:val="WW-Absatz-Standardschriftart"/>
    <w:uiPriority w:val="99"/>
    <w:rsid w:val="006C48AE"/>
  </w:style>
  <w:style w:type="character" w:customStyle="1" w:styleId="WW8Num1z1">
    <w:name w:val="WW8Num1z1"/>
    <w:uiPriority w:val="99"/>
    <w:rsid w:val="006C48AE"/>
    <w:rPr>
      <w:rFonts w:ascii="Courier New" w:hAnsi="Courier New" w:cs="Courier New"/>
    </w:rPr>
  </w:style>
  <w:style w:type="character" w:customStyle="1" w:styleId="WW8Num1z2">
    <w:name w:val="WW8Num1z2"/>
    <w:uiPriority w:val="99"/>
    <w:rsid w:val="006C48AE"/>
    <w:rPr>
      <w:rFonts w:ascii="Wingdings" w:hAnsi="Wingdings" w:cs="Wingdings"/>
    </w:rPr>
  </w:style>
  <w:style w:type="character" w:customStyle="1" w:styleId="WW8Num1z3">
    <w:name w:val="WW8Num1z3"/>
    <w:uiPriority w:val="99"/>
    <w:rsid w:val="006C48AE"/>
    <w:rPr>
      <w:rFonts w:ascii="Symbol" w:hAnsi="Symbol" w:cs="Symbol"/>
    </w:rPr>
  </w:style>
  <w:style w:type="character" w:customStyle="1" w:styleId="WW8Num2z1">
    <w:name w:val="WW8Num2z1"/>
    <w:uiPriority w:val="99"/>
    <w:rsid w:val="006C48AE"/>
    <w:rPr>
      <w:rFonts w:ascii="Courier New" w:hAnsi="Courier New" w:cs="Courier New"/>
    </w:rPr>
  </w:style>
  <w:style w:type="character" w:customStyle="1" w:styleId="WW8Num2z2">
    <w:name w:val="WW8Num2z2"/>
    <w:uiPriority w:val="99"/>
    <w:rsid w:val="006C48AE"/>
    <w:rPr>
      <w:rFonts w:ascii="Wingdings" w:hAnsi="Wingdings" w:cs="Wingdings"/>
    </w:rPr>
  </w:style>
  <w:style w:type="character" w:customStyle="1" w:styleId="WW8Num2z3">
    <w:name w:val="WW8Num2z3"/>
    <w:uiPriority w:val="99"/>
    <w:rsid w:val="006C48AE"/>
    <w:rPr>
      <w:rFonts w:ascii="Symbol" w:hAnsi="Symbol" w:cs="Symbol"/>
    </w:rPr>
  </w:style>
  <w:style w:type="character" w:customStyle="1" w:styleId="WW8Num3z1">
    <w:name w:val="WW8Num3z1"/>
    <w:uiPriority w:val="99"/>
    <w:rsid w:val="006C48AE"/>
    <w:rPr>
      <w:rFonts w:ascii="Courier New" w:hAnsi="Courier New" w:cs="Courier New"/>
    </w:rPr>
  </w:style>
  <w:style w:type="character" w:customStyle="1" w:styleId="WW8Num3z2">
    <w:name w:val="WW8Num3z2"/>
    <w:uiPriority w:val="99"/>
    <w:rsid w:val="006C48AE"/>
    <w:rPr>
      <w:rFonts w:ascii="Wingdings" w:hAnsi="Wingdings" w:cs="Wingdings"/>
    </w:rPr>
  </w:style>
  <w:style w:type="character" w:customStyle="1" w:styleId="WW8Num3z3">
    <w:name w:val="WW8Num3z3"/>
    <w:uiPriority w:val="99"/>
    <w:rsid w:val="006C48AE"/>
    <w:rPr>
      <w:rFonts w:ascii="Symbol" w:hAnsi="Symbol" w:cs="Symbol"/>
    </w:rPr>
  </w:style>
  <w:style w:type="character" w:customStyle="1" w:styleId="WW8Num6z1">
    <w:name w:val="WW8Num6z1"/>
    <w:uiPriority w:val="99"/>
    <w:rsid w:val="006C48AE"/>
    <w:rPr>
      <w:rFonts w:ascii="Courier New" w:hAnsi="Courier New" w:cs="Courier New"/>
    </w:rPr>
  </w:style>
  <w:style w:type="character" w:customStyle="1" w:styleId="WW8Num6z2">
    <w:name w:val="WW8Num6z2"/>
    <w:uiPriority w:val="99"/>
    <w:rsid w:val="006C48AE"/>
    <w:rPr>
      <w:rFonts w:ascii="Wingdings" w:hAnsi="Wingdings" w:cs="Wingdings"/>
    </w:rPr>
  </w:style>
  <w:style w:type="character" w:customStyle="1" w:styleId="WW8Num6z3">
    <w:name w:val="WW8Num6z3"/>
    <w:uiPriority w:val="99"/>
    <w:rsid w:val="006C48AE"/>
    <w:rPr>
      <w:rFonts w:ascii="Symbol" w:hAnsi="Symbol" w:cs="Symbol"/>
    </w:rPr>
  </w:style>
  <w:style w:type="character" w:customStyle="1" w:styleId="13">
    <w:name w:val="Основной шрифт абзаца1"/>
    <w:uiPriority w:val="99"/>
    <w:rsid w:val="006C48AE"/>
  </w:style>
  <w:style w:type="character" w:styleId="af8">
    <w:name w:val="page number"/>
    <w:basedOn w:val="13"/>
    <w:uiPriority w:val="99"/>
    <w:rsid w:val="006C48AE"/>
  </w:style>
  <w:style w:type="paragraph" w:customStyle="1" w:styleId="af9">
    <w:name w:val="Заголовок"/>
    <w:basedOn w:val="a"/>
    <w:next w:val="a6"/>
    <w:uiPriority w:val="99"/>
    <w:rsid w:val="006C48AE"/>
    <w:pPr>
      <w:keepNext/>
      <w:suppressAutoHyphens/>
      <w:spacing w:before="240" w:after="120"/>
    </w:pPr>
    <w:rPr>
      <w:rFonts w:ascii="Arial" w:eastAsia="MS Mincho" w:hAnsi="Arial" w:cs="Arial"/>
      <w:sz w:val="28"/>
      <w:szCs w:val="28"/>
      <w:lang w:eastAsia="ar-SA"/>
    </w:rPr>
  </w:style>
  <w:style w:type="paragraph" w:styleId="afa">
    <w:name w:val="List"/>
    <w:basedOn w:val="a6"/>
    <w:uiPriority w:val="99"/>
    <w:rsid w:val="006C48AE"/>
    <w:pPr>
      <w:suppressAutoHyphens/>
      <w:ind w:right="-1"/>
      <w:jc w:val="center"/>
    </w:pPr>
    <w:rPr>
      <w:rFonts w:ascii="Arial" w:hAnsi="Arial" w:cs="Arial"/>
      <w:b/>
      <w:bCs/>
      <w:szCs w:val="28"/>
      <w:lang w:eastAsia="ar-SA"/>
    </w:rPr>
  </w:style>
  <w:style w:type="paragraph" w:customStyle="1" w:styleId="14">
    <w:name w:val="Название1"/>
    <w:basedOn w:val="a"/>
    <w:uiPriority w:val="99"/>
    <w:rsid w:val="006C48AE"/>
    <w:pPr>
      <w:suppressLineNumbers/>
      <w:suppressAutoHyphens/>
      <w:spacing w:before="120" w:after="120"/>
    </w:pPr>
    <w:rPr>
      <w:rFonts w:ascii="Arial" w:hAnsi="Arial" w:cs="Arial"/>
      <w:i/>
      <w:iCs/>
      <w:sz w:val="20"/>
      <w:szCs w:val="20"/>
      <w:lang w:eastAsia="ar-SA"/>
    </w:rPr>
  </w:style>
  <w:style w:type="paragraph" w:customStyle="1" w:styleId="15">
    <w:name w:val="Указатель1"/>
    <w:basedOn w:val="a"/>
    <w:uiPriority w:val="99"/>
    <w:rsid w:val="006C48AE"/>
    <w:pPr>
      <w:suppressLineNumbers/>
      <w:suppressAutoHyphens/>
    </w:pPr>
    <w:rPr>
      <w:rFonts w:ascii="Arial" w:hAnsi="Arial" w:cs="Arial"/>
      <w:sz w:val="28"/>
      <w:szCs w:val="28"/>
      <w:lang w:eastAsia="ar-SA"/>
    </w:rPr>
  </w:style>
  <w:style w:type="paragraph" w:styleId="afb">
    <w:name w:val="Body Text Indent"/>
    <w:basedOn w:val="a"/>
    <w:link w:val="afc"/>
    <w:uiPriority w:val="99"/>
    <w:rsid w:val="006C48AE"/>
    <w:pPr>
      <w:suppressAutoHyphens/>
      <w:ind w:firstLine="851"/>
      <w:jc w:val="both"/>
    </w:pPr>
    <w:rPr>
      <w:lang w:eastAsia="ar-SA"/>
    </w:rPr>
  </w:style>
  <w:style w:type="character" w:customStyle="1" w:styleId="afc">
    <w:name w:val="Основной текст с отступом Знак"/>
    <w:basedOn w:val="a0"/>
    <w:link w:val="afb"/>
    <w:uiPriority w:val="99"/>
    <w:rsid w:val="006C48AE"/>
    <w:rPr>
      <w:rFonts w:ascii="Times New Roman" w:eastAsia="Times New Roman" w:hAnsi="Times New Roman" w:cs="Times New Roman"/>
      <w:sz w:val="24"/>
      <w:szCs w:val="24"/>
      <w:lang w:eastAsia="ar-SA"/>
    </w:rPr>
  </w:style>
  <w:style w:type="paragraph" w:customStyle="1" w:styleId="16">
    <w:name w:val="Цитата1"/>
    <w:basedOn w:val="a"/>
    <w:uiPriority w:val="99"/>
    <w:rsid w:val="006C48AE"/>
    <w:pPr>
      <w:suppressAutoHyphens/>
      <w:ind w:left="1134" w:right="1104"/>
      <w:jc w:val="center"/>
    </w:pPr>
    <w:rPr>
      <w:sz w:val="28"/>
      <w:szCs w:val="28"/>
      <w:lang w:eastAsia="ar-SA"/>
    </w:rPr>
  </w:style>
  <w:style w:type="paragraph" w:customStyle="1" w:styleId="afd">
    <w:name w:val="Заголовок таблицы"/>
    <w:basedOn w:val="af1"/>
    <w:uiPriority w:val="99"/>
    <w:rsid w:val="006C48AE"/>
    <w:pPr>
      <w:jc w:val="center"/>
    </w:pPr>
    <w:rPr>
      <w:b/>
      <w:bCs/>
      <w:sz w:val="28"/>
      <w:szCs w:val="28"/>
    </w:rPr>
  </w:style>
  <w:style w:type="paragraph" w:customStyle="1" w:styleId="afe">
    <w:name w:val="Содержимое врезки"/>
    <w:basedOn w:val="a6"/>
    <w:uiPriority w:val="99"/>
    <w:rsid w:val="006C48AE"/>
  </w:style>
  <w:style w:type="character" w:customStyle="1" w:styleId="news-date-time1">
    <w:name w:val="news-date-time1"/>
    <w:uiPriority w:val="99"/>
    <w:rsid w:val="006C48AE"/>
    <w:rPr>
      <w:color w:val="auto"/>
    </w:rPr>
  </w:style>
  <w:style w:type="paragraph" w:customStyle="1" w:styleId="consnonformat0">
    <w:name w:val="consnonformat"/>
    <w:basedOn w:val="a"/>
    <w:uiPriority w:val="99"/>
    <w:rsid w:val="006C48AE"/>
    <w:pPr>
      <w:spacing w:before="92" w:after="92"/>
    </w:pPr>
  </w:style>
  <w:style w:type="paragraph" w:styleId="aff">
    <w:name w:val="No Spacing"/>
    <w:uiPriority w:val="1"/>
    <w:qFormat/>
    <w:rsid w:val="006C48AE"/>
    <w:pPr>
      <w:spacing w:after="0" w:line="240" w:lineRule="auto"/>
    </w:pPr>
    <w:rPr>
      <w:rFonts w:ascii="Calibri" w:eastAsia="Calibri" w:hAnsi="Calibri" w:cs="Calibri"/>
    </w:rPr>
  </w:style>
  <w:style w:type="character" w:customStyle="1" w:styleId="blk">
    <w:name w:val="blk"/>
    <w:basedOn w:val="a0"/>
    <w:uiPriority w:val="99"/>
    <w:rsid w:val="006C48AE"/>
  </w:style>
  <w:style w:type="paragraph" w:customStyle="1" w:styleId="p8">
    <w:name w:val="p8"/>
    <w:basedOn w:val="a"/>
    <w:uiPriority w:val="99"/>
    <w:rsid w:val="006C48AE"/>
    <w:pPr>
      <w:spacing w:before="100" w:beforeAutospacing="1" w:after="100" w:afterAutospacing="1"/>
    </w:pPr>
  </w:style>
  <w:style w:type="character" w:customStyle="1" w:styleId="s5">
    <w:name w:val="s5"/>
    <w:basedOn w:val="a0"/>
    <w:uiPriority w:val="99"/>
    <w:rsid w:val="006C48AE"/>
  </w:style>
  <w:style w:type="paragraph" w:customStyle="1" w:styleId="p23">
    <w:name w:val="p23"/>
    <w:basedOn w:val="a"/>
    <w:uiPriority w:val="99"/>
    <w:rsid w:val="006C48AE"/>
    <w:pPr>
      <w:spacing w:before="100" w:beforeAutospacing="1" w:after="100" w:afterAutospacing="1"/>
    </w:pPr>
  </w:style>
  <w:style w:type="paragraph" w:customStyle="1" w:styleId="p24">
    <w:name w:val="p24"/>
    <w:basedOn w:val="a"/>
    <w:uiPriority w:val="99"/>
    <w:rsid w:val="006C48AE"/>
    <w:pPr>
      <w:spacing w:before="100" w:beforeAutospacing="1" w:after="100" w:afterAutospacing="1"/>
    </w:pPr>
  </w:style>
  <w:style w:type="character" w:customStyle="1" w:styleId="s3">
    <w:name w:val="s3"/>
    <w:basedOn w:val="a0"/>
    <w:uiPriority w:val="99"/>
    <w:rsid w:val="006C48AE"/>
  </w:style>
  <w:style w:type="paragraph" w:customStyle="1" w:styleId="ConsPlusTitlePage">
    <w:name w:val="ConsPlusTitlePage"/>
    <w:uiPriority w:val="99"/>
    <w:rsid w:val="006C48AE"/>
    <w:pPr>
      <w:widowControl w:val="0"/>
      <w:autoSpaceDE w:val="0"/>
      <w:autoSpaceDN w:val="0"/>
      <w:spacing w:after="0" w:line="240" w:lineRule="auto"/>
    </w:pPr>
    <w:rPr>
      <w:rFonts w:ascii="Tahoma" w:eastAsia="Times New Roman" w:hAnsi="Tahoma" w:cs="Tahoma"/>
      <w:sz w:val="20"/>
      <w:szCs w:val="20"/>
      <w:lang w:eastAsia="ru-RU"/>
    </w:rPr>
  </w:style>
  <w:style w:type="paragraph" w:styleId="aff0">
    <w:name w:val="annotation text"/>
    <w:basedOn w:val="a"/>
    <w:link w:val="aff1"/>
    <w:uiPriority w:val="99"/>
    <w:rsid w:val="006C48AE"/>
    <w:pPr>
      <w:spacing w:after="160"/>
    </w:pPr>
    <w:rPr>
      <w:rFonts w:ascii="Calibri" w:eastAsia="Calibri" w:hAnsi="Calibri"/>
      <w:sz w:val="20"/>
      <w:szCs w:val="20"/>
      <w:lang w:eastAsia="en-US"/>
    </w:rPr>
  </w:style>
  <w:style w:type="character" w:customStyle="1" w:styleId="aff1">
    <w:name w:val="Текст примечания Знак"/>
    <w:basedOn w:val="a0"/>
    <w:link w:val="aff0"/>
    <w:uiPriority w:val="99"/>
    <w:rsid w:val="006C48AE"/>
    <w:rPr>
      <w:rFonts w:ascii="Calibri" w:eastAsia="Calibri" w:hAnsi="Calibri" w:cs="Times New Roman"/>
      <w:sz w:val="20"/>
      <w:szCs w:val="20"/>
    </w:rPr>
  </w:style>
  <w:style w:type="paragraph" w:styleId="aff2">
    <w:name w:val="annotation subject"/>
    <w:basedOn w:val="aff0"/>
    <w:next w:val="aff0"/>
    <w:link w:val="aff3"/>
    <w:uiPriority w:val="99"/>
    <w:rsid w:val="006C48AE"/>
    <w:rPr>
      <w:b/>
      <w:bCs/>
    </w:rPr>
  </w:style>
  <w:style w:type="character" w:customStyle="1" w:styleId="aff3">
    <w:name w:val="Тема примечания Знак"/>
    <w:basedOn w:val="aff1"/>
    <w:link w:val="aff2"/>
    <w:uiPriority w:val="99"/>
    <w:rsid w:val="006C48AE"/>
    <w:rPr>
      <w:b/>
      <w:bCs/>
    </w:rPr>
  </w:style>
  <w:style w:type="paragraph" w:customStyle="1" w:styleId="24">
    <w:name w:val="2Название"/>
    <w:basedOn w:val="a"/>
    <w:link w:val="25"/>
    <w:qFormat/>
    <w:rsid w:val="006C48AE"/>
    <w:pPr>
      <w:ind w:right="4536" w:firstLine="567"/>
      <w:jc w:val="both"/>
    </w:pPr>
    <w:rPr>
      <w:rFonts w:ascii="Arial" w:eastAsia="Calibri" w:hAnsi="Arial"/>
      <w:b/>
      <w:sz w:val="28"/>
      <w:szCs w:val="20"/>
      <w:lang w:eastAsia="ar-SA"/>
    </w:rPr>
  </w:style>
  <w:style w:type="character" w:customStyle="1" w:styleId="25">
    <w:name w:val="2Название Знак"/>
    <w:link w:val="24"/>
    <w:locked/>
    <w:rsid w:val="006C48AE"/>
    <w:rPr>
      <w:rFonts w:ascii="Arial" w:eastAsia="Calibri" w:hAnsi="Arial" w:cs="Times New Roman"/>
      <w:b/>
      <w:sz w:val="28"/>
      <w:szCs w:val="20"/>
      <w:lang w:eastAsia="ar-SA"/>
    </w:rPr>
  </w:style>
  <w:style w:type="character" w:customStyle="1" w:styleId="aff4">
    <w:name w:val="Колонтитул"/>
    <w:rsid w:val="006C48AE"/>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paragraph" w:customStyle="1" w:styleId="formattext">
    <w:name w:val="formattext"/>
    <w:basedOn w:val="a"/>
    <w:rsid w:val="006C48AE"/>
    <w:pPr>
      <w:spacing w:before="100" w:beforeAutospacing="1" w:after="100" w:afterAutospacing="1"/>
    </w:pPr>
  </w:style>
  <w:style w:type="paragraph" w:customStyle="1" w:styleId="headertext">
    <w:name w:val="headertext"/>
    <w:basedOn w:val="a"/>
    <w:rsid w:val="006C48A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89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E5871AB972F0677355D639483EA167A30F377F818842382885CF58C55233F02F181106EDZA1DF" TargetMode="External"/><Relationship Id="rId18" Type="http://schemas.openxmlformats.org/officeDocument/2006/relationships/hyperlink" Target="consultantplus://offline/ref=AFE5871AB972F0677355D639483EA167A1073A748D8842382885CF58C5Z512F" TargetMode="External"/><Relationship Id="rId26" Type="http://schemas.openxmlformats.org/officeDocument/2006/relationships/hyperlink" Target="consultantplus://offline/ref=AFE5871AB972F0677355D639483EA167A20D307E828142382885CF58C55233F02F181105EAAAB583Z119F" TargetMode="External"/><Relationship Id="rId39" Type="http://schemas.openxmlformats.org/officeDocument/2006/relationships/hyperlink" Target="consultantplus://offline/ref=EF54F9C143FB97BE425E723B6757FA099827DA31F798017812BF04F5C7429A29CCBC2D55A0FDu1H" TargetMode="External"/><Relationship Id="rId21" Type="http://schemas.openxmlformats.org/officeDocument/2006/relationships/hyperlink" Target="consultantplus://offline/ref=AFE5871AB972F0677355D639483EA167A20F357F868A42382885CF58C5Z512F" TargetMode="External"/><Relationship Id="rId34" Type="http://schemas.openxmlformats.org/officeDocument/2006/relationships/hyperlink" Target="consultantplus://offline/ref=AFE5871AB972F0677355D639483EA167A30F377F818842382885CF58C55233F02F181106EFZA1CF" TargetMode="External"/><Relationship Id="rId42" Type="http://schemas.openxmlformats.org/officeDocument/2006/relationships/hyperlink" Target="consultantplus://offline/ref=EF54F9C143FB97BE425E723B6757FA099827DA31F798017812BF04F5C7429A29CCBC2D56A2D323C0F8u0H" TargetMode="External"/><Relationship Id="rId47" Type="http://schemas.openxmlformats.org/officeDocument/2006/relationships/hyperlink" Target="consultantplus://offline/ref=AFE5871AB972F0677355D639483EA167A30F377F818842382885CF58C55233F02F181105EAAAB687Z11FF" TargetMode="External"/><Relationship Id="rId50" Type="http://schemas.openxmlformats.org/officeDocument/2006/relationships/hyperlink" Target="consultantplus://offline/ref=AFE5871AB972F0677355D639483EA167A30F377F818842382885CF58C55233F02F181105EAAAB680Z11CF" TargetMode="External"/><Relationship Id="rId55" Type="http://schemas.openxmlformats.org/officeDocument/2006/relationships/hyperlink" Target="consultantplus://offline/ref=AFE5871AB972F0677355D639483EA167A30F377F818842382885CF58C55233F02F181106EFZA1CF" TargetMode="External"/><Relationship Id="rId63" Type="http://schemas.openxmlformats.org/officeDocument/2006/relationships/hyperlink" Target="consultantplus://offline/ref=AFE5871AB972F0677355D639483EA167A2073579858C42382885CF58C5Z512F" TargetMode="External"/><Relationship Id="rId7" Type="http://schemas.openxmlformats.org/officeDocument/2006/relationships/hyperlink" Target="consultantplus://offline/ref=AFE5871AB972F0677355C8345E52FD6EA0046D71858A496D76D9C90F9A0235A56F581750A9EEB8821EDDB09BZ512F" TargetMode="External"/><Relationship Id="rId2" Type="http://schemas.openxmlformats.org/officeDocument/2006/relationships/styles" Target="styles.xml"/><Relationship Id="rId16" Type="http://schemas.openxmlformats.org/officeDocument/2006/relationships/hyperlink" Target="consultantplus://offline/ref=AFE5871AB972F0677355D639483EA167A30F3175878F42382885CF58C5Z512F" TargetMode="External"/><Relationship Id="rId20" Type="http://schemas.openxmlformats.org/officeDocument/2006/relationships/hyperlink" Target="consultantplus://offline/ref=AFE5871AB972F0677355D639483EA167A20D307E828142382885CF58C5Z512F" TargetMode="External"/><Relationship Id="rId29" Type="http://schemas.openxmlformats.org/officeDocument/2006/relationships/hyperlink" Target="consultantplus://offline/ref=AFE5871AB972F0677355D639483EA167A30F377F818842382885CF58C55233F02F181106EFZA1DF" TargetMode="External"/><Relationship Id="rId41" Type="http://schemas.openxmlformats.org/officeDocument/2006/relationships/hyperlink" Target="consultantplus://offline/ref=EF54F9C143FB97BE425E723B6757FA099826D935FA9F017812BF04F5C7F4u2H" TargetMode="External"/><Relationship Id="rId54" Type="http://schemas.openxmlformats.org/officeDocument/2006/relationships/hyperlink" Target="consultantplus://offline/ref=AFE5871AB972F0677355D639483EA167A30F377F818842382885CF58C55233F02F181107EBZA12F" TargetMode="External"/><Relationship Id="rId62" Type="http://schemas.openxmlformats.org/officeDocument/2006/relationships/hyperlink" Target="consultantplus://offline/ref=08F0A832706262207459F03ECC52B3DF2F7ED743B264FC5198F8DBC03BX8gEI" TargetMode="External"/><Relationship Id="rId1" Type="http://schemas.openxmlformats.org/officeDocument/2006/relationships/numbering" Target="numbering.xml"/><Relationship Id="rId6" Type="http://schemas.openxmlformats.org/officeDocument/2006/relationships/hyperlink" Target="http://www.admbuda.ru" TargetMode="External"/><Relationship Id="rId11" Type="http://schemas.openxmlformats.org/officeDocument/2006/relationships/hyperlink" Target="consultantplus://offline/ref=AFE5871AB972F0677355D639483EA167A30F377D8D8042382885CF58C5Z512F" TargetMode="External"/><Relationship Id="rId24" Type="http://schemas.openxmlformats.org/officeDocument/2006/relationships/hyperlink" Target="consultantplus://offline/ref=AFE5871AB972F0677355C8345E52FD6EA0046D71858A496D76D9C90F9A0235A56F581750A9EEB8821EDCB392Z510F" TargetMode="External"/><Relationship Id="rId32" Type="http://schemas.openxmlformats.org/officeDocument/2006/relationships/hyperlink" Target="consultantplus://offline/ref=AFE5871AB972F0677355D639483EA167A30F377F818842382885CF58C55233F02F181106EFZA1CF" TargetMode="External"/><Relationship Id="rId37" Type="http://schemas.openxmlformats.org/officeDocument/2006/relationships/hyperlink" Target="http://admbuda" TargetMode="External"/><Relationship Id="rId40" Type="http://schemas.openxmlformats.org/officeDocument/2006/relationships/hyperlink" Target="consultantplus://offline/ref=EF54F9C143FB97BE425E723B6757FA099827DC3FFE9D017812BF04F5C7F4u2H" TargetMode="External"/><Relationship Id="rId45" Type="http://schemas.openxmlformats.org/officeDocument/2006/relationships/hyperlink" Target="consultantplus://offline/ref=AFE5871AB972F0677355D639483EA167A20D307E828142382885CF58C55233F02F181105EAAAB583Z119F" TargetMode="External"/><Relationship Id="rId53" Type="http://schemas.openxmlformats.org/officeDocument/2006/relationships/hyperlink" Target="consultantplus://offline/ref=AFE5871AB972F0677355D639483EA167A30F377F818842382885CF58C55233F02F181106EFZA1DF" TargetMode="External"/><Relationship Id="rId58" Type="http://schemas.openxmlformats.org/officeDocument/2006/relationships/hyperlink" Target="consultantplus://offline/ref=AFE5871AB972F0677355C8345E52FD6EA0046D71858B416C7CD2C90F9A0235A56F581750A9EEB8821EDDB598Z510F" TargetMode="External"/><Relationship Id="rId5" Type="http://schemas.openxmlformats.org/officeDocument/2006/relationships/image" Target="media/image1.jpeg"/><Relationship Id="rId15" Type="http://schemas.openxmlformats.org/officeDocument/2006/relationships/hyperlink" Target="consultantplus://offline/ref=AFE5871AB972F0677355D639483EA167A2073579858C42382885CF58C5Z512F" TargetMode="External"/><Relationship Id="rId23" Type="http://schemas.openxmlformats.org/officeDocument/2006/relationships/hyperlink" Target="consultantplus://offline/ref=AFE5871AB972F0677355C8345E52FD6EA0046D71858B406C71D1C90F9A0235A56F581750A9EEB8821EDDB09BZ510F" TargetMode="External"/><Relationship Id="rId28" Type="http://schemas.openxmlformats.org/officeDocument/2006/relationships/hyperlink" Target="consultantplus://offline/ref=AFE5871AB972F0677355D639483EA167A30F377F818842382885CF58C55233F02F181106EFZA1CF" TargetMode="External"/><Relationship Id="rId36" Type="http://schemas.openxmlformats.org/officeDocument/2006/relationships/hyperlink" Target="consultantplus://offline/ref=AFE5871AB972F0677355D639483EA167A20D307E828142382885CF58C55233F02F181105EAAAB583Z119F" TargetMode="External"/><Relationship Id="rId49" Type="http://schemas.openxmlformats.org/officeDocument/2006/relationships/hyperlink" Target="consultantplus://offline/ref=AFE5871AB972F0677355D639483EA167A30F377F818842382885CF58C55233F02F181106EFZA1DF" TargetMode="External"/><Relationship Id="rId57" Type="http://schemas.openxmlformats.org/officeDocument/2006/relationships/hyperlink" Target="consultantplus://offline/ref=AFE5871AB972F0677355D639483EA167A20F357F868A42382885CF58C55233F02F181105EAZA18F" TargetMode="External"/><Relationship Id="rId61" Type="http://schemas.openxmlformats.org/officeDocument/2006/relationships/hyperlink" Target="consultantplus://offline/ref=AFE5871AB972F0677355D639483EA167A30F377D8D8042382885CF58C5Z512F" TargetMode="External"/><Relationship Id="rId10" Type="http://schemas.openxmlformats.org/officeDocument/2006/relationships/hyperlink" Target="consultantplus://offline/ref=AFE5871AB972F0677355D639483EA167A30F377E8D8D42382885CF58C5Z512F" TargetMode="External"/><Relationship Id="rId19" Type="http://schemas.openxmlformats.org/officeDocument/2006/relationships/hyperlink" Target="consultantplus://offline/ref=AFE5871AB972F0677355D639483EA167A1063575838142382885CF58C5Z512F" TargetMode="External"/><Relationship Id="rId31" Type="http://schemas.openxmlformats.org/officeDocument/2006/relationships/hyperlink" Target="consultantplus://offline/ref=AFE5871AB972F0677355D639483EA167A30F377F818842382885CF58C5Z512F" TargetMode="External"/><Relationship Id="rId44" Type="http://schemas.openxmlformats.org/officeDocument/2006/relationships/hyperlink" Target="consultantplus://offline/ref=D65C139397061CE1DCEF3F5E8C17A8959EACB2E522BCC1036A501C8788DEE9B9E670D17C9DR7i6M" TargetMode="External"/><Relationship Id="rId52" Type="http://schemas.openxmlformats.org/officeDocument/2006/relationships/hyperlink" Target="consultantplus://offline/ref=AFE5871AB972F0677355D639483EA167A30F377F818842382885CF58C55233F02F181106EFZA1CF" TargetMode="External"/><Relationship Id="rId60" Type="http://schemas.openxmlformats.org/officeDocument/2006/relationships/hyperlink" Target="consultantplus://offline/ref=AFE5871AB972F0677355C8345E52FD6EA0046D71858B416C7CD2C90F9A0235A56F581750A9EEB8821EDDB399Z512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FE5871AB972F0677355D639483EA167A20734798FDF153A79D0C1Z51DF" TargetMode="External"/><Relationship Id="rId14" Type="http://schemas.openxmlformats.org/officeDocument/2006/relationships/hyperlink" Target="consultantplus://offline/ref=AFE5871AB972F0677355D639483EA167A2073079838142382885CF58C5Z512F" TargetMode="External"/><Relationship Id="rId22" Type="http://schemas.openxmlformats.org/officeDocument/2006/relationships/hyperlink" Target="consultantplus://offline/ref=AFE5871AB972F0677355C8345E52FD6EA0046D71858B416C7CD2C90F9A0235A56FZ518F" TargetMode="External"/><Relationship Id="rId27" Type="http://schemas.openxmlformats.org/officeDocument/2006/relationships/hyperlink" Target="consultantplus://offline/ref=AFE5871AB972F0677355D639483EA167A1063575838142382885CF58C5Z512F" TargetMode="External"/><Relationship Id="rId30" Type="http://schemas.openxmlformats.org/officeDocument/2006/relationships/hyperlink" Target="consultantplus://offline/ref=AFE5871AB972F0677355D639483EA167A30F377F818842382885CF58C55233F02F181107EFZA1CF" TargetMode="External"/><Relationship Id="rId35" Type="http://schemas.openxmlformats.org/officeDocument/2006/relationships/hyperlink" Target="consultantplus://offline/ref=AFE5871AB972F0677355D639483EA167A30F377F818842382885CF58C55233F02F181106EFZA1DF" TargetMode="External"/><Relationship Id="rId43" Type="http://schemas.openxmlformats.org/officeDocument/2006/relationships/hyperlink" Target="consultantplus://offline/ref=EF54F9C143FB97BE425E723B6757FA099827DA31F798017812BF04F5C7429A29CCBC2D56A2FDu1H" TargetMode="External"/><Relationship Id="rId48" Type="http://schemas.openxmlformats.org/officeDocument/2006/relationships/hyperlink" Target="consultantplus://offline/ref=AFE5871AB972F0677355D639483EA167A30F377F818842382885CF58C55233F02F181106EFZA1CF" TargetMode="External"/><Relationship Id="rId56" Type="http://schemas.openxmlformats.org/officeDocument/2006/relationships/hyperlink" Target="consultantplus://offline/ref=AFE5871AB972F0677355D639483EA167A30F377F818842382885CF58C55233F02F181106EFZA1DF" TargetMode="External"/><Relationship Id="rId64" Type="http://schemas.openxmlformats.org/officeDocument/2006/relationships/fontTable" Target="fontTable.xml"/><Relationship Id="rId8" Type="http://schemas.openxmlformats.org/officeDocument/2006/relationships/hyperlink" Target="consultantplus://offline/ref=AFE5871AB972F0677355D639483EA167A30F377F818842382885CF58C5Z512F" TargetMode="External"/><Relationship Id="rId51" Type="http://schemas.openxmlformats.org/officeDocument/2006/relationships/hyperlink" Target="consultantplus://offline/ref=AFE5871AB972F0677355D639483EA167A30F377F818842382885CF58C55233F02F181105EAAAB680Z11DF" TargetMode="External"/><Relationship Id="rId3" Type="http://schemas.openxmlformats.org/officeDocument/2006/relationships/settings" Target="settings.xml"/><Relationship Id="rId12" Type="http://schemas.openxmlformats.org/officeDocument/2006/relationships/hyperlink" Target="consultantplus://offline/ref=AFE5871AB972F0677355D639483EA167A206327E838042382885CF58C5Z512F" TargetMode="External"/><Relationship Id="rId17" Type="http://schemas.openxmlformats.org/officeDocument/2006/relationships/hyperlink" Target="consultantplus://offline/ref=AFE5871AB972F0677355D639483EA167A20F3B75848942382885CF58C5Z512F" TargetMode="External"/><Relationship Id="rId25" Type="http://schemas.openxmlformats.org/officeDocument/2006/relationships/hyperlink" Target="consultantplus://offline/ref=AFE5871AB972F0677355C8345E52FD6EA0046D71858B406C71D1C90F9A0235A56F581750A9EEB8821EDDB09BZ510F" TargetMode="External"/><Relationship Id="rId33" Type="http://schemas.openxmlformats.org/officeDocument/2006/relationships/hyperlink" Target="consultantplus://offline/ref=AFE5871AB972F0677355D639483EA167A30F377F818842382885CF58C55233F02F181106EFZA1DF" TargetMode="External"/><Relationship Id="rId38" Type="http://schemas.openxmlformats.org/officeDocument/2006/relationships/hyperlink" Target="consultantplus://offline/ref=D65C139397061CE1DCEF3F5E8C17A8959DA5BCE724B3C1036A501C8788RDiEM" TargetMode="External"/><Relationship Id="rId46" Type="http://schemas.openxmlformats.org/officeDocument/2006/relationships/hyperlink" Target="consultantplus://offline/ref=AFE5871AB972F0677355D639483EA167A30F377F818842382885CF58C5Z512F" TargetMode="External"/><Relationship Id="rId59" Type="http://schemas.openxmlformats.org/officeDocument/2006/relationships/hyperlink" Target="consultantplus://offline/ref=AFE5871AB972F0677355C8345E52FD6EA0046D71858B416C7CD2C90F9A0235A56F581750A9EEB8821EDDB19BZ51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24910</Words>
  <Characters>141991</Characters>
  <Application>Microsoft Office Word</Application>
  <DocSecurity>0</DocSecurity>
  <Lines>1183</Lines>
  <Paragraphs>333</Paragraphs>
  <ScaleCrop>false</ScaleCrop>
  <Company>Hewlett-Packard</Company>
  <LinksUpToDate>false</LinksUpToDate>
  <CharactersWithSpaces>166568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Ч</dc:creator>
  <cp:lastModifiedBy>Ольга Ч</cp:lastModifiedBy>
  <cp:revision>3</cp:revision>
  <dcterms:created xsi:type="dcterms:W3CDTF">2019-10-04T18:20:00Z</dcterms:created>
  <dcterms:modified xsi:type="dcterms:W3CDTF">2019-10-04T18:38:00Z</dcterms:modified>
</cp:coreProperties>
</file>