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7" w:rsidRPr="00EC2B5A" w:rsidRDefault="00743637" w:rsidP="00743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2B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ПРОЕКТ</w:t>
      </w:r>
    </w:p>
    <w:p w:rsidR="00743637" w:rsidRPr="00EC2B5A" w:rsidRDefault="00743637" w:rsidP="00743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B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2B5A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743637" w:rsidRPr="00EC2B5A" w:rsidRDefault="00743637" w:rsidP="00743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B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2B5A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743637" w:rsidRPr="00EC2B5A" w:rsidRDefault="00743637" w:rsidP="00743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B5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743637" w:rsidRPr="00EC2B5A" w:rsidRDefault="00743637" w:rsidP="0074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5A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743637" w:rsidRPr="00EC2B5A" w:rsidRDefault="00743637" w:rsidP="0074363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EC2B5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Pr="00EC2B5A">
        <w:rPr>
          <w:color w:val="000000"/>
          <w:sz w:val="28"/>
          <w:szCs w:val="28"/>
        </w:rPr>
        <w:t xml:space="preserve"> ПОСТАНОВЛЕНИЕ</w:t>
      </w:r>
    </w:p>
    <w:p w:rsidR="00743637" w:rsidRPr="00EC2B5A" w:rsidRDefault="00743637" w:rsidP="00743637">
      <w:pPr>
        <w:pStyle w:val="1"/>
        <w:shd w:val="clear" w:color="auto" w:fill="FFFFFF"/>
        <w:ind w:firstLine="52"/>
        <w:rPr>
          <w:color w:val="000000"/>
          <w:sz w:val="28"/>
          <w:szCs w:val="28"/>
        </w:rPr>
      </w:pPr>
      <w:r w:rsidRPr="00EC2B5A">
        <w:rPr>
          <w:color w:val="000000"/>
          <w:sz w:val="28"/>
          <w:szCs w:val="28"/>
        </w:rPr>
        <w:t xml:space="preserve">     от  </w:t>
      </w:r>
      <w:r w:rsidRPr="00EC2B5A"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августа </w:t>
      </w:r>
      <w:r w:rsidRPr="00EC2B5A">
        <w:rPr>
          <w:color w:val="000000"/>
          <w:sz w:val="28"/>
          <w:szCs w:val="28"/>
          <w:u w:val="single"/>
        </w:rPr>
        <w:t xml:space="preserve"> 2022 года  № </w:t>
      </w:r>
    </w:p>
    <w:p w:rsidR="00743637" w:rsidRPr="00EC2B5A" w:rsidRDefault="00743637" w:rsidP="00743637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EC2B5A">
        <w:rPr>
          <w:i/>
          <w:sz w:val="28"/>
          <w:szCs w:val="28"/>
        </w:rPr>
        <w:t xml:space="preserve">      </w:t>
      </w:r>
      <w:r w:rsidRPr="00EC2B5A">
        <w:rPr>
          <w:sz w:val="28"/>
          <w:szCs w:val="28"/>
        </w:rPr>
        <w:t xml:space="preserve">     </w:t>
      </w:r>
      <w:r w:rsidRPr="00EC2B5A">
        <w:rPr>
          <w:color w:val="000000"/>
          <w:sz w:val="28"/>
          <w:szCs w:val="28"/>
        </w:rPr>
        <w:t xml:space="preserve">  </w:t>
      </w:r>
      <w:proofErr w:type="gramStart"/>
      <w:r w:rsidRPr="00EC2B5A">
        <w:rPr>
          <w:color w:val="000000"/>
          <w:sz w:val="28"/>
          <w:szCs w:val="28"/>
        </w:rPr>
        <w:t>с</w:t>
      </w:r>
      <w:proofErr w:type="gramEnd"/>
      <w:r w:rsidRPr="00EC2B5A">
        <w:rPr>
          <w:color w:val="000000"/>
          <w:sz w:val="28"/>
          <w:szCs w:val="28"/>
        </w:rPr>
        <w:t>. Екатериновка</w:t>
      </w:r>
    </w:p>
    <w:p w:rsidR="00A129E1" w:rsidRDefault="00A129E1" w:rsidP="000524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4"/>
      </w:tblGrid>
      <w:tr w:rsidR="00EB40A6" w:rsidTr="00743637">
        <w:trPr>
          <w:trHeight w:val="2256"/>
        </w:trPr>
        <w:tc>
          <w:tcPr>
            <w:tcW w:w="5654" w:type="dxa"/>
          </w:tcPr>
          <w:p w:rsidR="00EB40A6" w:rsidRPr="00D37911" w:rsidRDefault="00EB40A6" w:rsidP="00EB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D37911" w:rsidRPr="00D37911">
              <w:rPr>
                <w:rFonts w:ascii="Times New Roman" w:hAnsi="Times New Roman"/>
                <w:kern w:val="2"/>
                <w:sz w:val="28"/>
                <w:szCs w:val="28"/>
              </w:rPr>
              <w:t>Выдача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</w:t>
            </w:r>
            <w:r w:rsidR="00D37911" w:rsidRPr="00D37911">
              <w:rPr>
                <w:b/>
                <w:bCs/>
                <w:sz w:val="28"/>
                <w:szCs w:val="28"/>
              </w:rPr>
              <w:t xml:space="preserve"> </w:t>
            </w:r>
            <w:r w:rsidR="00D37911" w:rsidRPr="00D37911">
              <w:rPr>
                <w:rFonts w:ascii="Times New Roman" w:hAnsi="Times New Roman"/>
                <w:bCs/>
                <w:sz w:val="28"/>
                <w:szCs w:val="28"/>
              </w:rPr>
              <w:t>предусмотренных законодательством Российской Федерации</w:t>
            </w:r>
            <w:r w:rsidR="00D37911" w:rsidRPr="00D37911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  <w:r w:rsidRPr="00D37911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утвержденного постановлением Администрации </w:t>
            </w:r>
            <w:r w:rsidR="00743637" w:rsidRPr="00D379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Екатериновка</w:t>
            </w:r>
            <w:r w:rsidRPr="00D379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Безенчукский Самарской области от </w:t>
            </w:r>
            <w:r w:rsidR="00D37911" w:rsidRPr="00D37911">
              <w:rPr>
                <w:rFonts w:ascii="Times New Roman" w:hAnsi="Times New Roman" w:cs="Times New Roman"/>
                <w:sz w:val="28"/>
                <w:szCs w:val="28"/>
              </w:rPr>
              <w:t>22.06.2016 № 41.</w:t>
            </w:r>
          </w:p>
          <w:p w:rsidR="00EB40A6" w:rsidRPr="00D37911" w:rsidRDefault="00EB40A6" w:rsidP="00EB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1" w:rsidRDefault="00A129E1" w:rsidP="000524C5">
      <w:pPr>
        <w:spacing w:after="0"/>
        <w:rPr>
          <w:rFonts w:ascii="Times New Roman" w:hAnsi="Times New Roman" w:cs="Times New Roman"/>
        </w:rPr>
      </w:pPr>
    </w:p>
    <w:p w:rsidR="00A129E1" w:rsidRPr="009D17F8" w:rsidRDefault="00A129E1" w:rsidP="00052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9D17F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9D17F8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9D17F8">
        <w:rPr>
          <w:rFonts w:ascii="Times New Roman" w:hAnsi="Times New Roman" w:cs="Times New Roman"/>
          <w:sz w:val="28"/>
          <w:szCs w:val="28"/>
        </w:rPr>
        <w:t xml:space="preserve"> района исх</w:t>
      </w:r>
      <w:r w:rsidR="001C1345" w:rsidRPr="009D17F8">
        <w:rPr>
          <w:rFonts w:ascii="Times New Roman" w:hAnsi="Times New Roman" w:cs="Times New Roman"/>
          <w:sz w:val="28"/>
          <w:szCs w:val="28"/>
        </w:rPr>
        <w:t xml:space="preserve">. </w:t>
      </w:r>
      <w:r w:rsidR="00D37911" w:rsidRPr="009D17F8">
        <w:rPr>
          <w:rFonts w:ascii="Times New Roman" w:hAnsi="Times New Roman" w:cs="Times New Roman"/>
          <w:sz w:val="28"/>
          <w:szCs w:val="28"/>
        </w:rPr>
        <w:t>№ 07-03-2022/887</w:t>
      </w:r>
      <w:r w:rsidRPr="009D17F8">
        <w:rPr>
          <w:rFonts w:ascii="Times New Roman" w:hAnsi="Times New Roman" w:cs="Times New Roman"/>
          <w:sz w:val="28"/>
          <w:szCs w:val="28"/>
        </w:rPr>
        <w:t xml:space="preserve"> от </w:t>
      </w:r>
      <w:r w:rsidR="00D37911" w:rsidRPr="009D17F8">
        <w:rPr>
          <w:rFonts w:ascii="Times New Roman" w:hAnsi="Times New Roman" w:cs="Times New Roman"/>
          <w:sz w:val="28"/>
          <w:szCs w:val="28"/>
        </w:rPr>
        <w:t>31</w:t>
      </w:r>
      <w:r w:rsidR="00EB40A6" w:rsidRPr="009D17F8">
        <w:rPr>
          <w:rFonts w:ascii="Times New Roman" w:hAnsi="Times New Roman" w:cs="Times New Roman"/>
          <w:sz w:val="28"/>
          <w:szCs w:val="28"/>
        </w:rPr>
        <w:t>.07</w:t>
      </w:r>
      <w:r w:rsidRPr="009D17F8">
        <w:rPr>
          <w:rFonts w:ascii="Times New Roman" w:hAnsi="Times New Roman" w:cs="Times New Roman"/>
          <w:sz w:val="28"/>
          <w:szCs w:val="28"/>
        </w:rPr>
        <w:t xml:space="preserve">.2022 на </w:t>
      </w:r>
      <w:r w:rsidR="00D37911" w:rsidRPr="009D17F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B40A6" w:rsidRPr="009D17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B6BCB" w:rsidRPr="009D17F8">
        <w:rPr>
          <w:rFonts w:ascii="Times New Roman" w:hAnsi="Times New Roman" w:cs="Times New Roman"/>
          <w:sz w:val="28"/>
          <w:szCs w:val="28"/>
        </w:rPr>
        <w:t>поселения Екатериновка</w:t>
      </w:r>
      <w:r w:rsidR="00EB40A6" w:rsidRPr="009D17F8">
        <w:rPr>
          <w:rFonts w:ascii="Times New Roman" w:hAnsi="Times New Roman" w:cs="Times New Roman"/>
          <w:sz w:val="28"/>
          <w:szCs w:val="28"/>
        </w:rPr>
        <w:t xml:space="preserve"> </w:t>
      </w:r>
      <w:r w:rsidRPr="009D17F8">
        <w:rPr>
          <w:rFonts w:ascii="Times New Roman" w:hAnsi="Times New Roman" w:cs="Times New Roman"/>
          <w:sz w:val="28"/>
          <w:szCs w:val="28"/>
        </w:rPr>
        <w:t>муниципального района Безе</w:t>
      </w:r>
      <w:r w:rsidR="00EB40A6" w:rsidRPr="009D17F8">
        <w:rPr>
          <w:rFonts w:ascii="Times New Roman" w:hAnsi="Times New Roman" w:cs="Times New Roman"/>
          <w:sz w:val="28"/>
          <w:szCs w:val="28"/>
        </w:rPr>
        <w:t xml:space="preserve">нчукский Самарской области от </w:t>
      </w:r>
      <w:r w:rsidR="00D37911" w:rsidRPr="009D17F8">
        <w:rPr>
          <w:rFonts w:ascii="Times New Roman" w:hAnsi="Times New Roman" w:cs="Times New Roman"/>
          <w:sz w:val="28"/>
          <w:szCs w:val="28"/>
        </w:rPr>
        <w:t>22.06.2016  №41</w:t>
      </w:r>
      <w:r w:rsidRPr="009D17F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37911" w:rsidRPr="009D17F8">
        <w:rPr>
          <w:rFonts w:ascii="Times New Roman" w:hAnsi="Times New Roman"/>
          <w:kern w:val="2"/>
          <w:sz w:val="28"/>
          <w:szCs w:val="28"/>
        </w:rPr>
        <w:t>Выдача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</w:t>
      </w:r>
      <w:r w:rsidR="00D37911" w:rsidRPr="009D17F8">
        <w:rPr>
          <w:b/>
          <w:bCs/>
          <w:sz w:val="28"/>
          <w:szCs w:val="28"/>
        </w:rPr>
        <w:t xml:space="preserve"> </w:t>
      </w:r>
      <w:r w:rsidR="00D37911" w:rsidRPr="009D17F8">
        <w:rPr>
          <w:rFonts w:ascii="Times New Roman" w:hAnsi="Times New Roman"/>
          <w:bCs/>
          <w:sz w:val="28"/>
          <w:szCs w:val="28"/>
        </w:rPr>
        <w:t>предусмотренных законодательством Российской Федерации</w:t>
      </w:r>
      <w:r w:rsidR="00D37911" w:rsidRPr="009D17F8">
        <w:rPr>
          <w:rFonts w:ascii="Times New Roman" w:hAnsi="Times New Roman"/>
          <w:kern w:val="2"/>
          <w:sz w:val="28"/>
          <w:szCs w:val="28"/>
        </w:rPr>
        <w:t>)</w:t>
      </w:r>
      <w:r w:rsidRPr="009D17F8">
        <w:rPr>
          <w:rFonts w:ascii="Times New Roman" w:hAnsi="Times New Roman" w:cs="Times New Roman"/>
          <w:sz w:val="28"/>
          <w:szCs w:val="28"/>
        </w:rPr>
        <w:t>»</w:t>
      </w:r>
      <w:r w:rsidR="00D37911" w:rsidRPr="009D17F8">
        <w:rPr>
          <w:rFonts w:ascii="Times New Roman" w:hAnsi="Times New Roman" w:cs="Times New Roman"/>
          <w:sz w:val="28"/>
          <w:szCs w:val="28"/>
        </w:rPr>
        <w:t xml:space="preserve"> (в редакции от 03</w:t>
      </w:r>
      <w:r w:rsidR="0052793B" w:rsidRPr="009D17F8">
        <w:rPr>
          <w:rFonts w:ascii="Times New Roman" w:hAnsi="Times New Roman" w:cs="Times New Roman"/>
          <w:sz w:val="28"/>
          <w:szCs w:val="28"/>
        </w:rPr>
        <w:t>.</w:t>
      </w:r>
      <w:r w:rsidR="00D37911" w:rsidRPr="009D17F8">
        <w:rPr>
          <w:rFonts w:ascii="Times New Roman" w:hAnsi="Times New Roman" w:cs="Times New Roman"/>
          <w:sz w:val="28"/>
          <w:szCs w:val="28"/>
        </w:rPr>
        <w:t>08.2018</w:t>
      </w:r>
      <w:proofErr w:type="gramEnd"/>
      <w:r w:rsidR="00D37911" w:rsidRPr="009D17F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D37911" w:rsidRPr="009D17F8">
        <w:rPr>
          <w:rFonts w:ascii="Times New Roman" w:hAnsi="Times New Roman" w:cs="Times New Roman"/>
          <w:sz w:val="28"/>
          <w:szCs w:val="28"/>
        </w:rPr>
        <w:t>59, от 04.04.2019</w:t>
      </w:r>
      <w:r w:rsidR="009D17F8" w:rsidRPr="009D17F8">
        <w:rPr>
          <w:rFonts w:ascii="Times New Roman" w:hAnsi="Times New Roman" w:cs="Times New Roman"/>
          <w:sz w:val="28"/>
          <w:szCs w:val="28"/>
        </w:rPr>
        <w:t xml:space="preserve"> №72</w:t>
      </w:r>
      <w:r w:rsidR="0052793B" w:rsidRPr="009D17F8">
        <w:rPr>
          <w:rFonts w:ascii="Times New Roman" w:hAnsi="Times New Roman" w:cs="Times New Roman"/>
          <w:sz w:val="28"/>
          <w:szCs w:val="28"/>
        </w:rPr>
        <w:t>)</w:t>
      </w:r>
      <w:r w:rsidRPr="009D17F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27.07.2010 № 210-ФЗ «Об организации предоставления государственных и муниципальных услуг», Уставом </w:t>
      </w:r>
      <w:r w:rsidR="004B6BCB" w:rsidRPr="009D17F8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</w:t>
      </w:r>
      <w:r w:rsidRPr="009D17F8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proofErr w:type="gramEnd"/>
    </w:p>
    <w:p w:rsidR="00A129E1" w:rsidRDefault="00A129E1" w:rsidP="000524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29E1" w:rsidRPr="003D1A74" w:rsidRDefault="00A129E1" w:rsidP="000524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A7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C1345" w:rsidRDefault="001C1345" w:rsidP="00052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17F8" w:rsidRPr="00FE7BCA" w:rsidRDefault="00A129E1" w:rsidP="0052793B">
      <w:pPr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BCA">
        <w:rPr>
          <w:rFonts w:ascii="Times New Roman" w:hAnsi="Times New Roman" w:cs="Times New Roman"/>
          <w:sz w:val="28"/>
          <w:szCs w:val="28"/>
        </w:rPr>
        <w:t>Удовлетворить протест</w:t>
      </w:r>
      <w:r w:rsidR="004B6BCB" w:rsidRPr="00FE7BCA">
        <w:rPr>
          <w:rFonts w:ascii="Times New Roman" w:hAnsi="Times New Roman" w:cs="Times New Roman"/>
          <w:sz w:val="28"/>
          <w:szCs w:val="28"/>
        </w:rPr>
        <w:t xml:space="preserve"> </w:t>
      </w:r>
      <w:r w:rsidR="001C1345" w:rsidRPr="00FE7BCA">
        <w:rPr>
          <w:rFonts w:ascii="Times New Roman" w:hAnsi="Times New Roman" w:cs="Times New Roman"/>
          <w:sz w:val="28"/>
          <w:szCs w:val="28"/>
        </w:rPr>
        <w:t xml:space="preserve"> </w:t>
      </w:r>
      <w:r w:rsidRPr="00FE7BCA">
        <w:rPr>
          <w:rFonts w:ascii="Times New Roman" w:hAnsi="Times New Roman" w:cs="Times New Roman"/>
          <w:sz w:val="28"/>
          <w:szCs w:val="28"/>
        </w:rPr>
        <w:t>прок</w:t>
      </w:r>
      <w:r w:rsidR="00EB40A6" w:rsidRPr="00FE7BCA">
        <w:rPr>
          <w:rFonts w:ascii="Times New Roman" w:hAnsi="Times New Roman" w:cs="Times New Roman"/>
          <w:sz w:val="28"/>
          <w:szCs w:val="28"/>
        </w:rPr>
        <w:t xml:space="preserve">урора </w:t>
      </w:r>
      <w:proofErr w:type="spellStart"/>
      <w:r w:rsidR="00EB40A6" w:rsidRPr="00FE7BCA">
        <w:rPr>
          <w:rFonts w:ascii="Times New Roman" w:hAnsi="Times New Roman" w:cs="Times New Roman"/>
          <w:sz w:val="28"/>
          <w:szCs w:val="28"/>
        </w:rPr>
        <w:t>Безенчу</w:t>
      </w:r>
      <w:r w:rsidR="009D17F8" w:rsidRPr="00FE7BCA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9D17F8" w:rsidRPr="00FE7BCA">
        <w:rPr>
          <w:rFonts w:ascii="Times New Roman" w:hAnsi="Times New Roman" w:cs="Times New Roman"/>
          <w:sz w:val="28"/>
          <w:szCs w:val="28"/>
        </w:rPr>
        <w:t xml:space="preserve"> района от 31.07.2022 № 07-03-2022/887</w:t>
      </w:r>
      <w:r w:rsidR="0052793B" w:rsidRPr="00FE7BCA">
        <w:rPr>
          <w:rFonts w:ascii="Times New Roman" w:hAnsi="Times New Roman" w:cs="Times New Roman"/>
          <w:sz w:val="28"/>
          <w:szCs w:val="28"/>
        </w:rPr>
        <w:t xml:space="preserve"> на </w:t>
      </w:r>
      <w:r w:rsidR="009D17F8" w:rsidRPr="00FE7B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Екатериновка муниципального района Безенчукский Самарской </w:t>
      </w:r>
      <w:r w:rsidR="009D17F8" w:rsidRPr="00FE7BCA">
        <w:rPr>
          <w:rFonts w:ascii="Times New Roman" w:hAnsi="Times New Roman" w:cs="Times New Roman"/>
          <w:sz w:val="28"/>
          <w:szCs w:val="28"/>
        </w:rPr>
        <w:lastRenderedPageBreak/>
        <w:t>области от 22.06.2016  №41 «Об утверждении Административного регламента предоставления муниципальной услуги «</w:t>
      </w:r>
      <w:r w:rsidR="009D17F8" w:rsidRPr="00FE7BCA">
        <w:rPr>
          <w:rFonts w:ascii="Times New Roman" w:hAnsi="Times New Roman"/>
          <w:kern w:val="2"/>
          <w:sz w:val="28"/>
          <w:szCs w:val="28"/>
        </w:rPr>
        <w:t>Выдача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</w:t>
      </w:r>
      <w:r w:rsidR="009D17F8" w:rsidRPr="00FE7BCA">
        <w:rPr>
          <w:b/>
          <w:bCs/>
          <w:sz w:val="28"/>
          <w:szCs w:val="28"/>
        </w:rPr>
        <w:t xml:space="preserve"> </w:t>
      </w:r>
      <w:r w:rsidR="009D17F8" w:rsidRPr="00FE7BCA">
        <w:rPr>
          <w:rFonts w:ascii="Times New Roman" w:hAnsi="Times New Roman"/>
          <w:bCs/>
          <w:sz w:val="28"/>
          <w:szCs w:val="28"/>
        </w:rPr>
        <w:t>предусмотренных законодательством Российской Федерации</w:t>
      </w:r>
      <w:r w:rsidR="009D17F8" w:rsidRPr="00FE7BCA">
        <w:rPr>
          <w:rFonts w:ascii="Times New Roman" w:hAnsi="Times New Roman"/>
          <w:kern w:val="2"/>
          <w:sz w:val="28"/>
          <w:szCs w:val="28"/>
        </w:rPr>
        <w:t>)</w:t>
      </w:r>
      <w:r w:rsidR="009D17F8" w:rsidRPr="00FE7BCA">
        <w:rPr>
          <w:rFonts w:ascii="Times New Roman" w:hAnsi="Times New Roman" w:cs="Times New Roman"/>
          <w:sz w:val="28"/>
          <w:szCs w:val="28"/>
        </w:rPr>
        <w:t>» (в редакции от 03.08.2018 №59</w:t>
      </w:r>
      <w:proofErr w:type="gramEnd"/>
      <w:r w:rsidR="009D17F8" w:rsidRPr="00FE7BCA">
        <w:rPr>
          <w:rFonts w:ascii="Times New Roman" w:hAnsi="Times New Roman" w:cs="Times New Roman"/>
          <w:sz w:val="28"/>
          <w:szCs w:val="28"/>
        </w:rPr>
        <w:t>, от 04.04.2019 №72).</w:t>
      </w:r>
    </w:p>
    <w:p w:rsidR="00104523" w:rsidRPr="00FE7BCA" w:rsidRDefault="001C1345" w:rsidP="0052793B">
      <w:pPr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BC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9D17F8" w:rsidRPr="00FE7BCA">
        <w:rPr>
          <w:rFonts w:ascii="Times New Roman" w:hAnsi="Times New Roman"/>
          <w:kern w:val="2"/>
          <w:sz w:val="28"/>
          <w:szCs w:val="28"/>
        </w:rPr>
        <w:t>Выдача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</w:t>
      </w:r>
      <w:r w:rsidR="009D17F8" w:rsidRPr="00FE7BCA">
        <w:rPr>
          <w:b/>
          <w:bCs/>
          <w:sz w:val="28"/>
          <w:szCs w:val="28"/>
        </w:rPr>
        <w:t xml:space="preserve"> </w:t>
      </w:r>
      <w:r w:rsidR="009D17F8" w:rsidRPr="00FE7BCA">
        <w:rPr>
          <w:rFonts w:ascii="Times New Roman" w:hAnsi="Times New Roman"/>
          <w:bCs/>
          <w:sz w:val="28"/>
          <w:szCs w:val="28"/>
        </w:rPr>
        <w:t>предусмотренных законодательством Российской Федерации</w:t>
      </w:r>
      <w:r w:rsidR="009D17F8" w:rsidRPr="00FE7BCA">
        <w:rPr>
          <w:rFonts w:ascii="Times New Roman" w:hAnsi="Times New Roman"/>
          <w:kern w:val="2"/>
          <w:sz w:val="28"/>
          <w:szCs w:val="28"/>
        </w:rPr>
        <w:t>)</w:t>
      </w:r>
      <w:r w:rsidR="009D17F8" w:rsidRPr="00FE7BCA">
        <w:rPr>
          <w:rFonts w:ascii="Times New Roman" w:hAnsi="Times New Roman" w:cs="Times New Roman"/>
          <w:sz w:val="28"/>
          <w:szCs w:val="28"/>
        </w:rPr>
        <w:t xml:space="preserve">» (в редакции от 03.08.2018 №59, от 04.04.2019 №72» </w:t>
      </w:r>
      <w:r w:rsidR="00104523" w:rsidRPr="00FE7BC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2793B" w:rsidRPr="00FE7BCA" w:rsidRDefault="0052793B" w:rsidP="00527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93B" w:rsidRPr="000A572C" w:rsidRDefault="00FE7BCA" w:rsidP="00FE7BC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2.1</w:t>
      </w:r>
      <w:r w:rsidRPr="000A572C">
        <w:rPr>
          <w:rFonts w:ascii="Times New Roman" w:hAnsi="Times New Roman" w:cs="Times New Roman"/>
          <w:sz w:val="28"/>
          <w:szCs w:val="28"/>
        </w:rPr>
        <w:t>.     п. 2.6</w:t>
      </w:r>
      <w:r w:rsidR="0052793B" w:rsidRPr="000A572C">
        <w:rPr>
          <w:rFonts w:ascii="Times New Roman" w:hAnsi="Times New Roman" w:cs="Times New Roman"/>
          <w:sz w:val="28"/>
          <w:szCs w:val="28"/>
        </w:rPr>
        <w:t>.</w:t>
      </w:r>
      <w:r w:rsidRPr="000A572C">
        <w:rPr>
          <w:rFonts w:ascii="Times New Roman" w:hAnsi="Times New Roman" w:cs="Times New Roman"/>
          <w:sz w:val="28"/>
          <w:szCs w:val="28"/>
        </w:rPr>
        <w:t xml:space="preserve">1.2 </w:t>
      </w:r>
      <w:r w:rsidR="0052793B" w:rsidRPr="000A572C">
        <w:rPr>
          <w:rFonts w:ascii="Times New Roman" w:hAnsi="Times New Roman" w:cs="Times New Roman"/>
          <w:sz w:val="28"/>
          <w:szCs w:val="28"/>
        </w:rPr>
        <w:t xml:space="preserve"> раздела  2  «</w:t>
      </w:r>
      <w:r w:rsidRPr="000A572C">
        <w:rPr>
          <w:rFonts w:ascii="Times New Roman" w:hAnsi="Times New Roman"/>
          <w:sz w:val="28"/>
          <w:szCs w:val="28"/>
        </w:rPr>
        <w:t xml:space="preserve">Перечень документов и </w:t>
      </w:r>
      <w:proofErr w:type="gramStart"/>
      <w:r w:rsidRPr="000A572C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0A572C">
        <w:rPr>
          <w:rFonts w:ascii="Times New Roman" w:hAnsi="Times New Roman"/>
          <w:sz w:val="28"/>
          <w:szCs w:val="28"/>
        </w:rPr>
        <w:t xml:space="preserve"> необходимых для  предоставления муниципальной услуг»</w:t>
      </w:r>
      <w:r w:rsidR="0052793B" w:rsidRPr="000A572C">
        <w:rPr>
          <w:rFonts w:ascii="Times New Roman" w:hAnsi="Times New Roman" w:cs="Times New Roman"/>
          <w:sz w:val="28"/>
          <w:szCs w:val="28"/>
        </w:rPr>
        <w:t xml:space="preserve"> дополнить абзаце</w:t>
      </w:r>
      <w:r w:rsidR="00EC09D0">
        <w:rPr>
          <w:rFonts w:ascii="Times New Roman" w:hAnsi="Times New Roman" w:cs="Times New Roman"/>
          <w:sz w:val="28"/>
          <w:szCs w:val="28"/>
        </w:rPr>
        <w:t xml:space="preserve">м 6  следующего содержания: «Возможность предоставления </w:t>
      </w:r>
      <w:r w:rsidR="00EC09D0">
        <w:rPr>
          <w:rFonts w:ascii="Times New Roman" w:eastAsia="Calibri" w:hAnsi="Times New Roman" w:cs="Times New Roman"/>
          <w:sz w:val="28"/>
          <w:szCs w:val="28"/>
        </w:rPr>
        <w:t xml:space="preserve">муниципальной   услуги </w:t>
      </w:r>
      <w:r w:rsidR="0052793B" w:rsidRPr="000A572C">
        <w:rPr>
          <w:rFonts w:ascii="Times New Roman" w:eastAsia="Calibri" w:hAnsi="Times New Roman" w:cs="Times New Roman"/>
          <w:sz w:val="28"/>
          <w:szCs w:val="28"/>
        </w:rPr>
        <w:t xml:space="preserve"> в упреждающем (</w:t>
      </w:r>
      <w:proofErr w:type="spellStart"/>
      <w:r w:rsidR="0052793B" w:rsidRPr="000A572C">
        <w:rPr>
          <w:rFonts w:ascii="Times New Roman" w:eastAsia="Calibri" w:hAnsi="Times New Roman" w:cs="Times New Roman"/>
          <w:sz w:val="28"/>
          <w:szCs w:val="28"/>
        </w:rPr>
        <w:t>проа</w:t>
      </w:r>
      <w:r w:rsidR="00EC09D0">
        <w:rPr>
          <w:rFonts w:ascii="Times New Roman" w:eastAsia="Calibri" w:hAnsi="Times New Roman" w:cs="Times New Roman"/>
          <w:sz w:val="28"/>
          <w:szCs w:val="28"/>
        </w:rPr>
        <w:t>ктивном</w:t>
      </w:r>
      <w:proofErr w:type="spellEnd"/>
      <w:r w:rsidR="00EC09D0">
        <w:rPr>
          <w:rFonts w:ascii="Times New Roman" w:eastAsia="Calibri" w:hAnsi="Times New Roman" w:cs="Times New Roman"/>
          <w:sz w:val="28"/>
          <w:szCs w:val="28"/>
        </w:rPr>
        <w:t>) режиме, предусмотрена</w:t>
      </w:r>
      <w:proofErr w:type="gramStart"/>
      <w:r w:rsidR="00EC09D0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4B6BCB" w:rsidRPr="000A572C" w:rsidRDefault="004B6BCB" w:rsidP="004B6BCB">
      <w:pPr>
        <w:pStyle w:val="1"/>
        <w:shd w:val="clear" w:color="auto" w:fill="FFFFFF"/>
        <w:spacing w:before="96" w:line="276" w:lineRule="auto"/>
        <w:jc w:val="both"/>
        <w:rPr>
          <w:sz w:val="28"/>
          <w:szCs w:val="28"/>
        </w:rPr>
      </w:pPr>
      <w:r w:rsidRPr="000A572C">
        <w:rPr>
          <w:sz w:val="28"/>
          <w:szCs w:val="28"/>
        </w:rPr>
        <w:t xml:space="preserve">3. </w:t>
      </w:r>
      <w:proofErr w:type="gramStart"/>
      <w:r w:rsidRPr="000A572C">
        <w:rPr>
          <w:sz w:val="28"/>
          <w:szCs w:val="28"/>
        </w:rPr>
        <w:t xml:space="preserve">Опубликовать настоящее Постановление в газете «Вестник сельского поселения Екатериновка», разместить на официальном сайте  Администрации сельского поселения  Екатериновка в сети Интернет </w:t>
      </w:r>
      <w:hyperlink r:id="rId6" w:history="1">
        <w:r w:rsidRPr="000A572C">
          <w:rPr>
            <w:rStyle w:val="a7"/>
            <w:sz w:val="28"/>
            <w:szCs w:val="28"/>
            <w:lang w:val="en-US"/>
          </w:rPr>
          <w:t>http</w:t>
        </w:r>
        <w:r w:rsidRPr="000A572C">
          <w:rPr>
            <w:rStyle w:val="a7"/>
            <w:sz w:val="28"/>
            <w:szCs w:val="28"/>
          </w:rPr>
          <w:t>://</w:t>
        </w:r>
        <w:r w:rsidRPr="000A572C">
          <w:rPr>
            <w:rStyle w:val="a7"/>
            <w:sz w:val="28"/>
            <w:szCs w:val="28"/>
            <w:lang w:val="en-US"/>
          </w:rPr>
          <w:t>www</w:t>
        </w:r>
        <w:r w:rsidRPr="000A572C">
          <w:rPr>
            <w:rStyle w:val="a7"/>
            <w:sz w:val="28"/>
            <w:szCs w:val="28"/>
          </w:rPr>
          <w:t>.</w:t>
        </w:r>
        <w:proofErr w:type="spellStart"/>
        <w:r w:rsidRPr="000A572C">
          <w:rPr>
            <w:rStyle w:val="a7"/>
            <w:sz w:val="28"/>
            <w:szCs w:val="28"/>
            <w:lang w:val="en-US"/>
          </w:rPr>
          <w:t>admekaterin</w:t>
        </w:r>
        <w:proofErr w:type="spellEnd"/>
        <w:r w:rsidRPr="000A572C">
          <w:rPr>
            <w:rStyle w:val="a7"/>
            <w:sz w:val="28"/>
            <w:szCs w:val="28"/>
          </w:rPr>
          <w:t>.</w:t>
        </w:r>
        <w:proofErr w:type="spellStart"/>
        <w:r w:rsidRPr="000A572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A572C">
        <w:rPr>
          <w:sz w:val="28"/>
          <w:szCs w:val="28"/>
        </w:rPr>
        <w:t>).</w:t>
      </w:r>
      <w:proofErr w:type="gramEnd"/>
    </w:p>
    <w:p w:rsidR="004B6BCB" w:rsidRPr="000A572C" w:rsidRDefault="004B6BCB" w:rsidP="004B6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72C">
        <w:rPr>
          <w:rFonts w:ascii="Times New Roman" w:hAnsi="Times New Roman" w:cs="Times New Roman"/>
          <w:sz w:val="28"/>
          <w:szCs w:val="28"/>
        </w:rPr>
        <w:t xml:space="preserve">4. </w:t>
      </w:r>
      <w:r w:rsidRPr="000A572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 </w:t>
      </w:r>
      <w:r w:rsidRPr="000A572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B6BCB" w:rsidRPr="000A572C" w:rsidRDefault="004B6BCB" w:rsidP="004B6BCB">
      <w:pPr>
        <w:pStyle w:val="21"/>
        <w:spacing w:line="276" w:lineRule="auto"/>
        <w:rPr>
          <w:sz w:val="28"/>
          <w:szCs w:val="28"/>
        </w:rPr>
      </w:pPr>
      <w:r w:rsidRPr="000A572C">
        <w:rPr>
          <w:sz w:val="28"/>
          <w:szCs w:val="28"/>
        </w:rPr>
        <w:t xml:space="preserve">5. Направить настоящее Постановление в прокуратуру </w:t>
      </w:r>
      <w:proofErr w:type="spellStart"/>
      <w:r w:rsidRPr="000A572C">
        <w:rPr>
          <w:sz w:val="28"/>
          <w:szCs w:val="28"/>
        </w:rPr>
        <w:t>Безенчукского</w:t>
      </w:r>
      <w:proofErr w:type="spellEnd"/>
      <w:r w:rsidRPr="000A572C">
        <w:rPr>
          <w:sz w:val="28"/>
          <w:szCs w:val="28"/>
        </w:rPr>
        <w:t xml:space="preserve"> района.</w:t>
      </w:r>
    </w:p>
    <w:p w:rsidR="004B6BCB" w:rsidRPr="000A572C" w:rsidRDefault="004B6BCB" w:rsidP="004B6BCB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 w:rsidRPr="000A572C">
        <w:rPr>
          <w:sz w:val="28"/>
          <w:szCs w:val="28"/>
        </w:rPr>
        <w:t xml:space="preserve">6. </w:t>
      </w:r>
      <w:proofErr w:type="gramStart"/>
      <w:r w:rsidRPr="000A572C">
        <w:rPr>
          <w:sz w:val="28"/>
          <w:szCs w:val="28"/>
        </w:rPr>
        <w:t>Контроль за</w:t>
      </w:r>
      <w:proofErr w:type="gramEnd"/>
      <w:r w:rsidRPr="000A572C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52793B" w:rsidRPr="000A572C" w:rsidRDefault="007F2D41" w:rsidP="007F2D41">
      <w:pPr>
        <w:tabs>
          <w:tab w:val="left" w:pos="4536"/>
        </w:tabs>
        <w:ind w:right="-2"/>
        <w:jc w:val="both"/>
        <w:rPr>
          <w:sz w:val="28"/>
          <w:szCs w:val="28"/>
        </w:rPr>
      </w:pPr>
      <w:r w:rsidRPr="000A572C">
        <w:rPr>
          <w:sz w:val="28"/>
          <w:szCs w:val="28"/>
        </w:rPr>
        <w:t xml:space="preserve">     </w:t>
      </w:r>
    </w:p>
    <w:p w:rsidR="00E02F23" w:rsidRPr="000A572C" w:rsidRDefault="00E02F23" w:rsidP="00E0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2C"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</w:p>
    <w:p w:rsidR="00E02F23" w:rsidRPr="000A572C" w:rsidRDefault="00E02F23" w:rsidP="00E0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2C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E02F23" w:rsidRPr="000A572C" w:rsidRDefault="00E02F23" w:rsidP="00E0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2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А.В. Гайдуков</w:t>
      </w:r>
    </w:p>
    <w:p w:rsidR="00E02F23" w:rsidRPr="000A572C" w:rsidRDefault="00E02F23" w:rsidP="00E0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02F23" w:rsidRPr="00E02F23" w:rsidRDefault="00E02F23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6"/>
          <w:szCs w:val="26"/>
        </w:rPr>
      </w:pPr>
    </w:p>
    <w:p w:rsidR="00E02F23" w:rsidRDefault="00E02F23" w:rsidP="00E02F2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DB5F46" w:rsidRDefault="00DB5F46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</w:p>
    <w:p w:rsidR="00E02F23" w:rsidRPr="00EA2BFF" w:rsidRDefault="00E02F23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  <w:proofErr w:type="spellStart"/>
      <w:r w:rsidRPr="00EA2BFF"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  <w:t>Резепова</w:t>
      </w:r>
      <w:proofErr w:type="spellEnd"/>
      <w:r w:rsidRPr="00EA2BFF"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  <w:t xml:space="preserve"> Любовь Борисовна, специалист 1 кат</w:t>
      </w:r>
    </w:p>
    <w:p w:rsidR="00E02F23" w:rsidRPr="00EA2BFF" w:rsidRDefault="00E02F23" w:rsidP="00E02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</w:pPr>
      <w:r w:rsidRPr="00EA2BFF"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  <w:t>8(846)76 31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  <w:t> </w:t>
      </w:r>
      <w:r w:rsidRPr="00EA2BFF"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</w:rPr>
        <w:t>459</w:t>
      </w:r>
    </w:p>
    <w:sectPr w:rsidR="00E02F23" w:rsidRPr="00EA2BFF" w:rsidSect="0052793B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5680A"/>
    <w:multiLevelType w:val="multilevel"/>
    <w:tmpl w:val="4808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E1"/>
    <w:rsid w:val="000524C5"/>
    <w:rsid w:val="000A572C"/>
    <w:rsid w:val="00104523"/>
    <w:rsid w:val="001C1345"/>
    <w:rsid w:val="002077F3"/>
    <w:rsid w:val="003D1A74"/>
    <w:rsid w:val="004114C0"/>
    <w:rsid w:val="00457C75"/>
    <w:rsid w:val="004A71F3"/>
    <w:rsid w:val="004B6BCB"/>
    <w:rsid w:val="0052793B"/>
    <w:rsid w:val="00584D2E"/>
    <w:rsid w:val="00592882"/>
    <w:rsid w:val="00603B6D"/>
    <w:rsid w:val="006B02DC"/>
    <w:rsid w:val="00743637"/>
    <w:rsid w:val="007F2D41"/>
    <w:rsid w:val="009D17F8"/>
    <w:rsid w:val="00A129E1"/>
    <w:rsid w:val="00AF3F86"/>
    <w:rsid w:val="00B236E1"/>
    <w:rsid w:val="00C2050F"/>
    <w:rsid w:val="00D37911"/>
    <w:rsid w:val="00DB5F46"/>
    <w:rsid w:val="00E02F23"/>
    <w:rsid w:val="00EB40A6"/>
    <w:rsid w:val="00EC09D0"/>
    <w:rsid w:val="00EE0E1E"/>
    <w:rsid w:val="00F1270B"/>
    <w:rsid w:val="00FD3D61"/>
    <w:rsid w:val="00F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E1"/>
    <w:pPr>
      <w:ind w:left="720"/>
      <w:contextualSpacing/>
    </w:pPr>
  </w:style>
  <w:style w:type="paragraph" w:customStyle="1" w:styleId="ConsPlusNormal">
    <w:name w:val="ConsPlusNormal"/>
    <w:rsid w:val="0010452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4">
    <w:name w:val="Table Grid"/>
    <w:basedOn w:val="a1"/>
    <w:uiPriority w:val="59"/>
    <w:rsid w:val="00EB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436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37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4B6BCB"/>
    <w:rPr>
      <w:color w:val="0000FF"/>
      <w:u w:val="single"/>
    </w:rPr>
  </w:style>
  <w:style w:type="paragraph" w:customStyle="1" w:styleId="21">
    <w:name w:val="Основной текст 21"/>
    <w:basedOn w:val="a"/>
    <w:rsid w:val="004B6B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E1"/>
    <w:pPr>
      <w:ind w:left="720"/>
      <w:contextualSpacing/>
    </w:pPr>
  </w:style>
  <w:style w:type="paragraph" w:customStyle="1" w:styleId="ConsPlusNormal">
    <w:name w:val="ConsPlusNormal"/>
    <w:rsid w:val="0010452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4">
    <w:name w:val="Table Grid"/>
    <w:basedOn w:val="a1"/>
    <w:uiPriority w:val="59"/>
    <w:rsid w:val="00EB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katerin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2022-08-12T09:26:00Z</cp:lastPrinted>
  <dcterms:created xsi:type="dcterms:W3CDTF">2022-08-16T10:08:00Z</dcterms:created>
  <dcterms:modified xsi:type="dcterms:W3CDTF">2022-08-16T11:30:00Z</dcterms:modified>
</cp:coreProperties>
</file>