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2EC" w:rsidRPr="007C27D1" w:rsidRDefault="00A452EC" w:rsidP="00A452EC">
      <w:pPr>
        <w:tabs>
          <w:tab w:val="center" w:pos="4677"/>
          <w:tab w:val="left" w:pos="8250"/>
        </w:tabs>
        <w:ind w:firstLine="0"/>
        <w:rPr>
          <w:rFonts w:cs="Arial"/>
        </w:rPr>
      </w:pPr>
    </w:p>
    <w:p w:rsidR="00A452EC" w:rsidRPr="007C27D1" w:rsidRDefault="00A452EC" w:rsidP="00A452EC">
      <w:pPr>
        <w:tabs>
          <w:tab w:val="center" w:pos="4677"/>
          <w:tab w:val="left" w:pos="8250"/>
        </w:tabs>
        <w:ind w:firstLine="709"/>
        <w:jc w:val="center"/>
        <w:rPr>
          <w:rFonts w:cs="Arial"/>
        </w:rPr>
      </w:pPr>
      <w:r w:rsidRPr="007C27D1">
        <w:rPr>
          <w:rFonts w:cs="Arial"/>
        </w:rPr>
        <w:t>Российская Федерация</w:t>
      </w:r>
    </w:p>
    <w:p w:rsidR="00A452EC" w:rsidRPr="007C27D1" w:rsidRDefault="00A452EC" w:rsidP="00A452EC">
      <w:pPr>
        <w:pStyle w:val="a3"/>
        <w:ind w:firstLine="709"/>
        <w:jc w:val="center"/>
        <w:rPr>
          <w:rFonts w:ascii="Arial" w:hAnsi="Arial" w:cs="Arial"/>
          <w:sz w:val="24"/>
          <w:szCs w:val="24"/>
        </w:rPr>
      </w:pPr>
      <w:r w:rsidRPr="007C27D1">
        <w:rPr>
          <w:rFonts w:ascii="Arial" w:hAnsi="Arial" w:cs="Arial"/>
          <w:sz w:val="24"/>
          <w:szCs w:val="24"/>
        </w:rPr>
        <w:t>ШИРЯЕВСКОГО СЕЛЬСКОГО ПОСЕЛЕНИЯ</w:t>
      </w:r>
    </w:p>
    <w:p w:rsidR="00A452EC" w:rsidRPr="007C27D1" w:rsidRDefault="00A452EC" w:rsidP="00A452EC">
      <w:pPr>
        <w:pStyle w:val="a3"/>
        <w:ind w:firstLine="709"/>
        <w:jc w:val="center"/>
        <w:rPr>
          <w:rFonts w:ascii="Arial" w:hAnsi="Arial" w:cs="Arial"/>
          <w:sz w:val="24"/>
          <w:szCs w:val="24"/>
        </w:rPr>
      </w:pPr>
      <w:r w:rsidRPr="007C27D1">
        <w:rPr>
          <w:rFonts w:ascii="Arial" w:hAnsi="Arial" w:cs="Arial"/>
          <w:sz w:val="24"/>
          <w:szCs w:val="24"/>
        </w:rPr>
        <w:t>КАЛАЧЕЕВСКОГО МУНИЦИПАЛЬНОГО РАЙОНА</w:t>
      </w:r>
    </w:p>
    <w:p w:rsidR="00A452EC" w:rsidRPr="007C27D1" w:rsidRDefault="00A452EC" w:rsidP="00A452EC">
      <w:pPr>
        <w:pStyle w:val="a3"/>
        <w:ind w:firstLine="709"/>
        <w:jc w:val="center"/>
        <w:rPr>
          <w:rFonts w:ascii="Arial" w:hAnsi="Arial" w:cs="Arial"/>
          <w:sz w:val="24"/>
          <w:szCs w:val="24"/>
        </w:rPr>
      </w:pPr>
      <w:r w:rsidRPr="007C27D1">
        <w:rPr>
          <w:rFonts w:ascii="Arial" w:hAnsi="Arial" w:cs="Arial"/>
          <w:sz w:val="24"/>
          <w:szCs w:val="24"/>
        </w:rPr>
        <w:t>ВОРОНЕЖСКОЙ ОБЛАСТИ</w:t>
      </w:r>
    </w:p>
    <w:p w:rsidR="00A452EC" w:rsidRDefault="00A452EC" w:rsidP="00A452EC">
      <w:pPr>
        <w:pStyle w:val="a3"/>
        <w:ind w:firstLine="709"/>
        <w:jc w:val="center"/>
        <w:rPr>
          <w:rFonts w:ascii="Arial" w:hAnsi="Arial" w:cs="Arial"/>
          <w:sz w:val="24"/>
          <w:szCs w:val="24"/>
        </w:rPr>
      </w:pPr>
      <w:r w:rsidRPr="007C27D1">
        <w:rPr>
          <w:rFonts w:ascii="Arial" w:hAnsi="Arial" w:cs="Arial"/>
          <w:sz w:val="24"/>
          <w:szCs w:val="24"/>
        </w:rPr>
        <w:t>ПОСТАНОВЛЕНИЕ</w:t>
      </w:r>
    </w:p>
    <w:p w:rsidR="00A452EC" w:rsidRPr="007C27D1" w:rsidRDefault="00A452EC" w:rsidP="00A452EC">
      <w:pPr>
        <w:pStyle w:val="a3"/>
        <w:tabs>
          <w:tab w:val="left" w:pos="708"/>
          <w:tab w:val="left" w:pos="1416"/>
          <w:tab w:val="left" w:pos="2124"/>
          <w:tab w:val="left" w:pos="5710"/>
        </w:tabs>
        <w:ind w:firstLine="709"/>
        <w:jc w:val="both"/>
        <w:rPr>
          <w:rFonts w:ascii="Arial" w:hAnsi="Arial" w:cs="Arial"/>
          <w:sz w:val="24"/>
          <w:szCs w:val="24"/>
        </w:rPr>
      </w:pPr>
      <w:r w:rsidRPr="007C27D1">
        <w:rPr>
          <w:rFonts w:ascii="Arial" w:hAnsi="Arial" w:cs="Arial"/>
          <w:sz w:val="24"/>
          <w:szCs w:val="24"/>
        </w:rPr>
        <w:t>от 24 мая 2019 года</w:t>
      </w:r>
      <w:r>
        <w:rPr>
          <w:rFonts w:ascii="Arial" w:hAnsi="Arial" w:cs="Arial"/>
          <w:sz w:val="24"/>
          <w:szCs w:val="24"/>
        </w:rPr>
        <w:t xml:space="preserve"> </w:t>
      </w:r>
      <w:r w:rsidRPr="007C27D1">
        <w:rPr>
          <w:rFonts w:ascii="Arial" w:hAnsi="Arial" w:cs="Arial"/>
          <w:sz w:val="24"/>
          <w:szCs w:val="24"/>
        </w:rPr>
        <w:t>№ 62</w:t>
      </w:r>
    </w:p>
    <w:p w:rsidR="00A452EC" w:rsidRPr="007C27D1" w:rsidRDefault="00A452EC" w:rsidP="00A452EC">
      <w:pPr>
        <w:pStyle w:val="a3"/>
        <w:ind w:firstLine="709"/>
        <w:jc w:val="both"/>
        <w:rPr>
          <w:rFonts w:ascii="Arial" w:hAnsi="Arial" w:cs="Arial"/>
          <w:sz w:val="24"/>
          <w:szCs w:val="24"/>
        </w:rPr>
      </w:pPr>
      <w:r w:rsidRPr="007C27D1">
        <w:rPr>
          <w:rFonts w:ascii="Arial" w:hAnsi="Arial" w:cs="Arial"/>
          <w:sz w:val="24"/>
          <w:szCs w:val="24"/>
        </w:rPr>
        <w:t>с. Ширяево</w:t>
      </w:r>
    </w:p>
    <w:p w:rsidR="00A452EC" w:rsidRDefault="00A452EC" w:rsidP="00A452EC">
      <w:pPr>
        <w:pStyle w:val="Title"/>
      </w:pPr>
      <w:r w:rsidRPr="007C27D1">
        <w:t>О внесении изменений и дополнений в постановление администрации Ширяевского сельского поселения от 07.07.2016 г. № 93</w:t>
      </w:r>
      <w:r>
        <w:t xml:space="preserve"> </w:t>
      </w:r>
      <w:r w:rsidRPr="007C27D1">
        <w:t>«Об утверждении административного регламента по предоставлению муниципальной услуги «Признание помещения жилым помещением,</w:t>
      </w:r>
      <w:r>
        <w:t xml:space="preserve"> </w:t>
      </w:r>
      <w:r w:rsidRPr="007C27D1">
        <w:t>жилого помещения непригодным для проживания и многоквартирного дома аварийным и подлежащим сносу или реконструкции»</w:t>
      </w:r>
      <w:r>
        <w:t xml:space="preserve"> </w:t>
      </w:r>
      <w:r w:rsidRPr="007C27D1">
        <w:t>(в редакции постановления от 06.12.2017 г. № 68)</w:t>
      </w:r>
    </w:p>
    <w:p w:rsidR="00663A0F" w:rsidRPr="007C27D1" w:rsidRDefault="00663A0F" w:rsidP="00A452EC">
      <w:pPr>
        <w:pStyle w:val="Title"/>
      </w:pPr>
    </w:p>
    <w:p w:rsidR="00A452EC" w:rsidRPr="007C27D1" w:rsidRDefault="00A452EC" w:rsidP="00A452EC">
      <w:pPr>
        <w:ind w:firstLine="709"/>
        <w:rPr>
          <w:rFonts w:cs="Arial"/>
          <w:color w:val="1E1E1E"/>
        </w:rPr>
      </w:pPr>
      <w:r w:rsidRPr="007C27D1">
        <w:rPr>
          <w:rFonts w:cs="Arial"/>
        </w:rPr>
        <w:t xml:space="preserve">В целях обеспечения информационной открытости деятельности органов местного самоуправления Ширяевского сельского поселения </w:t>
      </w:r>
      <w:proofErr w:type="spellStart"/>
      <w:r w:rsidRPr="007C27D1">
        <w:rPr>
          <w:rFonts w:cs="Arial"/>
        </w:rPr>
        <w:t>Калачеевского</w:t>
      </w:r>
      <w:proofErr w:type="spellEnd"/>
      <w:r w:rsidRPr="007C27D1">
        <w:rPr>
          <w:rFonts w:cs="Arial"/>
        </w:rPr>
        <w:t xml:space="preserve"> муниципального района, в соответствии с Федеральным законом от 27.07.2010г. №210-ФЗ «Об организации предоставления государственных и муниципальных услуг», рассмотрев Протест прокуратуры от 14.03.2019 № 2-1-2019, с целью приведения нормативного правового акта в соответствие с действующим законодательством администрация Ширяевского сельского поселения</w:t>
      </w:r>
      <w:r>
        <w:rPr>
          <w:rFonts w:cs="Arial"/>
        </w:rPr>
        <w:t xml:space="preserve"> </w:t>
      </w:r>
      <w:r w:rsidRPr="007C27D1">
        <w:rPr>
          <w:rFonts w:cs="Arial"/>
          <w:bCs/>
          <w:color w:val="1E1E1E"/>
        </w:rPr>
        <w:t>п о с т а н о в л я е т:</w:t>
      </w:r>
    </w:p>
    <w:p w:rsidR="00A452EC" w:rsidRPr="007C27D1" w:rsidRDefault="00A452EC" w:rsidP="00A452EC">
      <w:pPr>
        <w:ind w:firstLine="709"/>
        <w:rPr>
          <w:rFonts w:cs="Arial"/>
          <w:color w:val="1E1E1E"/>
        </w:rPr>
      </w:pPr>
      <w:r w:rsidRPr="007C27D1">
        <w:rPr>
          <w:rFonts w:cs="Arial"/>
          <w:color w:val="1E1E1E"/>
        </w:rPr>
        <w:t>1. Внести следующие изменения и дополнения в постановление администрации Ширяевского сельского поселения от 07.07.2016 г. №109 «Об утверждении административного регламента по предоставлению муниципальной услуги «</w:t>
      </w:r>
      <w:r w:rsidRPr="007C27D1">
        <w:rPr>
          <w:rFonts w:cs="Arial"/>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7C27D1">
        <w:rPr>
          <w:rFonts w:cs="Arial"/>
          <w:color w:val="1E1E1E"/>
        </w:rPr>
        <w:t xml:space="preserve">» </w:t>
      </w:r>
      <w:r w:rsidRPr="007C27D1">
        <w:rPr>
          <w:rFonts w:cs="Arial"/>
          <w:bCs/>
          <w:color w:val="1E1E1E"/>
        </w:rPr>
        <w:t>(в редакции постановления от 12.12.2017г. №53)</w:t>
      </w:r>
      <w:r w:rsidRPr="007C27D1">
        <w:rPr>
          <w:rFonts w:cs="Arial"/>
          <w:color w:val="1E1E1E"/>
        </w:rPr>
        <w:t>:</w:t>
      </w:r>
    </w:p>
    <w:p w:rsidR="00A452EC" w:rsidRPr="007C27D1" w:rsidRDefault="00A452EC" w:rsidP="00A452EC">
      <w:pPr>
        <w:suppressAutoHyphens/>
        <w:ind w:firstLine="709"/>
        <w:rPr>
          <w:rFonts w:eastAsia="Calibri" w:cs="Arial"/>
        </w:rPr>
      </w:pPr>
      <w:r w:rsidRPr="007C27D1">
        <w:rPr>
          <w:rFonts w:cs="Arial"/>
        </w:rPr>
        <w:t xml:space="preserve">1.1. </w:t>
      </w:r>
      <w:r w:rsidRPr="007C27D1">
        <w:rPr>
          <w:rFonts w:eastAsia="Calibri" w:cs="Arial"/>
        </w:rPr>
        <w:t>В постановлении:</w:t>
      </w:r>
    </w:p>
    <w:p w:rsidR="00A452EC" w:rsidRPr="007C27D1" w:rsidRDefault="00A452EC" w:rsidP="00A452EC">
      <w:pPr>
        <w:suppressAutoHyphens/>
        <w:ind w:firstLine="709"/>
        <w:rPr>
          <w:rFonts w:cs="Arial"/>
        </w:rPr>
      </w:pPr>
      <w:r w:rsidRPr="007C27D1">
        <w:rPr>
          <w:rFonts w:cs="Arial"/>
        </w:rPr>
        <w:t>1.1.1. Наименование изложить в следующей редакции:</w:t>
      </w:r>
    </w:p>
    <w:p w:rsidR="00A452EC" w:rsidRPr="007C27D1" w:rsidRDefault="00A452EC" w:rsidP="00A452EC">
      <w:pPr>
        <w:suppressAutoHyphens/>
        <w:ind w:firstLine="709"/>
        <w:rPr>
          <w:rFonts w:cs="Arial"/>
        </w:rPr>
      </w:pPr>
      <w:r w:rsidRPr="007C27D1">
        <w:rPr>
          <w:rFonts w:cs="Arial"/>
        </w:rPr>
        <w:t>«Об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A452EC" w:rsidRPr="007C27D1" w:rsidRDefault="00A452EC" w:rsidP="00A452EC">
      <w:pPr>
        <w:suppressAutoHyphens/>
        <w:ind w:firstLine="709"/>
        <w:rPr>
          <w:rFonts w:cs="Arial"/>
        </w:rPr>
      </w:pPr>
      <w:r w:rsidRPr="007C27D1">
        <w:rPr>
          <w:rFonts w:cs="Arial"/>
        </w:rPr>
        <w:t>1.1.2. Пункт 1 изложить в следующей редакции:</w:t>
      </w:r>
    </w:p>
    <w:p w:rsidR="00A452EC" w:rsidRPr="00663A0F" w:rsidRDefault="00A452EC" w:rsidP="00663A0F">
      <w:pPr>
        <w:suppressAutoHyphens/>
        <w:ind w:firstLine="709"/>
        <w:rPr>
          <w:rFonts w:cs="Arial"/>
        </w:rPr>
      </w:pPr>
      <w:r w:rsidRPr="007C27D1">
        <w:rPr>
          <w:rFonts w:cs="Arial"/>
        </w:rPr>
        <w:t xml:space="preserve">«1. Утвердить административный регламент администрации Ширяевского сельского поселения </w:t>
      </w:r>
      <w:proofErr w:type="spellStart"/>
      <w:r w:rsidRPr="007C27D1">
        <w:rPr>
          <w:rFonts w:cs="Arial"/>
        </w:rPr>
        <w:t>Калачеевского</w:t>
      </w:r>
      <w:proofErr w:type="spellEnd"/>
      <w:r w:rsidRPr="007C27D1">
        <w:rPr>
          <w:rFonts w:cs="Arial"/>
        </w:rPr>
        <w:t xml:space="preserve"> муниципального района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A452EC" w:rsidRDefault="00A452EC"/>
    <w:p w:rsidR="00A452EC" w:rsidRPr="007C27D1" w:rsidRDefault="00A452EC" w:rsidP="00A452EC">
      <w:pPr>
        <w:tabs>
          <w:tab w:val="left" w:pos="5103"/>
          <w:tab w:val="left" w:pos="6096"/>
          <w:tab w:val="left" w:pos="6237"/>
        </w:tabs>
        <w:ind w:firstLine="709"/>
        <w:rPr>
          <w:rFonts w:eastAsia="Calibri" w:cs="Arial"/>
        </w:rPr>
      </w:pPr>
      <w:r w:rsidRPr="007C27D1">
        <w:rPr>
          <w:rFonts w:eastAsia="Calibri" w:cs="Arial"/>
        </w:rPr>
        <w:lastRenderedPageBreak/>
        <w:t>1.2. В административном регламенте:</w:t>
      </w:r>
    </w:p>
    <w:p w:rsidR="00A452EC" w:rsidRPr="007C27D1" w:rsidRDefault="00A452EC" w:rsidP="00A452EC">
      <w:pPr>
        <w:suppressAutoHyphens/>
        <w:ind w:firstLine="709"/>
        <w:rPr>
          <w:rFonts w:cs="Arial"/>
        </w:rPr>
      </w:pPr>
      <w:r w:rsidRPr="007C27D1">
        <w:rPr>
          <w:rFonts w:cs="Arial"/>
        </w:rPr>
        <w:t>1.2.1. В наименовании и по тексту административного регламента слова «и многоквартирного дома аварийным и подлежащим сносу или реконструкции» заменить словами «и многоквартирного дома аварийным и подлежащим сносу или реконструкции, садового дома жилым домом и жилого дома садовым домом»</w:t>
      </w:r>
      <w:r>
        <w:rPr>
          <w:rFonts w:cs="Arial"/>
        </w:rPr>
        <w:t xml:space="preserve">, </w:t>
      </w:r>
      <w:r w:rsidRPr="007C27D1">
        <w:rPr>
          <w:rFonts w:cs="Arial"/>
        </w:rPr>
        <w:t>слова «и многоквартирного дома аварийным и подлежащим сносу и реконструкции» заменить словами «и многоквартирного дома аварийным и подлежащим сносу или реконструкции, садового дома жилым домом и жилого дома садовым домом».</w:t>
      </w:r>
    </w:p>
    <w:p w:rsidR="00A452EC" w:rsidRPr="007C27D1" w:rsidRDefault="00A452EC" w:rsidP="00A452EC">
      <w:pPr>
        <w:tabs>
          <w:tab w:val="left" w:pos="5103"/>
          <w:tab w:val="left" w:pos="6096"/>
          <w:tab w:val="left" w:pos="6237"/>
        </w:tabs>
        <w:ind w:firstLine="709"/>
        <w:rPr>
          <w:rFonts w:cs="Arial"/>
        </w:rPr>
      </w:pPr>
      <w:r w:rsidRPr="007C27D1">
        <w:rPr>
          <w:rFonts w:cs="Arial"/>
        </w:rPr>
        <w:t>1.2.2. Абзац третий подпункта 1.3.2. пункта 1.3. раздела 1 изложить в следующей редакции:</w:t>
      </w:r>
    </w:p>
    <w:p w:rsidR="00A452EC" w:rsidRPr="007C27D1" w:rsidRDefault="00A452EC" w:rsidP="00A452EC">
      <w:pPr>
        <w:pStyle w:val="1"/>
        <w:ind w:firstLine="709"/>
        <w:jc w:val="both"/>
        <w:rPr>
          <w:rFonts w:ascii="Arial" w:hAnsi="Arial" w:cs="Arial"/>
          <w:sz w:val="24"/>
          <w:szCs w:val="24"/>
          <w:lang w:eastAsia="ar-SA"/>
        </w:rPr>
      </w:pPr>
      <w:r w:rsidRPr="007C27D1">
        <w:rPr>
          <w:rFonts w:ascii="Arial" w:hAnsi="Arial" w:cs="Arial"/>
          <w:sz w:val="24"/>
          <w:szCs w:val="24"/>
          <w:lang w:eastAsia="ar-SA"/>
        </w:rPr>
        <w:t>«- в информационной системе «Портал Воронежской области в сети Интернет» (далее - Портал Воронежской области в сети Интернет);».</w:t>
      </w:r>
    </w:p>
    <w:p w:rsidR="00A452EC" w:rsidRPr="00A22EF9" w:rsidRDefault="00A452EC" w:rsidP="00A452EC">
      <w:pPr>
        <w:pStyle w:val="1"/>
        <w:tabs>
          <w:tab w:val="left" w:pos="9355"/>
        </w:tabs>
        <w:ind w:firstLine="709"/>
        <w:jc w:val="both"/>
        <w:rPr>
          <w:rFonts w:ascii="Arial" w:hAnsi="Arial" w:cs="Arial"/>
          <w:color w:val="0D0D0D"/>
          <w:sz w:val="24"/>
          <w:szCs w:val="24"/>
        </w:rPr>
      </w:pPr>
      <w:r w:rsidRPr="00A22EF9">
        <w:rPr>
          <w:rFonts w:ascii="Arial" w:hAnsi="Arial" w:cs="Arial"/>
          <w:sz w:val="24"/>
          <w:szCs w:val="24"/>
          <w:lang w:eastAsia="ar-SA"/>
        </w:rPr>
        <w:t xml:space="preserve">1.2.3. В тексте слова «Портале государственных и муниципальных услуг Воронежской области» заменить словами «Портале Воронежской области в сети Интернет», слова «Портала государственных и муниципальных услуг Воронежской области» заменить словами «Портала Воронежской области в сети Интернет», </w:t>
      </w:r>
      <w:r w:rsidRPr="00A22EF9">
        <w:rPr>
          <w:rFonts w:ascii="Arial" w:hAnsi="Arial" w:cs="Arial"/>
          <w:color w:val="0D0D0D"/>
          <w:sz w:val="24"/>
          <w:szCs w:val="24"/>
        </w:rPr>
        <w:t>слова «</w:t>
      </w:r>
      <w:r w:rsidRPr="00A22EF9">
        <w:rPr>
          <w:rFonts w:ascii="Arial" w:hAnsi="Arial" w:cs="Arial"/>
          <w:sz w:val="24"/>
          <w:szCs w:val="24"/>
        </w:rPr>
        <w:t>Едином государственном реестре прав на недвижимое имущество и сделок с ним</w:t>
      </w:r>
      <w:r w:rsidRPr="00A22EF9">
        <w:rPr>
          <w:rFonts w:ascii="Arial" w:hAnsi="Arial" w:cs="Arial"/>
          <w:color w:val="0D0D0D"/>
          <w:sz w:val="24"/>
          <w:szCs w:val="24"/>
        </w:rPr>
        <w:t>» заменить словами «Едином государственном реестре недвижимости»</w:t>
      </w:r>
      <w:r>
        <w:rPr>
          <w:rFonts w:ascii="Arial" w:hAnsi="Arial" w:cs="Arial"/>
          <w:color w:val="0D0D0D"/>
          <w:sz w:val="24"/>
          <w:szCs w:val="24"/>
        </w:rPr>
        <w:t>, слова «</w:t>
      </w:r>
      <w:r w:rsidRPr="00A22EF9">
        <w:rPr>
          <w:rFonts w:ascii="Arial" w:hAnsi="Arial" w:cs="Arial"/>
          <w:sz w:val="24"/>
          <w:szCs w:val="24"/>
        </w:rPr>
        <w:t>Единого государственного реестра прав на недвижимое имущество и сделок с ним</w:t>
      </w:r>
      <w:r w:rsidRPr="00A22EF9">
        <w:rPr>
          <w:rFonts w:ascii="Arial" w:hAnsi="Arial" w:cs="Arial"/>
          <w:color w:val="0D0D0D"/>
          <w:sz w:val="24"/>
          <w:szCs w:val="24"/>
        </w:rPr>
        <w:t>»</w:t>
      </w:r>
      <w:r>
        <w:rPr>
          <w:rFonts w:ascii="Arial" w:hAnsi="Arial" w:cs="Arial"/>
          <w:color w:val="0D0D0D"/>
          <w:sz w:val="24"/>
          <w:szCs w:val="24"/>
        </w:rPr>
        <w:t xml:space="preserve"> </w:t>
      </w:r>
      <w:r w:rsidRPr="00A22EF9">
        <w:rPr>
          <w:rFonts w:ascii="Arial" w:hAnsi="Arial" w:cs="Arial"/>
          <w:color w:val="0D0D0D"/>
          <w:sz w:val="24"/>
          <w:szCs w:val="24"/>
        </w:rPr>
        <w:t>заменить словами «Едино</w:t>
      </w:r>
      <w:r>
        <w:rPr>
          <w:rFonts w:ascii="Arial" w:hAnsi="Arial" w:cs="Arial"/>
          <w:color w:val="0D0D0D"/>
          <w:sz w:val="24"/>
          <w:szCs w:val="24"/>
        </w:rPr>
        <w:t>го</w:t>
      </w:r>
      <w:r w:rsidRPr="00A22EF9">
        <w:rPr>
          <w:rFonts w:ascii="Arial" w:hAnsi="Arial" w:cs="Arial"/>
          <w:color w:val="0D0D0D"/>
          <w:sz w:val="24"/>
          <w:szCs w:val="24"/>
        </w:rPr>
        <w:t xml:space="preserve"> государственно</w:t>
      </w:r>
      <w:r>
        <w:rPr>
          <w:rFonts w:ascii="Arial" w:hAnsi="Arial" w:cs="Arial"/>
          <w:color w:val="0D0D0D"/>
          <w:sz w:val="24"/>
          <w:szCs w:val="24"/>
        </w:rPr>
        <w:t>го</w:t>
      </w:r>
      <w:r w:rsidRPr="00A22EF9">
        <w:rPr>
          <w:rFonts w:ascii="Arial" w:hAnsi="Arial" w:cs="Arial"/>
          <w:color w:val="0D0D0D"/>
          <w:sz w:val="24"/>
          <w:szCs w:val="24"/>
        </w:rPr>
        <w:t xml:space="preserve"> реестр</w:t>
      </w:r>
      <w:r>
        <w:rPr>
          <w:rFonts w:ascii="Arial" w:hAnsi="Arial" w:cs="Arial"/>
          <w:color w:val="0D0D0D"/>
          <w:sz w:val="24"/>
          <w:szCs w:val="24"/>
        </w:rPr>
        <w:t>а</w:t>
      </w:r>
      <w:r w:rsidRPr="00A22EF9">
        <w:rPr>
          <w:rFonts w:ascii="Arial" w:hAnsi="Arial" w:cs="Arial"/>
          <w:color w:val="0D0D0D"/>
          <w:sz w:val="24"/>
          <w:szCs w:val="24"/>
        </w:rPr>
        <w:t xml:space="preserve"> недвижимости»;</w:t>
      </w:r>
    </w:p>
    <w:p w:rsidR="00A452EC" w:rsidRPr="007C27D1" w:rsidRDefault="00A452EC" w:rsidP="00A452EC">
      <w:pPr>
        <w:pStyle w:val="1"/>
        <w:tabs>
          <w:tab w:val="left" w:pos="9355"/>
        </w:tabs>
        <w:ind w:firstLine="709"/>
        <w:jc w:val="both"/>
        <w:rPr>
          <w:rFonts w:ascii="Arial" w:hAnsi="Arial" w:cs="Arial"/>
          <w:sz w:val="24"/>
          <w:szCs w:val="24"/>
        </w:rPr>
      </w:pPr>
      <w:r w:rsidRPr="007C27D1">
        <w:rPr>
          <w:rFonts w:ascii="Arial" w:hAnsi="Arial" w:cs="Arial"/>
          <w:sz w:val="24"/>
          <w:szCs w:val="24"/>
          <w:lang w:eastAsia="ar-SA"/>
        </w:rPr>
        <w:t xml:space="preserve">1.2.4. </w:t>
      </w:r>
      <w:r w:rsidRPr="007C27D1">
        <w:rPr>
          <w:rFonts w:ascii="Arial" w:hAnsi="Arial" w:cs="Arial"/>
          <w:sz w:val="24"/>
          <w:szCs w:val="24"/>
        </w:rPr>
        <w:t xml:space="preserve">Подпункт 2.2.2. пункта 2.2. раздела 2 дополнить абзацами следующего содержания: </w:t>
      </w:r>
    </w:p>
    <w:p w:rsidR="00A452EC" w:rsidRPr="007C27D1" w:rsidRDefault="00A452EC" w:rsidP="00A452EC">
      <w:pPr>
        <w:pStyle w:val="1"/>
        <w:tabs>
          <w:tab w:val="left" w:pos="9355"/>
        </w:tabs>
        <w:ind w:firstLine="709"/>
        <w:jc w:val="both"/>
        <w:rPr>
          <w:rFonts w:ascii="Arial" w:hAnsi="Arial" w:cs="Arial"/>
          <w:sz w:val="24"/>
          <w:szCs w:val="24"/>
        </w:rPr>
      </w:pPr>
      <w:r w:rsidRPr="007C27D1">
        <w:rPr>
          <w:rFonts w:ascii="Arial" w:hAnsi="Arial" w:cs="Arial"/>
          <w:sz w:val="24"/>
          <w:szCs w:val="24"/>
        </w:rPr>
        <w:t>«Собственник жилого помещения (уполномоченное им лицо), привлекается к работе в комиссии с правом совещательного голоса и подлежит уведомлению о времени и месте заседания комиссии в порядке, установленном органом исполнительной власти субъекта Российской Федерации или органом местного самоуправления, создавшими комиссию.</w:t>
      </w:r>
    </w:p>
    <w:p w:rsidR="00A452EC" w:rsidRPr="007C27D1" w:rsidRDefault="00A452EC" w:rsidP="00A452EC">
      <w:pPr>
        <w:pStyle w:val="1"/>
        <w:tabs>
          <w:tab w:val="left" w:pos="9355"/>
        </w:tabs>
        <w:ind w:firstLine="709"/>
        <w:jc w:val="both"/>
        <w:rPr>
          <w:rFonts w:ascii="Arial" w:hAnsi="Arial" w:cs="Arial"/>
          <w:sz w:val="24"/>
          <w:szCs w:val="24"/>
        </w:rPr>
      </w:pPr>
      <w:r w:rsidRPr="007C27D1">
        <w:rPr>
          <w:rFonts w:ascii="Arial" w:hAnsi="Arial" w:cs="Arial"/>
          <w:sz w:val="24"/>
          <w:szCs w:val="24"/>
        </w:rPr>
        <w:t>Для признания садового дома жилым домом и жилого дома садовым домов заключение Межведомственной комиссии не требуется.»</w:t>
      </w:r>
    </w:p>
    <w:p w:rsidR="00A452EC" w:rsidRPr="007C27D1" w:rsidRDefault="00A452EC" w:rsidP="00A452EC">
      <w:pPr>
        <w:pStyle w:val="1"/>
        <w:tabs>
          <w:tab w:val="left" w:pos="9355"/>
        </w:tabs>
        <w:ind w:firstLine="709"/>
        <w:jc w:val="both"/>
        <w:rPr>
          <w:rFonts w:ascii="Arial" w:hAnsi="Arial" w:cs="Arial"/>
          <w:sz w:val="24"/>
          <w:szCs w:val="24"/>
        </w:rPr>
      </w:pPr>
      <w:r w:rsidRPr="007C27D1">
        <w:rPr>
          <w:rFonts w:ascii="Arial" w:hAnsi="Arial" w:cs="Arial"/>
          <w:sz w:val="24"/>
          <w:szCs w:val="24"/>
        </w:rPr>
        <w:t>1.2.5. Пункт 2.4. раздела 2 дополнить подпунктом 2.4.</w:t>
      </w:r>
      <w:r>
        <w:rPr>
          <w:rFonts w:ascii="Arial" w:hAnsi="Arial" w:cs="Arial"/>
          <w:sz w:val="24"/>
          <w:szCs w:val="24"/>
        </w:rPr>
        <w:t>7</w:t>
      </w:r>
      <w:r w:rsidRPr="007C27D1">
        <w:rPr>
          <w:rFonts w:ascii="Arial" w:hAnsi="Arial" w:cs="Arial"/>
          <w:sz w:val="24"/>
          <w:szCs w:val="24"/>
        </w:rPr>
        <w:t xml:space="preserve">. следующего содержания: </w:t>
      </w:r>
    </w:p>
    <w:p w:rsidR="00A452EC" w:rsidRPr="007C27D1" w:rsidRDefault="00A452EC" w:rsidP="00A452EC">
      <w:pPr>
        <w:pStyle w:val="1"/>
        <w:tabs>
          <w:tab w:val="left" w:pos="9355"/>
        </w:tabs>
        <w:ind w:firstLine="709"/>
        <w:jc w:val="both"/>
        <w:rPr>
          <w:rFonts w:ascii="Arial" w:hAnsi="Arial" w:cs="Arial"/>
          <w:sz w:val="24"/>
          <w:szCs w:val="24"/>
        </w:rPr>
      </w:pPr>
      <w:r w:rsidRPr="007C27D1">
        <w:rPr>
          <w:rFonts w:ascii="Arial" w:hAnsi="Arial" w:cs="Arial"/>
          <w:sz w:val="24"/>
          <w:szCs w:val="24"/>
        </w:rPr>
        <w:t>«2.4.</w:t>
      </w:r>
      <w:r>
        <w:rPr>
          <w:rFonts w:ascii="Arial" w:hAnsi="Arial" w:cs="Arial"/>
          <w:sz w:val="24"/>
          <w:szCs w:val="24"/>
        </w:rPr>
        <w:t>7</w:t>
      </w:r>
      <w:r w:rsidRPr="007C27D1">
        <w:rPr>
          <w:rFonts w:ascii="Arial" w:hAnsi="Arial" w:cs="Arial"/>
          <w:sz w:val="24"/>
          <w:szCs w:val="24"/>
        </w:rPr>
        <w:t>. Срок оказания услуги по признанию садового дома жилым домом и жилого дома садовым домом – 45 календарных дней со дня подачи заявления. Для извещения заявителя о принятом решении отводится 3 рабочих дня.».</w:t>
      </w:r>
    </w:p>
    <w:p w:rsidR="00A452EC" w:rsidRPr="007C27D1" w:rsidRDefault="00A452EC" w:rsidP="00A452EC">
      <w:pPr>
        <w:pStyle w:val="1"/>
        <w:tabs>
          <w:tab w:val="left" w:pos="9355"/>
        </w:tabs>
        <w:ind w:firstLine="709"/>
        <w:jc w:val="both"/>
        <w:rPr>
          <w:rFonts w:ascii="Arial" w:hAnsi="Arial" w:cs="Arial"/>
          <w:color w:val="0D0D0D"/>
          <w:sz w:val="24"/>
          <w:szCs w:val="24"/>
        </w:rPr>
      </w:pPr>
      <w:r w:rsidRPr="007C27D1">
        <w:rPr>
          <w:rFonts w:ascii="Arial" w:hAnsi="Arial" w:cs="Arial"/>
          <w:color w:val="0D0D0D"/>
          <w:sz w:val="24"/>
          <w:szCs w:val="24"/>
        </w:rPr>
        <w:t>1.2.6. Подпункт 2.6.</w:t>
      </w:r>
      <w:r>
        <w:rPr>
          <w:rFonts w:ascii="Arial" w:hAnsi="Arial" w:cs="Arial"/>
          <w:color w:val="0D0D0D"/>
          <w:sz w:val="24"/>
          <w:szCs w:val="24"/>
        </w:rPr>
        <w:t>1</w:t>
      </w:r>
      <w:r w:rsidRPr="007C27D1">
        <w:rPr>
          <w:rFonts w:ascii="Arial" w:hAnsi="Arial" w:cs="Arial"/>
          <w:color w:val="0D0D0D"/>
          <w:sz w:val="24"/>
          <w:szCs w:val="24"/>
        </w:rPr>
        <w:t>. пункта 2.6. раздела 2 изложить в новой редакции:</w:t>
      </w:r>
    </w:p>
    <w:p w:rsidR="00A452EC" w:rsidRPr="007C27D1" w:rsidRDefault="00A452EC" w:rsidP="00A452EC">
      <w:pPr>
        <w:ind w:firstLine="709"/>
        <w:rPr>
          <w:rFonts w:cs="Arial"/>
          <w:color w:val="0D0D0D"/>
        </w:rPr>
      </w:pPr>
      <w:r w:rsidRPr="007C27D1">
        <w:rPr>
          <w:rFonts w:cs="Arial"/>
          <w:color w:val="0D0D0D"/>
        </w:rPr>
        <w:t>«2.6.</w:t>
      </w:r>
      <w:r>
        <w:rPr>
          <w:rFonts w:cs="Arial"/>
          <w:color w:val="0D0D0D"/>
        </w:rPr>
        <w:t>1</w:t>
      </w:r>
      <w:r w:rsidRPr="007C27D1">
        <w:rPr>
          <w:rFonts w:cs="Arial"/>
          <w:color w:val="0D0D0D"/>
        </w:rPr>
        <w:t xml:space="preserve">. </w:t>
      </w:r>
      <w:r w:rsidRPr="007C27D1">
        <w:rPr>
          <w:rFonts w:eastAsia="SimSun" w:cs="Arial"/>
          <w:color w:val="0D0D0D"/>
          <w:lang w:eastAsia="zh-CN"/>
        </w:rPr>
        <w:t>Исчерпывающий перечень документов, подлежащих представлению заявителем, необходимых в соответствии с нормативными правовыми актами для предоставления муниципальной услуги по п</w:t>
      </w:r>
      <w:r w:rsidRPr="007C27D1">
        <w:rPr>
          <w:rFonts w:cs="Arial"/>
          <w:color w:val="0D0D0D"/>
        </w:rPr>
        <w:t xml:space="preserve">ризнанию помещения жилым помещением, жилого помещения непригодным для проживания и многоквартирного дома аварийным и подлежащим сносу или </w:t>
      </w:r>
      <w:proofErr w:type="gramStart"/>
      <w:r w:rsidRPr="007C27D1">
        <w:rPr>
          <w:rFonts w:cs="Arial"/>
          <w:color w:val="0D0D0D"/>
        </w:rPr>
        <w:t>реконструкции</w:t>
      </w:r>
      <w:r w:rsidRPr="007C27D1">
        <w:rPr>
          <w:rFonts w:eastAsia="SimSun" w:cs="Arial"/>
          <w:color w:val="0D0D0D"/>
          <w:lang w:eastAsia="zh-CN"/>
        </w:rPr>
        <w:t xml:space="preserve"> </w:t>
      </w:r>
      <w:r w:rsidRPr="007C27D1">
        <w:rPr>
          <w:rFonts w:cs="Arial"/>
          <w:color w:val="0D0D0D"/>
        </w:rPr>
        <w:t>:</w:t>
      </w:r>
      <w:proofErr w:type="gramEnd"/>
    </w:p>
    <w:p w:rsidR="00A452EC" w:rsidRPr="007C27D1" w:rsidRDefault="00A452EC" w:rsidP="00A452EC">
      <w:pPr>
        <w:ind w:firstLine="709"/>
        <w:rPr>
          <w:rFonts w:cs="Arial"/>
          <w:color w:val="0D0D0D"/>
        </w:rPr>
      </w:pPr>
      <w:r w:rsidRPr="007C27D1">
        <w:rPr>
          <w:rFonts w:cs="Arial"/>
          <w:color w:val="0D0D0D"/>
        </w:rPr>
        <w:t>а) заявление о признании помещения жилым помещением или жилого помещения непригодным для проживания и многоквартирного дома аварийным и подлежащим сносу или реконструкции;</w:t>
      </w:r>
    </w:p>
    <w:p w:rsidR="00A452EC" w:rsidRPr="007C27D1" w:rsidRDefault="00A452EC" w:rsidP="00A452EC">
      <w:pPr>
        <w:ind w:firstLine="709"/>
        <w:rPr>
          <w:rFonts w:cs="Arial"/>
          <w:color w:val="0D0D0D"/>
        </w:rPr>
      </w:pPr>
      <w:r w:rsidRPr="007C27D1">
        <w:rPr>
          <w:rFonts w:cs="Arial"/>
          <w:color w:val="0D0D0D"/>
        </w:rPr>
        <w:t>б)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A452EC" w:rsidRPr="007C27D1" w:rsidRDefault="00A452EC" w:rsidP="00A452EC">
      <w:pPr>
        <w:ind w:firstLine="709"/>
        <w:rPr>
          <w:rFonts w:cs="Arial"/>
          <w:color w:val="0D0D0D"/>
        </w:rPr>
      </w:pPr>
      <w:r w:rsidRPr="007C27D1">
        <w:rPr>
          <w:rFonts w:cs="Arial"/>
          <w:color w:val="0D0D0D"/>
        </w:rPr>
        <w:t>в) в отношении нежилого помещения для признания его в дальнейшем жилым помещением - проект реконструкции нежилого помещения;</w:t>
      </w:r>
    </w:p>
    <w:p w:rsidR="00A452EC" w:rsidRDefault="00A452EC"/>
    <w:p w:rsidR="00A452EC" w:rsidRDefault="00A452EC"/>
    <w:p w:rsidR="00A452EC" w:rsidRPr="007C27D1" w:rsidRDefault="00A452EC" w:rsidP="00A452EC">
      <w:pPr>
        <w:ind w:firstLine="709"/>
        <w:rPr>
          <w:rFonts w:cs="Arial"/>
          <w:color w:val="0D0D0D"/>
        </w:rPr>
      </w:pPr>
      <w:r w:rsidRPr="007C27D1">
        <w:rPr>
          <w:rFonts w:cs="Arial"/>
          <w:color w:val="0D0D0D"/>
        </w:rPr>
        <w:lastRenderedPageBreak/>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A452EC" w:rsidRPr="007C27D1" w:rsidRDefault="00A452EC" w:rsidP="00A452EC">
      <w:pPr>
        <w:ind w:firstLine="709"/>
        <w:rPr>
          <w:rFonts w:cs="Arial"/>
          <w:color w:val="0D0D0D"/>
        </w:rPr>
      </w:pPr>
      <w:r w:rsidRPr="007C27D1">
        <w:rPr>
          <w:rFonts w:cs="Arial"/>
          <w:color w:val="0D0D0D"/>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r w:rsidRPr="007C27D1">
        <w:rPr>
          <w:rFonts w:cs="Arial"/>
        </w:rPr>
        <w:t>абзацем третьим пункта 44</w:t>
      </w:r>
      <w:r w:rsidRPr="007C27D1">
        <w:rPr>
          <w:rFonts w:cs="Arial"/>
          <w:color w:val="0D0D0D"/>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A452EC" w:rsidRPr="007C27D1" w:rsidRDefault="00A452EC" w:rsidP="00A452EC">
      <w:pPr>
        <w:autoSpaceDE w:val="0"/>
        <w:autoSpaceDN w:val="0"/>
        <w:adjustRightInd w:val="0"/>
        <w:ind w:firstLine="709"/>
        <w:rPr>
          <w:rFonts w:cs="Arial"/>
          <w:color w:val="0D0D0D"/>
        </w:rPr>
      </w:pPr>
      <w:r w:rsidRPr="007C27D1">
        <w:rPr>
          <w:rFonts w:cs="Arial"/>
          <w:color w:val="0D0D0D"/>
        </w:rPr>
        <w:t>е) заявления, письма, жалобы граждан на неудовлетворительные условия проживания - по усмотрению заявителя.</w:t>
      </w:r>
    </w:p>
    <w:p w:rsidR="00A452EC" w:rsidRPr="007C27D1" w:rsidRDefault="00A452EC" w:rsidP="00A452EC">
      <w:pPr>
        <w:pStyle w:val="ConsPlusNormal"/>
        <w:ind w:firstLine="709"/>
        <w:jc w:val="both"/>
        <w:rPr>
          <w:color w:val="0D0D0D"/>
          <w:sz w:val="24"/>
          <w:szCs w:val="24"/>
        </w:rPr>
      </w:pPr>
      <w:r w:rsidRPr="007C27D1">
        <w:rPr>
          <w:color w:val="0D0D0D"/>
          <w:sz w:val="24"/>
          <w:szCs w:val="24"/>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Портала Воронежской области в сети Интернет или посредством многофункционального центра предоставления государственных и муниципальных услуг.</w:t>
      </w:r>
    </w:p>
    <w:p w:rsidR="00A452EC" w:rsidRPr="007C27D1" w:rsidRDefault="00A452EC" w:rsidP="00A452EC">
      <w:pPr>
        <w:pStyle w:val="ConsPlusNormal"/>
        <w:ind w:firstLine="709"/>
        <w:jc w:val="both"/>
        <w:rPr>
          <w:color w:val="0D0D0D"/>
          <w:sz w:val="24"/>
          <w:szCs w:val="24"/>
        </w:rPr>
      </w:pPr>
      <w:r w:rsidRPr="007C27D1">
        <w:rPr>
          <w:color w:val="0D0D0D"/>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A452EC" w:rsidRPr="007C27D1" w:rsidRDefault="00A452EC" w:rsidP="00A452EC">
      <w:pPr>
        <w:pStyle w:val="ConsPlusNormal"/>
        <w:ind w:firstLine="709"/>
        <w:jc w:val="both"/>
        <w:rPr>
          <w:color w:val="0D0D0D"/>
          <w:sz w:val="24"/>
          <w:szCs w:val="24"/>
        </w:rPr>
      </w:pPr>
      <w:r w:rsidRPr="007C27D1">
        <w:rPr>
          <w:color w:val="0D0D0D"/>
          <w:sz w:val="24"/>
          <w:szCs w:val="24"/>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r w:rsidRPr="007C27D1">
        <w:rPr>
          <w:sz w:val="24"/>
          <w:szCs w:val="24"/>
        </w:rPr>
        <w:t>пункте 45</w:t>
      </w:r>
      <w:r w:rsidRPr="007C27D1">
        <w:rPr>
          <w:color w:val="0D0D0D"/>
          <w:sz w:val="24"/>
          <w:szCs w:val="24"/>
        </w:rPr>
        <w:t xml:space="preserve"> Положения.»;</w:t>
      </w:r>
    </w:p>
    <w:p w:rsidR="00A452EC" w:rsidRPr="007C27D1" w:rsidRDefault="00A452EC" w:rsidP="00A452EC">
      <w:pPr>
        <w:pStyle w:val="1"/>
        <w:tabs>
          <w:tab w:val="left" w:pos="9355"/>
        </w:tabs>
        <w:ind w:firstLine="709"/>
        <w:jc w:val="both"/>
        <w:rPr>
          <w:rFonts w:ascii="Arial" w:hAnsi="Arial" w:cs="Arial"/>
          <w:color w:val="0D0D0D"/>
          <w:sz w:val="24"/>
          <w:szCs w:val="24"/>
          <w:lang w:eastAsia="ar-SA"/>
        </w:rPr>
      </w:pPr>
      <w:r w:rsidRPr="007C27D1">
        <w:rPr>
          <w:rFonts w:ascii="Arial" w:hAnsi="Arial" w:cs="Arial"/>
          <w:color w:val="0D0D0D"/>
          <w:sz w:val="24"/>
          <w:szCs w:val="24"/>
        </w:rPr>
        <w:t>1.2.7. Пункт 2.6. раздела 2 дополнить подпунктом 2.6.1.</w:t>
      </w:r>
      <w:proofErr w:type="gramStart"/>
      <w:r w:rsidRPr="007C27D1">
        <w:rPr>
          <w:rFonts w:ascii="Arial" w:hAnsi="Arial" w:cs="Arial"/>
          <w:color w:val="0D0D0D"/>
          <w:sz w:val="24"/>
          <w:szCs w:val="24"/>
        </w:rPr>
        <w:t>1.следующего</w:t>
      </w:r>
      <w:proofErr w:type="gramEnd"/>
      <w:r w:rsidRPr="007C27D1">
        <w:rPr>
          <w:rFonts w:ascii="Arial" w:hAnsi="Arial" w:cs="Arial"/>
          <w:color w:val="0D0D0D"/>
          <w:sz w:val="24"/>
          <w:szCs w:val="24"/>
        </w:rPr>
        <w:t xml:space="preserve"> содержания:</w:t>
      </w:r>
    </w:p>
    <w:p w:rsidR="00A452EC" w:rsidRPr="007C27D1" w:rsidRDefault="00A452EC" w:rsidP="00A452EC">
      <w:pPr>
        <w:ind w:firstLine="709"/>
        <w:rPr>
          <w:rFonts w:cs="Arial"/>
        </w:rPr>
      </w:pPr>
      <w:r w:rsidRPr="007C27D1">
        <w:rPr>
          <w:rFonts w:cs="Arial"/>
        </w:rPr>
        <w:t xml:space="preserve">«2.6.1.1. </w:t>
      </w:r>
      <w:r w:rsidRPr="007C27D1">
        <w:rPr>
          <w:rFonts w:eastAsia="SimSun" w:cs="Arial"/>
          <w:lang w:eastAsia="zh-CN"/>
        </w:rPr>
        <w:t>Исчерпывающий перечень документов, подлежащих представлению заявителем, необходимых в соответствии с нормативными правовыми актами для предоставления муниципальной услуги по п</w:t>
      </w:r>
      <w:r w:rsidRPr="007C27D1">
        <w:rPr>
          <w:rFonts w:cs="Arial"/>
        </w:rPr>
        <w:t>ризнанию садового дома жилым домом и жилого дома садовым домом:</w:t>
      </w:r>
    </w:p>
    <w:p w:rsidR="00A452EC" w:rsidRPr="007C27D1" w:rsidRDefault="00A452EC" w:rsidP="00A452EC">
      <w:pPr>
        <w:ind w:firstLine="709"/>
        <w:rPr>
          <w:rFonts w:cs="Arial"/>
        </w:rPr>
      </w:pPr>
      <w:r w:rsidRPr="007C27D1">
        <w:rPr>
          <w:rFonts w:cs="Arial"/>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администрации и иных предусмотренных настоящим документов (почтовое отправление с уведомлением о вручении, электронная почта, получение лично в многофункциональном центре, получение лично в администрации);</w:t>
      </w:r>
    </w:p>
    <w:p w:rsidR="00A452EC" w:rsidRPr="007C27D1" w:rsidRDefault="00A452EC" w:rsidP="00A452EC">
      <w:pPr>
        <w:ind w:firstLine="709"/>
        <w:rPr>
          <w:rFonts w:cs="Arial"/>
        </w:rPr>
      </w:pPr>
      <w:r w:rsidRPr="007C27D1">
        <w:rPr>
          <w:rFonts w:cs="Arial"/>
        </w:rPr>
        <w:t>б)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A452EC" w:rsidRDefault="00A452EC"/>
    <w:p w:rsidR="00A452EC" w:rsidRDefault="00A452EC"/>
    <w:p w:rsidR="00A452EC" w:rsidRPr="007C27D1" w:rsidRDefault="00A452EC" w:rsidP="00A452EC">
      <w:pPr>
        <w:ind w:firstLine="709"/>
        <w:rPr>
          <w:rFonts w:cs="Arial"/>
        </w:rPr>
      </w:pPr>
      <w:r w:rsidRPr="007C27D1">
        <w:rPr>
          <w:rFonts w:cs="Arial"/>
        </w:rPr>
        <w:lastRenderedPageBreak/>
        <w:t>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A452EC" w:rsidRPr="007C27D1" w:rsidRDefault="00A452EC" w:rsidP="00A452EC">
      <w:pPr>
        <w:ind w:firstLine="709"/>
        <w:rPr>
          <w:rFonts w:cs="Arial"/>
        </w:rPr>
      </w:pPr>
      <w:r w:rsidRPr="007C27D1">
        <w:rPr>
          <w:rFonts w:cs="Arial"/>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A452EC" w:rsidRPr="007C27D1" w:rsidRDefault="00A452EC" w:rsidP="00A452EC">
      <w:pPr>
        <w:ind w:firstLine="709"/>
        <w:rPr>
          <w:rFonts w:cs="Arial"/>
        </w:rPr>
      </w:pPr>
      <w:r w:rsidRPr="007C27D1">
        <w:rPr>
          <w:rFonts w:cs="Arial"/>
        </w:rPr>
        <w:t>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администрация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A452EC" w:rsidRPr="007C27D1" w:rsidRDefault="00A452EC" w:rsidP="00A452EC">
      <w:pPr>
        <w:suppressAutoHyphens/>
        <w:ind w:firstLine="709"/>
        <w:rPr>
          <w:rFonts w:cs="Arial"/>
          <w:color w:val="0D0D0D"/>
        </w:rPr>
      </w:pPr>
      <w:r w:rsidRPr="007C27D1">
        <w:rPr>
          <w:rFonts w:cs="Arial"/>
          <w:color w:val="0D0D0D"/>
        </w:rPr>
        <w:t>1.2.8. Подпункт 2.6.2. пункта 2.6. раздела 2 после слов «Запрещается требовать от заявителя:» дополнить абзацами следующего содержания:</w:t>
      </w:r>
    </w:p>
    <w:p w:rsidR="00A452EC" w:rsidRPr="007C27D1" w:rsidRDefault="00A452EC" w:rsidP="00A452EC">
      <w:pPr>
        <w:pStyle w:val="1"/>
        <w:ind w:firstLine="709"/>
        <w:jc w:val="both"/>
        <w:rPr>
          <w:rFonts w:ascii="Arial" w:hAnsi="Arial" w:cs="Arial"/>
          <w:sz w:val="24"/>
          <w:szCs w:val="24"/>
          <w:lang w:eastAsia="ar-SA"/>
        </w:rPr>
      </w:pPr>
      <w:r w:rsidRPr="007C27D1">
        <w:rPr>
          <w:rFonts w:ascii="Arial" w:hAnsi="Arial" w:cs="Arial"/>
          <w:sz w:val="24"/>
          <w:szCs w:val="24"/>
          <w:lang w:eastAsia="ar-SA"/>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
    <w:p w:rsidR="00A452EC" w:rsidRPr="007C27D1" w:rsidRDefault="00A452EC" w:rsidP="00A452EC">
      <w:pPr>
        <w:pStyle w:val="1"/>
        <w:ind w:firstLine="709"/>
        <w:jc w:val="both"/>
        <w:rPr>
          <w:rFonts w:ascii="Arial" w:hAnsi="Arial" w:cs="Arial"/>
          <w:sz w:val="24"/>
          <w:szCs w:val="24"/>
          <w:lang w:eastAsia="ar-SA"/>
        </w:rPr>
      </w:pPr>
      <w:r w:rsidRPr="007C27D1">
        <w:rPr>
          <w:rFonts w:ascii="Arial" w:hAnsi="Arial" w:cs="Arial"/>
          <w:sz w:val="24"/>
          <w:szCs w:val="24"/>
          <w:lang w:eastAsia="ar-SA"/>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452EC" w:rsidRPr="007C27D1" w:rsidRDefault="00A452EC" w:rsidP="00A452EC">
      <w:pPr>
        <w:suppressAutoHyphens/>
        <w:ind w:firstLine="709"/>
        <w:rPr>
          <w:rFonts w:cs="Arial"/>
        </w:rPr>
      </w:pPr>
      <w:r w:rsidRPr="007C27D1">
        <w:rPr>
          <w:rFonts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452EC" w:rsidRPr="007C27D1" w:rsidRDefault="00A452EC" w:rsidP="00A452EC">
      <w:pPr>
        <w:suppressAutoHyphens/>
        <w:ind w:firstLine="709"/>
        <w:rPr>
          <w:rFonts w:cs="Arial"/>
        </w:rPr>
      </w:pPr>
      <w:r w:rsidRPr="007C27D1">
        <w:rPr>
          <w:rFonts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452EC" w:rsidRPr="007C27D1" w:rsidRDefault="00A452EC" w:rsidP="00A452EC">
      <w:pPr>
        <w:suppressAutoHyphens/>
        <w:ind w:firstLine="709"/>
        <w:rPr>
          <w:rFonts w:cs="Arial"/>
        </w:rPr>
      </w:pPr>
      <w:r w:rsidRPr="007C27D1">
        <w:rPr>
          <w:rFonts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452EC" w:rsidRDefault="00A452EC" w:rsidP="00A452EC">
      <w:r w:rsidRPr="007C27D1">
        <w:rPr>
          <w:rFonts w:cs="Arial"/>
        </w:rPr>
        <w:t xml:space="preserve">г) </w:t>
      </w:r>
      <w:r w:rsidRPr="007C27D1">
        <w:rPr>
          <w:rFonts w:cs="Arial"/>
          <w:lang w:eastAsia="ar-SA"/>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w:t>
      </w:r>
    </w:p>
    <w:p w:rsidR="00A452EC" w:rsidRDefault="00A452EC"/>
    <w:p w:rsidR="00A452EC" w:rsidRDefault="00A452EC"/>
    <w:p w:rsidR="00A452EC" w:rsidRDefault="00A452EC"/>
    <w:p w:rsidR="00A452EC" w:rsidRDefault="00A452EC"/>
    <w:p w:rsidR="00A452EC" w:rsidRPr="007C27D1" w:rsidRDefault="00A452EC" w:rsidP="00A452EC">
      <w:pPr>
        <w:pStyle w:val="1"/>
        <w:tabs>
          <w:tab w:val="left" w:pos="9214"/>
          <w:tab w:val="left" w:pos="9355"/>
        </w:tabs>
        <w:ind w:firstLine="709"/>
        <w:jc w:val="both"/>
        <w:rPr>
          <w:rFonts w:ascii="Arial" w:hAnsi="Arial" w:cs="Arial"/>
          <w:sz w:val="24"/>
          <w:szCs w:val="24"/>
          <w:lang w:eastAsia="ar-SA"/>
        </w:rPr>
      </w:pPr>
      <w:r w:rsidRPr="007C27D1">
        <w:rPr>
          <w:rFonts w:ascii="Arial" w:hAnsi="Arial" w:cs="Arial"/>
          <w:sz w:val="24"/>
          <w:szCs w:val="24"/>
          <w:lang w:eastAsia="ar-SA"/>
        </w:rPr>
        <w:t>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r>
        <w:rPr>
          <w:rFonts w:ascii="Arial" w:hAnsi="Arial" w:cs="Arial"/>
          <w:sz w:val="24"/>
          <w:szCs w:val="24"/>
          <w:lang w:eastAsia="ar-SA"/>
        </w:rPr>
        <w:t>;</w:t>
      </w:r>
      <w:r w:rsidRPr="007C27D1">
        <w:rPr>
          <w:rFonts w:ascii="Arial" w:hAnsi="Arial" w:cs="Arial"/>
          <w:sz w:val="24"/>
          <w:szCs w:val="24"/>
          <w:lang w:eastAsia="ar-SA"/>
        </w:rPr>
        <w:t>»;</w:t>
      </w:r>
    </w:p>
    <w:p w:rsidR="00A452EC" w:rsidRPr="007C27D1" w:rsidRDefault="00A452EC" w:rsidP="00A452EC">
      <w:pPr>
        <w:pStyle w:val="1"/>
        <w:ind w:firstLine="709"/>
        <w:jc w:val="both"/>
        <w:rPr>
          <w:rFonts w:ascii="Arial" w:hAnsi="Arial" w:cs="Arial"/>
          <w:color w:val="0D0D0D"/>
          <w:sz w:val="24"/>
          <w:szCs w:val="24"/>
          <w:lang w:eastAsia="ar-SA"/>
        </w:rPr>
      </w:pPr>
      <w:r w:rsidRPr="007C27D1">
        <w:rPr>
          <w:rFonts w:ascii="Arial" w:hAnsi="Arial" w:cs="Arial"/>
          <w:color w:val="0D0D0D"/>
          <w:sz w:val="24"/>
          <w:szCs w:val="24"/>
          <w:lang w:eastAsia="ar-SA"/>
        </w:rPr>
        <w:t>1.2.9. В подпункте 2.14.2 пункта 2.14. раздела 2 слова «Портале государственных и муниципальных услуг Воронежской области (</w:t>
      </w:r>
      <w:r w:rsidRPr="007C27D1">
        <w:rPr>
          <w:rFonts w:ascii="Arial" w:hAnsi="Arial" w:cs="Arial"/>
          <w:color w:val="0D0D0D"/>
          <w:sz w:val="24"/>
          <w:szCs w:val="24"/>
          <w:lang w:val="en-US" w:eastAsia="ar-SA"/>
        </w:rPr>
        <w:t>www</w:t>
      </w:r>
      <w:r w:rsidRPr="007C27D1">
        <w:rPr>
          <w:rFonts w:ascii="Arial" w:hAnsi="Arial" w:cs="Arial"/>
          <w:color w:val="0D0D0D"/>
          <w:sz w:val="24"/>
          <w:szCs w:val="24"/>
          <w:lang w:eastAsia="ar-SA"/>
        </w:rPr>
        <w:t>.</w:t>
      </w:r>
      <w:proofErr w:type="spellStart"/>
      <w:r w:rsidRPr="007C27D1">
        <w:rPr>
          <w:rFonts w:ascii="Arial" w:hAnsi="Arial" w:cs="Arial"/>
          <w:color w:val="0D0D0D"/>
          <w:sz w:val="24"/>
          <w:szCs w:val="24"/>
          <w:lang w:eastAsia="ar-SA"/>
        </w:rPr>
        <w:t>pgu.govvr</w:t>
      </w:r>
      <w:proofErr w:type="spellEnd"/>
      <w:r w:rsidRPr="007C27D1">
        <w:rPr>
          <w:rFonts w:ascii="Arial" w:hAnsi="Arial" w:cs="Arial"/>
          <w:color w:val="0D0D0D"/>
          <w:sz w:val="24"/>
          <w:szCs w:val="24"/>
          <w:lang w:val="en-US" w:eastAsia="ar-SA"/>
        </w:rPr>
        <w:t>n</w:t>
      </w:r>
      <w:r w:rsidRPr="007C27D1">
        <w:rPr>
          <w:rFonts w:ascii="Arial" w:hAnsi="Arial" w:cs="Arial"/>
          <w:color w:val="0D0D0D"/>
          <w:sz w:val="24"/>
          <w:szCs w:val="24"/>
          <w:lang w:eastAsia="ar-SA"/>
        </w:rPr>
        <w:t>.</w:t>
      </w:r>
      <w:proofErr w:type="spellStart"/>
      <w:r w:rsidRPr="007C27D1">
        <w:rPr>
          <w:rFonts w:ascii="Arial" w:hAnsi="Arial" w:cs="Arial"/>
          <w:color w:val="0D0D0D"/>
          <w:sz w:val="24"/>
          <w:szCs w:val="24"/>
          <w:lang w:eastAsia="ar-SA"/>
        </w:rPr>
        <w:t>ru</w:t>
      </w:r>
      <w:proofErr w:type="spellEnd"/>
      <w:r w:rsidRPr="007C27D1">
        <w:rPr>
          <w:rFonts w:ascii="Arial" w:hAnsi="Arial" w:cs="Arial"/>
          <w:color w:val="0D0D0D"/>
          <w:sz w:val="24"/>
          <w:szCs w:val="24"/>
          <w:lang w:eastAsia="ar-SA"/>
        </w:rPr>
        <w:t>)» заменить словами «Портале Воронежской области в сети Интернет».</w:t>
      </w:r>
    </w:p>
    <w:p w:rsidR="00A452EC" w:rsidRPr="007C27D1" w:rsidRDefault="00A452EC" w:rsidP="00A452EC">
      <w:pPr>
        <w:pStyle w:val="1"/>
        <w:ind w:firstLine="709"/>
        <w:jc w:val="both"/>
        <w:rPr>
          <w:rFonts w:ascii="Arial" w:hAnsi="Arial" w:cs="Arial"/>
          <w:sz w:val="24"/>
          <w:szCs w:val="24"/>
          <w:lang w:eastAsia="ar-SA"/>
        </w:rPr>
      </w:pPr>
      <w:r w:rsidRPr="007C27D1">
        <w:rPr>
          <w:rFonts w:ascii="Arial" w:hAnsi="Arial" w:cs="Arial"/>
          <w:color w:val="0D0D0D"/>
          <w:sz w:val="24"/>
          <w:szCs w:val="24"/>
          <w:lang w:eastAsia="ar-SA"/>
        </w:rPr>
        <w:t>1.2.10</w:t>
      </w:r>
      <w:r w:rsidRPr="007C27D1">
        <w:rPr>
          <w:rFonts w:ascii="Arial" w:hAnsi="Arial" w:cs="Arial"/>
          <w:sz w:val="24"/>
          <w:szCs w:val="24"/>
          <w:lang w:eastAsia="ar-SA"/>
        </w:rPr>
        <w:t>. Абзац 5 пункта 3.1. раздела 3 изложить в новой редакции:</w:t>
      </w:r>
    </w:p>
    <w:p w:rsidR="00A452EC" w:rsidRPr="007C27D1" w:rsidRDefault="00A452EC" w:rsidP="00A452EC">
      <w:pPr>
        <w:pStyle w:val="1"/>
        <w:ind w:firstLine="709"/>
        <w:jc w:val="both"/>
        <w:rPr>
          <w:rFonts w:ascii="Arial" w:hAnsi="Arial" w:cs="Arial"/>
          <w:sz w:val="24"/>
          <w:szCs w:val="24"/>
          <w:lang w:eastAsia="ar-SA"/>
        </w:rPr>
      </w:pPr>
      <w:r w:rsidRPr="007C27D1">
        <w:rPr>
          <w:rFonts w:ascii="Arial" w:hAnsi="Arial" w:cs="Arial"/>
          <w:sz w:val="24"/>
          <w:szCs w:val="24"/>
          <w:lang w:eastAsia="ar-SA"/>
        </w:rPr>
        <w:t xml:space="preserve">«- </w:t>
      </w:r>
      <w:r w:rsidRPr="007C27D1">
        <w:rPr>
          <w:rFonts w:ascii="Arial" w:hAnsi="Arial" w:cs="Arial"/>
          <w:sz w:val="24"/>
          <w:szCs w:val="24"/>
        </w:rPr>
        <w:t>принятие решения о признании помещения жилым помещением, жилого помещения пригодным (непригодным) для проживания граждан, многоквартирного дома аварийным и подлежащим сносу или реконструкции, садового дома жилым домом или жилого дома садовым домом и издание распоряжения (решения) либо подготовка уведомления о мотивированном отказе в предоставлении муниципальной услуги;»;</w:t>
      </w:r>
    </w:p>
    <w:p w:rsidR="00A452EC" w:rsidRPr="007C27D1" w:rsidRDefault="00A452EC" w:rsidP="00A452EC">
      <w:pPr>
        <w:pStyle w:val="1"/>
        <w:ind w:firstLine="709"/>
        <w:jc w:val="both"/>
        <w:rPr>
          <w:rFonts w:ascii="Arial" w:hAnsi="Arial" w:cs="Arial"/>
          <w:sz w:val="24"/>
          <w:szCs w:val="24"/>
        </w:rPr>
      </w:pPr>
      <w:r w:rsidRPr="007C27D1">
        <w:rPr>
          <w:rFonts w:ascii="Arial" w:hAnsi="Arial" w:cs="Arial"/>
          <w:sz w:val="24"/>
          <w:szCs w:val="24"/>
        </w:rPr>
        <w:t>1.2.11 Абзац 6 пункта 3.1. раздела 3 изложить в новой редакции:</w:t>
      </w:r>
    </w:p>
    <w:p w:rsidR="00A452EC" w:rsidRPr="007C27D1" w:rsidRDefault="00A452EC" w:rsidP="00A452EC">
      <w:pPr>
        <w:pStyle w:val="1"/>
        <w:ind w:firstLine="709"/>
        <w:jc w:val="both"/>
        <w:rPr>
          <w:rFonts w:ascii="Arial" w:hAnsi="Arial" w:cs="Arial"/>
          <w:sz w:val="24"/>
          <w:szCs w:val="24"/>
        </w:rPr>
      </w:pPr>
      <w:r w:rsidRPr="007C27D1">
        <w:rPr>
          <w:rFonts w:ascii="Arial" w:hAnsi="Arial" w:cs="Arial"/>
          <w:sz w:val="24"/>
          <w:szCs w:val="24"/>
        </w:rPr>
        <w:t>«- выдачу (направление) заявителю распоряжения и заключения Комиссии, решения о признании садового дома жилым домом или жилого дома садовым домом либо уведомления о мотивированном отказе в предоставлении муниципальной услуги.»;</w:t>
      </w:r>
    </w:p>
    <w:p w:rsidR="00A452EC" w:rsidRPr="007C27D1" w:rsidRDefault="00A452EC" w:rsidP="00A452EC">
      <w:pPr>
        <w:pStyle w:val="1"/>
        <w:ind w:firstLine="709"/>
        <w:jc w:val="both"/>
        <w:rPr>
          <w:rFonts w:ascii="Arial" w:hAnsi="Arial" w:cs="Arial"/>
          <w:sz w:val="24"/>
          <w:szCs w:val="24"/>
        </w:rPr>
      </w:pPr>
      <w:r w:rsidRPr="007C27D1">
        <w:rPr>
          <w:rFonts w:ascii="Arial" w:hAnsi="Arial" w:cs="Arial"/>
          <w:sz w:val="24"/>
          <w:szCs w:val="24"/>
          <w:lang w:eastAsia="ar-SA"/>
        </w:rPr>
        <w:t>1.2.12. В абзаце 4 подпункта 3.2.1. пункта 3.2. раздела 3 слова «</w:t>
      </w:r>
      <w:r w:rsidRPr="007C27D1">
        <w:rPr>
          <w:rFonts w:ascii="Arial" w:hAnsi="Arial" w:cs="Arial"/>
          <w:sz w:val="24"/>
          <w:szCs w:val="24"/>
        </w:rPr>
        <w:t>в п. 2.6.1» заменить словами «в пунктах 2.6.1. – 2.6.1.1.»;</w:t>
      </w:r>
    </w:p>
    <w:p w:rsidR="00A452EC" w:rsidRPr="007C27D1" w:rsidRDefault="00A452EC" w:rsidP="00A452EC">
      <w:pPr>
        <w:pStyle w:val="a3"/>
        <w:ind w:firstLine="709"/>
        <w:jc w:val="both"/>
        <w:rPr>
          <w:rFonts w:ascii="Arial" w:hAnsi="Arial" w:cs="Arial"/>
          <w:sz w:val="24"/>
          <w:szCs w:val="24"/>
        </w:rPr>
      </w:pPr>
      <w:r w:rsidRPr="007C27D1">
        <w:rPr>
          <w:rFonts w:ascii="Arial" w:hAnsi="Arial" w:cs="Arial"/>
          <w:sz w:val="24"/>
          <w:szCs w:val="24"/>
        </w:rPr>
        <w:t>1.2.1</w:t>
      </w:r>
      <w:r>
        <w:rPr>
          <w:rFonts w:ascii="Arial" w:hAnsi="Arial" w:cs="Arial"/>
          <w:sz w:val="24"/>
          <w:szCs w:val="24"/>
        </w:rPr>
        <w:t>3</w:t>
      </w:r>
      <w:r w:rsidRPr="007C27D1">
        <w:rPr>
          <w:rFonts w:ascii="Arial" w:hAnsi="Arial" w:cs="Arial"/>
          <w:sz w:val="24"/>
          <w:szCs w:val="24"/>
        </w:rPr>
        <w:t>. Раздел 3 дополнить пунктом 3.7. следующего содержания:</w:t>
      </w:r>
    </w:p>
    <w:p w:rsidR="00A452EC" w:rsidRPr="007C27D1" w:rsidRDefault="00A452EC" w:rsidP="00A452EC">
      <w:pPr>
        <w:pStyle w:val="a3"/>
        <w:ind w:firstLine="709"/>
        <w:jc w:val="both"/>
        <w:rPr>
          <w:rFonts w:ascii="Arial" w:hAnsi="Arial" w:cs="Arial"/>
          <w:sz w:val="24"/>
          <w:szCs w:val="24"/>
        </w:rPr>
      </w:pPr>
      <w:r w:rsidRPr="007C27D1">
        <w:rPr>
          <w:rFonts w:ascii="Arial" w:hAnsi="Arial" w:cs="Arial"/>
          <w:sz w:val="24"/>
          <w:szCs w:val="24"/>
        </w:rPr>
        <w:t>«3.7. Принятие решения администрацией Ширяевского поселения о признании садового дома жилым домом или жилого дома садовым домом либо подготовка уведомления о мотивированном отказе в предоставлении муниципальной услуги.».</w:t>
      </w:r>
    </w:p>
    <w:p w:rsidR="00A452EC" w:rsidRPr="007C27D1" w:rsidRDefault="00A452EC" w:rsidP="00A452EC">
      <w:pPr>
        <w:ind w:firstLine="709"/>
        <w:rPr>
          <w:rFonts w:cs="Arial"/>
        </w:rPr>
      </w:pPr>
      <w:r w:rsidRPr="007C27D1">
        <w:rPr>
          <w:rFonts w:cs="Arial"/>
        </w:rPr>
        <w:t>3.7.1.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пункте 2.6.1.1. настоящего регламента, не позднее чем через 45 календарных дней со дня подачи заявления.</w:t>
      </w:r>
    </w:p>
    <w:p w:rsidR="00A452EC" w:rsidRPr="007C27D1" w:rsidRDefault="00A452EC" w:rsidP="00A452EC">
      <w:pPr>
        <w:ind w:firstLine="709"/>
        <w:rPr>
          <w:rFonts w:cs="Arial"/>
        </w:rPr>
      </w:pPr>
      <w:r w:rsidRPr="007C27D1">
        <w:rPr>
          <w:rFonts w:cs="Arial"/>
        </w:rPr>
        <w:t>3.7.2. Администрация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приложению 7 к настоящему регламенту.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A452EC" w:rsidRPr="007C27D1" w:rsidRDefault="00A452EC" w:rsidP="00A452EC">
      <w:pPr>
        <w:ind w:firstLine="709"/>
        <w:rPr>
          <w:rFonts w:cs="Arial"/>
        </w:rPr>
      </w:pPr>
      <w:r w:rsidRPr="007C27D1">
        <w:rPr>
          <w:rFonts w:cs="Arial"/>
        </w:rPr>
        <w:t>3.7.3. Решение об отказе в признании садового дома жилым домом или жилого дома садовым домом принимается в следующих случаях:</w:t>
      </w:r>
    </w:p>
    <w:p w:rsidR="00A452EC" w:rsidRPr="007C27D1" w:rsidRDefault="00A452EC" w:rsidP="00A452EC">
      <w:pPr>
        <w:ind w:firstLine="709"/>
        <w:rPr>
          <w:rFonts w:cs="Arial"/>
        </w:rPr>
      </w:pPr>
      <w:r w:rsidRPr="007C27D1">
        <w:rPr>
          <w:rFonts w:cs="Arial"/>
        </w:rPr>
        <w:t>а) непредставление заявителем документов, предусмотренных подпунктами "а" и (или) "в" пункта 2.6.1.1. настоящего регламента;</w:t>
      </w:r>
    </w:p>
    <w:p w:rsidR="00A452EC" w:rsidRPr="00663A0F" w:rsidRDefault="00A452EC" w:rsidP="00663A0F">
      <w:pPr>
        <w:ind w:firstLine="709"/>
        <w:rPr>
          <w:rFonts w:cs="Arial"/>
        </w:rPr>
      </w:pPr>
      <w:r w:rsidRPr="007C27D1">
        <w:rPr>
          <w:rFonts w:cs="Arial"/>
        </w:rPr>
        <w:lastRenderedPageBreak/>
        <w:t>б) поступление в администрацию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A452EC" w:rsidRPr="007C27D1" w:rsidRDefault="00A452EC" w:rsidP="00A452EC">
      <w:pPr>
        <w:ind w:firstLine="709"/>
        <w:rPr>
          <w:rFonts w:cs="Arial"/>
        </w:rPr>
      </w:pPr>
      <w:r w:rsidRPr="007C27D1">
        <w:rPr>
          <w:rFonts w:cs="Arial"/>
        </w:rPr>
        <w:t>в) поступление в администрацию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"б" пункта 2.6.1.1. настоящего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 "б" пункта 2.6.1.1. настоящего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A452EC" w:rsidRPr="007C27D1" w:rsidRDefault="00A452EC" w:rsidP="00A452EC">
      <w:pPr>
        <w:ind w:firstLine="709"/>
        <w:rPr>
          <w:rFonts w:cs="Arial"/>
        </w:rPr>
      </w:pPr>
      <w:r w:rsidRPr="007C27D1">
        <w:rPr>
          <w:rFonts w:cs="Arial"/>
        </w:rPr>
        <w:t>г) непредставление заявителем документа, предусмотренного подпунктом "г" пункта 2.6.1.1. настоящего регламента, в случае если садовый дом или жилой дом обременен правами третьих лиц;</w:t>
      </w:r>
    </w:p>
    <w:p w:rsidR="00A452EC" w:rsidRPr="007C27D1" w:rsidRDefault="00A452EC" w:rsidP="00A452EC">
      <w:pPr>
        <w:ind w:firstLine="709"/>
        <w:rPr>
          <w:rFonts w:cs="Arial"/>
        </w:rPr>
      </w:pPr>
      <w:r w:rsidRPr="007C27D1">
        <w:rPr>
          <w:rFonts w:cs="Arial"/>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A452EC" w:rsidRPr="007C27D1" w:rsidRDefault="00A452EC" w:rsidP="00A452EC">
      <w:pPr>
        <w:ind w:firstLine="709"/>
        <w:rPr>
          <w:rFonts w:cs="Arial"/>
        </w:rPr>
      </w:pPr>
      <w:r w:rsidRPr="007C27D1">
        <w:rPr>
          <w:rFonts w:cs="Arial"/>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A452EC" w:rsidRPr="007C27D1" w:rsidRDefault="00A452EC" w:rsidP="00A452EC">
      <w:pPr>
        <w:ind w:firstLine="709"/>
        <w:rPr>
          <w:rFonts w:cs="Arial"/>
        </w:rPr>
      </w:pPr>
      <w:r w:rsidRPr="007C27D1">
        <w:rPr>
          <w:rFonts w:cs="Arial"/>
        </w:rPr>
        <w:t>3.7.4.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пунктом 3.8.3. настоящего регламента.</w:t>
      </w:r>
    </w:p>
    <w:p w:rsidR="00A452EC" w:rsidRPr="007C27D1" w:rsidRDefault="00A452EC" w:rsidP="00A452EC">
      <w:pPr>
        <w:ind w:firstLine="709"/>
        <w:rPr>
          <w:rFonts w:cs="Arial"/>
        </w:rPr>
      </w:pPr>
      <w:r w:rsidRPr="007C27D1">
        <w:rPr>
          <w:rFonts w:cs="Arial"/>
        </w:rPr>
        <w:t>3.7.5.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A452EC" w:rsidRPr="007C27D1" w:rsidRDefault="00A452EC" w:rsidP="00A452EC">
      <w:pPr>
        <w:pStyle w:val="1"/>
        <w:ind w:firstLine="709"/>
        <w:jc w:val="both"/>
        <w:rPr>
          <w:rFonts w:ascii="Arial" w:hAnsi="Arial" w:cs="Arial"/>
          <w:sz w:val="24"/>
          <w:szCs w:val="24"/>
          <w:lang w:eastAsia="ar-SA"/>
        </w:rPr>
      </w:pPr>
      <w:r w:rsidRPr="007C27D1">
        <w:rPr>
          <w:rFonts w:ascii="Arial" w:hAnsi="Arial" w:cs="Arial"/>
          <w:sz w:val="24"/>
          <w:szCs w:val="24"/>
          <w:lang w:eastAsia="ar-SA"/>
        </w:rPr>
        <w:t>1.2.1</w:t>
      </w:r>
      <w:r>
        <w:rPr>
          <w:rFonts w:ascii="Arial" w:hAnsi="Arial" w:cs="Arial"/>
          <w:sz w:val="24"/>
          <w:szCs w:val="24"/>
          <w:lang w:eastAsia="ar-SA"/>
        </w:rPr>
        <w:t>4</w:t>
      </w:r>
      <w:r w:rsidRPr="007C27D1">
        <w:rPr>
          <w:rFonts w:ascii="Arial" w:hAnsi="Arial" w:cs="Arial"/>
          <w:sz w:val="24"/>
          <w:szCs w:val="24"/>
          <w:lang w:eastAsia="ar-SA"/>
        </w:rPr>
        <w:t>. Наименование раздела 5 изложить в следующей редакции:</w:t>
      </w:r>
    </w:p>
    <w:p w:rsidR="00A452EC" w:rsidRPr="007C27D1" w:rsidRDefault="00A452EC" w:rsidP="00A452EC">
      <w:pPr>
        <w:pStyle w:val="1"/>
        <w:ind w:firstLine="709"/>
        <w:jc w:val="both"/>
        <w:rPr>
          <w:rFonts w:ascii="Arial" w:hAnsi="Arial" w:cs="Arial"/>
          <w:sz w:val="24"/>
          <w:szCs w:val="24"/>
          <w:lang w:eastAsia="ar-SA"/>
        </w:rPr>
      </w:pPr>
      <w:r w:rsidRPr="007C27D1">
        <w:rPr>
          <w:rFonts w:ascii="Arial" w:hAnsi="Arial" w:cs="Arial"/>
          <w:sz w:val="24"/>
          <w:szCs w:val="24"/>
          <w:lang w:eastAsia="ar-SA"/>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A452EC" w:rsidRPr="007C27D1" w:rsidRDefault="00A452EC" w:rsidP="00A452EC">
      <w:pPr>
        <w:pStyle w:val="a3"/>
        <w:ind w:firstLine="709"/>
        <w:jc w:val="both"/>
        <w:rPr>
          <w:rFonts w:ascii="Arial" w:hAnsi="Arial" w:cs="Arial"/>
          <w:sz w:val="24"/>
          <w:szCs w:val="24"/>
        </w:rPr>
      </w:pPr>
      <w:r w:rsidRPr="007C27D1">
        <w:rPr>
          <w:rFonts w:ascii="Arial" w:hAnsi="Arial" w:cs="Arial"/>
          <w:sz w:val="24"/>
          <w:szCs w:val="24"/>
        </w:rPr>
        <w:t>1.2.1</w:t>
      </w:r>
      <w:r>
        <w:rPr>
          <w:rFonts w:ascii="Arial" w:hAnsi="Arial" w:cs="Arial"/>
          <w:sz w:val="24"/>
          <w:szCs w:val="24"/>
        </w:rPr>
        <w:t>5</w:t>
      </w:r>
      <w:r w:rsidRPr="007C27D1">
        <w:rPr>
          <w:rFonts w:ascii="Arial" w:hAnsi="Arial" w:cs="Arial"/>
          <w:sz w:val="24"/>
          <w:szCs w:val="24"/>
        </w:rPr>
        <w:t>. Подпункт 3 пункта 5.2 раздела 5 изложить в новой редакции:</w:t>
      </w:r>
    </w:p>
    <w:p w:rsidR="00A452EC" w:rsidRPr="007C27D1" w:rsidRDefault="00A452EC" w:rsidP="00A452EC">
      <w:pPr>
        <w:pStyle w:val="a3"/>
        <w:ind w:firstLine="709"/>
        <w:jc w:val="both"/>
        <w:rPr>
          <w:rFonts w:ascii="Arial" w:hAnsi="Arial" w:cs="Arial"/>
          <w:color w:val="000000"/>
          <w:sz w:val="24"/>
          <w:szCs w:val="24"/>
        </w:rPr>
      </w:pPr>
      <w:r w:rsidRPr="007C27D1">
        <w:rPr>
          <w:rFonts w:ascii="Arial" w:hAnsi="Arial" w:cs="Arial"/>
          <w:sz w:val="24"/>
          <w:szCs w:val="24"/>
        </w:rPr>
        <w:t>«</w:t>
      </w:r>
      <w:r w:rsidRPr="007C27D1">
        <w:rPr>
          <w:rFonts w:ascii="Arial" w:hAnsi="Arial" w:cs="Arial"/>
          <w:color w:val="000000"/>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Ширяевского сельского поселения </w:t>
      </w:r>
      <w:proofErr w:type="spellStart"/>
      <w:r w:rsidRPr="007C27D1">
        <w:rPr>
          <w:rFonts w:ascii="Arial" w:hAnsi="Arial" w:cs="Arial"/>
          <w:color w:val="000000"/>
          <w:sz w:val="24"/>
          <w:szCs w:val="24"/>
        </w:rPr>
        <w:t>Калачеевского</w:t>
      </w:r>
      <w:proofErr w:type="spellEnd"/>
      <w:r w:rsidRPr="007C27D1">
        <w:rPr>
          <w:rFonts w:ascii="Arial" w:hAnsi="Arial" w:cs="Arial"/>
          <w:color w:val="000000"/>
          <w:sz w:val="24"/>
          <w:szCs w:val="24"/>
        </w:rPr>
        <w:t xml:space="preserve"> муниципального района для предоставления муниципальной услуги;»</w:t>
      </w:r>
    </w:p>
    <w:p w:rsidR="00A452EC" w:rsidRDefault="00A452EC"/>
    <w:p w:rsidR="00A452EC" w:rsidRDefault="00A452EC"/>
    <w:p w:rsidR="00A452EC" w:rsidRPr="007C27D1" w:rsidRDefault="00A452EC" w:rsidP="00A452EC">
      <w:pPr>
        <w:ind w:firstLine="709"/>
        <w:rPr>
          <w:rFonts w:cs="Arial"/>
        </w:rPr>
      </w:pPr>
      <w:r w:rsidRPr="007C27D1">
        <w:rPr>
          <w:rFonts w:cs="Arial"/>
        </w:rPr>
        <w:t>1.2.1</w:t>
      </w:r>
      <w:r>
        <w:rPr>
          <w:rFonts w:cs="Arial"/>
        </w:rPr>
        <w:t>6</w:t>
      </w:r>
      <w:r w:rsidRPr="007C27D1">
        <w:rPr>
          <w:rFonts w:cs="Arial"/>
        </w:rPr>
        <w:t>. Пункт 5.2. раздела 5 дополнить подпунктами 8, 9, 10 следующего содержания:</w:t>
      </w:r>
    </w:p>
    <w:p w:rsidR="00A452EC" w:rsidRPr="007C27D1" w:rsidRDefault="00A452EC" w:rsidP="00A452EC">
      <w:pPr>
        <w:pStyle w:val="1"/>
        <w:ind w:firstLine="709"/>
        <w:jc w:val="both"/>
        <w:rPr>
          <w:rFonts w:ascii="Arial" w:hAnsi="Arial" w:cs="Arial"/>
          <w:sz w:val="24"/>
          <w:szCs w:val="24"/>
          <w:lang w:eastAsia="ar-SA"/>
        </w:rPr>
      </w:pPr>
      <w:r w:rsidRPr="007C27D1">
        <w:rPr>
          <w:rFonts w:ascii="Arial" w:hAnsi="Arial" w:cs="Arial"/>
          <w:sz w:val="24"/>
          <w:szCs w:val="24"/>
          <w:lang w:eastAsia="ar-SA"/>
        </w:rPr>
        <w:t xml:space="preserve">«8) нарушение срока или порядка выдачи документов по результатам предоставления государственной или муниципальной услуги; </w:t>
      </w:r>
    </w:p>
    <w:p w:rsidR="00A452EC" w:rsidRPr="007C27D1" w:rsidRDefault="00A452EC" w:rsidP="00A452EC">
      <w:pPr>
        <w:pStyle w:val="1"/>
        <w:ind w:firstLine="709"/>
        <w:jc w:val="both"/>
        <w:rPr>
          <w:rFonts w:ascii="Arial" w:hAnsi="Arial" w:cs="Arial"/>
          <w:sz w:val="24"/>
          <w:szCs w:val="24"/>
          <w:lang w:eastAsia="ar-SA"/>
        </w:rPr>
      </w:pPr>
      <w:r w:rsidRPr="007C27D1">
        <w:rPr>
          <w:rFonts w:ascii="Arial" w:hAnsi="Arial" w:cs="Arial"/>
          <w:sz w:val="24"/>
          <w:szCs w:val="24"/>
          <w:lang w:eastAsia="ar-SA"/>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A452EC" w:rsidRPr="007C27D1" w:rsidRDefault="00A452EC" w:rsidP="00A452EC">
      <w:pPr>
        <w:pStyle w:val="1"/>
        <w:ind w:firstLine="709"/>
        <w:jc w:val="both"/>
        <w:rPr>
          <w:rFonts w:ascii="Arial" w:hAnsi="Arial" w:cs="Arial"/>
          <w:sz w:val="24"/>
          <w:szCs w:val="24"/>
          <w:lang w:eastAsia="ar-SA"/>
        </w:rPr>
      </w:pPr>
      <w:r w:rsidRPr="007C27D1">
        <w:rPr>
          <w:rFonts w:ascii="Arial" w:hAnsi="Arial" w:cs="Arial"/>
          <w:sz w:val="24"/>
          <w:szCs w:val="24"/>
          <w:lang w:eastAsia="ar-SA"/>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A452EC" w:rsidRPr="007C27D1" w:rsidRDefault="00A452EC" w:rsidP="00A452EC">
      <w:pPr>
        <w:suppressAutoHyphens/>
        <w:ind w:firstLine="709"/>
        <w:rPr>
          <w:rFonts w:cs="Arial"/>
          <w:color w:val="000000"/>
        </w:rPr>
      </w:pPr>
      <w:r w:rsidRPr="007C27D1">
        <w:rPr>
          <w:rFonts w:cs="Arial"/>
          <w:color w:val="000000"/>
        </w:rPr>
        <w:t>1.2.1</w:t>
      </w:r>
      <w:r>
        <w:rPr>
          <w:rFonts w:cs="Arial"/>
          <w:color w:val="000000"/>
        </w:rPr>
        <w:t>7</w:t>
      </w:r>
      <w:r w:rsidRPr="007C27D1">
        <w:rPr>
          <w:rFonts w:cs="Arial"/>
          <w:color w:val="000000"/>
        </w:rPr>
        <w:t>. Раздел 5 дополнить пунктом 5.12. следующего содержания:</w:t>
      </w:r>
    </w:p>
    <w:p w:rsidR="00A452EC" w:rsidRPr="007C27D1" w:rsidRDefault="00A452EC" w:rsidP="00A452EC">
      <w:pPr>
        <w:suppressAutoHyphens/>
        <w:ind w:firstLine="709"/>
        <w:rPr>
          <w:rFonts w:cs="Arial"/>
          <w:color w:val="000000"/>
        </w:rPr>
      </w:pPr>
      <w:r w:rsidRPr="007C27D1">
        <w:rPr>
          <w:rFonts w:cs="Arial"/>
          <w:color w:val="000000"/>
        </w:rPr>
        <w:t>«5.12. По результатам рассмотрения жалобы принимается одно из следующих решений:</w:t>
      </w:r>
    </w:p>
    <w:p w:rsidR="00A452EC" w:rsidRPr="007C27D1" w:rsidRDefault="00A452EC" w:rsidP="00A452EC">
      <w:pPr>
        <w:suppressAutoHyphens/>
        <w:ind w:firstLine="709"/>
        <w:rPr>
          <w:rFonts w:cs="Arial"/>
          <w:color w:val="000000"/>
        </w:rPr>
      </w:pPr>
      <w:r w:rsidRPr="007C27D1">
        <w:rPr>
          <w:rFonts w:cs="Arial"/>
          <w:color w:val="00000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Ширяевского сельского поселения </w:t>
      </w:r>
      <w:proofErr w:type="spellStart"/>
      <w:r w:rsidRPr="007C27D1">
        <w:rPr>
          <w:rFonts w:cs="Arial"/>
          <w:color w:val="000000"/>
        </w:rPr>
        <w:t>Калачеевского</w:t>
      </w:r>
      <w:proofErr w:type="spellEnd"/>
      <w:r w:rsidRPr="007C27D1">
        <w:rPr>
          <w:rFonts w:cs="Arial"/>
          <w:color w:val="000000"/>
        </w:rPr>
        <w:t xml:space="preserve"> муниципального района;</w:t>
      </w:r>
    </w:p>
    <w:p w:rsidR="00A452EC" w:rsidRPr="007C27D1" w:rsidRDefault="00A452EC" w:rsidP="00A452EC">
      <w:pPr>
        <w:suppressAutoHyphens/>
        <w:ind w:firstLine="709"/>
        <w:rPr>
          <w:rFonts w:cs="Arial"/>
          <w:color w:val="000000"/>
        </w:rPr>
      </w:pPr>
      <w:r w:rsidRPr="007C27D1">
        <w:rPr>
          <w:rFonts w:cs="Arial"/>
          <w:color w:val="000000"/>
        </w:rPr>
        <w:t>2) в удовлетворении жалобы отказывается.».</w:t>
      </w:r>
    </w:p>
    <w:p w:rsidR="00A452EC" w:rsidRPr="007C27D1" w:rsidRDefault="00A452EC" w:rsidP="00A452EC">
      <w:pPr>
        <w:ind w:firstLine="709"/>
        <w:rPr>
          <w:rFonts w:cs="Arial"/>
          <w:color w:val="0D0D0D"/>
        </w:rPr>
      </w:pPr>
      <w:r w:rsidRPr="007C27D1">
        <w:rPr>
          <w:rFonts w:cs="Arial"/>
          <w:color w:val="0D0D0D"/>
        </w:rPr>
        <w:t>1.2.1</w:t>
      </w:r>
      <w:r>
        <w:rPr>
          <w:rFonts w:cs="Arial"/>
          <w:color w:val="0D0D0D"/>
        </w:rPr>
        <w:t>8</w:t>
      </w:r>
      <w:r w:rsidRPr="007C27D1">
        <w:rPr>
          <w:rFonts w:cs="Arial"/>
          <w:color w:val="0D0D0D"/>
        </w:rPr>
        <w:t>. Приложение № 2 изложить в новой редакции согласно приложению 1 к настоящему постановлению.</w:t>
      </w:r>
    </w:p>
    <w:p w:rsidR="00A452EC" w:rsidRPr="007C27D1" w:rsidRDefault="00A452EC" w:rsidP="00A452EC">
      <w:pPr>
        <w:ind w:firstLine="709"/>
        <w:rPr>
          <w:rFonts w:cs="Arial"/>
          <w:color w:val="0D0D0D"/>
        </w:rPr>
      </w:pPr>
      <w:r w:rsidRPr="007C27D1">
        <w:rPr>
          <w:rFonts w:cs="Arial"/>
          <w:color w:val="0D0D0D"/>
        </w:rPr>
        <w:t>1.2.</w:t>
      </w:r>
      <w:r>
        <w:rPr>
          <w:rFonts w:cs="Arial"/>
          <w:color w:val="0D0D0D"/>
        </w:rPr>
        <w:t>19</w:t>
      </w:r>
      <w:r w:rsidRPr="007C27D1">
        <w:rPr>
          <w:rFonts w:cs="Arial"/>
          <w:color w:val="0D0D0D"/>
        </w:rPr>
        <w:t>. Приложение № 5 изложить в новой редакции согласно приложению 2 к настоящему постановлению.</w:t>
      </w:r>
    </w:p>
    <w:p w:rsidR="00A452EC" w:rsidRPr="007C27D1" w:rsidRDefault="00A452EC" w:rsidP="00A452EC">
      <w:pPr>
        <w:ind w:firstLine="709"/>
        <w:rPr>
          <w:rFonts w:cs="Arial"/>
          <w:color w:val="0D0D0D"/>
        </w:rPr>
      </w:pPr>
      <w:r w:rsidRPr="007C27D1">
        <w:rPr>
          <w:rFonts w:cs="Arial"/>
          <w:color w:val="0D0D0D"/>
        </w:rPr>
        <w:t>1.2.2</w:t>
      </w:r>
      <w:r>
        <w:rPr>
          <w:rFonts w:cs="Arial"/>
          <w:color w:val="0D0D0D"/>
        </w:rPr>
        <w:t>0</w:t>
      </w:r>
      <w:r w:rsidRPr="007C27D1">
        <w:rPr>
          <w:rFonts w:cs="Arial"/>
          <w:color w:val="0D0D0D"/>
        </w:rPr>
        <w:t>. Дополнить приложением 6 согласно приложению 3 к настоящему постановлению.</w:t>
      </w:r>
    </w:p>
    <w:p w:rsidR="00A452EC" w:rsidRDefault="00A452EC" w:rsidP="00A452EC">
      <w:r w:rsidRPr="007C27D1">
        <w:rPr>
          <w:rFonts w:cs="Arial"/>
          <w:color w:val="1E1E1E"/>
        </w:rPr>
        <w:t xml:space="preserve">2. Настоящее постановление опубликовать в информационном «Вестнике» нормативных правовых актов Ширяевского сельского поселения </w:t>
      </w:r>
      <w:proofErr w:type="spellStart"/>
      <w:r w:rsidRPr="007C27D1">
        <w:rPr>
          <w:rFonts w:cs="Arial"/>
          <w:color w:val="1E1E1E"/>
        </w:rPr>
        <w:t>Калачеевского</w:t>
      </w:r>
      <w:proofErr w:type="spellEnd"/>
    </w:p>
    <w:p w:rsidR="00A452EC" w:rsidRDefault="00A452EC" w:rsidP="00A452EC">
      <w:pPr>
        <w:ind w:firstLine="0"/>
      </w:pPr>
    </w:p>
    <w:p w:rsidR="00A452EC" w:rsidRPr="00A452EC" w:rsidRDefault="00A452EC" w:rsidP="00A452EC">
      <w:pPr>
        <w:ind w:firstLine="709"/>
        <w:rPr>
          <w:rFonts w:cs="Arial"/>
          <w:color w:val="1E1E1E"/>
        </w:rPr>
      </w:pPr>
      <w:r w:rsidRPr="00A452EC">
        <w:rPr>
          <w:rFonts w:cs="Arial"/>
          <w:color w:val="1E1E1E"/>
        </w:rPr>
        <w:lastRenderedPageBreak/>
        <w:t>муниципального района и разместить на официальном сайте администрации поселения в сети интернет.</w:t>
      </w:r>
    </w:p>
    <w:p w:rsidR="00A452EC" w:rsidRDefault="00A452EC" w:rsidP="00A452EC">
      <w:pPr>
        <w:ind w:firstLine="709"/>
        <w:rPr>
          <w:rFonts w:cs="Arial"/>
          <w:color w:val="1E1E1E"/>
        </w:rPr>
      </w:pPr>
      <w:r w:rsidRPr="00A452EC">
        <w:rPr>
          <w:rFonts w:cs="Arial"/>
          <w:color w:val="1E1E1E"/>
        </w:rPr>
        <w:t>3. Контроль за исполнением данного постановления оставляю за собой.</w:t>
      </w:r>
    </w:p>
    <w:p w:rsidR="00A452EC" w:rsidRDefault="00A452EC" w:rsidP="00A452EC">
      <w:pPr>
        <w:ind w:firstLine="709"/>
        <w:rPr>
          <w:rFonts w:cs="Arial"/>
          <w:color w:val="1E1E1E"/>
        </w:rPr>
      </w:pPr>
    </w:p>
    <w:p w:rsidR="00A452EC" w:rsidRDefault="00A452EC" w:rsidP="00A452EC">
      <w:pPr>
        <w:ind w:firstLine="709"/>
        <w:rPr>
          <w:rFonts w:cs="Arial"/>
          <w:color w:val="1E1E1E"/>
        </w:rPr>
      </w:pPr>
    </w:p>
    <w:p w:rsidR="00A452EC" w:rsidRPr="00A452EC" w:rsidRDefault="00A452EC" w:rsidP="00A452EC">
      <w:pPr>
        <w:ind w:firstLine="709"/>
        <w:rPr>
          <w:rFonts w:cs="Arial"/>
          <w:color w:val="1E1E1E"/>
        </w:rPr>
      </w:pPr>
    </w:p>
    <w:tbl>
      <w:tblPr>
        <w:tblW w:w="0" w:type="auto"/>
        <w:tblLook w:val="04A0" w:firstRow="1" w:lastRow="0" w:firstColumn="1" w:lastColumn="0" w:noHBand="0" w:noVBand="1"/>
      </w:tblPr>
      <w:tblGrid>
        <w:gridCol w:w="2609"/>
        <w:gridCol w:w="2051"/>
        <w:gridCol w:w="2610"/>
        <w:gridCol w:w="2085"/>
      </w:tblGrid>
      <w:tr w:rsidR="00A452EC" w:rsidRPr="00A452EC" w:rsidTr="00A452EC">
        <w:tc>
          <w:tcPr>
            <w:tcW w:w="2609" w:type="dxa"/>
            <w:shd w:val="clear" w:color="auto" w:fill="auto"/>
          </w:tcPr>
          <w:p w:rsidR="00A452EC" w:rsidRPr="00A452EC" w:rsidRDefault="00A452EC" w:rsidP="00A452EC">
            <w:pPr>
              <w:ind w:firstLine="0"/>
              <w:rPr>
                <w:rFonts w:cs="Arial"/>
              </w:rPr>
            </w:pPr>
            <w:r w:rsidRPr="00A452EC">
              <w:rPr>
                <w:rFonts w:cs="Arial"/>
              </w:rPr>
              <w:t>Глава Ширяевского</w:t>
            </w:r>
          </w:p>
          <w:p w:rsidR="00A452EC" w:rsidRPr="00A452EC" w:rsidRDefault="00A452EC" w:rsidP="00A452EC">
            <w:pPr>
              <w:ind w:firstLine="0"/>
              <w:rPr>
                <w:rFonts w:cs="Arial"/>
              </w:rPr>
            </w:pPr>
            <w:r w:rsidRPr="00A452EC">
              <w:rPr>
                <w:rFonts w:cs="Arial"/>
              </w:rPr>
              <w:t>сельского поселения</w:t>
            </w:r>
          </w:p>
        </w:tc>
        <w:tc>
          <w:tcPr>
            <w:tcW w:w="2051" w:type="dxa"/>
            <w:shd w:val="clear" w:color="auto" w:fill="auto"/>
          </w:tcPr>
          <w:p w:rsidR="00A452EC" w:rsidRPr="00A452EC" w:rsidRDefault="00A452EC" w:rsidP="00A452EC">
            <w:pPr>
              <w:ind w:firstLine="0"/>
              <w:rPr>
                <w:rFonts w:cs="Arial"/>
              </w:rPr>
            </w:pPr>
          </w:p>
        </w:tc>
        <w:tc>
          <w:tcPr>
            <w:tcW w:w="2610" w:type="dxa"/>
            <w:shd w:val="clear" w:color="auto" w:fill="auto"/>
          </w:tcPr>
          <w:p w:rsidR="00A452EC" w:rsidRDefault="00A452EC" w:rsidP="00A452EC">
            <w:pPr>
              <w:tabs>
                <w:tab w:val="left" w:pos="708"/>
                <w:tab w:val="left" w:pos="1416"/>
                <w:tab w:val="left" w:pos="2124"/>
                <w:tab w:val="left" w:pos="2832"/>
                <w:tab w:val="left" w:pos="3540"/>
                <w:tab w:val="left" w:pos="6792"/>
              </w:tabs>
              <w:ind w:firstLine="0"/>
              <w:rPr>
                <w:rFonts w:cs="Arial"/>
              </w:rPr>
            </w:pPr>
            <w:r w:rsidRPr="00A452EC">
              <w:rPr>
                <w:rFonts w:cs="Arial"/>
              </w:rPr>
              <w:t xml:space="preserve">А.А. Макаровский </w:t>
            </w:r>
          </w:p>
          <w:p w:rsidR="00A452EC" w:rsidRDefault="00A452EC" w:rsidP="00A452EC">
            <w:pPr>
              <w:tabs>
                <w:tab w:val="left" w:pos="708"/>
                <w:tab w:val="left" w:pos="1416"/>
                <w:tab w:val="left" w:pos="2124"/>
                <w:tab w:val="left" w:pos="2832"/>
                <w:tab w:val="left" w:pos="3540"/>
                <w:tab w:val="left" w:pos="6792"/>
              </w:tabs>
              <w:ind w:firstLine="0"/>
              <w:rPr>
                <w:rFonts w:cs="Arial"/>
              </w:rPr>
            </w:pPr>
          </w:p>
          <w:p w:rsidR="00A452EC" w:rsidRDefault="00A452EC" w:rsidP="00A452EC">
            <w:pPr>
              <w:tabs>
                <w:tab w:val="left" w:pos="708"/>
                <w:tab w:val="left" w:pos="1416"/>
                <w:tab w:val="left" w:pos="2124"/>
                <w:tab w:val="left" w:pos="2832"/>
                <w:tab w:val="left" w:pos="3540"/>
                <w:tab w:val="left" w:pos="6792"/>
              </w:tabs>
              <w:ind w:firstLine="0"/>
              <w:rPr>
                <w:rFonts w:cs="Arial"/>
              </w:rPr>
            </w:pPr>
          </w:p>
          <w:p w:rsidR="00A452EC" w:rsidRDefault="00A452EC" w:rsidP="00A452EC">
            <w:pPr>
              <w:tabs>
                <w:tab w:val="left" w:pos="708"/>
                <w:tab w:val="left" w:pos="1416"/>
                <w:tab w:val="left" w:pos="2124"/>
                <w:tab w:val="left" w:pos="2832"/>
                <w:tab w:val="left" w:pos="3540"/>
                <w:tab w:val="left" w:pos="6792"/>
              </w:tabs>
              <w:ind w:firstLine="0"/>
              <w:rPr>
                <w:rFonts w:cs="Arial"/>
              </w:rPr>
            </w:pPr>
          </w:p>
          <w:p w:rsidR="00A452EC" w:rsidRDefault="00A452EC" w:rsidP="00A452EC">
            <w:pPr>
              <w:tabs>
                <w:tab w:val="left" w:pos="708"/>
                <w:tab w:val="left" w:pos="1416"/>
                <w:tab w:val="left" w:pos="2124"/>
                <w:tab w:val="left" w:pos="2832"/>
                <w:tab w:val="left" w:pos="3540"/>
                <w:tab w:val="left" w:pos="6792"/>
              </w:tabs>
              <w:ind w:firstLine="0"/>
              <w:rPr>
                <w:rFonts w:cs="Arial"/>
              </w:rPr>
            </w:pPr>
          </w:p>
          <w:p w:rsidR="00A452EC" w:rsidRDefault="00A452EC" w:rsidP="00A452EC">
            <w:pPr>
              <w:tabs>
                <w:tab w:val="left" w:pos="708"/>
                <w:tab w:val="left" w:pos="1416"/>
                <w:tab w:val="left" w:pos="2124"/>
                <w:tab w:val="left" w:pos="2832"/>
                <w:tab w:val="left" w:pos="3540"/>
                <w:tab w:val="left" w:pos="6792"/>
              </w:tabs>
              <w:ind w:firstLine="0"/>
              <w:rPr>
                <w:rFonts w:cs="Arial"/>
              </w:rPr>
            </w:pPr>
          </w:p>
          <w:p w:rsidR="00A452EC" w:rsidRDefault="00A452EC" w:rsidP="00A452EC">
            <w:pPr>
              <w:tabs>
                <w:tab w:val="left" w:pos="708"/>
                <w:tab w:val="left" w:pos="1416"/>
                <w:tab w:val="left" w:pos="2124"/>
                <w:tab w:val="left" w:pos="2832"/>
                <w:tab w:val="left" w:pos="3540"/>
                <w:tab w:val="left" w:pos="6792"/>
              </w:tabs>
              <w:ind w:firstLine="0"/>
              <w:rPr>
                <w:rFonts w:cs="Arial"/>
              </w:rPr>
            </w:pPr>
          </w:p>
          <w:p w:rsidR="00A452EC" w:rsidRDefault="00A452EC" w:rsidP="00A452EC">
            <w:pPr>
              <w:tabs>
                <w:tab w:val="left" w:pos="708"/>
                <w:tab w:val="left" w:pos="1416"/>
                <w:tab w:val="left" w:pos="2124"/>
                <w:tab w:val="left" w:pos="2832"/>
                <w:tab w:val="left" w:pos="3540"/>
                <w:tab w:val="left" w:pos="6792"/>
              </w:tabs>
              <w:ind w:firstLine="0"/>
              <w:rPr>
                <w:rFonts w:cs="Arial"/>
              </w:rPr>
            </w:pPr>
          </w:p>
          <w:p w:rsidR="00A452EC" w:rsidRDefault="00A452EC" w:rsidP="00A452EC">
            <w:pPr>
              <w:tabs>
                <w:tab w:val="left" w:pos="708"/>
                <w:tab w:val="left" w:pos="1416"/>
                <w:tab w:val="left" w:pos="2124"/>
                <w:tab w:val="left" w:pos="2832"/>
                <w:tab w:val="left" w:pos="3540"/>
                <w:tab w:val="left" w:pos="6792"/>
              </w:tabs>
              <w:ind w:firstLine="0"/>
              <w:rPr>
                <w:rFonts w:cs="Arial"/>
              </w:rPr>
            </w:pPr>
          </w:p>
          <w:p w:rsidR="00A452EC" w:rsidRDefault="00A452EC" w:rsidP="00A452EC">
            <w:pPr>
              <w:tabs>
                <w:tab w:val="left" w:pos="708"/>
                <w:tab w:val="left" w:pos="1416"/>
                <w:tab w:val="left" w:pos="2124"/>
                <w:tab w:val="left" w:pos="2832"/>
                <w:tab w:val="left" w:pos="3540"/>
                <w:tab w:val="left" w:pos="6792"/>
              </w:tabs>
              <w:ind w:firstLine="0"/>
              <w:rPr>
                <w:rFonts w:cs="Arial"/>
              </w:rPr>
            </w:pPr>
          </w:p>
          <w:p w:rsidR="00A452EC" w:rsidRDefault="00A452EC" w:rsidP="00A452EC">
            <w:pPr>
              <w:tabs>
                <w:tab w:val="left" w:pos="708"/>
                <w:tab w:val="left" w:pos="1416"/>
                <w:tab w:val="left" w:pos="2124"/>
                <w:tab w:val="left" w:pos="2832"/>
                <w:tab w:val="left" w:pos="3540"/>
                <w:tab w:val="left" w:pos="6792"/>
              </w:tabs>
              <w:ind w:firstLine="0"/>
              <w:rPr>
                <w:rFonts w:cs="Arial"/>
              </w:rPr>
            </w:pPr>
          </w:p>
          <w:p w:rsidR="00A452EC" w:rsidRDefault="00A452EC" w:rsidP="00A452EC">
            <w:pPr>
              <w:tabs>
                <w:tab w:val="left" w:pos="708"/>
                <w:tab w:val="left" w:pos="1416"/>
                <w:tab w:val="left" w:pos="2124"/>
                <w:tab w:val="left" w:pos="2832"/>
                <w:tab w:val="left" w:pos="3540"/>
                <w:tab w:val="left" w:pos="6792"/>
              </w:tabs>
              <w:ind w:firstLine="0"/>
              <w:rPr>
                <w:rFonts w:cs="Arial"/>
              </w:rPr>
            </w:pPr>
          </w:p>
          <w:p w:rsidR="00A452EC" w:rsidRDefault="00A452EC" w:rsidP="00A452EC">
            <w:pPr>
              <w:tabs>
                <w:tab w:val="left" w:pos="708"/>
                <w:tab w:val="left" w:pos="1416"/>
                <w:tab w:val="left" w:pos="2124"/>
                <w:tab w:val="left" w:pos="2832"/>
                <w:tab w:val="left" w:pos="3540"/>
                <w:tab w:val="left" w:pos="6792"/>
              </w:tabs>
              <w:ind w:firstLine="0"/>
              <w:rPr>
                <w:rFonts w:cs="Arial"/>
              </w:rPr>
            </w:pPr>
          </w:p>
          <w:p w:rsidR="00A452EC" w:rsidRDefault="00A452EC" w:rsidP="00A452EC">
            <w:pPr>
              <w:tabs>
                <w:tab w:val="left" w:pos="708"/>
                <w:tab w:val="left" w:pos="1416"/>
                <w:tab w:val="left" w:pos="2124"/>
                <w:tab w:val="left" w:pos="2832"/>
                <w:tab w:val="left" w:pos="3540"/>
                <w:tab w:val="left" w:pos="6792"/>
              </w:tabs>
              <w:ind w:firstLine="0"/>
              <w:rPr>
                <w:rFonts w:cs="Arial"/>
              </w:rPr>
            </w:pPr>
          </w:p>
          <w:p w:rsidR="00A452EC" w:rsidRDefault="00A452EC" w:rsidP="00A452EC">
            <w:pPr>
              <w:tabs>
                <w:tab w:val="left" w:pos="708"/>
                <w:tab w:val="left" w:pos="1416"/>
                <w:tab w:val="left" w:pos="2124"/>
                <w:tab w:val="left" w:pos="2832"/>
                <w:tab w:val="left" w:pos="3540"/>
                <w:tab w:val="left" w:pos="6792"/>
              </w:tabs>
              <w:ind w:firstLine="0"/>
              <w:rPr>
                <w:rFonts w:cs="Arial"/>
              </w:rPr>
            </w:pPr>
          </w:p>
          <w:p w:rsidR="00A452EC" w:rsidRDefault="00A452EC" w:rsidP="00A452EC">
            <w:pPr>
              <w:tabs>
                <w:tab w:val="left" w:pos="708"/>
                <w:tab w:val="left" w:pos="1416"/>
                <w:tab w:val="left" w:pos="2124"/>
                <w:tab w:val="left" w:pos="2832"/>
                <w:tab w:val="left" w:pos="3540"/>
                <w:tab w:val="left" w:pos="6792"/>
              </w:tabs>
              <w:ind w:firstLine="0"/>
              <w:rPr>
                <w:rFonts w:cs="Arial"/>
              </w:rPr>
            </w:pPr>
          </w:p>
          <w:p w:rsidR="00A452EC" w:rsidRDefault="00A452EC" w:rsidP="00A452EC">
            <w:pPr>
              <w:tabs>
                <w:tab w:val="left" w:pos="708"/>
                <w:tab w:val="left" w:pos="1416"/>
                <w:tab w:val="left" w:pos="2124"/>
                <w:tab w:val="left" w:pos="2832"/>
                <w:tab w:val="left" w:pos="3540"/>
                <w:tab w:val="left" w:pos="6792"/>
              </w:tabs>
              <w:ind w:firstLine="0"/>
              <w:rPr>
                <w:rFonts w:cs="Arial"/>
              </w:rPr>
            </w:pPr>
          </w:p>
          <w:p w:rsidR="00A452EC" w:rsidRDefault="00A452EC" w:rsidP="00A452EC">
            <w:pPr>
              <w:tabs>
                <w:tab w:val="left" w:pos="708"/>
                <w:tab w:val="left" w:pos="1416"/>
                <w:tab w:val="left" w:pos="2124"/>
                <w:tab w:val="left" w:pos="2832"/>
                <w:tab w:val="left" w:pos="3540"/>
                <w:tab w:val="left" w:pos="6792"/>
              </w:tabs>
              <w:ind w:firstLine="0"/>
              <w:rPr>
                <w:rFonts w:cs="Arial"/>
              </w:rPr>
            </w:pPr>
          </w:p>
          <w:p w:rsidR="00A452EC" w:rsidRDefault="00A452EC" w:rsidP="00A452EC">
            <w:pPr>
              <w:tabs>
                <w:tab w:val="left" w:pos="708"/>
                <w:tab w:val="left" w:pos="1416"/>
                <w:tab w:val="left" w:pos="2124"/>
                <w:tab w:val="left" w:pos="2832"/>
                <w:tab w:val="left" w:pos="3540"/>
                <w:tab w:val="left" w:pos="6792"/>
              </w:tabs>
              <w:ind w:firstLine="0"/>
              <w:rPr>
                <w:rFonts w:cs="Arial"/>
              </w:rPr>
            </w:pPr>
          </w:p>
          <w:p w:rsidR="00A452EC" w:rsidRDefault="00A452EC" w:rsidP="00A452EC">
            <w:pPr>
              <w:tabs>
                <w:tab w:val="left" w:pos="708"/>
                <w:tab w:val="left" w:pos="1416"/>
                <w:tab w:val="left" w:pos="2124"/>
                <w:tab w:val="left" w:pos="2832"/>
                <w:tab w:val="left" w:pos="3540"/>
                <w:tab w:val="left" w:pos="6792"/>
              </w:tabs>
              <w:ind w:firstLine="0"/>
              <w:rPr>
                <w:rFonts w:cs="Arial"/>
              </w:rPr>
            </w:pPr>
          </w:p>
          <w:p w:rsidR="00A452EC" w:rsidRDefault="00A452EC" w:rsidP="00A452EC">
            <w:pPr>
              <w:tabs>
                <w:tab w:val="left" w:pos="708"/>
                <w:tab w:val="left" w:pos="1416"/>
                <w:tab w:val="left" w:pos="2124"/>
                <w:tab w:val="left" w:pos="2832"/>
                <w:tab w:val="left" w:pos="3540"/>
                <w:tab w:val="left" w:pos="6792"/>
              </w:tabs>
              <w:ind w:firstLine="0"/>
              <w:rPr>
                <w:rFonts w:cs="Arial"/>
              </w:rPr>
            </w:pPr>
          </w:p>
          <w:p w:rsidR="00A452EC" w:rsidRDefault="00A452EC" w:rsidP="00A452EC">
            <w:pPr>
              <w:tabs>
                <w:tab w:val="left" w:pos="708"/>
                <w:tab w:val="left" w:pos="1416"/>
                <w:tab w:val="left" w:pos="2124"/>
                <w:tab w:val="left" w:pos="2832"/>
                <w:tab w:val="left" w:pos="3540"/>
                <w:tab w:val="left" w:pos="6792"/>
              </w:tabs>
              <w:ind w:firstLine="0"/>
              <w:rPr>
                <w:rFonts w:cs="Arial"/>
              </w:rPr>
            </w:pPr>
          </w:p>
          <w:p w:rsidR="00A452EC" w:rsidRDefault="00A452EC" w:rsidP="00A452EC">
            <w:pPr>
              <w:tabs>
                <w:tab w:val="left" w:pos="708"/>
                <w:tab w:val="left" w:pos="1416"/>
                <w:tab w:val="left" w:pos="2124"/>
                <w:tab w:val="left" w:pos="2832"/>
                <w:tab w:val="left" w:pos="3540"/>
                <w:tab w:val="left" w:pos="6792"/>
              </w:tabs>
              <w:ind w:firstLine="0"/>
              <w:rPr>
                <w:rFonts w:cs="Arial"/>
              </w:rPr>
            </w:pPr>
          </w:p>
          <w:p w:rsidR="00A452EC" w:rsidRDefault="00A452EC" w:rsidP="00A452EC">
            <w:pPr>
              <w:tabs>
                <w:tab w:val="left" w:pos="708"/>
                <w:tab w:val="left" w:pos="1416"/>
                <w:tab w:val="left" w:pos="2124"/>
                <w:tab w:val="left" w:pos="2832"/>
                <w:tab w:val="left" w:pos="3540"/>
                <w:tab w:val="left" w:pos="6792"/>
              </w:tabs>
              <w:ind w:firstLine="0"/>
              <w:rPr>
                <w:rFonts w:cs="Arial"/>
              </w:rPr>
            </w:pPr>
          </w:p>
          <w:p w:rsidR="00A452EC" w:rsidRDefault="00A452EC" w:rsidP="00A452EC">
            <w:pPr>
              <w:tabs>
                <w:tab w:val="left" w:pos="708"/>
                <w:tab w:val="left" w:pos="1416"/>
                <w:tab w:val="left" w:pos="2124"/>
                <w:tab w:val="left" w:pos="2832"/>
                <w:tab w:val="left" w:pos="3540"/>
                <w:tab w:val="left" w:pos="6792"/>
              </w:tabs>
              <w:ind w:firstLine="0"/>
              <w:rPr>
                <w:rFonts w:cs="Arial"/>
              </w:rPr>
            </w:pPr>
          </w:p>
          <w:p w:rsidR="00A452EC" w:rsidRDefault="00A452EC" w:rsidP="00A452EC">
            <w:pPr>
              <w:tabs>
                <w:tab w:val="left" w:pos="708"/>
                <w:tab w:val="left" w:pos="1416"/>
                <w:tab w:val="left" w:pos="2124"/>
                <w:tab w:val="left" w:pos="2832"/>
                <w:tab w:val="left" w:pos="3540"/>
                <w:tab w:val="left" w:pos="6792"/>
              </w:tabs>
              <w:ind w:firstLine="0"/>
              <w:rPr>
                <w:rFonts w:cs="Arial"/>
              </w:rPr>
            </w:pPr>
          </w:p>
          <w:p w:rsidR="00A452EC" w:rsidRDefault="00A452EC" w:rsidP="00A452EC">
            <w:pPr>
              <w:tabs>
                <w:tab w:val="left" w:pos="708"/>
                <w:tab w:val="left" w:pos="1416"/>
                <w:tab w:val="left" w:pos="2124"/>
                <w:tab w:val="left" w:pos="2832"/>
                <w:tab w:val="left" w:pos="3540"/>
                <w:tab w:val="left" w:pos="6792"/>
              </w:tabs>
              <w:ind w:firstLine="0"/>
              <w:rPr>
                <w:rFonts w:cs="Arial"/>
              </w:rPr>
            </w:pPr>
          </w:p>
          <w:p w:rsidR="00A452EC" w:rsidRDefault="00A452EC" w:rsidP="00A452EC">
            <w:pPr>
              <w:tabs>
                <w:tab w:val="left" w:pos="708"/>
                <w:tab w:val="left" w:pos="1416"/>
                <w:tab w:val="left" w:pos="2124"/>
                <w:tab w:val="left" w:pos="2832"/>
                <w:tab w:val="left" w:pos="3540"/>
                <w:tab w:val="left" w:pos="6792"/>
              </w:tabs>
              <w:ind w:firstLine="0"/>
              <w:rPr>
                <w:rFonts w:cs="Arial"/>
              </w:rPr>
            </w:pPr>
          </w:p>
          <w:p w:rsidR="00A452EC" w:rsidRDefault="00A452EC" w:rsidP="00A452EC">
            <w:pPr>
              <w:tabs>
                <w:tab w:val="left" w:pos="708"/>
                <w:tab w:val="left" w:pos="1416"/>
                <w:tab w:val="left" w:pos="2124"/>
                <w:tab w:val="left" w:pos="2832"/>
                <w:tab w:val="left" w:pos="3540"/>
                <w:tab w:val="left" w:pos="6792"/>
              </w:tabs>
              <w:ind w:firstLine="0"/>
              <w:rPr>
                <w:rFonts w:cs="Arial"/>
              </w:rPr>
            </w:pPr>
          </w:p>
          <w:p w:rsidR="00A452EC" w:rsidRDefault="00A452EC" w:rsidP="00A452EC">
            <w:pPr>
              <w:tabs>
                <w:tab w:val="left" w:pos="708"/>
                <w:tab w:val="left" w:pos="1416"/>
                <w:tab w:val="left" w:pos="2124"/>
                <w:tab w:val="left" w:pos="2832"/>
                <w:tab w:val="left" w:pos="3540"/>
                <w:tab w:val="left" w:pos="6792"/>
              </w:tabs>
              <w:ind w:firstLine="0"/>
              <w:rPr>
                <w:rFonts w:cs="Arial"/>
              </w:rPr>
            </w:pPr>
          </w:p>
          <w:p w:rsidR="00A452EC" w:rsidRDefault="00A452EC" w:rsidP="00A452EC">
            <w:pPr>
              <w:tabs>
                <w:tab w:val="left" w:pos="708"/>
                <w:tab w:val="left" w:pos="1416"/>
                <w:tab w:val="left" w:pos="2124"/>
                <w:tab w:val="left" w:pos="2832"/>
                <w:tab w:val="left" w:pos="3540"/>
                <w:tab w:val="left" w:pos="6792"/>
              </w:tabs>
              <w:ind w:firstLine="0"/>
              <w:rPr>
                <w:rFonts w:cs="Arial"/>
              </w:rPr>
            </w:pPr>
          </w:p>
          <w:p w:rsidR="00A452EC" w:rsidRDefault="00A452EC" w:rsidP="00A452EC">
            <w:pPr>
              <w:tabs>
                <w:tab w:val="left" w:pos="708"/>
                <w:tab w:val="left" w:pos="1416"/>
                <w:tab w:val="left" w:pos="2124"/>
                <w:tab w:val="left" w:pos="2832"/>
                <w:tab w:val="left" w:pos="3540"/>
                <w:tab w:val="left" w:pos="6792"/>
              </w:tabs>
              <w:ind w:firstLine="0"/>
              <w:rPr>
                <w:rFonts w:cs="Arial"/>
              </w:rPr>
            </w:pPr>
          </w:p>
          <w:p w:rsidR="00A452EC" w:rsidRDefault="00A452EC" w:rsidP="00A452EC">
            <w:pPr>
              <w:tabs>
                <w:tab w:val="left" w:pos="708"/>
                <w:tab w:val="left" w:pos="1416"/>
                <w:tab w:val="left" w:pos="2124"/>
                <w:tab w:val="left" w:pos="2832"/>
                <w:tab w:val="left" w:pos="3540"/>
                <w:tab w:val="left" w:pos="6792"/>
              </w:tabs>
              <w:ind w:firstLine="0"/>
              <w:rPr>
                <w:rFonts w:cs="Arial"/>
              </w:rPr>
            </w:pPr>
          </w:p>
          <w:p w:rsidR="00A452EC" w:rsidRDefault="00A452EC" w:rsidP="00A452EC">
            <w:pPr>
              <w:tabs>
                <w:tab w:val="left" w:pos="708"/>
                <w:tab w:val="left" w:pos="1416"/>
                <w:tab w:val="left" w:pos="2124"/>
                <w:tab w:val="left" w:pos="2832"/>
                <w:tab w:val="left" w:pos="3540"/>
                <w:tab w:val="left" w:pos="6792"/>
              </w:tabs>
              <w:ind w:firstLine="0"/>
              <w:rPr>
                <w:rFonts w:cs="Arial"/>
              </w:rPr>
            </w:pPr>
          </w:p>
          <w:p w:rsidR="00A452EC" w:rsidRDefault="00A452EC" w:rsidP="00A452EC">
            <w:pPr>
              <w:tabs>
                <w:tab w:val="left" w:pos="708"/>
                <w:tab w:val="left" w:pos="1416"/>
                <w:tab w:val="left" w:pos="2124"/>
                <w:tab w:val="left" w:pos="2832"/>
                <w:tab w:val="left" w:pos="3540"/>
                <w:tab w:val="left" w:pos="6792"/>
              </w:tabs>
              <w:ind w:firstLine="0"/>
              <w:rPr>
                <w:rFonts w:cs="Arial"/>
              </w:rPr>
            </w:pPr>
          </w:p>
          <w:p w:rsidR="00A452EC" w:rsidRDefault="00A452EC" w:rsidP="00A452EC">
            <w:pPr>
              <w:tabs>
                <w:tab w:val="left" w:pos="708"/>
                <w:tab w:val="left" w:pos="1416"/>
                <w:tab w:val="left" w:pos="2124"/>
                <w:tab w:val="left" w:pos="2832"/>
                <w:tab w:val="left" w:pos="3540"/>
                <w:tab w:val="left" w:pos="6792"/>
              </w:tabs>
              <w:ind w:firstLine="0"/>
              <w:rPr>
                <w:rFonts w:cs="Arial"/>
              </w:rPr>
            </w:pPr>
          </w:p>
          <w:p w:rsidR="00A452EC" w:rsidRDefault="00A452EC" w:rsidP="00A452EC">
            <w:pPr>
              <w:tabs>
                <w:tab w:val="left" w:pos="708"/>
                <w:tab w:val="left" w:pos="1416"/>
                <w:tab w:val="left" w:pos="2124"/>
                <w:tab w:val="left" w:pos="2832"/>
                <w:tab w:val="left" w:pos="3540"/>
                <w:tab w:val="left" w:pos="6792"/>
              </w:tabs>
              <w:ind w:firstLine="0"/>
              <w:rPr>
                <w:rFonts w:cs="Arial"/>
              </w:rPr>
            </w:pPr>
          </w:p>
          <w:p w:rsidR="00A452EC" w:rsidRDefault="00A452EC" w:rsidP="00A452EC">
            <w:pPr>
              <w:tabs>
                <w:tab w:val="left" w:pos="708"/>
                <w:tab w:val="left" w:pos="1416"/>
                <w:tab w:val="left" w:pos="2124"/>
                <w:tab w:val="left" w:pos="2832"/>
                <w:tab w:val="left" w:pos="3540"/>
                <w:tab w:val="left" w:pos="6792"/>
              </w:tabs>
              <w:ind w:firstLine="0"/>
              <w:rPr>
                <w:rFonts w:cs="Arial"/>
              </w:rPr>
            </w:pPr>
          </w:p>
          <w:p w:rsidR="00A452EC" w:rsidRDefault="00A452EC" w:rsidP="00A452EC">
            <w:pPr>
              <w:tabs>
                <w:tab w:val="left" w:pos="708"/>
                <w:tab w:val="left" w:pos="1416"/>
                <w:tab w:val="left" w:pos="2124"/>
                <w:tab w:val="left" w:pos="2832"/>
                <w:tab w:val="left" w:pos="3540"/>
                <w:tab w:val="left" w:pos="6792"/>
              </w:tabs>
              <w:ind w:firstLine="0"/>
              <w:rPr>
                <w:rFonts w:cs="Arial"/>
              </w:rPr>
            </w:pPr>
          </w:p>
          <w:p w:rsidR="00A452EC" w:rsidRPr="00A452EC" w:rsidRDefault="00A452EC" w:rsidP="00A452EC">
            <w:pPr>
              <w:tabs>
                <w:tab w:val="left" w:pos="708"/>
                <w:tab w:val="left" w:pos="1416"/>
                <w:tab w:val="left" w:pos="2124"/>
                <w:tab w:val="left" w:pos="2832"/>
                <w:tab w:val="left" w:pos="3540"/>
                <w:tab w:val="left" w:pos="6792"/>
              </w:tabs>
              <w:ind w:firstLine="0"/>
              <w:rPr>
                <w:rFonts w:cs="Arial"/>
              </w:rPr>
            </w:pPr>
          </w:p>
          <w:p w:rsidR="00A452EC" w:rsidRPr="00A452EC" w:rsidRDefault="00A452EC" w:rsidP="00A452EC">
            <w:pPr>
              <w:ind w:firstLine="0"/>
              <w:rPr>
                <w:rFonts w:cs="Arial"/>
              </w:rPr>
            </w:pPr>
          </w:p>
        </w:tc>
        <w:tc>
          <w:tcPr>
            <w:tcW w:w="2085" w:type="dxa"/>
          </w:tcPr>
          <w:p w:rsidR="00A452EC" w:rsidRPr="00A452EC" w:rsidRDefault="00A452EC" w:rsidP="00A452EC">
            <w:pPr>
              <w:tabs>
                <w:tab w:val="left" w:pos="708"/>
                <w:tab w:val="left" w:pos="1416"/>
                <w:tab w:val="left" w:pos="2124"/>
                <w:tab w:val="left" w:pos="2832"/>
                <w:tab w:val="left" w:pos="3540"/>
                <w:tab w:val="left" w:pos="6792"/>
              </w:tabs>
              <w:ind w:firstLine="0"/>
              <w:rPr>
                <w:rFonts w:cs="Arial"/>
              </w:rPr>
            </w:pPr>
          </w:p>
        </w:tc>
      </w:tr>
    </w:tbl>
    <w:p w:rsidR="00A452EC" w:rsidRDefault="00A452EC" w:rsidP="00A452EC">
      <w:pPr>
        <w:ind w:firstLine="709"/>
        <w:rPr>
          <w:rFonts w:cs="Arial"/>
          <w:color w:val="0D0D0D"/>
        </w:rPr>
      </w:pPr>
    </w:p>
    <w:p w:rsidR="00663A0F" w:rsidRDefault="00663A0F" w:rsidP="00A452EC">
      <w:pPr>
        <w:ind w:firstLine="709"/>
        <w:rPr>
          <w:rFonts w:cs="Arial"/>
          <w:color w:val="0D0D0D"/>
        </w:rPr>
      </w:pPr>
    </w:p>
    <w:p w:rsidR="00663A0F" w:rsidRDefault="00663A0F" w:rsidP="00A452EC">
      <w:pPr>
        <w:ind w:firstLine="709"/>
        <w:rPr>
          <w:rFonts w:cs="Arial"/>
          <w:color w:val="0D0D0D"/>
        </w:rPr>
      </w:pPr>
    </w:p>
    <w:p w:rsidR="00663A0F" w:rsidRDefault="00663A0F" w:rsidP="00A452EC">
      <w:pPr>
        <w:ind w:firstLine="709"/>
        <w:rPr>
          <w:rFonts w:cs="Arial"/>
          <w:color w:val="0D0D0D"/>
        </w:rPr>
      </w:pPr>
    </w:p>
    <w:p w:rsidR="00663A0F" w:rsidRPr="00A452EC" w:rsidRDefault="00663A0F" w:rsidP="00A452EC">
      <w:pPr>
        <w:ind w:firstLine="709"/>
        <w:rPr>
          <w:rFonts w:cs="Arial"/>
          <w:color w:val="0D0D0D"/>
        </w:rPr>
      </w:pPr>
    </w:p>
    <w:p w:rsidR="00A452EC" w:rsidRPr="0057247E" w:rsidRDefault="00A452EC" w:rsidP="00A452EC">
      <w:pPr>
        <w:spacing w:line="288" w:lineRule="auto"/>
        <w:jc w:val="right"/>
        <w:rPr>
          <w:rFonts w:cs="Arial"/>
          <w:color w:val="0D0D0D" w:themeColor="text1" w:themeTint="F2"/>
        </w:rPr>
      </w:pPr>
      <w:r w:rsidRPr="0057247E">
        <w:rPr>
          <w:rFonts w:cs="Arial"/>
          <w:color w:val="0D0D0D" w:themeColor="text1" w:themeTint="F2"/>
        </w:rPr>
        <w:lastRenderedPageBreak/>
        <w:t>Приложение 1</w:t>
      </w:r>
    </w:p>
    <w:p w:rsidR="00A452EC" w:rsidRPr="0057247E" w:rsidRDefault="00A452EC" w:rsidP="00A452EC">
      <w:pPr>
        <w:spacing w:line="288" w:lineRule="auto"/>
        <w:jc w:val="right"/>
        <w:rPr>
          <w:rFonts w:cs="Arial"/>
          <w:color w:val="0D0D0D" w:themeColor="text1" w:themeTint="F2"/>
        </w:rPr>
      </w:pPr>
      <w:r w:rsidRPr="0057247E">
        <w:rPr>
          <w:rFonts w:cs="Arial"/>
          <w:color w:val="0D0D0D" w:themeColor="text1" w:themeTint="F2"/>
        </w:rPr>
        <w:t>к постановлению администрации</w:t>
      </w:r>
    </w:p>
    <w:p w:rsidR="00A452EC" w:rsidRDefault="00A452EC" w:rsidP="00A452EC">
      <w:pPr>
        <w:spacing w:line="288" w:lineRule="auto"/>
        <w:jc w:val="right"/>
        <w:rPr>
          <w:rFonts w:cs="Arial"/>
          <w:color w:val="0D0D0D" w:themeColor="text1" w:themeTint="F2"/>
        </w:rPr>
      </w:pPr>
      <w:r>
        <w:rPr>
          <w:rFonts w:cs="Arial"/>
          <w:color w:val="0D0D0D" w:themeColor="text1" w:themeTint="F2"/>
        </w:rPr>
        <w:t>Ширяевского</w:t>
      </w:r>
      <w:r w:rsidRPr="0057247E">
        <w:rPr>
          <w:rFonts w:cs="Arial"/>
          <w:color w:val="0D0D0D" w:themeColor="text1" w:themeTint="F2"/>
        </w:rPr>
        <w:t xml:space="preserve"> сельского поселения</w:t>
      </w:r>
    </w:p>
    <w:p w:rsidR="00A452EC" w:rsidRPr="0057247E" w:rsidRDefault="00A452EC" w:rsidP="00A452EC">
      <w:pPr>
        <w:spacing w:line="288" w:lineRule="auto"/>
        <w:jc w:val="right"/>
        <w:rPr>
          <w:rFonts w:cs="Arial"/>
          <w:color w:val="0D0D0D" w:themeColor="text1" w:themeTint="F2"/>
        </w:rPr>
      </w:pPr>
      <w:r>
        <w:rPr>
          <w:rFonts w:cs="Arial"/>
          <w:color w:val="0D0D0D" w:themeColor="text1" w:themeTint="F2"/>
        </w:rPr>
        <w:t>от 24.05.2019г № 62</w:t>
      </w:r>
    </w:p>
    <w:p w:rsidR="00A452EC" w:rsidRPr="00663A0F"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cs="Arial"/>
          <w:b/>
          <w:color w:val="0D0D0D" w:themeColor="text1" w:themeTint="F2"/>
        </w:rPr>
      </w:pPr>
      <w:r w:rsidRPr="00663A0F">
        <w:rPr>
          <w:rFonts w:cs="Arial"/>
          <w:b/>
          <w:color w:val="0D0D0D" w:themeColor="text1" w:themeTint="F2"/>
        </w:rPr>
        <w:t>Заключение</w:t>
      </w:r>
    </w:p>
    <w:p w:rsidR="00A452EC" w:rsidRPr="00663A0F"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cs="Arial"/>
          <w:b/>
          <w:color w:val="0D0D0D" w:themeColor="text1" w:themeTint="F2"/>
        </w:rPr>
      </w:pPr>
      <w:r w:rsidRPr="00663A0F">
        <w:rPr>
          <w:rFonts w:cs="Arial"/>
          <w:b/>
          <w:color w:val="0D0D0D" w:themeColor="text1" w:themeTint="F2"/>
        </w:rPr>
        <w:t>об оценке соответствия помещения (многоквартирного дома)</w:t>
      </w:r>
    </w:p>
    <w:p w:rsidR="00A452EC" w:rsidRPr="00663A0F"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cs="Arial"/>
          <w:b/>
          <w:color w:val="0D0D0D" w:themeColor="text1" w:themeTint="F2"/>
        </w:rPr>
      </w:pPr>
      <w:r w:rsidRPr="00663A0F">
        <w:rPr>
          <w:rFonts w:cs="Arial"/>
          <w:b/>
          <w:color w:val="0D0D0D" w:themeColor="text1" w:themeTint="F2"/>
        </w:rPr>
        <w:t>требованиям, установленным в Положении о признании помещения</w:t>
      </w:r>
    </w:p>
    <w:p w:rsidR="00A452EC" w:rsidRPr="00663A0F"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cs="Arial"/>
          <w:b/>
          <w:color w:val="0D0D0D" w:themeColor="text1" w:themeTint="F2"/>
        </w:rPr>
      </w:pPr>
      <w:r w:rsidRPr="00663A0F">
        <w:rPr>
          <w:rFonts w:cs="Arial"/>
          <w:b/>
          <w:color w:val="0D0D0D" w:themeColor="text1" w:themeTint="F2"/>
        </w:rPr>
        <w:t>жилым помещением, жилого помещения непригодным для проживания,</w:t>
      </w:r>
    </w:p>
    <w:p w:rsidR="00A452EC" w:rsidRPr="00663A0F"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cs="Arial"/>
          <w:b/>
          <w:color w:val="0D0D0D" w:themeColor="text1" w:themeTint="F2"/>
        </w:rPr>
      </w:pPr>
      <w:r w:rsidRPr="00663A0F">
        <w:rPr>
          <w:rFonts w:cs="Arial"/>
          <w:b/>
          <w:color w:val="0D0D0D" w:themeColor="text1" w:themeTint="F2"/>
        </w:rPr>
        <w:t>многоквартирного дома аварийным и подлежащим сносу</w:t>
      </w:r>
    </w:p>
    <w:p w:rsidR="00A452EC" w:rsidRPr="00663A0F"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cs="Arial"/>
          <w:b/>
          <w:color w:val="0D0D0D" w:themeColor="text1" w:themeTint="F2"/>
        </w:rPr>
      </w:pPr>
      <w:r w:rsidRPr="00663A0F">
        <w:rPr>
          <w:rFonts w:cs="Arial"/>
          <w:b/>
          <w:color w:val="0D0D0D" w:themeColor="text1" w:themeTint="F2"/>
        </w:rPr>
        <w:t>или реконструкции, садового дома жилым домом и жилого дома садовым домом</w:t>
      </w:r>
    </w:p>
    <w:p w:rsidR="00A452EC"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bookmarkStart w:id="0" w:name="dst100112"/>
      <w:bookmarkEnd w:id="0"/>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r w:rsidRPr="0057247E">
        <w:rPr>
          <w:rFonts w:cs="Arial"/>
          <w:color w:val="0D0D0D" w:themeColor="text1" w:themeTint="F2"/>
        </w:rPr>
        <w:t>N ________________________ _____________________________________</w:t>
      </w:r>
      <w:r>
        <w:rPr>
          <w:rFonts w:cs="Arial"/>
          <w:color w:val="0D0D0D" w:themeColor="text1" w:themeTint="F2"/>
        </w:rPr>
        <w:t>___</w:t>
      </w:r>
      <w:r w:rsidRPr="0057247E">
        <w:rPr>
          <w:rFonts w:cs="Arial"/>
          <w:color w:val="0D0D0D" w:themeColor="text1" w:themeTint="F2"/>
        </w:rPr>
        <w:t>__</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cs="Arial"/>
          <w:color w:val="0D0D0D" w:themeColor="text1" w:themeTint="F2"/>
        </w:rPr>
      </w:pPr>
      <w:r w:rsidRPr="0057247E">
        <w:rPr>
          <w:rFonts w:cs="Arial"/>
          <w:color w:val="0D0D0D" w:themeColor="text1" w:themeTint="F2"/>
        </w:rPr>
        <w:t>(дата)</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r w:rsidRPr="0057247E">
        <w:rPr>
          <w:rFonts w:cs="Arial"/>
          <w:color w:val="0D0D0D" w:themeColor="text1" w:themeTint="F2"/>
        </w:rPr>
        <w:t>_________________________________________________________________</w:t>
      </w:r>
      <w:r>
        <w:rPr>
          <w:rFonts w:cs="Arial"/>
          <w:color w:val="0D0D0D" w:themeColor="text1" w:themeTint="F2"/>
        </w:rPr>
        <w:t>__</w:t>
      </w:r>
      <w:r w:rsidRPr="0057247E">
        <w:rPr>
          <w:rFonts w:cs="Arial"/>
          <w:color w:val="0D0D0D" w:themeColor="text1" w:themeTint="F2"/>
        </w:rPr>
        <w:t>_</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cs="Arial"/>
          <w:color w:val="0D0D0D" w:themeColor="text1" w:themeTint="F2"/>
        </w:rPr>
      </w:pPr>
      <w:r w:rsidRPr="0057247E">
        <w:rPr>
          <w:rFonts w:cs="Arial"/>
          <w:color w:val="0D0D0D" w:themeColor="text1" w:themeTint="F2"/>
        </w:rPr>
        <w:t>(месторасположение помещения, в том числе наименования</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cs="Arial"/>
          <w:color w:val="0D0D0D" w:themeColor="text1" w:themeTint="F2"/>
        </w:rPr>
      </w:pPr>
      <w:r w:rsidRPr="0057247E">
        <w:rPr>
          <w:rFonts w:cs="Arial"/>
          <w:color w:val="0D0D0D" w:themeColor="text1" w:themeTint="F2"/>
        </w:rPr>
        <w:t>населенного пункта и улицы, номера дома и квартиры)</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r w:rsidRPr="0057247E">
        <w:rPr>
          <w:rFonts w:cs="Arial"/>
          <w:color w:val="0D0D0D" w:themeColor="text1" w:themeTint="F2"/>
        </w:rPr>
        <w:t> </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cs="Arial"/>
          <w:color w:val="0D0D0D" w:themeColor="text1" w:themeTint="F2"/>
        </w:rPr>
      </w:pPr>
      <w:bookmarkStart w:id="1" w:name="dst100172"/>
      <w:bookmarkEnd w:id="1"/>
      <w:r w:rsidRPr="0057247E">
        <w:rPr>
          <w:rFonts w:cs="Arial"/>
          <w:color w:val="0D0D0D" w:themeColor="text1" w:themeTint="F2"/>
        </w:rPr>
        <w:t xml:space="preserve">Межведомственная            </w:t>
      </w:r>
      <w:proofErr w:type="gramStart"/>
      <w:r w:rsidRPr="0057247E">
        <w:rPr>
          <w:rFonts w:cs="Arial"/>
          <w:color w:val="0D0D0D" w:themeColor="text1" w:themeTint="F2"/>
        </w:rPr>
        <w:t xml:space="preserve">комиссия,   </w:t>
      </w:r>
      <w:proofErr w:type="gramEnd"/>
      <w:r w:rsidRPr="0057247E">
        <w:rPr>
          <w:rFonts w:cs="Arial"/>
          <w:color w:val="0D0D0D" w:themeColor="text1" w:themeTint="F2"/>
        </w:rPr>
        <w:t xml:space="preserve">           назначенная</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r w:rsidRPr="0057247E">
        <w:rPr>
          <w:rFonts w:cs="Arial"/>
          <w:color w:val="0D0D0D" w:themeColor="text1" w:themeTint="F2"/>
        </w:rPr>
        <w:t>________________________________________________________________</w:t>
      </w:r>
      <w:r>
        <w:rPr>
          <w:rFonts w:cs="Arial"/>
          <w:color w:val="0D0D0D" w:themeColor="text1" w:themeTint="F2"/>
        </w:rPr>
        <w:t>__</w:t>
      </w:r>
      <w:r w:rsidRPr="0057247E">
        <w:rPr>
          <w:rFonts w:cs="Arial"/>
          <w:color w:val="0D0D0D" w:themeColor="text1" w:themeTint="F2"/>
        </w:rPr>
        <w:t>_,</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cs="Arial"/>
          <w:color w:val="0D0D0D" w:themeColor="text1" w:themeTint="F2"/>
        </w:rPr>
      </w:pPr>
      <w:r w:rsidRPr="0057247E">
        <w:rPr>
          <w:rFonts w:cs="Arial"/>
          <w:color w:val="0D0D0D" w:themeColor="text1" w:themeTint="F2"/>
        </w:rPr>
        <w:t>(кем назначена, наименование федерального органа исполнительной</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cs="Arial"/>
          <w:color w:val="0D0D0D" w:themeColor="text1" w:themeTint="F2"/>
        </w:rPr>
      </w:pPr>
      <w:r w:rsidRPr="0057247E">
        <w:rPr>
          <w:rFonts w:cs="Arial"/>
          <w:color w:val="0D0D0D" w:themeColor="text1" w:themeTint="F2"/>
        </w:rPr>
        <w:t>власти, органа исполнительной власти субъекта Российской</w:t>
      </w:r>
    </w:p>
    <w:p w:rsidR="00A452EC"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cs="Arial"/>
          <w:color w:val="0D0D0D" w:themeColor="text1" w:themeTint="F2"/>
        </w:rPr>
      </w:pPr>
      <w:r w:rsidRPr="0057247E">
        <w:rPr>
          <w:rFonts w:cs="Arial"/>
          <w:color w:val="0D0D0D" w:themeColor="text1" w:themeTint="F2"/>
        </w:rPr>
        <w:t>Федерации, органа местного самоуправления, дата,</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cs="Arial"/>
          <w:color w:val="0D0D0D" w:themeColor="text1" w:themeTint="F2"/>
        </w:rPr>
      </w:pPr>
      <w:r w:rsidRPr="0057247E">
        <w:rPr>
          <w:rFonts w:cs="Arial"/>
          <w:color w:val="0D0D0D" w:themeColor="text1" w:themeTint="F2"/>
        </w:rPr>
        <w:t>номер решения</w:t>
      </w:r>
      <w:r>
        <w:rPr>
          <w:rFonts w:cs="Arial"/>
          <w:color w:val="0D0D0D" w:themeColor="text1" w:themeTint="F2"/>
        </w:rPr>
        <w:t xml:space="preserve"> </w:t>
      </w:r>
      <w:r w:rsidRPr="0057247E">
        <w:rPr>
          <w:rFonts w:cs="Arial"/>
          <w:color w:val="0D0D0D" w:themeColor="text1" w:themeTint="F2"/>
        </w:rPr>
        <w:t>о созыве комиссии)</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r w:rsidRPr="0057247E">
        <w:rPr>
          <w:rFonts w:cs="Arial"/>
          <w:color w:val="0D0D0D" w:themeColor="text1" w:themeTint="F2"/>
        </w:rPr>
        <w:t>в составе председателя _______________________________________</w:t>
      </w:r>
      <w:r>
        <w:rPr>
          <w:rFonts w:cs="Arial"/>
          <w:color w:val="0D0D0D" w:themeColor="text1" w:themeTint="F2"/>
        </w:rPr>
        <w:t>____</w:t>
      </w:r>
      <w:r w:rsidRPr="0057247E">
        <w:rPr>
          <w:rFonts w:cs="Arial"/>
          <w:color w:val="0D0D0D" w:themeColor="text1" w:themeTint="F2"/>
        </w:rPr>
        <w:t>____</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r w:rsidRPr="0057247E">
        <w:rPr>
          <w:rFonts w:cs="Arial"/>
          <w:color w:val="0D0D0D" w:themeColor="text1" w:themeTint="F2"/>
        </w:rPr>
        <w:t>_____________________________________________________________</w:t>
      </w:r>
      <w:r>
        <w:rPr>
          <w:rFonts w:cs="Arial"/>
          <w:color w:val="0D0D0D" w:themeColor="text1" w:themeTint="F2"/>
        </w:rPr>
        <w:t>__</w:t>
      </w:r>
      <w:r w:rsidRPr="0057247E">
        <w:rPr>
          <w:rFonts w:cs="Arial"/>
          <w:color w:val="0D0D0D" w:themeColor="text1" w:themeTint="F2"/>
        </w:rPr>
        <w:t>__</w:t>
      </w:r>
      <w:r>
        <w:rPr>
          <w:rFonts w:cs="Arial"/>
          <w:color w:val="0D0D0D" w:themeColor="text1" w:themeTint="F2"/>
        </w:rPr>
        <w:t>_</w:t>
      </w:r>
      <w:r w:rsidRPr="0057247E">
        <w:rPr>
          <w:rFonts w:cs="Arial"/>
          <w:color w:val="0D0D0D" w:themeColor="text1" w:themeTint="F2"/>
        </w:rPr>
        <w:t>__</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cs="Arial"/>
          <w:color w:val="0D0D0D" w:themeColor="text1" w:themeTint="F2"/>
        </w:rPr>
      </w:pPr>
      <w:r w:rsidRPr="0057247E">
        <w:rPr>
          <w:rFonts w:cs="Arial"/>
          <w:color w:val="0D0D0D" w:themeColor="text1" w:themeTint="F2"/>
        </w:rPr>
        <w:t>(</w:t>
      </w:r>
      <w:proofErr w:type="spellStart"/>
      <w:r w:rsidRPr="0057247E">
        <w:rPr>
          <w:rFonts w:cs="Arial"/>
          <w:color w:val="0D0D0D" w:themeColor="text1" w:themeTint="F2"/>
        </w:rPr>
        <w:t>ф.и.о.</w:t>
      </w:r>
      <w:proofErr w:type="spellEnd"/>
      <w:r w:rsidRPr="0057247E">
        <w:rPr>
          <w:rFonts w:cs="Arial"/>
          <w:color w:val="0D0D0D" w:themeColor="text1" w:themeTint="F2"/>
        </w:rPr>
        <w:t>, занимаемая должность и место работы)</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r w:rsidRPr="0057247E">
        <w:rPr>
          <w:rFonts w:cs="Arial"/>
          <w:color w:val="0D0D0D" w:themeColor="text1" w:themeTint="F2"/>
        </w:rPr>
        <w:t>и членов комиссии ______________________________________________</w:t>
      </w:r>
      <w:r>
        <w:rPr>
          <w:rFonts w:cs="Arial"/>
          <w:color w:val="0D0D0D" w:themeColor="text1" w:themeTint="F2"/>
        </w:rPr>
        <w:t>__</w:t>
      </w:r>
      <w:r w:rsidRPr="0057247E">
        <w:rPr>
          <w:rFonts w:cs="Arial"/>
          <w:color w:val="0D0D0D" w:themeColor="text1" w:themeTint="F2"/>
        </w:rPr>
        <w:t>__</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r w:rsidRPr="0057247E">
        <w:rPr>
          <w:rFonts w:cs="Arial"/>
          <w:color w:val="0D0D0D" w:themeColor="text1" w:themeTint="F2"/>
        </w:rPr>
        <w:t>__________________________________________________________________</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cs="Arial"/>
          <w:color w:val="0D0D0D" w:themeColor="text1" w:themeTint="F2"/>
        </w:rPr>
      </w:pPr>
      <w:r w:rsidRPr="0057247E">
        <w:rPr>
          <w:rFonts w:cs="Arial"/>
          <w:color w:val="0D0D0D" w:themeColor="text1" w:themeTint="F2"/>
        </w:rPr>
        <w:t>(</w:t>
      </w:r>
      <w:proofErr w:type="spellStart"/>
      <w:r w:rsidRPr="0057247E">
        <w:rPr>
          <w:rFonts w:cs="Arial"/>
          <w:color w:val="0D0D0D" w:themeColor="text1" w:themeTint="F2"/>
        </w:rPr>
        <w:t>ф.и.о.</w:t>
      </w:r>
      <w:proofErr w:type="spellEnd"/>
      <w:r w:rsidRPr="0057247E">
        <w:rPr>
          <w:rFonts w:cs="Arial"/>
          <w:color w:val="0D0D0D" w:themeColor="text1" w:themeTint="F2"/>
        </w:rPr>
        <w:t>, занимаемая должность и место работы)</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r w:rsidRPr="0057247E">
        <w:rPr>
          <w:rFonts w:cs="Arial"/>
          <w:color w:val="0D0D0D" w:themeColor="text1" w:themeTint="F2"/>
        </w:rPr>
        <w:t>при участии приглашенных экспертов __________________________</w:t>
      </w:r>
      <w:r>
        <w:rPr>
          <w:rFonts w:cs="Arial"/>
          <w:color w:val="0D0D0D" w:themeColor="text1" w:themeTint="F2"/>
        </w:rPr>
        <w:t>___</w:t>
      </w:r>
      <w:r w:rsidRPr="0057247E">
        <w:rPr>
          <w:rFonts w:cs="Arial"/>
          <w:color w:val="0D0D0D" w:themeColor="text1" w:themeTint="F2"/>
        </w:rPr>
        <w:t>_____</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r w:rsidRPr="0057247E">
        <w:rPr>
          <w:rFonts w:cs="Arial"/>
          <w:color w:val="0D0D0D" w:themeColor="text1" w:themeTint="F2"/>
        </w:rPr>
        <w:t>__________________________________________________________________</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cs="Arial"/>
          <w:color w:val="0D0D0D" w:themeColor="text1" w:themeTint="F2"/>
        </w:rPr>
      </w:pPr>
      <w:r w:rsidRPr="0057247E">
        <w:rPr>
          <w:rFonts w:cs="Arial"/>
          <w:color w:val="0D0D0D" w:themeColor="text1" w:themeTint="F2"/>
        </w:rPr>
        <w:t>(</w:t>
      </w:r>
      <w:proofErr w:type="spellStart"/>
      <w:r w:rsidRPr="0057247E">
        <w:rPr>
          <w:rFonts w:cs="Arial"/>
          <w:color w:val="0D0D0D" w:themeColor="text1" w:themeTint="F2"/>
        </w:rPr>
        <w:t>ф.и.о.</w:t>
      </w:r>
      <w:proofErr w:type="spellEnd"/>
      <w:r w:rsidRPr="0057247E">
        <w:rPr>
          <w:rFonts w:cs="Arial"/>
          <w:color w:val="0D0D0D" w:themeColor="text1" w:themeTint="F2"/>
        </w:rPr>
        <w:t>, занимаемая должность и место работы)</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r w:rsidRPr="0057247E">
        <w:rPr>
          <w:rFonts w:cs="Arial"/>
          <w:color w:val="0D0D0D" w:themeColor="text1" w:themeTint="F2"/>
        </w:rPr>
        <w:t>и приглашенного собственника помещения или уполномоченного им лица</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r w:rsidRPr="0057247E">
        <w:rPr>
          <w:rFonts w:cs="Arial"/>
          <w:color w:val="0D0D0D" w:themeColor="text1" w:themeTint="F2"/>
        </w:rPr>
        <w:t>__________________________________________________________________</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cs="Arial"/>
          <w:color w:val="0D0D0D" w:themeColor="text1" w:themeTint="F2"/>
        </w:rPr>
      </w:pPr>
      <w:r w:rsidRPr="0057247E">
        <w:rPr>
          <w:rFonts w:cs="Arial"/>
          <w:color w:val="0D0D0D" w:themeColor="text1" w:themeTint="F2"/>
        </w:rPr>
        <w:t>(</w:t>
      </w:r>
      <w:proofErr w:type="spellStart"/>
      <w:r w:rsidRPr="0057247E">
        <w:rPr>
          <w:rFonts w:cs="Arial"/>
          <w:color w:val="0D0D0D" w:themeColor="text1" w:themeTint="F2"/>
        </w:rPr>
        <w:t>ф.и.о.</w:t>
      </w:r>
      <w:proofErr w:type="spellEnd"/>
      <w:r w:rsidRPr="0057247E">
        <w:rPr>
          <w:rFonts w:cs="Arial"/>
          <w:color w:val="0D0D0D" w:themeColor="text1" w:themeTint="F2"/>
        </w:rPr>
        <w:t>, занимаемая должность и место работы)</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r w:rsidRPr="0057247E">
        <w:rPr>
          <w:rFonts w:cs="Arial"/>
          <w:color w:val="0D0D0D" w:themeColor="text1" w:themeTint="F2"/>
        </w:rPr>
        <w:t>по результатам рассмотренных документов ___________________</w:t>
      </w:r>
      <w:r>
        <w:rPr>
          <w:rFonts w:cs="Arial"/>
          <w:color w:val="0D0D0D" w:themeColor="text1" w:themeTint="F2"/>
        </w:rPr>
        <w:t>___</w:t>
      </w:r>
      <w:r w:rsidRPr="0057247E">
        <w:rPr>
          <w:rFonts w:cs="Arial"/>
          <w:color w:val="0D0D0D" w:themeColor="text1" w:themeTint="F2"/>
        </w:rPr>
        <w:t>_______</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r w:rsidRPr="0057247E">
        <w:rPr>
          <w:rFonts w:cs="Arial"/>
          <w:color w:val="0D0D0D" w:themeColor="text1" w:themeTint="F2"/>
        </w:rPr>
        <w:t>__________________________________________________________________</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cs="Arial"/>
          <w:color w:val="0D0D0D" w:themeColor="text1" w:themeTint="F2"/>
        </w:rPr>
      </w:pPr>
      <w:r w:rsidRPr="0057247E">
        <w:rPr>
          <w:rFonts w:cs="Arial"/>
          <w:color w:val="0D0D0D" w:themeColor="text1" w:themeTint="F2"/>
        </w:rPr>
        <w:t>(приводится перечень документов)</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r w:rsidRPr="0057247E">
        <w:rPr>
          <w:rFonts w:cs="Arial"/>
          <w:color w:val="0D0D0D" w:themeColor="text1" w:themeTint="F2"/>
        </w:rPr>
        <w:t>и на основании акта межведомственной комиссии, составленного по</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r w:rsidRPr="0057247E">
        <w:rPr>
          <w:rFonts w:cs="Arial"/>
          <w:color w:val="0D0D0D" w:themeColor="text1" w:themeTint="F2"/>
        </w:rPr>
        <w:lastRenderedPageBreak/>
        <w:t>результатам обследования, ______________________________________</w:t>
      </w:r>
      <w:r>
        <w:rPr>
          <w:rFonts w:cs="Arial"/>
          <w:color w:val="0D0D0D" w:themeColor="text1" w:themeTint="F2"/>
        </w:rPr>
        <w:t>__</w:t>
      </w:r>
      <w:r w:rsidRPr="0057247E">
        <w:rPr>
          <w:rFonts w:cs="Arial"/>
          <w:color w:val="0D0D0D" w:themeColor="text1" w:themeTint="F2"/>
        </w:rPr>
        <w:t>__</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r w:rsidRPr="0057247E">
        <w:rPr>
          <w:rFonts w:cs="Arial"/>
          <w:color w:val="0D0D0D" w:themeColor="text1" w:themeTint="F2"/>
        </w:rPr>
        <w:t>__________________________________________________________________</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cs="Arial"/>
          <w:color w:val="0D0D0D" w:themeColor="text1" w:themeTint="F2"/>
        </w:rPr>
      </w:pPr>
      <w:r w:rsidRPr="0057247E">
        <w:rPr>
          <w:rFonts w:cs="Arial"/>
          <w:color w:val="0D0D0D" w:themeColor="text1" w:themeTint="F2"/>
        </w:rPr>
        <w:t>(приводится заключение, взятое из акта обследования (в случае</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cs="Arial"/>
          <w:color w:val="0D0D0D" w:themeColor="text1" w:themeTint="F2"/>
        </w:rPr>
      </w:pPr>
      <w:r w:rsidRPr="0057247E">
        <w:rPr>
          <w:rFonts w:cs="Arial"/>
          <w:color w:val="0D0D0D" w:themeColor="text1" w:themeTint="F2"/>
        </w:rPr>
        <w:t>проведения обследования), или указывается, что на основании</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cs="Arial"/>
          <w:color w:val="0D0D0D" w:themeColor="text1" w:themeTint="F2"/>
        </w:rPr>
      </w:pPr>
      <w:r w:rsidRPr="0057247E">
        <w:rPr>
          <w:rFonts w:cs="Arial"/>
          <w:color w:val="0D0D0D" w:themeColor="text1" w:themeTint="F2"/>
        </w:rPr>
        <w:t>решения межведомственной комиссии обследование не проводилось)</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r w:rsidRPr="0057247E">
        <w:rPr>
          <w:rFonts w:cs="Arial"/>
          <w:color w:val="0D0D0D" w:themeColor="text1" w:themeTint="F2"/>
        </w:rPr>
        <w:t>приняла заключение о __________________________________________</w:t>
      </w:r>
      <w:r>
        <w:rPr>
          <w:rFonts w:cs="Arial"/>
          <w:color w:val="0D0D0D" w:themeColor="text1" w:themeTint="F2"/>
        </w:rPr>
        <w:t>__</w:t>
      </w:r>
      <w:r w:rsidRPr="0057247E">
        <w:rPr>
          <w:rFonts w:cs="Arial"/>
          <w:color w:val="0D0D0D" w:themeColor="text1" w:themeTint="F2"/>
        </w:rPr>
        <w:t>___</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r w:rsidRPr="0057247E">
        <w:rPr>
          <w:rFonts w:cs="Arial"/>
          <w:color w:val="0D0D0D" w:themeColor="text1" w:themeTint="F2"/>
        </w:rPr>
        <w:t>_______________________________________________________</w:t>
      </w:r>
      <w:r>
        <w:rPr>
          <w:rFonts w:cs="Arial"/>
          <w:color w:val="0D0D0D" w:themeColor="text1" w:themeTint="F2"/>
        </w:rPr>
        <w:t>___________.</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cs="Arial"/>
          <w:color w:val="0D0D0D" w:themeColor="text1" w:themeTint="F2"/>
        </w:rPr>
      </w:pPr>
      <w:r w:rsidRPr="0057247E">
        <w:rPr>
          <w:rFonts w:cs="Arial"/>
          <w:color w:val="0D0D0D" w:themeColor="text1" w:themeTint="F2"/>
        </w:rPr>
        <w:t>(приводится обоснование принятого межведомственной комиссией</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cs="Arial"/>
          <w:color w:val="0D0D0D" w:themeColor="text1" w:themeTint="F2"/>
        </w:rPr>
      </w:pPr>
      <w:r w:rsidRPr="0057247E">
        <w:rPr>
          <w:rFonts w:cs="Arial"/>
          <w:color w:val="0D0D0D" w:themeColor="text1" w:themeTint="F2"/>
        </w:rPr>
        <w:t>заключения об оценке соответствия помещения</w:t>
      </w:r>
      <w:r>
        <w:rPr>
          <w:rFonts w:cs="Arial"/>
          <w:color w:val="0D0D0D" w:themeColor="text1" w:themeTint="F2"/>
        </w:rPr>
        <w:t xml:space="preserve"> </w:t>
      </w:r>
      <w:r w:rsidRPr="0057247E">
        <w:rPr>
          <w:rFonts w:cs="Arial"/>
          <w:color w:val="0D0D0D" w:themeColor="text1" w:themeTint="F2"/>
        </w:rPr>
        <w:t>(многоквартирного дома) требованиям, установленным в Положении</w:t>
      </w:r>
      <w:r>
        <w:rPr>
          <w:rFonts w:cs="Arial"/>
          <w:color w:val="0D0D0D" w:themeColor="text1" w:themeTint="F2"/>
        </w:rPr>
        <w:t xml:space="preserve"> </w:t>
      </w:r>
      <w:r w:rsidRPr="0057247E">
        <w:rPr>
          <w:rFonts w:cs="Arial"/>
          <w:color w:val="0D0D0D" w:themeColor="text1" w:themeTint="F2"/>
        </w:rPr>
        <w:t>о признании помещения жилым помещением, жилого помещения</w:t>
      </w:r>
      <w:r>
        <w:rPr>
          <w:rFonts w:cs="Arial"/>
          <w:color w:val="0D0D0D" w:themeColor="text1" w:themeTint="F2"/>
        </w:rPr>
        <w:t xml:space="preserve"> </w:t>
      </w:r>
      <w:r w:rsidRPr="0057247E">
        <w:rPr>
          <w:rFonts w:cs="Arial"/>
          <w:color w:val="0D0D0D" w:themeColor="text1" w:themeTint="F2"/>
        </w:rPr>
        <w:t>непригодным для проживания и многоквартирного дома аварийным</w:t>
      </w:r>
      <w:r>
        <w:rPr>
          <w:rFonts w:cs="Arial"/>
          <w:color w:val="0D0D0D" w:themeColor="text1" w:themeTint="F2"/>
        </w:rPr>
        <w:t xml:space="preserve"> </w:t>
      </w:r>
      <w:r w:rsidRPr="0057247E">
        <w:rPr>
          <w:rFonts w:cs="Arial"/>
          <w:color w:val="0D0D0D" w:themeColor="text1" w:themeTint="F2"/>
        </w:rPr>
        <w:t>и подлежащим сносу или реконструкции)</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bookmarkStart w:id="2" w:name="dst100114"/>
      <w:bookmarkEnd w:id="2"/>
      <w:r w:rsidRPr="0057247E">
        <w:rPr>
          <w:rFonts w:cs="Arial"/>
          <w:color w:val="0D0D0D" w:themeColor="text1" w:themeTint="F2"/>
        </w:rPr>
        <w:t>Приложение к заключению:</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bookmarkStart w:id="3" w:name="dst100115"/>
      <w:bookmarkEnd w:id="3"/>
      <w:r w:rsidRPr="0057247E">
        <w:rPr>
          <w:rFonts w:cs="Arial"/>
          <w:color w:val="0D0D0D" w:themeColor="text1" w:themeTint="F2"/>
        </w:rPr>
        <w:t>а) перечень рассмотренных документов;</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bookmarkStart w:id="4" w:name="dst100116"/>
      <w:bookmarkEnd w:id="4"/>
      <w:r w:rsidRPr="0057247E">
        <w:rPr>
          <w:rFonts w:cs="Arial"/>
          <w:color w:val="0D0D0D" w:themeColor="text1" w:themeTint="F2"/>
        </w:rPr>
        <w:t>б) акт обследования помещения (в случае проведения обследования);</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bookmarkStart w:id="5" w:name="dst100117"/>
      <w:bookmarkEnd w:id="5"/>
      <w:r w:rsidRPr="0057247E">
        <w:rPr>
          <w:rFonts w:cs="Arial"/>
          <w:color w:val="0D0D0D" w:themeColor="text1" w:themeTint="F2"/>
        </w:rPr>
        <w:t>в) перечень других материалов, запрошенных межведомственной</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r w:rsidRPr="0057247E">
        <w:rPr>
          <w:rFonts w:cs="Arial"/>
          <w:color w:val="0D0D0D" w:themeColor="text1" w:themeTint="F2"/>
        </w:rPr>
        <w:t>комиссией;</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bookmarkStart w:id="6" w:name="dst100118"/>
      <w:bookmarkEnd w:id="6"/>
      <w:r w:rsidRPr="0057247E">
        <w:rPr>
          <w:rFonts w:cs="Arial"/>
          <w:color w:val="0D0D0D" w:themeColor="text1" w:themeTint="F2"/>
        </w:rPr>
        <w:t>г) особое мнение членов межведомственной комиссии:</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r w:rsidRPr="0057247E">
        <w:rPr>
          <w:rFonts w:cs="Arial"/>
          <w:color w:val="0D0D0D" w:themeColor="text1" w:themeTint="F2"/>
        </w:rPr>
        <w:t>____________________________________________________________</w:t>
      </w:r>
      <w:r>
        <w:rPr>
          <w:rFonts w:cs="Arial"/>
          <w:color w:val="0D0D0D" w:themeColor="text1" w:themeTint="F2"/>
        </w:rPr>
        <w:t>_______</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r w:rsidRPr="0057247E">
        <w:rPr>
          <w:rFonts w:cs="Arial"/>
          <w:color w:val="0D0D0D" w:themeColor="text1" w:themeTint="F2"/>
        </w:rPr>
        <w:t>Председатель межведомственной комиссии</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r w:rsidRPr="0057247E">
        <w:rPr>
          <w:rFonts w:cs="Arial"/>
          <w:color w:val="0D0D0D" w:themeColor="text1" w:themeTint="F2"/>
        </w:rPr>
        <w:t xml:space="preserve">    _____________________         _____________________</w:t>
      </w:r>
      <w:r>
        <w:rPr>
          <w:rFonts w:cs="Arial"/>
          <w:color w:val="0D0D0D" w:themeColor="text1" w:themeTint="F2"/>
        </w:rPr>
        <w:t>_______</w:t>
      </w:r>
      <w:r w:rsidRPr="0057247E">
        <w:rPr>
          <w:rFonts w:cs="Arial"/>
          <w:color w:val="0D0D0D" w:themeColor="text1" w:themeTint="F2"/>
        </w:rPr>
        <w:t>__________</w:t>
      </w:r>
      <w:r>
        <w:rPr>
          <w:rFonts w:cs="Arial"/>
          <w:color w:val="0D0D0D" w:themeColor="text1" w:themeTint="F2"/>
        </w:rPr>
        <w:t>_</w:t>
      </w:r>
      <w:r w:rsidRPr="0057247E">
        <w:rPr>
          <w:rFonts w:cs="Arial"/>
          <w:color w:val="0D0D0D" w:themeColor="text1" w:themeTint="F2"/>
        </w:rPr>
        <w:t>_</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r w:rsidRPr="0057247E">
        <w:rPr>
          <w:rFonts w:cs="Arial"/>
          <w:color w:val="0D0D0D" w:themeColor="text1" w:themeTint="F2"/>
        </w:rPr>
        <w:t xml:space="preserve">         (</w:t>
      </w:r>
      <w:proofErr w:type="gramStart"/>
      <w:r w:rsidRPr="0057247E">
        <w:rPr>
          <w:rFonts w:cs="Arial"/>
          <w:color w:val="0D0D0D" w:themeColor="text1" w:themeTint="F2"/>
        </w:rPr>
        <w:t xml:space="preserve">подпись)   </w:t>
      </w:r>
      <w:proofErr w:type="gramEnd"/>
      <w:r w:rsidRPr="0057247E">
        <w:rPr>
          <w:rFonts w:cs="Arial"/>
          <w:color w:val="0D0D0D" w:themeColor="text1" w:themeTint="F2"/>
        </w:rPr>
        <w:t xml:space="preserve">                        (</w:t>
      </w:r>
      <w:proofErr w:type="spellStart"/>
      <w:r w:rsidRPr="0057247E">
        <w:rPr>
          <w:rFonts w:cs="Arial"/>
          <w:color w:val="0D0D0D" w:themeColor="text1" w:themeTint="F2"/>
        </w:rPr>
        <w:t>ф.и.о.</w:t>
      </w:r>
      <w:proofErr w:type="spellEnd"/>
      <w:r w:rsidRPr="0057247E">
        <w:rPr>
          <w:rFonts w:cs="Arial"/>
          <w:color w:val="0D0D0D" w:themeColor="text1" w:themeTint="F2"/>
        </w:rPr>
        <w:t>)</w:t>
      </w:r>
    </w:p>
    <w:p w:rsidR="00A452EC"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r w:rsidRPr="0057247E">
        <w:rPr>
          <w:rFonts w:cs="Arial"/>
          <w:color w:val="0D0D0D" w:themeColor="text1" w:themeTint="F2"/>
        </w:rPr>
        <w:t>Члены межведомственной комиссии</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r w:rsidRPr="0057247E">
        <w:rPr>
          <w:rFonts w:cs="Arial"/>
          <w:color w:val="0D0D0D" w:themeColor="text1" w:themeTint="F2"/>
        </w:rPr>
        <w:t xml:space="preserve">    _____________________         _____________________</w:t>
      </w:r>
      <w:r>
        <w:rPr>
          <w:rFonts w:cs="Arial"/>
          <w:color w:val="0D0D0D" w:themeColor="text1" w:themeTint="F2"/>
        </w:rPr>
        <w:t>________</w:t>
      </w:r>
      <w:r w:rsidRPr="0057247E">
        <w:rPr>
          <w:rFonts w:cs="Arial"/>
          <w:color w:val="0D0D0D" w:themeColor="text1" w:themeTint="F2"/>
        </w:rPr>
        <w:t>___________</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r w:rsidRPr="0057247E">
        <w:rPr>
          <w:rFonts w:cs="Arial"/>
          <w:color w:val="0D0D0D" w:themeColor="text1" w:themeTint="F2"/>
        </w:rPr>
        <w:t xml:space="preserve">         (</w:t>
      </w:r>
      <w:proofErr w:type="gramStart"/>
      <w:r w:rsidRPr="0057247E">
        <w:rPr>
          <w:rFonts w:cs="Arial"/>
          <w:color w:val="0D0D0D" w:themeColor="text1" w:themeTint="F2"/>
        </w:rPr>
        <w:t xml:space="preserve">подпись)   </w:t>
      </w:r>
      <w:proofErr w:type="gramEnd"/>
      <w:r w:rsidRPr="0057247E">
        <w:rPr>
          <w:rFonts w:cs="Arial"/>
          <w:color w:val="0D0D0D" w:themeColor="text1" w:themeTint="F2"/>
        </w:rPr>
        <w:t xml:space="preserve">                        (</w:t>
      </w:r>
      <w:proofErr w:type="spellStart"/>
      <w:r w:rsidRPr="0057247E">
        <w:rPr>
          <w:rFonts w:cs="Arial"/>
          <w:color w:val="0D0D0D" w:themeColor="text1" w:themeTint="F2"/>
        </w:rPr>
        <w:t>ф.и.о.</w:t>
      </w:r>
      <w:proofErr w:type="spellEnd"/>
      <w:r w:rsidRPr="0057247E">
        <w:rPr>
          <w:rFonts w:cs="Arial"/>
          <w:color w:val="0D0D0D" w:themeColor="text1" w:themeTint="F2"/>
        </w:rPr>
        <w:t>)</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r w:rsidRPr="0057247E">
        <w:rPr>
          <w:rFonts w:cs="Arial"/>
          <w:color w:val="0D0D0D" w:themeColor="text1" w:themeTint="F2"/>
        </w:rPr>
        <w:t xml:space="preserve">    _____________________         _____________________</w:t>
      </w:r>
      <w:r>
        <w:rPr>
          <w:rFonts w:cs="Arial"/>
          <w:color w:val="0D0D0D" w:themeColor="text1" w:themeTint="F2"/>
        </w:rPr>
        <w:t>________</w:t>
      </w:r>
      <w:r w:rsidRPr="0057247E">
        <w:rPr>
          <w:rFonts w:cs="Arial"/>
          <w:color w:val="0D0D0D" w:themeColor="text1" w:themeTint="F2"/>
        </w:rPr>
        <w:t>___________</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r w:rsidRPr="0057247E">
        <w:rPr>
          <w:rFonts w:cs="Arial"/>
          <w:color w:val="0D0D0D" w:themeColor="text1" w:themeTint="F2"/>
        </w:rPr>
        <w:t xml:space="preserve">         (</w:t>
      </w:r>
      <w:proofErr w:type="gramStart"/>
      <w:r w:rsidRPr="0057247E">
        <w:rPr>
          <w:rFonts w:cs="Arial"/>
          <w:color w:val="0D0D0D" w:themeColor="text1" w:themeTint="F2"/>
        </w:rPr>
        <w:t xml:space="preserve">подпись)   </w:t>
      </w:r>
      <w:proofErr w:type="gramEnd"/>
      <w:r w:rsidRPr="0057247E">
        <w:rPr>
          <w:rFonts w:cs="Arial"/>
          <w:color w:val="0D0D0D" w:themeColor="text1" w:themeTint="F2"/>
        </w:rPr>
        <w:t xml:space="preserve">                        (</w:t>
      </w:r>
      <w:proofErr w:type="spellStart"/>
      <w:r w:rsidRPr="0057247E">
        <w:rPr>
          <w:rFonts w:cs="Arial"/>
          <w:color w:val="0D0D0D" w:themeColor="text1" w:themeTint="F2"/>
        </w:rPr>
        <w:t>ф.и.о.</w:t>
      </w:r>
      <w:proofErr w:type="spellEnd"/>
      <w:r w:rsidRPr="0057247E">
        <w:rPr>
          <w:rFonts w:cs="Arial"/>
          <w:color w:val="0D0D0D" w:themeColor="text1" w:themeTint="F2"/>
        </w:rPr>
        <w:t>)</w:t>
      </w:r>
    </w:p>
    <w:p w:rsidR="00A452EC" w:rsidRPr="0057247E" w:rsidRDefault="00A452EC" w:rsidP="00A452EC">
      <w:pPr>
        <w:spacing w:line="288" w:lineRule="auto"/>
        <w:rPr>
          <w:rFonts w:cs="Arial"/>
          <w:color w:val="0D0D0D" w:themeColor="text1" w:themeTint="F2"/>
        </w:rPr>
      </w:pPr>
      <w:r w:rsidRPr="0057247E">
        <w:rPr>
          <w:rFonts w:cs="Arial"/>
          <w:color w:val="0D0D0D" w:themeColor="text1" w:themeTint="F2"/>
        </w:rPr>
        <w:t> </w:t>
      </w:r>
    </w:p>
    <w:p w:rsidR="00A452EC" w:rsidRDefault="00A452EC" w:rsidP="00A452EC">
      <w:pPr>
        <w:spacing w:line="288" w:lineRule="auto"/>
        <w:rPr>
          <w:rFonts w:cs="Arial"/>
          <w:color w:val="0D0D0D" w:themeColor="text1" w:themeTint="F2"/>
        </w:rPr>
      </w:pPr>
      <w:r w:rsidRPr="0057247E">
        <w:rPr>
          <w:rFonts w:cs="Arial"/>
          <w:color w:val="0D0D0D" w:themeColor="text1" w:themeTint="F2"/>
        </w:rPr>
        <w:t> </w:t>
      </w:r>
    </w:p>
    <w:p w:rsidR="00A452EC" w:rsidRDefault="00A452EC" w:rsidP="00A452EC">
      <w:pPr>
        <w:spacing w:line="288" w:lineRule="auto"/>
        <w:rPr>
          <w:rFonts w:cs="Arial"/>
          <w:color w:val="0D0D0D" w:themeColor="text1" w:themeTint="F2"/>
        </w:rPr>
      </w:pPr>
    </w:p>
    <w:p w:rsidR="00A452EC" w:rsidRDefault="00A452EC" w:rsidP="00A452EC">
      <w:pPr>
        <w:spacing w:line="288" w:lineRule="auto"/>
        <w:rPr>
          <w:rFonts w:cs="Arial"/>
          <w:color w:val="0D0D0D" w:themeColor="text1" w:themeTint="F2"/>
        </w:rPr>
      </w:pPr>
    </w:p>
    <w:p w:rsidR="00A452EC" w:rsidRDefault="00A452EC" w:rsidP="00A452EC">
      <w:pPr>
        <w:spacing w:line="288" w:lineRule="auto"/>
        <w:rPr>
          <w:rFonts w:cs="Arial"/>
          <w:color w:val="0D0D0D" w:themeColor="text1" w:themeTint="F2"/>
        </w:rPr>
      </w:pPr>
    </w:p>
    <w:p w:rsidR="00A452EC" w:rsidRDefault="00A452EC" w:rsidP="00A452EC">
      <w:pPr>
        <w:spacing w:line="288" w:lineRule="auto"/>
        <w:rPr>
          <w:rFonts w:cs="Arial"/>
          <w:color w:val="0D0D0D" w:themeColor="text1" w:themeTint="F2"/>
        </w:rPr>
      </w:pPr>
    </w:p>
    <w:p w:rsidR="00A452EC" w:rsidRDefault="00A452EC" w:rsidP="00A452EC">
      <w:pPr>
        <w:spacing w:line="288" w:lineRule="auto"/>
        <w:rPr>
          <w:rFonts w:cs="Arial"/>
          <w:color w:val="0D0D0D" w:themeColor="text1" w:themeTint="F2"/>
        </w:rPr>
      </w:pPr>
    </w:p>
    <w:p w:rsidR="00A452EC" w:rsidRDefault="00A452EC" w:rsidP="00A452EC">
      <w:pPr>
        <w:spacing w:line="288" w:lineRule="auto"/>
        <w:rPr>
          <w:rFonts w:cs="Arial"/>
          <w:color w:val="0D0D0D" w:themeColor="text1" w:themeTint="F2"/>
        </w:rPr>
      </w:pPr>
    </w:p>
    <w:p w:rsidR="00A452EC" w:rsidRDefault="00A452EC" w:rsidP="00A452EC">
      <w:pPr>
        <w:spacing w:line="288" w:lineRule="auto"/>
        <w:rPr>
          <w:rFonts w:cs="Arial"/>
          <w:color w:val="0D0D0D" w:themeColor="text1" w:themeTint="F2"/>
        </w:rPr>
      </w:pPr>
    </w:p>
    <w:p w:rsidR="00A452EC" w:rsidRDefault="00A452EC" w:rsidP="00A452EC">
      <w:pPr>
        <w:spacing w:line="288" w:lineRule="auto"/>
        <w:rPr>
          <w:rFonts w:cs="Arial"/>
          <w:color w:val="0D0D0D" w:themeColor="text1" w:themeTint="F2"/>
        </w:rPr>
      </w:pPr>
    </w:p>
    <w:p w:rsidR="00A452EC" w:rsidRDefault="00A452EC" w:rsidP="00663A0F">
      <w:pPr>
        <w:spacing w:line="288" w:lineRule="auto"/>
        <w:ind w:firstLine="0"/>
        <w:rPr>
          <w:rFonts w:cs="Arial"/>
          <w:color w:val="0D0D0D" w:themeColor="text1" w:themeTint="F2"/>
        </w:rPr>
      </w:pPr>
    </w:p>
    <w:p w:rsidR="00663A0F" w:rsidRDefault="00663A0F" w:rsidP="00663A0F">
      <w:pPr>
        <w:spacing w:line="288" w:lineRule="auto"/>
        <w:ind w:firstLine="0"/>
        <w:rPr>
          <w:rFonts w:cs="Arial"/>
          <w:color w:val="0D0D0D" w:themeColor="text1" w:themeTint="F2"/>
        </w:rPr>
      </w:pPr>
    </w:p>
    <w:p w:rsidR="00663A0F" w:rsidRDefault="00663A0F" w:rsidP="00663A0F">
      <w:pPr>
        <w:spacing w:line="288" w:lineRule="auto"/>
        <w:ind w:firstLine="0"/>
        <w:rPr>
          <w:rFonts w:cs="Arial"/>
          <w:color w:val="0D0D0D" w:themeColor="text1" w:themeTint="F2"/>
        </w:rPr>
      </w:pPr>
    </w:p>
    <w:p w:rsidR="00663A0F" w:rsidRDefault="00663A0F" w:rsidP="00663A0F">
      <w:pPr>
        <w:spacing w:line="288" w:lineRule="auto"/>
        <w:ind w:firstLine="0"/>
        <w:rPr>
          <w:rFonts w:cs="Arial"/>
          <w:color w:val="0D0D0D" w:themeColor="text1" w:themeTint="F2"/>
        </w:rPr>
      </w:pPr>
    </w:p>
    <w:p w:rsidR="00A452EC" w:rsidRPr="0057247E" w:rsidRDefault="00A452EC" w:rsidP="00A452EC">
      <w:pPr>
        <w:spacing w:line="288" w:lineRule="auto"/>
        <w:jc w:val="right"/>
        <w:rPr>
          <w:rFonts w:cs="Arial"/>
          <w:color w:val="0D0D0D" w:themeColor="text1" w:themeTint="F2"/>
        </w:rPr>
      </w:pPr>
      <w:r w:rsidRPr="0057247E">
        <w:rPr>
          <w:rFonts w:cs="Arial"/>
          <w:color w:val="0D0D0D" w:themeColor="text1" w:themeTint="F2"/>
        </w:rPr>
        <w:lastRenderedPageBreak/>
        <w:t>Приложение</w:t>
      </w:r>
      <w:r>
        <w:rPr>
          <w:rFonts w:cs="Arial"/>
          <w:color w:val="0D0D0D" w:themeColor="text1" w:themeTint="F2"/>
        </w:rPr>
        <w:t xml:space="preserve"> 2</w:t>
      </w:r>
    </w:p>
    <w:p w:rsidR="00A452EC" w:rsidRPr="0057247E" w:rsidRDefault="00A452EC" w:rsidP="00A452EC">
      <w:pPr>
        <w:spacing w:line="288" w:lineRule="auto"/>
        <w:jc w:val="right"/>
        <w:rPr>
          <w:rFonts w:cs="Arial"/>
          <w:color w:val="0D0D0D" w:themeColor="text1" w:themeTint="F2"/>
        </w:rPr>
      </w:pPr>
      <w:r w:rsidRPr="0057247E">
        <w:rPr>
          <w:rFonts w:cs="Arial"/>
          <w:color w:val="0D0D0D" w:themeColor="text1" w:themeTint="F2"/>
        </w:rPr>
        <w:t>к постановлению администрации</w:t>
      </w:r>
    </w:p>
    <w:p w:rsidR="00A452EC" w:rsidRDefault="00A452EC" w:rsidP="00A452EC">
      <w:pPr>
        <w:spacing w:line="288" w:lineRule="auto"/>
        <w:jc w:val="right"/>
        <w:rPr>
          <w:rFonts w:cs="Arial"/>
          <w:color w:val="0D0D0D" w:themeColor="text1" w:themeTint="F2"/>
        </w:rPr>
      </w:pPr>
      <w:r>
        <w:rPr>
          <w:rFonts w:cs="Arial"/>
          <w:color w:val="0D0D0D" w:themeColor="text1" w:themeTint="F2"/>
        </w:rPr>
        <w:t>Ширяевского</w:t>
      </w:r>
      <w:r w:rsidRPr="0057247E">
        <w:rPr>
          <w:rFonts w:cs="Arial"/>
          <w:color w:val="0D0D0D" w:themeColor="text1" w:themeTint="F2"/>
        </w:rPr>
        <w:t xml:space="preserve"> сельского поселения</w:t>
      </w:r>
    </w:p>
    <w:p w:rsidR="00A452EC" w:rsidRPr="0057247E" w:rsidRDefault="00A452EC" w:rsidP="00A452EC">
      <w:pPr>
        <w:spacing w:line="288" w:lineRule="auto"/>
        <w:jc w:val="right"/>
        <w:rPr>
          <w:rFonts w:cs="Arial"/>
          <w:color w:val="0D0D0D" w:themeColor="text1" w:themeTint="F2"/>
        </w:rPr>
      </w:pPr>
      <w:r>
        <w:rPr>
          <w:rFonts w:cs="Arial"/>
          <w:color w:val="0D0D0D" w:themeColor="text1" w:themeTint="F2"/>
        </w:rPr>
        <w:t>от 24.05.2019г № 62</w:t>
      </w:r>
    </w:p>
    <w:p w:rsidR="00A452EC" w:rsidRPr="00663A0F"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cs="Arial"/>
          <w:b/>
          <w:color w:val="0D0D0D" w:themeColor="text1" w:themeTint="F2"/>
        </w:rPr>
      </w:pPr>
      <w:r w:rsidRPr="00663A0F">
        <w:rPr>
          <w:rFonts w:cs="Arial"/>
          <w:b/>
          <w:color w:val="0D0D0D" w:themeColor="text1" w:themeTint="F2"/>
        </w:rPr>
        <w:t>АКТ</w:t>
      </w:r>
    </w:p>
    <w:p w:rsidR="00A452EC" w:rsidRPr="00663A0F"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cs="Arial"/>
          <w:b/>
          <w:color w:val="0D0D0D" w:themeColor="text1" w:themeTint="F2"/>
        </w:rPr>
      </w:pPr>
      <w:r w:rsidRPr="00663A0F">
        <w:rPr>
          <w:rFonts w:cs="Arial"/>
          <w:b/>
          <w:color w:val="0D0D0D" w:themeColor="text1" w:themeTint="F2"/>
        </w:rPr>
        <w:t>обследования помещения</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bookmarkStart w:id="7" w:name="dst100121"/>
      <w:bookmarkEnd w:id="7"/>
      <w:r w:rsidRPr="0057247E">
        <w:rPr>
          <w:rFonts w:cs="Arial"/>
          <w:color w:val="0D0D0D" w:themeColor="text1" w:themeTint="F2"/>
        </w:rPr>
        <w:t>N ________________________ __________________________________</w:t>
      </w:r>
      <w:r>
        <w:rPr>
          <w:rFonts w:cs="Arial"/>
          <w:color w:val="0D0D0D" w:themeColor="text1" w:themeTint="F2"/>
        </w:rPr>
        <w:t>____</w:t>
      </w:r>
      <w:r w:rsidRPr="0057247E">
        <w:rPr>
          <w:rFonts w:cs="Arial"/>
          <w:color w:val="0D0D0D" w:themeColor="text1" w:themeTint="F2"/>
        </w:rPr>
        <w:t>_____</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cs="Arial"/>
          <w:color w:val="0D0D0D" w:themeColor="text1" w:themeTint="F2"/>
        </w:rPr>
      </w:pPr>
      <w:r w:rsidRPr="0057247E">
        <w:rPr>
          <w:rFonts w:cs="Arial"/>
          <w:color w:val="0D0D0D" w:themeColor="text1" w:themeTint="F2"/>
        </w:rPr>
        <w:t>(дата)</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r w:rsidRPr="0057247E">
        <w:rPr>
          <w:rFonts w:cs="Arial"/>
          <w:color w:val="0D0D0D" w:themeColor="text1" w:themeTint="F2"/>
        </w:rPr>
        <w:t> </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r w:rsidRPr="0057247E">
        <w:rPr>
          <w:rFonts w:cs="Arial"/>
          <w:color w:val="0D0D0D" w:themeColor="text1" w:themeTint="F2"/>
        </w:rPr>
        <w:t>___________________________________________________________</w:t>
      </w:r>
      <w:r>
        <w:rPr>
          <w:rFonts w:cs="Arial"/>
          <w:color w:val="0D0D0D" w:themeColor="text1" w:themeTint="F2"/>
        </w:rPr>
        <w:t>___</w:t>
      </w:r>
      <w:r w:rsidRPr="0057247E">
        <w:rPr>
          <w:rFonts w:cs="Arial"/>
          <w:color w:val="0D0D0D" w:themeColor="text1" w:themeTint="F2"/>
        </w:rPr>
        <w:t>_______</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cs="Arial"/>
          <w:color w:val="0D0D0D" w:themeColor="text1" w:themeTint="F2"/>
        </w:rPr>
      </w:pPr>
      <w:r w:rsidRPr="0057247E">
        <w:rPr>
          <w:rFonts w:cs="Arial"/>
          <w:color w:val="0D0D0D" w:themeColor="text1" w:themeTint="F2"/>
        </w:rPr>
        <w:t>(месторасположение помещения, в том числе наименования</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cs="Arial"/>
          <w:color w:val="0D0D0D" w:themeColor="text1" w:themeTint="F2"/>
        </w:rPr>
      </w:pPr>
      <w:r w:rsidRPr="0057247E">
        <w:rPr>
          <w:rFonts w:cs="Arial"/>
          <w:color w:val="0D0D0D" w:themeColor="text1" w:themeTint="F2"/>
        </w:rPr>
        <w:t>населенного пункта и улицы, номера дома и квартиры)</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bookmarkStart w:id="8" w:name="dst100122"/>
      <w:bookmarkEnd w:id="8"/>
      <w:r w:rsidRPr="0057247E">
        <w:rPr>
          <w:rFonts w:cs="Arial"/>
          <w:color w:val="0D0D0D" w:themeColor="text1" w:themeTint="F2"/>
        </w:rPr>
        <w:t xml:space="preserve">Межведомственная            </w:t>
      </w:r>
      <w:proofErr w:type="gramStart"/>
      <w:r w:rsidRPr="0057247E">
        <w:rPr>
          <w:rFonts w:cs="Arial"/>
          <w:color w:val="0D0D0D" w:themeColor="text1" w:themeTint="F2"/>
        </w:rPr>
        <w:t xml:space="preserve">комиссия,   </w:t>
      </w:r>
      <w:proofErr w:type="gramEnd"/>
      <w:r w:rsidRPr="0057247E">
        <w:rPr>
          <w:rFonts w:cs="Arial"/>
          <w:color w:val="0D0D0D" w:themeColor="text1" w:themeTint="F2"/>
        </w:rPr>
        <w:t xml:space="preserve">           назначенная</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r w:rsidRPr="0057247E">
        <w:rPr>
          <w:rFonts w:cs="Arial"/>
          <w:color w:val="0D0D0D" w:themeColor="text1" w:themeTint="F2"/>
        </w:rPr>
        <w:t>______________________________________________________________</w:t>
      </w:r>
      <w:r>
        <w:rPr>
          <w:rFonts w:cs="Arial"/>
          <w:color w:val="0D0D0D" w:themeColor="text1" w:themeTint="F2"/>
        </w:rPr>
        <w:t>___</w:t>
      </w:r>
      <w:r w:rsidRPr="0057247E">
        <w:rPr>
          <w:rFonts w:cs="Arial"/>
          <w:color w:val="0D0D0D" w:themeColor="text1" w:themeTint="F2"/>
        </w:rPr>
        <w:t>___,</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cs="Arial"/>
          <w:color w:val="0D0D0D" w:themeColor="text1" w:themeTint="F2"/>
        </w:rPr>
      </w:pPr>
      <w:r w:rsidRPr="0057247E">
        <w:rPr>
          <w:rFonts w:cs="Arial"/>
          <w:color w:val="0D0D0D" w:themeColor="text1" w:themeTint="F2"/>
        </w:rPr>
        <w:t>(кем назначена, наименование федерального органа исполнительной</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cs="Arial"/>
          <w:color w:val="0D0D0D" w:themeColor="text1" w:themeTint="F2"/>
        </w:rPr>
      </w:pPr>
      <w:r w:rsidRPr="0057247E">
        <w:rPr>
          <w:rFonts w:cs="Arial"/>
          <w:color w:val="0D0D0D" w:themeColor="text1" w:themeTint="F2"/>
        </w:rPr>
        <w:t>власти, органа исполнительной власти субъекта Российской</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cs="Arial"/>
          <w:color w:val="0D0D0D" w:themeColor="text1" w:themeTint="F2"/>
        </w:rPr>
      </w:pPr>
      <w:r w:rsidRPr="0057247E">
        <w:rPr>
          <w:rFonts w:cs="Arial"/>
          <w:color w:val="0D0D0D" w:themeColor="text1" w:themeTint="F2"/>
        </w:rPr>
        <w:t>Федерации, органа местного самоуправления, дата, номер решения</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cs="Arial"/>
          <w:color w:val="0D0D0D" w:themeColor="text1" w:themeTint="F2"/>
        </w:rPr>
      </w:pPr>
      <w:r w:rsidRPr="0057247E">
        <w:rPr>
          <w:rFonts w:cs="Arial"/>
          <w:color w:val="0D0D0D" w:themeColor="text1" w:themeTint="F2"/>
        </w:rPr>
        <w:t>о созыве комиссии)</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r w:rsidRPr="0057247E">
        <w:rPr>
          <w:rFonts w:cs="Arial"/>
          <w:color w:val="0D0D0D" w:themeColor="text1" w:themeTint="F2"/>
        </w:rPr>
        <w:t>в составе председателя _____________________________________</w:t>
      </w:r>
      <w:r>
        <w:rPr>
          <w:rFonts w:cs="Arial"/>
          <w:color w:val="0D0D0D" w:themeColor="text1" w:themeTint="F2"/>
        </w:rPr>
        <w:t>____</w:t>
      </w:r>
      <w:r w:rsidRPr="0057247E">
        <w:rPr>
          <w:rFonts w:cs="Arial"/>
          <w:color w:val="0D0D0D" w:themeColor="text1" w:themeTint="F2"/>
        </w:rPr>
        <w:t>______</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cs="Arial"/>
          <w:color w:val="0D0D0D" w:themeColor="text1" w:themeTint="F2"/>
        </w:rPr>
      </w:pPr>
      <w:r w:rsidRPr="0057247E">
        <w:rPr>
          <w:rFonts w:cs="Arial"/>
          <w:color w:val="0D0D0D" w:themeColor="text1" w:themeTint="F2"/>
        </w:rPr>
        <w:t>(</w:t>
      </w:r>
      <w:proofErr w:type="spellStart"/>
      <w:r w:rsidRPr="0057247E">
        <w:rPr>
          <w:rFonts w:cs="Arial"/>
          <w:color w:val="0D0D0D" w:themeColor="text1" w:themeTint="F2"/>
        </w:rPr>
        <w:t>ф.и.о.</w:t>
      </w:r>
      <w:proofErr w:type="spellEnd"/>
      <w:r w:rsidRPr="0057247E">
        <w:rPr>
          <w:rFonts w:cs="Arial"/>
          <w:color w:val="0D0D0D" w:themeColor="text1" w:themeTint="F2"/>
        </w:rPr>
        <w:t>, занимаемая должность</w:t>
      </w:r>
      <w:r>
        <w:rPr>
          <w:rFonts w:cs="Arial"/>
          <w:color w:val="0D0D0D" w:themeColor="text1" w:themeTint="F2"/>
        </w:rPr>
        <w:t xml:space="preserve"> </w:t>
      </w:r>
      <w:r w:rsidRPr="0057247E">
        <w:rPr>
          <w:rFonts w:cs="Arial"/>
          <w:color w:val="0D0D0D" w:themeColor="text1" w:themeTint="F2"/>
        </w:rPr>
        <w:t>и место работы)</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r w:rsidRPr="0057247E">
        <w:rPr>
          <w:rFonts w:cs="Arial"/>
          <w:color w:val="0D0D0D" w:themeColor="text1" w:themeTint="F2"/>
        </w:rPr>
        <w:t>и членов комиссии _____________________________________________</w:t>
      </w:r>
      <w:r>
        <w:rPr>
          <w:rFonts w:cs="Arial"/>
          <w:color w:val="0D0D0D" w:themeColor="text1" w:themeTint="F2"/>
        </w:rPr>
        <w:t>____</w:t>
      </w:r>
      <w:r w:rsidRPr="0057247E">
        <w:rPr>
          <w:rFonts w:cs="Arial"/>
          <w:color w:val="0D0D0D" w:themeColor="text1" w:themeTint="F2"/>
        </w:rPr>
        <w:t>___</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cs="Arial"/>
          <w:color w:val="0D0D0D" w:themeColor="text1" w:themeTint="F2"/>
        </w:rPr>
      </w:pPr>
      <w:r w:rsidRPr="0057247E">
        <w:rPr>
          <w:rFonts w:cs="Arial"/>
          <w:color w:val="0D0D0D" w:themeColor="text1" w:themeTint="F2"/>
        </w:rPr>
        <w:t>(</w:t>
      </w:r>
      <w:proofErr w:type="spellStart"/>
      <w:r w:rsidRPr="0057247E">
        <w:rPr>
          <w:rFonts w:cs="Arial"/>
          <w:color w:val="0D0D0D" w:themeColor="text1" w:themeTint="F2"/>
        </w:rPr>
        <w:t>ф.и.о.</w:t>
      </w:r>
      <w:proofErr w:type="spellEnd"/>
      <w:r w:rsidRPr="0057247E">
        <w:rPr>
          <w:rFonts w:cs="Arial"/>
          <w:color w:val="0D0D0D" w:themeColor="text1" w:themeTint="F2"/>
        </w:rPr>
        <w:t>, занимаемая должность и место работы)</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r w:rsidRPr="0057247E">
        <w:rPr>
          <w:rFonts w:cs="Arial"/>
          <w:color w:val="0D0D0D" w:themeColor="text1" w:themeTint="F2"/>
        </w:rPr>
        <w:t>при участии приглашенных экспертов ___________________________</w:t>
      </w:r>
      <w:r>
        <w:rPr>
          <w:rFonts w:cs="Arial"/>
          <w:color w:val="0D0D0D" w:themeColor="text1" w:themeTint="F2"/>
        </w:rPr>
        <w:t>__</w:t>
      </w:r>
      <w:r w:rsidRPr="0057247E">
        <w:rPr>
          <w:rFonts w:cs="Arial"/>
          <w:color w:val="0D0D0D" w:themeColor="text1" w:themeTint="F2"/>
        </w:rPr>
        <w:t>__</w:t>
      </w:r>
      <w:r>
        <w:rPr>
          <w:rFonts w:cs="Arial"/>
          <w:color w:val="0D0D0D" w:themeColor="text1" w:themeTint="F2"/>
        </w:rPr>
        <w:t>___</w:t>
      </w:r>
      <w:r w:rsidRPr="0057247E">
        <w:rPr>
          <w:rFonts w:cs="Arial"/>
          <w:color w:val="0D0D0D" w:themeColor="text1" w:themeTint="F2"/>
        </w:rPr>
        <w:t>__</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r w:rsidRPr="0057247E">
        <w:rPr>
          <w:rFonts w:cs="Arial"/>
          <w:color w:val="0D0D0D" w:themeColor="text1" w:themeTint="F2"/>
        </w:rPr>
        <w:t>______________________________________________________________</w:t>
      </w:r>
      <w:r>
        <w:rPr>
          <w:rFonts w:cs="Arial"/>
          <w:color w:val="0D0D0D" w:themeColor="text1" w:themeTint="F2"/>
        </w:rPr>
        <w:t>__</w:t>
      </w:r>
      <w:r w:rsidRPr="0057247E">
        <w:rPr>
          <w:rFonts w:cs="Arial"/>
          <w:color w:val="0D0D0D" w:themeColor="text1" w:themeTint="F2"/>
        </w:rPr>
        <w:t>____</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cs="Arial"/>
          <w:color w:val="0D0D0D" w:themeColor="text1" w:themeTint="F2"/>
        </w:rPr>
      </w:pPr>
      <w:r w:rsidRPr="0057247E">
        <w:rPr>
          <w:rFonts w:cs="Arial"/>
          <w:color w:val="0D0D0D" w:themeColor="text1" w:themeTint="F2"/>
        </w:rPr>
        <w:t>(</w:t>
      </w:r>
      <w:proofErr w:type="spellStart"/>
      <w:r w:rsidRPr="0057247E">
        <w:rPr>
          <w:rFonts w:cs="Arial"/>
          <w:color w:val="0D0D0D" w:themeColor="text1" w:themeTint="F2"/>
        </w:rPr>
        <w:t>ф.и.о.</w:t>
      </w:r>
      <w:proofErr w:type="spellEnd"/>
      <w:r w:rsidRPr="0057247E">
        <w:rPr>
          <w:rFonts w:cs="Arial"/>
          <w:color w:val="0D0D0D" w:themeColor="text1" w:themeTint="F2"/>
        </w:rPr>
        <w:t>, занимаемая должность и место работы)</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r w:rsidRPr="0057247E">
        <w:rPr>
          <w:rFonts w:cs="Arial"/>
          <w:color w:val="0D0D0D" w:themeColor="text1" w:themeTint="F2"/>
        </w:rPr>
        <w:t>и приглашенного собственника помещения или уполномоченного им лица</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r w:rsidRPr="0057247E">
        <w:rPr>
          <w:rFonts w:cs="Arial"/>
          <w:color w:val="0D0D0D" w:themeColor="text1" w:themeTint="F2"/>
        </w:rPr>
        <w:t>_____________________________________________________________</w:t>
      </w:r>
      <w:r>
        <w:rPr>
          <w:rFonts w:cs="Arial"/>
          <w:color w:val="0D0D0D" w:themeColor="text1" w:themeTint="F2"/>
        </w:rPr>
        <w:t>__</w:t>
      </w:r>
      <w:r w:rsidRPr="0057247E">
        <w:rPr>
          <w:rFonts w:cs="Arial"/>
          <w:color w:val="0D0D0D" w:themeColor="text1" w:themeTint="F2"/>
        </w:rPr>
        <w:t>_____</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cs="Arial"/>
          <w:color w:val="0D0D0D" w:themeColor="text1" w:themeTint="F2"/>
        </w:rPr>
      </w:pPr>
      <w:r w:rsidRPr="0057247E">
        <w:rPr>
          <w:rFonts w:cs="Arial"/>
          <w:color w:val="0D0D0D" w:themeColor="text1" w:themeTint="F2"/>
        </w:rPr>
        <w:t>(</w:t>
      </w:r>
      <w:proofErr w:type="spellStart"/>
      <w:r w:rsidRPr="0057247E">
        <w:rPr>
          <w:rFonts w:cs="Arial"/>
          <w:color w:val="0D0D0D" w:themeColor="text1" w:themeTint="F2"/>
        </w:rPr>
        <w:t>ф.и.о.</w:t>
      </w:r>
      <w:proofErr w:type="spellEnd"/>
      <w:r w:rsidRPr="0057247E">
        <w:rPr>
          <w:rFonts w:cs="Arial"/>
          <w:color w:val="0D0D0D" w:themeColor="text1" w:themeTint="F2"/>
        </w:rPr>
        <w:t>, занимаемая должность и место работы)</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r w:rsidRPr="0057247E">
        <w:rPr>
          <w:rFonts w:cs="Arial"/>
          <w:color w:val="0D0D0D" w:themeColor="text1" w:themeTint="F2"/>
        </w:rPr>
        <w:t>произвела обследование помещения по заявлению ________________</w:t>
      </w:r>
      <w:r>
        <w:rPr>
          <w:rFonts w:cs="Arial"/>
          <w:color w:val="0D0D0D" w:themeColor="text1" w:themeTint="F2"/>
        </w:rPr>
        <w:t>__</w:t>
      </w:r>
      <w:r w:rsidRPr="0057247E">
        <w:rPr>
          <w:rFonts w:cs="Arial"/>
          <w:color w:val="0D0D0D" w:themeColor="text1" w:themeTint="F2"/>
        </w:rPr>
        <w:t>___</w:t>
      </w:r>
      <w:r>
        <w:rPr>
          <w:rFonts w:cs="Arial"/>
          <w:color w:val="0D0D0D" w:themeColor="text1" w:themeTint="F2"/>
        </w:rPr>
        <w:t>___</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r w:rsidRPr="0057247E">
        <w:rPr>
          <w:rFonts w:cs="Arial"/>
          <w:color w:val="0D0D0D" w:themeColor="text1" w:themeTint="F2"/>
        </w:rPr>
        <w:t>_________________________________________________________</w:t>
      </w:r>
      <w:r>
        <w:rPr>
          <w:rFonts w:cs="Arial"/>
          <w:color w:val="0D0D0D" w:themeColor="text1" w:themeTint="F2"/>
        </w:rPr>
        <w:t>__</w:t>
      </w:r>
      <w:r w:rsidRPr="0057247E">
        <w:rPr>
          <w:rFonts w:cs="Arial"/>
          <w:color w:val="0D0D0D" w:themeColor="text1" w:themeTint="F2"/>
        </w:rPr>
        <w:t>_________</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cs="Arial"/>
          <w:color w:val="0D0D0D" w:themeColor="text1" w:themeTint="F2"/>
        </w:rPr>
      </w:pPr>
      <w:r w:rsidRPr="0057247E">
        <w:rPr>
          <w:rFonts w:cs="Arial"/>
          <w:color w:val="0D0D0D" w:themeColor="text1" w:themeTint="F2"/>
        </w:rPr>
        <w:t xml:space="preserve">(реквизиты заявителя: </w:t>
      </w:r>
      <w:proofErr w:type="spellStart"/>
      <w:r w:rsidRPr="0057247E">
        <w:rPr>
          <w:rFonts w:cs="Arial"/>
          <w:color w:val="0D0D0D" w:themeColor="text1" w:themeTint="F2"/>
        </w:rPr>
        <w:t>ф.и.о.</w:t>
      </w:r>
      <w:proofErr w:type="spellEnd"/>
      <w:r w:rsidRPr="0057247E">
        <w:rPr>
          <w:rFonts w:cs="Arial"/>
          <w:color w:val="0D0D0D" w:themeColor="text1" w:themeTint="F2"/>
        </w:rPr>
        <w:t xml:space="preserve"> и адрес - для физического лица,</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cs="Arial"/>
          <w:color w:val="0D0D0D" w:themeColor="text1" w:themeTint="F2"/>
        </w:rPr>
      </w:pPr>
      <w:r w:rsidRPr="0057247E">
        <w:rPr>
          <w:rFonts w:cs="Arial"/>
          <w:color w:val="0D0D0D" w:themeColor="text1" w:themeTint="F2"/>
        </w:rPr>
        <w:t>наименование организации и занимаемая должность -</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cs="Arial"/>
          <w:color w:val="0D0D0D" w:themeColor="text1" w:themeTint="F2"/>
        </w:rPr>
      </w:pPr>
      <w:r w:rsidRPr="0057247E">
        <w:rPr>
          <w:rFonts w:cs="Arial"/>
          <w:color w:val="0D0D0D" w:themeColor="text1" w:themeTint="F2"/>
        </w:rPr>
        <w:t>для юридического лица)</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r w:rsidRPr="0057247E">
        <w:rPr>
          <w:rFonts w:cs="Arial"/>
          <w:color w:val="0D0D0D" w:themeColor="text1" w:themeTint="F2"/>
        </w:rPr>
        <w:t>и составила настоящий акт обследования помещения ___________</w:t>
      </w:r>
      <w:r>
        <w:rPr>
          <w:rFonts w:cs="Arial"/>
          <w:color w:val="0D0D0D" w:themeColor="text1" w:themeTint="F2"/>
        </w:rPr>
        <w:t>_____</w:t>
      </w:r>
      <w:r w:rsidRPr="0057247E">
        <w:rPr>
          <w:rFonts w:cs="Arial"/>
          <w:color w:val="0D0D0D" w:themeColor="text1" w:themeTint="F2"/>
        </w:rPr>
        <w:t>______</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r w:rsidRPr="0057247E">
        <w:rPr>
          <w:rFonts w:cs="Arial"/>
          <w:color w:val="0D0D0D" w:themeColor="text1" w:themeTint="F2"/>
        </w:rPr>
        <w:t>________________________________________________________</w:t>
      </w:r>
      <w:r>
        <w:rPr>
          <w:rFonts w:cs="Arial"/>
          <w:color w:val="0D0D0D" w:themeColor="text1" w:themeTint="F2"/>
        </w:rPr>
        <w:t>____________</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cs="Arial"/>
          <w:color w:val="0D0D0D" w:themeColor="text1" w:themeTint="F2"/>
        </w:rPr>
      </w:pPr>
      <w:r w:rsidRPr="0057247E">
        <w:rPr>
          <w:rFonts w:cs="Arial"/>
          <w:color w:val="0D0D0D" w:themeColor="text1" w:themeTint="F2"/>
        </w:rPr>
        <w:t>(адрес, принадлежность помещения, кадастровый номер, год ввода</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cs="Arial"/>
          <w:color w:val="0D0D0D" w:themeColor="text1" w:themeTint="F2"/>
        </w:rPr>
      </w:pPr>
      <w:r w:rsidRPr="0057247E">
        <w:rPr>
          <w:rFonts w:cs="Arial"/>
          <w:color w:val="0D0D0D" w:themeColor="text1" w:themeTint="F2"/>
        </w:rPr>
        <w:t>в эксплуатацию)</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r w:rsidRPr="0057247E">
        <w:rPr>
          <w:rFonts w:cs="Arial"/>
          <w:color w:val="0D0D0D" w:themeColor="text1" w:themeTint="F2"/>
        </w:rPr>
        <w:lastRenderedPageBreak/>
        <w:t>Краткое описание состояния жилого помещения, инженерных систем</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r w:rsidRPr="0057247E">
        <w:rPr>
          <w:rFonts w:cs="Arial"/>
          <w:color w:val="0D0D0D" w:themeColor="text1" w:themeTint="F2"/>
        </w:rPr>
        <w:t xml:space="preserve">здания, оборудования и механизмов </w:t>
      </w:r>
      <w:proofErr w:type="gramStart"/>
      <w:r w:rsidRPr="0057247E">
        <w:rPr>
          <w:rFonts w:cs="Arial"/>
          <w:color w:val="0D0D0D" w:themeColor="text1" w:themeTint="F2"/>
        </w:rPr>
        <w:t>и  прилегающей</w:t>
      </w:r>
      <w:proofErr w:type="gramEnd"/>
      <w:r w:rsidRPr="0057247E">
        <w:rPr>
          <w:rFonts w:cs="Arial"/>
          <w:color w:val="0D0D0D" w:themeColor="text1" w:themeTint="F2"/>
        </w:rPr>
        <w:t xml:space="preserve"> к зданию</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r w:rsidRPr="0057247E">
        <w:rPr>
          <w:rFonts w:cs="Arial"/>
          <w:color w:val="0D0D0D" w:themeColor="text1" w:themeTint="F2"/>
        </w:rPr>
        <w:t>территории _______________________________________________________</w:t>
      </w:r>
      <w:r>
        <w:rPr>
          <w:rFonts w:cs="Arial"/>
          <w:color w:val="0D0D0D" w:themeColor="text1" w:themeTint="F2"/>
        </w:rPr>
        <w:t>_</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r w:rsidRPr="0057247E">
        <w:rPr>
          <w:rFonts w:cs="Arial"/>
          <w:color w:val="0D0D0D" w:themeColor="text1" w:themeTint="F2"/>
        </w:rPr>
        <w:t>__________________________________________________________________</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r w:rsidRPr="0057247E">
        <w:rPr>
          <w:rFonts w:cs="Arial"/>
          <w:color w:val="0D0D0D" w:themeColor="text1" w:themeTint="F2"/>
        </w:rPr>
        <w:t>__________________________________________________________________</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r w:rsidRPr="0057247E">
        <w:rPr>
          <w:rFonts w:cs="Arial"/>
          <w:color w:val="0D0D0D" w:themeColor="text1" w:themeTint="F2"/>
        </w:rPr>
        <w:t>Сведения о несоответствиях установленным требованиям</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r w:rsidRPr="0057247E">
        <w:rPr>
          <w:rFonts w:cs="Arial"/>
          <w:color w:val="0D0D0D" w:themeColor="text1" w:themeTint="F2"/>
        </w:rPr>
        <w:t>с указанием фактических значений показателя или описанием</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r w:rsidRPr="0057247E">
        <w:rPr>
          <w:rFonts w:cs="Arial"/>
          <w:color w:val="0D0D0D" w:themeColor="text1" w:themeTint="F2"/>
        </w:rPr>
        <w:t>конкретного несоответствия ______________________________________</w:t>
      </w:r>
      <w:r>
        <w:rPr>
          <w:rFonts w:cs="Arial"/>
          <w:color w:val="0D0D0D" w:themeColor="text1" w:themeTint="F2"/>
        </w:rPr>
        <w:t>___</w:t>
      </w:r>
      <w:r w:rsidRPr="0057247E">
        <w:rPr>
          <w:rFonts w:cs="Arial"/>
          <w:color w:val="0D0D0D" w:themeColor="text1" w:themeTint="F2"/>
        </w:rPr>
        <w:t>_</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r w:rsidRPr="0057247E">
        <w:rPr>
          <w:rFonts w:cs="Arial"/>
          <w:color w:val="0D0D0D" w:themeColor="text1" w:themeTint="F2"/>
        </w:rPr>
        <w:t>__________________________________________________________________</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r w:rsidRPr="0057247E">
        <w:rPr>
          <w:rFonts w:cs="Arial"/>
          <w:color w:val="0D0D0D" w:themeColor="text1" w:themeTint="F2"/>
        </w:rPr>
        <w:t>__________________________________________________________________</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r w:rsidRPr="0057247E">
        <w:rPr>
          <w:rFonts w:cs="Arial"/>
          <w:color w:val="0D0D0D" w:themeColor="text1" w:themeTint="F2"/>
        </w:rPr>
        <w:t>__________________________________________________________________</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r w:rsidRPr="0057247E">
        <w:rPr>
          <w:rFonts w:cs="Arial"/>
          <w:color w:val="0D0D0D" w:themeColor="text1" w:themeTint="F2"/>
        </w:rPr>
        <w:t>О</w:t>
      </w:r>
      <w:r>
        <w:rPr>
          <w:rFonts w:cs="Arial"/>
          <w:color w:val="0D0D0D" w:themeColor="text1" w:themeTint="F2"/>
        </w:rPr>
        <w:t xml:space="preserve">ценка результатов проведенного </w:t>
      </w:r>
      <w:r w:rsidRPr="0057247E">
        <w:rPr>
          <w:rFonts w:cs="Arial"/>
          <w:color w:val="0D0D0D" w:themeColor="text1" w:themeTint="F2"/>
        </w:rPr>
        <w:t>инструментального контроля и</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r w:rsidRPr="0057247E">
        <w:rPr>
          <w:rFonts w:cs="Arial"/>
          <w:color w:val="0D0D0D" w:themeColor="text1" w:themeTint="F2"/>
        </w:rPr>
        <w:t>других видов контроля и исследований _____________</w:t>
      </w:r>
      <w:r>
        <w:rPr>
          <w:rFonts w:cs="Arial"/>
          <w:color w:val="0D0D0D" w:themeColor="text1" w:themeTint="F2"/>
        </w:rPr>
        <w:t>___</w:t>
      </w:r>
      <w:r w:rsidRPr="0057247E">
        <w:rPr>
          <w:rFonts w:cs="Arial"/>
          <w:color w:val="0D0D0D" w:themeColor="text1" w:themeTint="F2"/>
        </w:rPr>
        <w:t>________________</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r w:rsidRPr="0057247E">
        <w:rPr>
          <w:rFonts w:cs="Arial"/>
          <w:color w:val="0D0D0D" w:themeColor="text1" w:themeTint="F2"/>
        </w:rPr>
        <w:t>_________________________________________________________________.</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cs="Arial"/>
          <w:color w:val="0D0D0D" w:themeColor="text1" w:themeTint="F2"/>
        </w:rPr>
      </w:pPr>
      <w:r w:rsidRPr="0057247E">
        <w:rPr>
          <w:rFonts w:cs="Arial"/>
          <w:color w:val="0D0D0D" w:themeColor="text1" w:themeTint="F2"/>
        </w:rPr>
        <w:t>(кем проведен контроль (испытание), по каким показателям, какие</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cs="Arial"/>
          <w:color w:val="0D0D0D" w:themeColor="text1" w:themeTint="F2"/>
        </w:rPr>
      </w:pPr>
      <w:r w:rsidRPr="0057247E">
        <w:rPr>
          <w:rFonts w:cs="Arial"/>
          <w:color w:val="0D0D0D" w:themeColor="text1" w:themeTint="F2"/>
        </w:rPr>
        <w:t>фактические значения получены)</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r w:rsidRPr="0057247E">
        <w:rPr>
          <w:rFonts w:cs="Arial"/>
          <w:color w:val="0D0D0D" w:themeColor="text1" w:themeTint="F2"/>
        </w:rPr>
        <w:t>Рекомендации межведомственной комиссии и предлагаемые меры,</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r w:rsidRPr="0057247E">
        <w:rPr>
          <w:rFonts w:cs="Arial"/>
          <w:color w:val="0D0D0D" w:themeColor="text1" w:themeTint="F2"/>
        </w:rPr>
        <w:t>которые необходимо принять для обеспечения безопасности или</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r w:rsidRPr="0057247E">
        <w:rPr>
          <w:rFonts w:cs="Arial"/>
          <w:color w:val="0D0D0D" w:themeColor="text1" w:themeTint="F2"/>
        </w:rPr>
        <w:t>создания нормальных условий для постоянного проживания ___________</w:t>
      </w:r>
      <w:r>
        <w:rPr>
          <w:rFonts w:cs="Arial"/>
          <w:color w:val="0D0D0D" w:themeColor="text1" w:themeTint="F2"/>
        </w:rPr>
        <w:t>____</w:t>
      </w:r>
      <w:r w:rsidRPr="0057247E">
        <w:rPr>
          <w:rFonts w:cs="Arial"/>
          <w:color w:val="0D0D0D" w:themeColor="text1" w:themeTint="F2"/>
        </w:rPr>
        <w:t>___________________________________________________</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r w:rsidRPr="0057247E">
        <w:rPr>
          <w:rFonts w:cs="Arial"/>
          <w:color w:val="0D0D0D" w:themeColor="text1" w:themeTint="F2"/>
        </w:rPr>
        <w:t>__________________________________________________________________</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r w:rsidRPr="0057247E">
        <w:rPr>
          <w:rFonts w:cs="Arial"/>
          <w:color w:val="0D0D0D" w:themeColor="text1" w:themeTint="F2"/>
        </w:rPr>
        <w:t>__________________________________________________________________</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r w:rsidRPr="0057247E">
        <w:rPr>
          <w:rFonts w:cs="Arial"/>
          <w:color w:val="0D0D0D" w:themeColor="text1" w:themeTint="F2"/>
        </w:rPr>
        <w:t>_________________________________________________________________.</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r w:rsidRPr="0057247E">
        <w:rPr>
          <w:rFonts w:cs="Arial"/>
          <w:color w:val="0D0D0D" w:themeColor="text1" w:themeTint="F2"/>
        </w:rPr>
        <w:t>Заключение межведомственной комиссии по результатам</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r w:rsidRPr="0057247E">
        <w:rPr>
          <w:rFonts w:cs="Arial"/>
          <w:color w:val="0D0D0D" w:themeColor="text1" w:themeTint="F2"/>
        </w:rPr>
        <w:t>обследования помещения ___________________________________________</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r w:rsidRPr="0057247E">
        <w:rPr>
          <w:rFonts w:cs="Arial"/>
          <w:color w:val="0D0D0D" w:themeColor="text1" w:themeTint="F2"/>
        </w:rPr>
        <w:t>__________________________________________________________________</w:t>
      </w:r>
    </w:p>
    <w:p w:rsidR="00A452EC" w:rsidRPr="0057247E" w:rsidRDefault="00A452EC" w:rsidP="0066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r w:rsidRPr="0057247E">
        <w:rPr>
          <w:rFonts w:cs="Arial"/>
          <w:color w:val="0D0D0D" w:themeColor="text1" w:themeTint="F2"/>
        </w:rPr>
        <w:t>____________________________________________</w:t>
      </w:r>
      <w:r>
        <w:rPr>
          <w:rFonts w:cs="Arial"/>
          <w:color w:val="0D0D0D" w:themeColor="text1" w:themeTint="F2"/>
        </w:rPr>
        <w:t>_</w:t>
      </w:r>
      <w:r w:rsidR="00663A0F">
        <w:rPr>
          <w:rFonts w:cs="Arial"/>
          <w:color w:val="0D0D0D" w:themeColor="text1" w:themeTint="F2"/>
        </w:rPr>
        <w:t>____________________</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bookmarkStart w:id="9" w:name="dst100123"/>
      <w:bookmarkEnd w:id="9"/>
      <w:r w:rsidRPr="0057247E">
        <w:rPr>
          <w:rFonts w:cs="Arial"/>
          <w:color w:val="0D0D0D" w:themeColor="text1" w:themeTint="F2"/>
        </w:rPr>
        <w:t>Приложение к акту:</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bookmarkStart w:id="10" w:name="dst100124"/>
      <w:bookmarkEnd w:id="10"/>
      <w:r w:rsidRPr="0057247E">
        <w:rPr>
          <w:rFonts w:cs="Arial"/>
          <w:color w:val="0D0D0D" w:themeColor="text1" w:themeTint="F2"/>
        </w:rPr>
        <w:t>а) результаты инструментального контроля;</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bookmarkStart w:id="11" w:name="dst100125"/>
      <w:bookmarkEnd w:id="11"/>
      <w:r w:rsidRPr="0057247E">
        <w:rPr>
          <w:rFonts w:cs="Arial"/>
          <w:color w:val="0D0D0D" w:themeColor="text1" w:themeTint="F2"/>
        </w:rPr>
        <w:t xml:space="preserve"> б) результаты лабораторных испытаний;</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bookmarkStart w:id="12" w:name="dst100126"/>
      <w:bookmarkEnd w:id="12"/>
      <w:r w:rsidRPr="0057247E">
        <w:rPr>
          <w:rFonts w:cs="Arial"/>
          <w:color w:val="0D0D0D" w:themeColor="text1" w:themeTint="F2"/>
        </w:rPr>
        <w:t>в) результаты исследований;</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bookmarkStart w:id="13" w:name="dst100127"/>
      <w:bookmarkEnd w:id="13"/>
      <w:r>
        <w:rPr>
          <w:rFonts w:cs="Arial"/>
          <w:color w:val="0D0D0D" w:themeColor="text1" w:themeTint="F2"/>
        </w:rPr>
        <w:t xml:space="preserve">г) заключения </w:t>
      </w:r>
      <w:r w:rsidRPr="0057247E">
        <w:rPr>
          <w:rFonts w:cs="Arial"/>
          <w:color w:val="0D0D0D" w:themeColor="text1" w:themeTint="F2"/>
        </w:rPr>
        <w:t>экспертов проектно-изыскательских и</w:t>
      </w:r>
      <w:r>
        <w:rPr>
          <w:rFonts w:cs="Arial"/>
          <w:color w:val="0D0D0D" w:themeColor="text1" w:themeTint="F2"/>
        </w:rPr>
        <w:t xml:space="preserve"> </w:t>
      </w:r>
      <w:r w:rsidRPr="0057247E">
        <w:rPr>
          <w:rFonts w:cs="Arial"/>
          <w:color w:val="0D0D0D" w:themeColor="text1" w:themeTint="F2"/>
        </w:rPr>
        <w:t>специализированных организаций;</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bookmarkStart w:id="14" w:name="dst100128"/>
      <w:bookmarkEnd w:id="14"/>
      <w:r w:rsidRPr="0057247E">
        <w:rPr>
          <w:rFonts w:cs="Arial"/>
          <w:color w:val="0D0D0D" w:themeColor="text1" w:themeTint="F2"/>
        </w:rPr>
        <w:t>д) другие материалы по решению межведомственной комиссии.</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r w:rsidRPr="0057247E">
        <w:rPr>
          <w:rFonts w:cs="Arial"/>
          <w:color w:val="0D0D0D" w:themeColor="text1" w:themeTint="F2"/>
        </w:rPr>
        <w:t> </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r w:rsidRPr="0057247E">
        <w:rPr>
          <w:rFonts w:cs="Arial"/>
          <w:color w:val="0D0D0D" w:themeColor="text1" w:themeTint="F2"/>
        </w:rPr>
        <w:t>Председатель межведомственной комиссии</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r w:rsidRPr="0057247E">
        <w:rPr>
          <w:rFonts w:cs="Arial"/>
          <w:color w:val="0D0D0D" w:themeColor="text1" w:themeTint="F2"/>
        </w:rPr>
        <w:t xml:space="preserve">    _____________________         ________________________________</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r w:rsidRPr="0057247E">
        <w:rPr>
          <w:rFonts w:cs="Arial"/>
          <w:color w:val="0D0D0D" w:themeColor="text1" w:themeTint="F2"/>
        </w:rPr>
        <w:t xml:space="preserve">         (</w:t>
      </w:r>
      <w:proofErr w:type="gramStart"/>
      <w:r w:rsidRPr="0057247E">
        <w:rPr>
          <w:rFonts w:cs="Arial"/>
          <w:color w:val="0D0D0D" w:themeColor="text1" w:themeTint="F2"/>
        </w:rPr>
        <w:t xml:space="preserve">подпись)   </w:t>
      </w:r>
      <w:proofErr w:type="gramEnd"/>
      <w:r w:rsidRPr="0057247E">
        <w:rPr>
          <w:rFonts w:cs="Arial"/>
          <w:color w:val="0D0D0D" w:themeColor="text1" w:themeTint="F2"/>
        </w:rPr>
        <w:t xml:space="preserve">                        (</w:t>
      </w:r>
      <w:proofErr w:type="spellStart"/>
      <w:r w:rsidRPr="0057247E">
        <w:rPr>
          <w:rFonts w:cs="Arial"/>
          <w:color w:val="0D0D0D" w:themeColor="text1" w:themeTint="F2"/>
        </w:rPr>
        <w:t>ф.и.о.</w:t>
      </w:r>
      <w:proofErr w:type="spellEnd"/>
      <w:r w:rsidRPr="0057247E">
        <w:rPr>
          <w:rFonts w:cs="Arial"/>
          <w:color w:val="0D0D0D" w:themeColor="text1" w:themeTint="F2"/>
        </w:rPr>
        <w:t>)</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r w:rsidRPr="0057247E">
        <w:rPr>
          <w:rFonts w:cs="Arial"/>
          <w:color w:val="0D0D0D" w:themeColor="text1" w:themeTint="F2"/>
        </w:rPr>
        <w:t>Члены межведомственной комиссии</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r w:rsidRPr="0057247E">
        <w:rPr>
          <w:rFonts w:cs="Arial"/>
          <w:color w:val="0D0D0D" w:themeColor="text1" w:themeTint="F2"/>
        </w:rPr>
        <w:t xml:space="preserve">    _____________________         ________________________________</w:t>
      </w:r>
    </w:p>
    <w:p w:rsidR="00A452EC" w:rsidRDefault="00A452EC" w:rsidP="0066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r w:rsidRPr="0057247E">
        <w:rPr>
          <w:rFonts w:cs="Arial"/>
          <w:color w:val="0D0D0D" w:themeColor="text1" w:themeTint="F2"/>
        </w:rPr>
        <w:t xml:space="preserve">         (</w:t>
      </w:r>
      <w:proofErr w:type="gramStart"/>
      <w:r w:rsidRPr="0057247E">
        <w:rPr>
          <w:rFonts w:cs="Arial"/>
          <w:color w:val="0D0D0D" w:themeColor="text1" w:themeTint="F2"/>
        </w:rPr>
        <w:t xml:space="preserve">подпись)   </w:t>
      </w:r>
      <w:proofErr w:type="gramEnd"/>
      <w:r w:rsidR="00663A0F">
        <w:rPr>
          <w:rFonts w:cs="Arial"/>
          <w:color w:val="0D0D0D" w:themeColor="text1" w:themeTint="F2"/>
        </w:rPr>
        <w:t xml:space="preserve">                        (</w:t>
      </w:r>
      <w:proofErr w:type="spellStart"/>
      <w:r w:rsidR="00663A0F">
        <w:rPr>
          <w:rFonts w:cs="Arial"/>
          <w:color w:val="0D0D0D" w:themeColor="text1" w:themeTint="F2"/>
        </w:rPr>
        <w:t>ф.и.о.</w:t>
      </w:r>
      <w:proofErr w:type="spellEnd"/>
    </w:p>
    <w:p w:rsidR="00A452EC" w:rsidRDefault="00A452EC" w:rsidP="00A452EC">
      <w:pPr>
        <w:spacing w:line="288" w:lineRule="auto"/>
        <w:jc w:val="right"/>
        <w:rPr>
          <w:rFonts w:cs="Arial"/>
          <w:color w:val="0D0D0D" w:themeColor="text1" w:themeTint="F2"/>
        </w:rPr>
      </w:pPr>
    </w:p>
    <w:p w:rsidR="00A452EC" w:rsidRPr="0057247E" w:rsidRDefault="00A452EC" w:rsidP="00A452EC">
      <w:pPr>
        <w:spacing w:line="288" w:lineRule="auto"/>
        <w:jc w:val="right"/>
        <w:rPr>
          <w:rFonts w:cs="Arial"/>
          <w:color w:val="0D0D0D" w:themeColor="text1" w:themeTint="F2"/>
        </w:rPr>
      </w:pPr>
      <w:r w:rsidRPr="0057247E">
        <w:rPr>
          <w:rFonts w:cs="Arial"/>
          <w:color w:val="0D0D0D" w:themeColor="text1" w:themeTint="F2"/>
        </w:rPr>
        <w:t xml:space="preserve">Приложение </w:t>
      </w:r>
      <w:r>
        <w:rPr>
          <w:rFonts w:cs="Arial"/>
          <w:color w:val="0D0D0D" w:themeColor="text1" w:themeTint="F2"/>
        </w:rPr>
        <w:t>3</w:t>
      </w:r>
    </w:p>
    <w:p w:rsidR="00A452EC" w:rsidRPr="0057247E" w:rsidRDefault="00A452EC" w:rsidP="00A452EC">
      <w:pPr>
        <w:spacing w:line="288" w:lineRule="auto"/>
        <w:jc w:val="right"/>
        <w:rPr>
          <w:rFonts w:cs="Arial"/>
          <w:color w:val="0D0D0D" w:themeColor="text1" w:themeTint="F2"/>
        </w:rPr>
      </w:pPr>
      <w:r w:rsidRPr="0057247E">
        <w:rPr>
          <w:rFonts w:cs="Arial"/>
          <w:color w:val="0D0D0D" w:themeColor="text1" w:themeTint="F2"/>
        </w:rPr>
        <w:t>к постановлению администрации</w:t>
      </w:r>
    </w:p>
    <w:p w:rsidR="00A452EC" w:rsidRDefault="00A452EC" w:rsidP="00A452EC">
      <w:pPr>
        <w:spacing w:line="288" w:lineRule="auto"/>
        <w:jc w:val="right"/>
        <w:rPr>
          <w:rFonts w:cs="Arial"/>
          <w:color w:val="0D0D0D" w:themeColor="text1" w:themeTint="F2"/>
        </w:rPr>
      </w:pPr>
      <w:r>
        <w:rPr>
          <w:rFonts w:cs="Arial"/>
          <w:color w:val="0D0D0D" w:themeColor="text1" w:themeTint="F2"/>
        </w:rPr>
        <w:t>Ширяевского</w:t>
      </w:r>
      <w:r w:rsidRPr="0057247E">
        <w:rPr>
          <w:rFonts w:cs="Arial"/>
          <w:color w:val="0D0D0D" w:themeColor="text1" w:themeTint="F2"/>
        </w:rPr>
        <w:t xml:space="preserve"> сельского поселения</w:t>
      </w:r>
    </w:p>
    <w:p w:rsidR="00A452EC" w:rsidRPr="0057247E" w:rsidRDefault="00A452EC" w:rsidP="00A452EC">
      <w:pPr>
        <w:spacing w:line="288" w:lineRule="auto"/>
        <w:jc w:val="right"/>
        <w:rPr>
          <w:rFonts w:cs="Arial"/>
          <w:color w:val="0D0D0D" w:themeColor="text1" w:themeTint="F2"/>
        </w:rPr>
      </w:pPr>
      <w:r>
        <w:rPr>
          <w:rFonts w:cs="Arial"/>
          <w:color w:val="0D0D0D" w:themeColor="text1" w:themeTint="F2"/>
        </w:rPr>
        <w:t>от 24.05.2019г № 62</w:t>
      </w:r>
    </w:p>
    <w:p w:rsidR="00A452EC"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cs="Arial"/>
          <w:color w:val="0D0D0D" w:themeColor="text1" w:themeTint="F2"/>
        </w:rPr>
      </w:pP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cs="Arial"/>
          <w:color w:val="0D0D0D" w:themeColor="text1" w:themeTint="F2"/>
        </w:rPr>
      </w:pPr>
      <w:r w:rsidRPr="0057247E">
        <w:rPr>
          <w:rFonts w:cs="Arial"/>
          <w:color w:val="0D0D0D" w:themeColor="text1" w:themeTint="F2"/>
        </w:rPr>
        <w:t>РЕШЕНИЕ</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cs="Arial"/>
          <w:color w:val="0D0D0D" w:themeColor="text1" w:themeTint="F2"/>
        </w:rPr>
      </w:pPr>
      <w:r w:rsidRPr="0057247E">
        <w:rPr>
          <w:rFonts w:cs="Arial"/>
          <w:color w:val="0D0D0D" w:themeColor="text1" w:themeTint="F2"/>
        </w:rPr>
        <w:t>о признании садового дома жилым домом</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cs="Arial"/>
          <w:color w:val="0D0D0D" w:themeColor="text1" w:themeTint="F2"/>
        </w:rPr>
      </w:pPr>
      <w:r w:rsidRPr="0057247E">
        <w:rPr>
          <w:rFonts w:cs="Arial"/>
          <w:color w:val="0D0D0D" w:themeColor="text1" w:themeTint="F2"/>
        </w:rPr>
        <w:t>и жилого дома садовым домом</w:t>
      </w:r>
    </w:p>
    <w:p w:rsidR="00A452EC" w:rsidRPr="0057247E" w:rsidRDefault="00A452EC" w:rsidP="0066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bookmarkStart w:id="15" w:name="dst100222"/>
      <w:bookmarkEnd w:id="15"/>
      <w:r w:rsidRPr="0057247E">
        <w:rPr>
          <w:rFonts w:cs="Arial"/>
          <w:color w:val="0D0D0D" w:themeColor="text1" w:themeTint="F2"/>
        </w:rPr>
        <w:t>Дата, номер</w:t>
      </w:r>
      <w:bookmarkStart w:id="16" w:name="_GoBack"/>
      <w:bookmarkEnd w:id="16"/>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bookmarkStart w:id="17" w:name="dst100223"/>
      <w:bookmarkEnd w:id="17"/>
      <w:r w:rsidRPr="0057247E">
        <w:rPr>
          <w:rFonts w:cs="Arial"/>
          <w:color w:val="0D0D0D" w:themeColor="text1" w:themeTint="F2"/>
        </w:rPr>
        <w:t>В связи с обращением _______________________________________________</w:t>
      </w:r>
      <w:r>
        <w:rPr>
          <w:rFonts w:cs="Arial"/>
          <w:color w:val="0D0D0D" w:themeColor="text1" w:themeTint="F2"/>
        </w:rPr>
        <w:t>________________</w:t>
      </w:r>
      <w:r w:rsidRPr="0057247E">
        <w:rPr>
          <w:rFonts w:cs="Arial"/>
          <w:color w:val="0D0D0D" w:themeColor="text1" w:themeTint="F2"/>
        </w:rPr>
        <w:t>_______</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cs="Arial"/>
          <w:color w:val="0D0D0D" w:themeColor="text1" w:themeTint="F2"/>
        </w:rPr>
      </w:pPr>
      <w:r w:rsidRPr="0057247E">
        <w:rPr>
          <w:rFonts w:cs="Arial"/>
          <w:color w:val="0D0D0D" w:themeColor="text1" w:themeTint="F2"/>
        </w:rPr>
        <w:t>(Ф.И.О. физического лица, наименование юридического</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cs="Arial"/>
          <w:color w:val="0D0D0D" w:themeColor="text1" w:themeTint="F2"/>
        </w:rPr>
      </w:pPr>
      <w:r w:rsidRPr="0057247E">
        <w:rPr>
          <w:rFonts w:cs="Arial"/>
          <w:color w:val="0D0D0D" w:themeColor="text1" w:themeTint="F2"/>
        </w:rPr>
        <w:t>лица - заявителя)</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r w:rsidRPr="0057247E">
        <w:rPr>
          <w:rFonts w:cs="Arial"/>
          <w:color w:val="0D0D0D" w:themeColor="text1" w:themeTint="F2"/>
        </w:rPr>
        <w:t>садовый дом жилым домом/жилой дом садовым домом,</w:t>
      </w:r>
      <w:r>
        <w:rPr>
          <w:rFonts w:cs="Arial"/>
          <w:color w:val="0D0D0D" w:themeColor="text1" w:themeTint="F2"/>
        </w:rPr>
        <w:t xml:space="preserve"> </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r w:rsidRPr="0057247E">
        <w:rPr>
          <w:rFonts w:cs="Arial"/>
          <w:color w:val="0D0D0D" w:themeColor="text1" w:themeTint="F2"/>
        </w:rPr>
        <w:t xml:space="preserve">о </w:t>
      </w:r>
      <w:proofErr w:type="gramStart"/>
      <w:r w:rsidRPr="0057247E">
        <w:rPr>
          <w:rFonts w:cs="Arial"/>
          <w:color w:val="0D0D0D" w:themeColor="text1" w:themeTint="F2"/>
        </w:rPr>
        <w:t>намерении  признать</w:t>
      </w:r>
      <w:proofErr w:type="gramEnd"/>
      <w:r w:rsidRPr="0057247E">
        <w:rPr>
          <w:rFonts w:cs="Arial"/>
          <w:color w:val="0D0D0D" w:themeColor="text1" w:themeTint="F2"/>
        </w:rPr>
        <w:t xml:space="preserve"> --------------------------------------</w:t>
      </w:r>
      <w:r>
        <w:rPr>
          <w:rFonts w:cs="Arial"/>
          <w:color w:val="0D0D0D" w:themeColor="text1" w:themeTint="F2"/>
        </w:rPr>
        <w:t>-------------------------------</w:t>
      </w:r>
      <w:r w:rsidRPr="0057247E">
        <w:rPr>
          <w:rFonts w:cs="Arial"/>
          <w:color w:val="0D0D0D" w:themeColor="text1" w:themeTint="F2"/>
        </w:rPr>
        <w:t>---------------</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r w:rsidRPr="0057247E">
        <w:rPr>
          <w:rFonts w:cs="Arial"/>
          <w:color w:val="0D0D0D" w:themeColor="text1" w:themeTint="F2"/>
        </w:rPr>
        <w:t xml:space="preserve">                                      (ненужное зачеркнуть)</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r w:rsidRPr="0057247E">
        <w:rPr>
          <w:rFonts w:cs="Arial"/>
          <w:color w:val="0D0D0D" w:themeColor="text1" w:themeTint="F2"/>
        </w:rPr>
        <w:t>расположенный по адресу: ________________________</w:t>
      </w:r>
      <w:r>
        <w:rPr>
          <w:rFonts w:cs="Arial"/>
          <w:color w:val="0D0D0D" w:themeColor="text1" w:themeTint="F2"/>
        </w:rPr>
        <w:t>___________________</w:t>
      </w:r>
      <w:r w:rsidRPr="0057247E">
        <w:rPr>
          <w:rFonts w:cs="Arial"/>
          <w:color w:val="0D0D0D" w:themeColor="text1" w:themeTint="F2"/>
        </w:rPr>
        <w:t>___</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r w:rsidRPr="0057247E">
        <w:rPr>
          <w:rFonts w:cs="Arial"/>
          <w:color w:val="0D0D0D" w:themeColor="text1" w:themeTint="F2"/>
        </w:rPr>
        <w:t xml:space="preserve">кадастровый номер земельного участка, в пределах </w:t>
      </w:r>
      <w:proofErr w:type="gramStart"/>
      <w:r w:rsidRPr="0057247E">
        <w:rPr>
          <w:rFonts w:cs="Arial"/>
          <w:color w:val="0D0D0D" w:themeColor="text1" w:themeTint="F2"/>
        </w:rPr>
        <w:t>которого  расположен</w:t>
      </w:r>
      <w:proofErr w:type="gramEnd"/>
      <w:r w:rsidRPr="0057247E">
        <w:rPr>
          <w:rFonts w:cs="Arial"/>
          <w:color w:val="0D0D0D" w:themeColor="text1" w:themeTint="F2"/>
        </w:rPr>
        <w:t xml:space="preserve">  дом:</w:t>
      </w:r>
    </w:p>
    <w:p w:rsidR="00A452EC" w:rsidRPr="0057247E" w:rsidRDefault="00A452EC" w:rsidP="0066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r w:rsidRPr="0057247E">
        <w:rPr>
          <w:rFonts w:cs="Arial"/>
          <w:color w:val="0D0D0D" w:themeColor="text1" w:themeTint="F2"/>
        </w:rPr>
        <w:t>___________________________________________</w:t>
      </w:r>
      <w:r>
        <w:rPr>
          <w:rFonts w:cs="Arial"/>
          <w:color w:val="0D0D0D" w:themeColor="text1" w:themeTint="F2"/>
        </w:rPr>
        <w:t>__________________________</w:t>
      </w:r>
      <w:proofErr w:type="gramStart"/>
      <w:r>
        <w:rPr>
          <w:rFonts w:cs="Arial"/>
          <w:color w:val="0D0D0D" w:themeColor="text1" w:themeTint="F2"/>
        </w:rPr>
        <w:t>_</w:t>
      </w:r>
      <w:r w:rsidRPr="0057247E">
        <w:rPr>
          <w:rFonts w:cs="Arial"/>
          <w:color w:val="0D0D0D" w:themeColor="text1" w:themeTint="F2"/>
        </w:rPr>
        <w:t>,а</w:t>
      </w:r>
      <w:proofErr w:type="gramEnd"/>
      <w:r w:rsidRPr="0057247E">
        <w:rPr>
          <w:rFonts w:cs="Arial"/>
          <w:color w:val="0D0D0D" w:themeColor="text1" w:themeTint="F2"/>
        </w:rPr>
        <w:t xml:space="preserve"> основании __________________________________________________</w:t>
      </w:r>
      <w:r>
        <w:rPr>
          <w:rFonts w:cs="Arial"/>
          <w:color w:val="0D0D0D" w:themeColor="text1" w:themeTint="F2"/>
        </w:rPr>
        <w:t>________</w:t>
      </w:r>
      <w:r w:rsidRPr="0057247E">
        <w:rPr>
          <w:rFonts w:cs="Arial"/>
          <w:color w:val="0D0D0D" w:themeColor="text1" w:themeTint="F2"/>
        </w:rPr>
        <w:t>____________</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cs="Arial"/>
          <w:color w:val="0D0D0D" w:themeColor="text1" w:themeTint="F2"/>
        </w:rPr>
      </w:pPr>
      <w:r w:rsidRPr="0057247E">
        <w:rPr>
          <w:rFonts w:cs="Arial"/>
          <w:color w:val="0D0D0D" w:themeColor="text1" w:themeTint="F2"/>
        </w:rPr>
        <w:t>(наименование и реквизиты правоустанавливающего документа)</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r w:rsidRPr="0057247E">
        <w:rPr>
          <w:rFonts w:cs="Arial"/>
          <w:color w:val="0D0D0D" w:themeColor="text1" w:themeTint="F2"/>
        </w:rPr>
        <w:t>_____________________________________________________________________,</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r w:rsidRPr="0057247E">
        <w:rPr>
          <w:rFonts w:cs="Arial"/>
          <w:color w:val="0D0D0D" w:themeColor="text1" w:themeTint="F2"/>
        </w:rPr>
        <w:t>по результатам рассмотрения представленных документов принято решение:</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bookmarkStart w:id="18" w:name="dst100224"/>
      <w:bookmarkEnd w:id="18"/>
      <w:r w:rsidRPr="0057247E">
        <w:rPr>
          <w:rFonts w:cs="Arial"/>
          <w:color w:val="0D0D0D" w:themeColor="text1" w:themeTint="F2"/>
        </w:rPr>
        <w:t>Признать _______________________________________</w:t>
      </w:r>
      <w:r>
        <w:rPr>
          <w:rFonts w:cs="Arial"/>
          <w:color w:val="0D0D0D" w:themeColor="text1" w:themeTint="F2"/>
        </w:rPr>
        <w:t>____</w:t>
      </w:r>
      <w:r w:rsidRPr="0057247E">
        <w:rPr>
          <w:rFonts w:cs="Arial"/>
          <w:color w:val="0D0D0D" w:themeColor="text1" w:themeTint="F2"/>
        </w:rPr>
        <w:t>___________________________</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cs="Arial"/>
          <w:color w:val="0D0D0D" w:themeColor="text1" w:themeTint="F2"/>
        </w:rPr>
      </w:pPr>
      <w:r w:rsidRPr="0057247E">
        <w:rPr>
          <w:rFonts w:cs="Arial"/>
          <w:color w:val="0D0D0D" w:themeColor="text1" w:themeTint="F2"/>
        </w:rPr>
        <w:t>(садовый дом жилым домом/жилой дом садовым домом - нужное указать)</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r w:rsidRPr="0057247E">
        <w:rPr>
          <w:rFonts w:cs="Arial"/>
          <w:color w:val="0D0D0D" w:themeColor="text1" w:themeTint="F2"/>
        </w:rPr>
        <w:t>______________________________________</w:t>
      </w:r>
      <w:r w:rsidR="00663A0F">
        <w:rPr>
          <w:rFonts w:cs="Arial"/>
          <w:color w:val="0D0D0D" w:themeColor="text1" w:themeTint="F2"/>
        </w:rPr>
        <w:t>___________________________</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r w:rsidRPr="0057247E">
        <w:rPr>
          <w:rFonts w:cs="Arial"/>
          <w:color w:val="0D0D0D" w:themeColor="text1" w:themeTint="F2"/>
        </w:rPr>
        <w:t>_____________________________</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r w:rsidRPr="0057247E">
        <w:rPr>
          <w:rFonts w:cs="Arial"/>
          <w:color w:val="0D0D0D" w:themeColor="text1" w:themeTint="F2"/>
        </w:rPr>
        <w:t xml:space="preserve">        (должность)</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r w:rsidRPr="0057247E">
        <w:rPr>
          <w:rFonts w:cs="Arial"/>
          <w:color w:val="0D0D0D" w:themeColor="text1" w:themeTint="F2"/>
        </w:rPr>
        <w:t xml:space="preserve"> ____________________________________</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r w:rsidRPr="0057247E">
        <w:rPr>
          <w:rFonts w:cs="Arial"/>
          <w:color w:val="0D0D0D" w:themeColor="text1" w:themeTint="F2"/>
        </w:rPr>
        <w:t xml:space="preserve">  (Ф.И.О. должностного лица органа   </w:t>
      </w:r>
      <w:proofErr w:type="gramStart"/>
      <w:r w:rsidRPr="0057247E">
        <w:rPr>
          <w:rFonts w:cs="Arial"/>
          <w:color w:val="0D0D0D" w:themeColor="text1" w:themeTint="F2"/>
        </w:rPr>
        <w:t xml:space="preserve">   (</w:t>
      </w:r>
      <w:proofErr w:type="gramEnd"/>
      <w:r w:rsidRPr="0057247E">
        <w:rPr>
          <w:rFonts w:cs="Arial"/>
          <w:color w:val="0D0D0D" w:themeColor="text1" w:themeTint="F2"/>
        </w:rPr>
        <w:t>подпись должностного лица органа</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r w:rsidRPr="0057247E">
        <w:rPr>
          <w:rFonts w:cs="Arial"/>
          <w:color w:val="0D0D0D" w:themeColor="text1" w:themeTint="F2"/>
        </w:rPr>
        <w:t xml:space="preserve">       местного самоуправления               местного самоуправления</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r w:rsidRPr="0057247E">
        <w:rPr>
          <w:rFonts w:cs="Arial"/>
          <w:color w:val="0D0D0D" w:themeColor="text1" w:themeTint="F2"/>
        </w:rPr>
        <w:t xml:space="preserve">    муниципального образования, в         муниципального образования, в</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r w:rsidRPr="0057247E">
        <w:rPr>
          <w:rFonts w:cs="Arial"/>
          <w:color w:val="0D0D0D" w:themeColor="text1" w:themeTint="F2"/>
        </w:rPr>
        <w:t xml:space="preserve">    границах которого расположен          границах которого расположен</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r w:rsidRPr="0057247E">
        <w:rPr>
          <w:rFonts w:cs="Arial"/>
          <w:color w:val="0D0D0D" w:themeColor="text1" w:themeTint="F2"/>
        </w:rPr>
        <w:t xml:space="preserve">     садовый дом или жилой </w:t>
      </w:r>
      <w:proofErr w:type="gramStart"/>
      <w:r w:rsidRPr="0057247E">
        <w:rPr>
          <w:rFonts w:cs="Arial"/>
          <w:color w:val="0D0D0D" w:themeColor="text1" w:themeTint="F2"/>
        </w:rPr>
        <w:t xml:space="preserve">дом)   </w:t>
      </w:r>
      <w:proofErr w:type="gramEnd"/>
      <w:r w:rsidRPr="0057247E">
        <w:rPr>
          <w:rFonts w:cs="Arial"/>
          <w:color w:val="0D0D0D" w:themeColor="text1" w:themeTint="F2"/>
        </w:rPr>
        <w:t xml:space="preserve">         садовый дом или жилой дом)</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r w:rsidRPr="0057247E">
        <w:rPr>
          <w:rFonts w:cs="Arial"/>
          <w:color w:val="0D0D0D" w:themeColor="text1" w:themeTint="F2"/>
        </w:rPr>
        <w:t xml:space="preserve">                                                                       М.П.</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bookmarkStart w:id="19" w:name="dst100225"/>
      <w:bookmarkEnd w:id="19"/>
      <w:r w:rsidRPr="0057247E">
        <w:rPr>
          <w:rFonts w:cs="Arial"/>
          <w:color w:val="0D0D0D" w:themeColor="text1" w:themeTint="F2"/>
        </w:rPr>
        <w:t>Получил: "__" ____________ 20__ г.  _______________________</w:t>
      </w:r>
      <w:proofErr w:type="gramStart"/>
      <w:r w:rsidRPr="0057247E">
        <w:rPr>
          <w:rFonts w:cs="Arial"/>
          <w:color w:val="0D0D0D" w:themeColor="text1" w:themeTint="F2"/>
        </w:rPr>
        <w:t xml:space="preserve">   (</w:t>
      </w:r>
      <w:proofErr w:type="gramEnd"/>
      <w:r w:rsidRPr="0057247E">
        <w:rPr>
          <w:rFonts w:cs="Arial"/>
          <w:color w:val="0D0D0D" w:themeColor="text1" w:themeTint="F2"/>
        </w:rPr>
        <w:t>заполняется</w:t>
      </w:r>
    </w:p>
    <w:p w:rsidR="00A452EC"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cs="Arial"/>
          <w:color w:val="0D0D0D" w:themeColor="text1" w:themeTint="F2"/>
        </w:rPr>
      </w:pPr>
      <w:r w:rsidRPr="0057247E">
        <w:rPr>
          <w:rFonts w:cs="Arial"/>
          <w:color w:val="0D0D0D" w:themeColor="text1" w:themeTint="F2"/>
        </w:rPr>
        <w:t xml:space="preserve">(подпись заявителя)  </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r w:rsidRPr="0057247E">
        <w:rPr>
          <w:rFonts w:cs="Arial"/>
          <w:color w:val="0D0D0D" w:themeColor="text1" w:themeTint="F2"/>
        </w:rPr>
        <w:t>в случае</w:t>
      </w:r>
      <w:r>
        <w:rPr>
          <w:rFonts w:cs="Arial"/>
          <w:color w:val="0D0D0D" w:themeColor="text1" w:themeTint="F2"/>
        </w:rPr>
        <w:t xml:space="preserve"> </w:t>
      </w:r>
      <w:r w:rsidRPr="0057247E">
        <w:rPr>
          <w:rFonts w:cs="Arial"/>
          <w:color w:val="0D0D0D" w:themeColor="text1" w:themeTint="F2"/>
        </w:rPr>
        <w:t>получения</w:t>
      </w:r>
      <w:r>
        <w:rPr>
          <w:rFonts w:cs="Arial"/>
          <w:color w:val="0D0D0D" w:themeColor="text1" w:themeTint="F2"/>
        </w:rPr>
        <w:t xml:space="preserve"> </w:t>
      </w:r>
      <w:r w:rsidRPr="0057247E">
        <w:rPr>
          <w:rFonts w:cs="Arial"/>
          <w:color w:val="0D0D0D" w:themeColor="text1" w:themeTint="F2"/>
        </w:rPr>
        <w:t>решения лично)</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r w:rsidRPr="0057247E">
        <w:rPr>
          <w:rFonts w:cs="Arial"/>
          <w:color w:val="0D0D0D" w:themeColor="text1" w:themeTint="F2"/>
        </w:rPr>
        <w:t> </w:t>
      </w:r>
      <w:bookmarkStart w:id="20" w:name="dst100226"/>
      <w:bookmarkEnd w:id="20"/>
      <w:r w:rsidRPr="0057247E">
        <w:rPr>
          <w:rFonts w:cs="Arial"/>
          <w:color w:val="0D0D0D" w:themeColor="text1" w:themeTint="F2"/>
        </w:rPr>
        <w:t>Решение направлено в адрес заявителя                   "__" _______ 20__ г.</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r w:rsidRPr="0057247E">
        <w:rPr>
          <w:rFonts w:cs="Arial"/>
          <w:color w:val="0D0D0D" w:themeColor="text1" w:themeTint="F2"/>
        </w:rPr>
        <w:t xml:space="preserve">  (заполняется в случае направления решения по почте)</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r w:rsidRPr="0057247E">
        <w:rPr>
          <w:rFonts w:cs="Arial"/>
          <w:color w:val="0D0D0D" w:themeColor="text1" w:themeTint="F2"/>
        </w:rPr>
        <w:t xml:space="preserve">  ________________________________________</w:t>
      </w:r>
    </w:p>
    <w:p w:rsidR="00A452EC" w:rsidRPr="0057247E" w:rsidRDefault="00A452EC" w:rsidP="00A4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cs="Arial"/>
          <w:color w:val="0D0D0D" w:themeColor="text1" w:themeTint="F2"/>
        </w:rPr>
      </w:pPr>
      <w:r w:rsidRPr="0057247E">
        <w:rPr>
          <w:rFonts w:cs="Arial"/>
          <w:color w:val="0D0D0D" w:themeColor="text1" w:themeTint="F2"/>
        </w:rPr>
        <w:t xml:space="preserve"> (Ф.И.О., подпись должностного лица, направившего решение в адрес заявителя)</w:t>
      </w:r>
    </w:p>
    <w:p w:rsidR="00A452EC" w:rsidRDefault="00A452EC"/>
    <w:sectPr w:rsidR="00A452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454"/>
    <w:rsid w:val="001B6DBC"/>
    <w:rsid w:val="00663A0F"/>
    <w:rsid w:val="00A452EC"/>
    <w:rsid w:val="00F52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53499"/>
  <w15:chartTrackingRefBased/>
  <w15:docId w15:val="{B4469D4B-0A00-4F8A-981A-EB6AC0996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A452EC"/>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452EC"/>
    <w:pPr>
      <w:spacing w:after="0" w:line="240" w:lineRule="auto"/>
    </w:pPr>
    <w:rPr>
      <w:rFonts w:ascii="Calibri" w:eastAsia="Times New Roman" w:hAnsi="Calibri" w:cs="Times New Roman"/>
      <w:lang w:eastAsia="ru-RU"/>
    </w:rPr>
  </w:style>
  <w:style w:type="paragraph" w:customStyle="1" w:styleId="Title">
    <w:name w:val="Title!Название НПА"/>
    <w:basedOn w:val="a"/>
    <w:rsid w:val="00A452EC"/>
    <w:pPr>
      <w:spacing w:before="240" w:after="60"/>
      <w:jc w:val="center"/>
      <w:outlineLvl w:val="0"/>
    </w:pPr>
    <w:rPr>
      <w:rFonts w:cs="Arial"/>
      <w:b/>
      <w:bCs/>
      <w:kern w:val="28"/>
      <w:sz w:val="32"/>
      <w:szCs w:val="32"/>
    </w:rPr>
  </w:style>
  <w:style w:type="paragraph" w:customStyle="1" w:styleId="1">
    <w:name w:val="Без интервала1"/>
    <w:rsid w:val="00A452EC"/>
    <w:pPr>
      <w:spacing w:after="0" w:line="240" w:lineRule="auto"/>
    </w:pPr>
    <w:rPr>
      <w:rFonts w:ascii="Calibri" w:eastAsia="Times New Roman" w:hAnsi="Calibri" w:cs="Times New Roman"/>
      <w:lang w:eastAsia="ru-RU"/>
    </w:rPr>
  </w:style>
  <w:style w:type="paragraph" w:customStyle="1" w:styleId="ConsPlusNormal">
    <w:name w:val="ConsPlusNormal"/>
    <w:link w:val="ConsPlusNormal0"/>
    <w:rsid w:val="00A452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A452EC"/>
    <w:rPr>
      <w:rFonts w:ascii="Arial" w:eastAsia="Times New Roman" w:hAnsi="Arial" w:cs="Arial"/>
      <w:sz w:val="20"/>
      <w:szCs w:val="20"/>
      <w:lang w:eastAsia="ru-RU"/>
    </w:rPr>
  </w:style>
  <w:style w:type="paragraph" w:styleId="a4">
    <w:name w:val="Balloon Text"/>
    <w:basedOn w:val="a"/>
    <w:link w:val="a5"/>
    <w:uiPriority w:val="99"/>
    <w:semiHidden/>
    <w:unhideWhenUsed/>
    <w:rsid w:val="00663A0F"/>
    <w:rPr>
      <w:rFonts w:ascii="Segoe UI" w:hAnsi="Segoe UI" w:cs="Segoe UI"/>
      <w:sz w:val="18"/>
      <w:szCs w:val="18"/>
    </w:rPr>
  </w:style>
  <w:style w:type="character" w:customStyle="1" w:styleId="a5">
    <w:name w:val="Текст выноски Знак"/>
    <w:basedOn w:val="a0"/>
    <w:link w:val="a4"/>
    <w:uiPriority w:val="99"/>
    <w:semiHidden/>
    <w:rsid w:val="00663A0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4687</Words>
  <Characters>26722</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Почта</dc:creator>
  <cp:keywords/>
  <dc:description/>
  <cp:lastModifiedBy>Почта</cp:lastModifiedBy>
  <cp:revision>5</cp:revision>
  <cp:lastPrinted>2019-06-06T06:23:00Z</cp:lastPrinted>
  <dcterms:created xsi:type="dcterms:W3CDTF">2019-06-06T06:13:00Z</dcterms:created>
  <dcterms:modified xsi:type="dcterms:W3CDTF">2019-06-06T06:28:00Z</dcterms:modified>
</cp:coreProperties>
</file>