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DFE" w:rsidRPr="00DE0DFE" w:rsidRDefault="00DE0DFE" w:rsidP="00DB64D2">
      <w:pPr>
        <w:ind w:firstLine="709"/>
        <w:jc w:val="center"/>
        <w:rPr>
          <w:rFonts w:ascii="Times New Roman" w:hAnsi="Times New Roman"/>
          <w:b/>
          <w:bCs/>
        </w:rPr>
      </w:pPr>
      <w:r w:rsidRPr="00DE0DFE">
        <w:rPr>
          <w:rFonts w:ascii="Times New Roman" w:hAnsi="Times New Roman"/>
          <w:b/>
          <w:bCs/>
        </w:rPr>
        <w:t xml:space="preserve">                                                      </w:t>
      </w:r>
      <w:r w:rsidR="00E700C6">
        <w:rPr>
          <w:rFonts w:ascii="Times New Roman" w:hAnsi="Times New Roman"/>
          <w:b/>
          <w:bCs/>
        </w:rPr>
        <w:t xml:space="preserve">                          </w:t>
      </w:r>
    </w:p>
    <w:p w:rsidR="00DB64D2" w:rsidRPr="00DE0DFE" w:rsidRDefault="00DB64D2" w:rsidP="00DB64D2">
      <w:pPr>
        <w:ind w:firstLine="709"/>
        <w:jc w:val="center"/>
        <w:rPr>
          <w:rFonts w:ascii="Times New Roman" w:hAnsi="Times New Roman"/>
          <w:b/>
          <w:bCs/>
        </w:rPr>
      </w:pPr>
      <w:r w:rsidRPr="00DE0DFE">
        <w:rPr>
          <w:rFonts w:ascii="Times New Roman" w:hAnsi="Times New Roman"/>
          <w:b/>
          <w:bCs/>
        </w:rPr>
        <w:t>АДМИНИСТРАЦИЯ</w:t>
      </w:r>
    </w:p>
    <w:p w:rsidR="00DB64D2" w:rsidRPr="00DE0DFE" w:rsidRDefault="00734870" w:rsidP="00DB64D2">
      <w:pPr>
        <w:ind w:firstLine="709"/>
        <w:jc w:val="center"/>
        <w:rPr>
          <w:rFonts w:ascii="Times New Roman" w:hAnsi="Times New Roman"/>
          <w:b/>
          <w:bCs/>
        </w:rPr>
      </w:pPr>
      <w:r>
        <w:rPr>
          <w:rFonts w:ascii="Times New Roman" w:hAnsi="Times New Roman"/>
          <w:b/>
          <w:bCs/>
        </w:rPr>
        <w:t>КРУГЛЯНСКОГО</w:t>
      </w:r>
      <w:r w:rsidR="00671EEC" w:rsidRPr="00DE0DFE">
        <w:rPr>
          <w:rFonts w:ascii="Times New Roman" w:hAnsi="Times New Roman"/>
          <w:b/>
          <w:bCs/>
        </w:rPr>
        <w:t xml:space="preserve"> СЕЛЬСКОГО </w:t>
      </w:r>
      <w:r w:rsidR="00DB64D2" w:rsidRPr="00DE0DFE">
        <w:rPr>
          <w:rFonts w:ascii="Times New Roman" w:hAnsi="Times New Roman"/>
          <w:b/>
          <w:bCs/>
        </w:rPr>
        <w:t xml:space="preserve"> ПОСЕЛЕНИЯ</w:t>
      </w:r>
    </w:p>
    <w:p w:rsidR="00DB64D2" w:rsidRPr="00DE0DFE" w:rsidRDefault="00671EEC" w:rsidP="00DB64D2">
      <w:pPr>
        <w:ind w:firstLine="709"/>
        <w:jc w:val="center"/>
        <w:rPr>
          <w:rFonts w:ascii="Times New Roman" w:hAnsi="Times New Roman"/>
          <w:b/>
        </w:rPr>
      </w:pPr>
      <w:r w:rsidRPr="00DE0DFE">
        <w:rPr>
          <w:rFonts w:ascii="Times New Roman" w:hAnsi="Times New Roman"/>
          <w:b/>
        </w:rPr>
        <w:t>КАШИРСКОГО</w:t>
      </w:r>
      <w:r w:rsidR="00DB64D2" w:rsidRPr="00DE0DFE">
        <w:rPr>
          <w:rFonts w:ascii="Times New Roman" w:hAnsi="Times New Roman"/>
          <w:b/>
        </w:rPr>
        <w:t xml:space="preserve"> МУНИЦИПАЛЬНОГО РАЙОНА</w:t>
      </w:r>
    </w:p>
    <w:p w:rsidR="00DB64D2" w:rsidRDefault="00DB64D2" w:rsidP="00DB64D2">
      <w:pPr>
        <w:ind w:firstLine="709"/>
        <w:jc w:val="center"/>
        <w:rPr>
          <w:rFonts w:ascii="Times New Roman" w:hAnsi="Times New Roman"/>
          <w:b/>
        </w:rPr>
      </w:pPr>
      <w:r w:rsidRPr="00DE0DFE">
        <w:rPr>
          <w:rFonts w:ascii="Times New Roman" w:hAnsi="Times New Roman"/>
          <w:b/>
        </w:rPr>
        <w:t>ВОРОНЕЖСКОЙ ОБЛАСТИ</w:t>
      </w:r>
    </w:p>
    <w:p w:rsidR="00DE0DFE" w:rsidRPr="00DE0DFE" w:rsidRDefault="00DE0DFE" w:rsidP="00DB64D2">
      <w:pPr>
        <w:ind w:firstLine="709"/>
        <w:jc w:val="center"/>
        <w:rPr>
          <w:rFonts w:ascii="Times New Roman" w:hAnsi="Times New Roman"/>
          <w:b/>
        </w:rPr>
      </w:pPr>
    </w:p>
    <w:p w:rsidR="00DB64D2" w:rsidRPr="00DE0DFE" w:rsidRDefault="00DB64D2" w:rsidP="00DB64D2">
      <w:pPr>
        <w:ind w:firstLine="709"/>
        <w:jc w:val="center"/>
        <w:rPr>
          <w:rFonts w:ascii="Times New Roman" w:hAnsi="Times New Roman"/>
          <w:b/>
          <w:spacing w:val="60"/>
        </w:rPr>
      </w:pPr>
      <w:r w:rsidRPr="00DE0DFE">
        <w:rPr>
          <w:rFonts w:ascii="Times New Roman" w:hAnsi="Times New Roman"/>
          <w:b/>
          <w:spacing w:val="60"/>
        </w:rPr>
        <w:t>ПОСТАНОВЛЕНИЕ</w:t>
      </w:r>
    </w:p>
    <w:p w:rsidR="00E700C6" w:rsidRDefault="00E700C6" w:rsidP="00E700C6">
      <w:pPr>
        <w:tabs>
          <w:tab w:val="left" w:pos="-1254"/>
        </w:tabs>
        <w:ind w:firstLine="0"/>
        <w:rPr>
          <w:rFonts w:ascii="Times New Roman" w:hAnsi="Times New Roman"/>
          <w:spacing w:val="60"/>
        </w:rPr>
      </w:pPr>
    </w:p>
    <w:p w:rsidR="00E700C6" w:rsidRDefault="00DB64D2" w:rsidP="00E700C6">
      <w:pPr>
        <w:tabs>
          <w:tab w:val="left" w:pos="-1254"/>
        </w:tabs>
        <w:ind w:firstLine="0"/>
        <w:rPr>
          <w:rFonts w:ascii="Times New Roman" w:hAnsi="Times New Roman"/>
        </w:rPr>
      </w:pPr>
      <w:r w:rsidRPr="005A35BE">
        <w:rPr>
          <w:rFonts w:ascii="Times New Roman" w:hAnsi="Times New Roman"/>
        </w:rPr>
        <w:t xml:space="preserve">от </w:t>
      </w:r>
      <w:r w:rsidR="00E700C6">
        <w:rPr>
          <w:rFonts w:ascii="Times New Roman" w:hAnsi="Times New Roman"/>
        </w:rPr>
        <w:t>14.11.2022  № 42</w:t>
      </w:r>
    </w:p>
    <w:p w:rsidR="0043020D" w:rsidRPr="00DE0DFE" w:rsidRDefault="00DE01FA" w:rsidP="00E700C6">
      <w:pPr>
        <w:tabs>
          <w:tab w:val="left" w:pos="-1254"/>
        </w:tabs>
        <w:ind w:firstLine="0"/>
        <w:rPr>
          <w:rFonts w:ascii="Times New Roman" w:hAnsi="Times New Roman"/>
        </w:rPr>
      </w:pPr>
      <w:r>
        <w:rPr>
          <w:rFonts w:ascii="Times New Roman" w:hAnsi="Times New Roman"/>
        </w:rPr>
        <w:t>с.Круглое</w:t>
      </w:r>
    </w:p>
    <w:p w:rsidR="00DE0DFE" w:rsidRPr="0043020D" w:rsidRDefault="00DE0DFE" w:rsidP="00DB64D2">
      <w:pPr>
        <w:tabs>
          <w:tab w:val="left" w:pos="-1254"/>
        </w:tabs>
        <w:ind w:firstLine="709"/>
        <w:rPr>
          <w:rFonts w:ascii="Times New Roman" w:hAnsi="Times New Roman"/>
          <w:highlight w:val="yellow"/>
        </w:rPr>
      </w:pPr>
    </w:p>
    <w:p w:rsidR="00671EEC" w:rsidRDefault="0043020D" w:rsidP="0043020D">
      <w:pPr>
        <w:widowControl w:val="0"/>
        <w:autoSpaceDE w:val="0"/>
        <w:autoSpaceDN w:val="0"/>
        <w:adjustRightInd w:val="0"/>
        <w:ind w:right="3968" w:firstLine="0"/>
        <w:rPr>
          <w:rFonts w:ascii="Times New Roman" w:hAnsi="Times New Roman"/>
          <w:b/>
          <w:bCs/>
          <w:kern w:val="28"/>
          <w:szCs w:val="32"/>
        </w:rPr>
      </w:pPr>
      <w:r w:rsidRPr="0043020D">
        <w:rPr>
          <w:rFonts w:ascii="Times New Roman" w:hAnsi="Times New Roman"/>
          <w:b/>
          <w:bCs/>
          <w:kern w:val="28"/>
          <w:szCs w:val="32"/>
        </w:rPr>
        <w:t>О внесении</w:t>
      </w:r>
      <w:r w:rsidR="008A5995">
        <w:rPr>
          <w:rFonts w:ascii="Times New Roman" w:hAnsi="Times New Roman"/>
          <w:b/>
          <w:bCs/>
          <w:kern w:val="28"/>
          <w:szCs w:val="32"/>
        </w:rPr>
        <w:t xml:space="preserve"> дополнений в постановление № 6 от 17.01.2013 </w:t>
      </w:r>
      <w:r w:rsidRPr="0043020D">
        <w:rPr>
          <w:rFonts w:ascii="Times New Roman" w:hAnsi="Times New Roman"/>
          <w:b/>
          <w:bCs/>
          <w:kern w:val="28"/>
          <w:szCs w:val="32"/>
        </w:rPr>
        <w:t xml:space="preserve">г. "Об </w:t>
      </w:r>
      <w:r w:rsidR="00BD02BC">
        <w:rPr>
          <w:rFonts w:ascii="Times New Roman" w:hAnsi="Times New Roman"/>
          <w:b/>
          <w:bCs/>
          <w:kern w:val="28"/>
          <w:szCs w:val="32"/>
        </w:rPr>
        <w:t>утверждении  административного регламента по  предоставлению</w:t>
      </w:r>
      <w:r w:rsidRPr="0043020D">
        <w:rPr>
          <w:rFonts w:ascii="Times New Roman" w:hAnsi="Times New Roman"/>
          <w:b/>
          <w:bCs/>
          <w:kern w:val="28"/>
          <w:szCs w:val="32"/>
        </w:rPr>
        <w:t xml:space="preserve"> муниципальной услуги " Прием заявлений, документов, а также постановка граждан на учет  в качестве нуждающихся в   жилых помещениях"</w:t>
      </w:r>
    </w:p>
    <w:p w:rsidR="0043020D" w:rsidRPr="0043020D" w:rsidRDefault="0043020D" w:rsidP="0043020D">
      <w:pPr>
        <w:widowControl w:val="0"/>
        <w:autoSpaceDE w:val="0"/>
        <w:autoSpaceDN w:val="0"/>
        <w:adjustRightInd w:val="0"/>
        <w:ind w:right="3968" w:firstLine="0"/>
        <w:rPr>
          <w:rFonts w:ascii="Times New Roman" w:hAnsi="Times New Roman"/>
          <w:b/>
          <w:bCs/>
          <w:kern w:val="28"/>
          <w:sz w:val="32"/>
          <w:szCs w:val="32"/>
          <w:highlight w:val="yellow"/>
        </w:rPr>
      </w:pPr>
    </w:p>
    <w:p w:rsidR="00DB64D2" w:rsidRPr="0043020D" w:rsidRDefault="005A35BE" w:rsidP="005A35BE">
      <w:pPr>
        <w:widowControl w:val="0"/>
        <w:autoSpaceDE w:val="0"/>
        <w:autoSpaceDN w:val="0"/>
        <w:adjustRightInd w:val="0"/>
        <w:ind w:firstLine="709"/>
        <w:rPr>
          <w:rFonts w:ascii="Times New Roman" w:hAnsi="Times New Roman"/>
          <w:highlight w:val="yellow"/>
        </w:rPr>
      </w:pPr>
      <w:r>
        <w:rPr>
          <w:rFonts w:ascii="Times New Roman" w:hAnsi="Times New Roman"/>
          <w:color w:val="1E1E1E"/>
        </w:rPr>
        <w:t>В</w:t>
      </w:r>
      <w:r w:rsidRPr="004B41C2">
        <w:rPr>
          <w:rFonts w:ascii="Times New Roman" w:hAnsi="Times New Roman"/>
          <w:color w:val="1E1E1E"/>
        </w:rPr>
        <w:t xml:space="preserve"> соответствии с Федеральным законом от 27.07.2010 г. № 210-ФЗ «Об организации предоставления государственных и муниципальных услуг»</w:t>
      </w:r>
      <w:r w:rsidRPr="005A35BE">
        <w:rPr>
          <w:rFonts w:ascii="Times New Roman" w:hAnsi="Times New Roman"/>
        </w:rPr>
        <w:t>,</w:t>
      </w:r>
      <w:r w:rsidR="00DB64D2" w:rsidRPr="005A35BE">
        <w:rPr>
          <w:rFonts w:ascii="Times New Roman" w:hAnsi="Times New Roman"/>
        </w:rPr>
        <w:t xml:space="preserve"> администрация </w:t>
      </w:r>
      <w:r w:rsidR="00734870">
        <w:rPr>
          <w:rFonts w:ascii="Times New Roman" w:hAnsi="Times New Roman"/>
        </w:rPr>
        <w:t>Круглянского</w:t>
      </w:r>
      <w:r w:rsidR="00671EEC" w:rsidRPr="005A35BE">
        <w:rPr>
          <w:rFonts w:ascii="Times New Roman" w:hAnsi="Times New Roman"/>
        </w:rPr>
        <w:t xml:space="preserve"> сельского  поселения </w:t>
      </w:r>
      <w:r w:rsidR="00DB64D2" w:rsidRPr="005A35BE">
        <w:rPr>
          <w:rFonts w:ascii="Times New Roman" w:hAnsi="Times New Roman"/>
        </w:rPr>
        <w:t>постановляет:</w:t>
      </w:r>
    </w:p>
    <w:p w:rsidR="00DB64D2" w:rsidRPr="0043020D" w:rsidRDefault="00DB64D2" w:rsidP="00DB64D2">
      <w:pPr>
        <w:widowControl w:val="0"/>
        <w:autoSpaceDE w:val="0"/>
        <w:autoSpaceDN w:val="0"/>
        <w:adjustRightInd w:val="0"/>
        <w:ind w:firstLine="709"/>
        <w:rPr>
          <w:rFonts w:ascii="Times New Roman" w:hAnsi="Times New Roman"/>
          <w:highlight w:val="yellow"/>
        </w:rPr>
      </w:pPr>
      <w:r w:rsidRPr="005A35BE">
        <w:rPr>
          <w:rFonts w:ascii="Times New Roman" w:hAnsi="Times New Roman"/>
        </w:rPr>
        <w:t xml:space="preserve">1. </w:t>
      </w:r>
      <w:r w:rsidR="005A35BE" w:rsidRPr="005A35BE">
        <w:rPr>
          <w:rFonts w:ascii="Times New Roman" w:hAnsi="Times New Roman"/>
        </w:rPr>
        <w:t>Изложить</w:t>
      </w:r>
      <w:r w:rsidRPr="005A35BE">
        <w:rPr>
          <w:rFonts w:ascii="Times New Roman" w:hAnsi="Times New Roman"/>
        </w:rPr>
        <w:t xml:space="preserve"> административный регламент администрации </w:t>
      </w:r>
      <w:r w:rsidR="00734870">
        <w:rPr>
          <w:rFonts w:ascii="Times New Roman" w:hAnsi="Times New Roman"/>
        </w:rPr>
        <w:t>Круглянского</w:t>
      </w:r>
      <w:r w:rsidR="00671EEC" w:rsidRPr="005A35BE">
        <w:rPr>
          <w:rFonts w:ascii="Times New Roman" w:hAnsi="Times New Roman"/>
        </w:rPr>
        <w:t xml:space="preserve"> сельского  поселения </w:t>
      </w:r>
      <w:r w:rsidRPr="005A35BE">
        <w:rPr>
          <w:rFonts w:ascii="Times New Roman" w:hAnsi="Times New Roman"/>
        </w:rPr>
        <w:t>по предоставлению муниципальной услуги «Прием заявлений, документов, а также постановка граждан на учёт в качестве ну</w:t>
      </w:r>
      <w:r w:rsidR="005A35BE" w:rsidRPr="005A35BE">
        <w:rPr>
          <w:rFonts w:ascii="Times New Roman" w:hAnsi="Times New Roman"/>
        </w:rPr>
        <w:t>ждающихся в жилых помещениях» в новой редакции согласно</w:t>
      </w:r>
      <w:r w:rsidR="005A35BE" w:rsidRPr="004B41C2">
        <w:rPr>
          <w:rFonts w:ascii="Times New Roman" w:hAnsi="Times New Roman"/>
        </w:rPr>
        <w:t xml:space="preserve"> приложению к настоящему постановлению.</w:t>
      </w:r>
    </w:p>
    <w:p w:rsidR="00DE0DFE" w:rsidRPr="004B41C2" w:rsidRDefault="00DE0DFE" w:rsidP="00DE0DFE">
      <w:pPr>
        <w:ind w:firstLine="709"/>
        <w:rPr>
          <w:rFonts w:ascii="Times New Roman" w:hAnsi="Times New Roman"/>
          <w:color w:val="1E1E1E"/>
        </w:rPr>
      </w:pPr>
      <w:r w:rsidRPr="004B41C2">
        <w:rPr>
          <w:rFonts w:ascii="Times New Roman" w:hAnsi="Times New Roman"/>
          <w:color w:val="1E1E1E"/>
        </w:rPr>
        <w:t>2. Настоящее постановление опубликовать в информационном</w:t>
      </w:r>
      <w:r>
        <w:rPr>
          <w:rFonts w:ascii="Times New Roman" w:hAnsi="Times New Roman"/>
          <w:color w:val="1E1E1E"/>
        </w:rPr>
        <w:t xml:space="preserve"> </w:t>
      </w:r>
      <w:r w:rsidRPr="004B41C2">
        <w:rPr>
          <w:rFonts w:ascii="Times New Roman" w:hAnsi="Times New Roman"/>
          <w:color w:val="1E1E1E"/>
        </w:rPr>
        <w:t xml:space="preserve">«Вестнике» нормативных правовых актов </w:t>
      </w:r>
      <w:r w:rsidR="00734870">
        <w:rPr>
          <w:rFonts w:ascii="Times New Roman" w:hAnsi="Times New Roman"/>
          <w:color w:val="1E1E1E"/>
        </w:rPr>
        <w:t>Круглянского</w:t>
      </w:r>
      <w:r w:rsidRPr="004B41C2">
        <w:rPr>
          <w:rFonts w:ascii="Times New Roman" w:hAnsi="Times New Roman"/>
          <w:color w:val="1E1E1E"/>
        </w:rPr>
        <w:t xml:space="preserve"> сельского поселения Каширского муниципального района и разместить на официальном сайте администрации поселения в сети интернет.</w:t>
      </w:r>
    </w:p>
    <w:p w:rsidR="00DE0DFE" w:rsidRPr="004B41C2" w:rsidRDefault="00DE0DFE" w:rsidP="00DE0DFE">
      <w:pPr>
        <w:ind w:firstLine="709"/>
        <w:rPr>
          <w:rFonts w:ascii="Times New Roman" w:hAnsi="Times New Roman"/>
          <w:color w:val="1E1E1E"/>
        </w:rPr>
      </w:pPr>
      <w:r w:rsidRPr="004B41C2">
        <w:rPr>
          <w:rFonts w:ascii="Times New Roman" w:hAnsi="Times New Roman"/>
          <w:color w:val="1E1E1E"/>
        </w:rPr>
        <w:t xml:space="preserve"> 3. Контроль за исполнением данного постановления оставляю за собой. </w:t>
      </w:r>
    </w:p>
    <w:p w:rsidR="00DE0DFE" w:rsidRPr="004B41C2" w:rsidRDefault="00DE0DFE" w:rsidP="00DE0DFE">
      <w:pPr>
        <w:ind w:firstLine="709"/>
        <w:rPr>
          <w:rFonts w:ascii="Times New Roman" w:hAnsi="Times New Roman"/>
          <w:color w:val="1E1E1E"/>
        </w:rPr>
      </w:pPr>
    </w:p>
    <w:p w:rsidR="00DE0DFE" w:rsidRDefault="00DE0DFE" w:rsidP="00DE0DFE">
      <w:pPr>
        <w:ind w:left="5103" w:firstLine="0"/>
        <w:rPr>
          <w:rFonts w:ascii="Times New Roman" w:hAnsi="Times New Roman"/>
          <w:color w:val="1E1E1E"/>
        </w:rPr>
      </w:pPr>
    </w:p>
    <w:p w:rsidR="00DE0DFE" w:rsidRDefault="00DE0DFE" w:rsidP="00DE0DFE">
      <w:pPr>
        <w:ind w:left="5103" w:firstLine="0"/>
        <w:rPr>
          <w:rFonts w:ascii="Times New Roman" w:hAnsi="Times New Roman"/>
          <w:color w:val="1E1E1E"/>
        </w:rPr>
      </w:pPr>
    </w:p>
    <w:p w:rsidR="00DE0DFE" w:rsidRDefault="00DE0DFE" w:rsidP="00DE0DFE">
      <w:pPr>
        <w:ind w:firstLine="0"/>
        <w:jc w:val="left"/>
        <w:rPr>
          <w:rFonts w:ascii="Times New Roman" w:hAnsi="Times New Roman"/>
          <w:color w:val="1E1E1E"/>
        </w:rPr>
      </w:pPr>
    </w:p>
    <w:p w:rsidR="00DE0DFE" w:rsidRDefault="00DE0DFE" w:rsidP="00DE0DFE">
      <w:pPr>
        <w:ind w:firstLine="0"/>
        <w:rPr>
          <w:rFonts w:ascii="Times New Roman" w:hAnsi="Times New Roman"/>
          <w:color w:val="1E1E1E"/>
        </w:rPr>
      </w:pPr>
    </w:p>
    <w:p w:rsidR="00DE0DFE" w:rsidRDefault="00DE0DFE" w:rsidP="00DE0DFE">
      <w:pPr>
        <w:ind w:firstLine="0"/>
        <w:rPr>
          <w:rFonts w:ascii="Times New Roman" w:hAnsi="Times New Roman"/>
          <w:color w:val="1E1E1E"/>
        </w:rPr>
      </w:pPr>
    </w:p>
    <w:p w:rsidR="00DE0DFE" w:rsidRDefault="00DE0DFE" w:rsidP="00DE0DFE">
      <w:pPr>
        <w:ind w:firstLine="0"/>
        <w:rPr>
          <w:rFonts w:ascii="Times New Roman" w:hAnsi="Times New Roman"/>
          <w:color w:val="1E1E1E"/>
        </w:rPr>
      </w:pPr>
    </w:p>
    <w:p w:rsidR="00DE0DFE" w:rsidRDefault="00DE0DFE" w:rsidP="00DE0DFE">
      <w:pPr>
        <w:rPr>
          <w:rFonts w:ascii="Times New Roman" w:hAnsi="Times New Roman"/>
        </w:rPr>
      </w:pPr>
      <w:r>
        <w:rPr>
          <w:rFonts w:ascii="Times New Roman" w:hAnsi="Times New Roman"/>
          <w:color w:val="1E1E1E"/>
        </w:rPr>
        <w:t xml:space="preserve">Глава </w:t>
      </w:r>
      <w:r w:rsidR="00734870">
        <w:rPr>
          <w:rFonts w:ascii="Times New Roman" w:hAnsi="Times New Roman"/>
          <w:color w:val="1E1E1E"/>
        </w:rPr>
        <w:t>Круглянского</w:t>
      </w:r>
      <w:r>
        <w:rPr>
          <w:rFonts w:ascii="Times New Roman" w:hAnsi="Times New Roman"/>
          <w:color w:val="1E1E1E"/>
        </w:rPr>
        <w:t xml:space="preserve"> сельского поселения                    </w:t>
      </w:r>
      <w:r w:rsidR="001304DE">
        <w:rPr>
          <w:rFonts w:ascii="Times New Roman" w:hAnsi="Times New Roman"/>
          <w:color w:val="1E1E1E"/>
        </w:rPr>
        <w:t xml:space="preserve">                     Г.Н.Лихачев</w:t>
      </w:r>
      <w:r w:rsidRPr="00AB7532">
        <w:rPr>
          <w:rFonts w:ascii="Times New Roman" w:hAnsi="Times New Roman"/>
          <w:color w:val="1E1E1E"/>
        </w:rPr>
        <w:br w:type="page"/>
      </w:r>
    </w:p>
    <w:p w:rsidR="00DE0DFE" w:rsidRDefault="00DE0DFE" w:rsidP="00671EEC">
      <w:pPr>
        <w:ind w:left="5103" w:firstLine="0"/>
        <w:rPr>
          <w:rFonts w:ascii="Times New Roman" w:hAnsi="Times New Roman"/>
        </w:rPr>
      </w:pPr>
    </w:p>
    <w:p w:rsidR="00DE0DFE" w:rsidRDefault="00DE0DFE" w:rsidP="00671EEC">
      <w:pPr>
        <w:ind w:left="5103" w:firstLine="0"/>
        <w:rPr>
          <w:rFonts w:ascii="Times New Roman" w:hAnsi="Times New Roman"/>
        </w:rPr>
      </w:pPr>
    </w:p>
    <w:p w:rsidR="00DB64D2" w:rsidRPr="0043020D" w:rsidRDefault="00DB64D2" w:rsidP="00671EEC">
      <w:pPr>
        <w:ind w:left="5103" w:firstLine="0"/>
        <w:rPr>
          <w:rFonts w:ascii="Times New Roman" w:hAnsi="Times New Roman"/>
        </w:rPr>
      </w:pPr>
      <w:r w:rsidRPr="0043020D">
        <w:rPr>
          <w:rFonts w:ascii="Times New Roman" w:hAnsi="Times New Roman"/>
        </w:rPr>
        <w:t>Приложение</w:t>
      </w:r>
    </w:p>
    <w:p w:rsidR="00DB64D2" w:rsidRPr="0043020D" w:rsidRDefault="00DB64D2" w:rsidP="00671EEC">
      <w:pPr>
        <w:ind w:left="5103" w:firstLine="0"/>
        <w:rPr>
          <w:rFonts w:ascii="Times New Roman" w:hAnsi="Times New Roman"/>
        </w:rPr>
      </w:pPr>
      <w:r w:rsidRPr="0043020D">
        <w:rPr>
          <w:rFonts w:ascii="Times New Roman" w:hAnsi="Times New Roman"/>
        </w:rPr>
        <w:t xml:space="preserve">к постановлению администрации </w:t>
      </w:r>
    </w:p>
    <w:p w:rsidR="00DB64D2" w:rsidRPr="0043020D" w:rsidRDefault="00734870" w:rsidP="00671EEC">
      <w:pPr>
        <w:ind w:left="5103" w:firstLine="0"/>
        <w:rPr>
          <w:rFonts w:ascii="Times New Roman" w:hAnsi="Times New Roman"/>
        </w:rPr>
      </w:pPr>
      <w:r>
        <w:rPr>
          <w:rFonts w:ascii="Times New Roman" w:hAnsi="Times New Roman"/>
        </w:rPr>
        <w:t>Круглянского</w:t>
      </w:r>
      <w:r w:rsidR="00671EEC" w:rsidRPr="0043020D">
        <w:rPr>
          <w:rFonts w:ascii="Times New Roman" w:hAnsi="Times New Roman"/>
        </w:rPr>
        <w:t xml:space="preserve"> сельского  </w:t>
      </w:r>
      <w:r w:rsidR="00DB64D2" w:rsidRPr="0043020D">
        <w:rPr>
          <w:rFonts w:ascii="Times New Roman" w:hAnsi="Times New Roman"/>
        </w:rPr>
        <w:t>поселения</w:t>
      </w:r>
    </w:p>
    <w:p w:rsidR="00DB64D2" w:rsidRPr="0043020D" w:rsidRDefault="00DB64D2" w:rsidP="00671EEC">
      <w:pPr>
        <w:ind w:left="5103" w:firstLine="0"/>
        <w:rPr>
          <w:rFonts w:ascii="Times New Roman" w:hAnsi="Times New Roman"/>
        </w:rPr>
      </w:pPr>
      <w:r w:rsidRPr="0043020D">
        <w:rPr>
          <w:rFonts w:ascii="Times New Roman" w:hAnsi="Times New Roman"/>
        </w:rPr>
        <w:t xml:space="preserve">от </w:t>
      </w:r>
      <w:r w:rsidR="00E700C6">
        <w:rPr>
          <w:rFonts w:ascii="Times New Roman" w:hAnsi="Times New Roman"/>
        </w:rPr>
        <w:t>14.11.2022</w:t>
      </w:r>
      <w:r w:rsidRPr="0043020D">
        <w:rPr>
          <w:rFonts w:ascii="Times New Roman" w:hAnsi="Times New Roman"/>
        </w:rPr>
        <w:t xml:space="preserve"> № </w:t>
      </w:r>
      <w:r w:rsidR="00E700C6">
        <w:rPr>
          <w:rFonts w:ascii="Times New Roman" w:hAnsi="Times New Roman"/>
        </w:rPr>
        <w:t>42</w:t>
      </w:r>
      <w:bookmarkStart w:id="0" w:name="_GoBack"/>
      <w:bookmarkEnd w:id="0"/>
    </w:p>
    <w:p w:rsidR="00671EEC" w:rsidRPr="0043020D" w:rsidRDefault="00671EEC" w:rsidP="00671EEC">
      <w:pPr>
        <w:ind w:left="5103" w:firstLine="0"/>
        <w:rPr>
          <w:rFonts w:ascii="Times New Roman" w:hAnsi="Times New Roman"/>
        </w:rPr>
      </w:pPr>
    </w:p>
    <w:p w:rsidR="00DB64D2" w:rsidRPr="00F24A44" w:rsidRDefault="00DB64D2" w:rsidP="002A4B10">
      <w:pPr>
        <w:widowControl w:val="0"/>
        <w:autoSpaceDE w:val="0"/>
        <w:autoSpaceDN w:val="0"/>
        <w:ind w:firstLine="709"/>
        <w:jc w:val="center"/>
        <w:rPr>
          <w:rFonts w:ascii="Times New Roman" w:hAnsi="Times New Roman"/>
          <w:b/>
        </w:rPr>
      </w:pPr>
      <w:bookmarkStart w:id="1" w:name="P40"/>
      <w:bookmarkEnd w:id="1"/>
      <w:r w:rsidRPr="00F24A44">
        <w:rPr>
          <w:rFonts w:ascii="Times New Roman" w:hAnsi="Times New Roman"/>
          <w:b/>
        </w:rPr>
        <w:t>АДМИНИСТРАТИВНЫЙ РЕГЛАМЕНТ</w:t>
      </w:r>
    </w:p>
    <w:p w:rsidR="00DB64D2" w:rsidRPr="00F24A44" w:rsidRDefault="00DB64D2" w:rsidP="002A4B10">
      <w:pPr>
        <w:widowControl w:val="0"/>
        <w:autoSpaceDE w:val="0"/>
        <w:autoSpaceDN w:val="0"/>
        <w:ind w:firstLine="709"/>
        <w:jc w:val="center"/>
        <w:rPr>
          <w:rFonts w:ascii="Times New Roman" w:hAnsi="Times New Roman"/>
          <w:b/>
        </w:rPr>
      </w:pPr>
      <w:r w:rsidRPr="00F24A44">
        <w:rPr>
          <w:rFonts w:ascii="Times New Roman" w:hAnsi="Times New Roman"/>
          <w:b/>
        </w:rPr>
        <w:t xml:space="preserve">АДМИНИСТРАЦИИ </w:t>
      </w:r>
      <w:r w:rsidR="00734870">
        <w:rPr>
          <w:rFonts w:ascii="Times New Roman" w:hAnsi="Times New Roman"/>
          <w:b/>
        </w:rPr>
        <w:t>КРУГЛЯНСКОГО</w:t>
      </w:r>
      <w:r w:rsidR="00671EEC" w:rsidRPr="00F24A44">
        <w:rPr>
          <w:rFonts w:ascii="Times New Roman" w:hAnsi="Times New Roman"/>
          <w:b/>
        </w:rPr>
        <w:t xml:space="preserve"> СЕЛЬСКОГО </w:t>
      </w:r>
      <w:r w:rsidRPr="00F24A44">
        <w:rPr>
          <w:rFonts w:ascii="Times New Roman" w:hAnsi="Times New Roman"/>
          <w:b/>
        </w:rPr>
        <w:t>ПОСЕЛЕНИЯ</w:t>
      </w:r>
    </w:p>
    <w:p w:rsidR="00DB64D2" w:rsidRPr="00F24A44" w:rsidRDefault="00DB64D2" w:rsidP="002A4B10">
      <w:pPr>
        <w:widowControl w:val="0"/>
        <w:autoSpaceDE w:val="0"/>
        <w:autoSpaceDN w:val="0"/>
        <w:ind w:firstLine="709"/>
        <w:jc w:val="center"/>
        <w:rPr>
          <w:rFonts w:ascii="Times New Roman" w:hAnsi="Times New Roman"/>
          <w:b/>
        </w:rPr>
      </w:pPr>
      <w:r w:rsidRPr="00F24A44">
        <w:rPr>
          <w:rFonts w:ascii="Times New Roman" w:hAnsi="Times New Roman"/>
          <w:b/>
        </w:rPr>
        <w:t>ПО ПРЕДОСТАВЛЕНИЮ МУНИЦИПАЛЬНОЙ УСЛУГИ «ПРИЕМ</w:t>
      </w:r>
    </w:p>
    <w:p w:rsidR="00DB64D2" w:rsidRPr="00F24A44" w:rsidRDefault="00DB64D2" w:rsidP="002A4B10">
      <w:pPr>
        <w:widowControl w:val="0"/>
        <w:autoSpaceDE w:val="0"/>
        <w:autoSpaceDN w:val="0"/>
        <w:ind w:firstLine="709"/>
        <w:jc w:val="center"/>
        <w:rPr>
          <w:rFonts w:ascii="Times New Roman" w:hAnsi="Times New Roman"/>
          <w:b/>
        </w:rPr>
      </w:pPr>
      <w:r w:rsidRPr="00F24A44">
        <w:rPr>
          <w:rFonts w:ascii="Times New Roman" w:hAnsi="Times New Roman"/>
          <w:b/>
        </w:rPr>
        <w:t>ЗАЯВЛЕНИЙ, ДОКУМЕНТОВ, А ТАКЖЕ ПОСТАНОВКА</w:t>
      </w:r>
    </w:p>
    <w:p w:rsidR="00DB64D2" w:rsidRPr="00F24A44" w:rsidRDefault="00DB64D2" w:rsidP="002A4B10">
      <w:pPr>
        <w:widowControl w:val="0"/>
        <w:autoSpaceDE w:val="0"/>
        <w:autoSpaceDN w:val="0"/>
        <w:ind w:firstLine="709"/>
        <w:jc w:val="center"/>
        <w:rPr>
          <w:rFonts w:ascii="Times New Roman" w:hAnsi="Times New Roman"/>
          <w:b/>
        </w:rPr>
      </w:pPr>
      <w:r w:rsidRPr="00F24A44">
        <w:rPr>
          <w:rFonts w:ascii="Times New Roman" w:hAnsi="Times New Roman"/>
          <w:b/>
        </w:rPr>
        <w:t>ГРАЖДАН НА УЧЕТ В КАЧЕСТВЕ НУЖДАЮЩИХСЯ</w:t>
      </w:r>
    </w:p>
    <w:p w:rsidR="00DB64D2" w:rsidRPr="00F24A44" w:rsidRDefault="00DB64D2" w:rsidP="002A4B10">
      <w:pPr>
        <w:widowControl w:val="0"/>
        <w:autoSpaceDE w:val="0"/>
        <w:autoSpaceDN w:val="0"/>
        <w:ind w:firstLine="709"/>
        <w:jc w:val="center"/>
        <w:rPr>
          <w:rFonts w:ascii="Times New Roman" w:hAnsi="Times New Roman"/>
          <w:b/>
        </w:rPr>
      </w:pPr>
      <w:r w:rsidRPr="00F24A44">
        <w:rPr>
          <w:rFonts w:ascii="Times New Roman" w:hAnsi="Times New Roman"/>
          <w:b/>
        </w:rPr>
        <w:t>В ЖИЛЫХ ПОМЕЩЕНИЯХ»</w:t>
      </w:r>
    </w:p>
    <w:p w:rsidR="00956063" w:rsidRPr="0043020D" w:rsidRDefault="00956063" w:rsidP="00DB64D2">
      <w:pPr>
        <w:widowControl w:val="0"/>
        <w:autoSpaceDE w:val="0"/>
        <w:autoSpaceDN w:val="0"/>
        <w:ind w:firstLine="709"/>
        <w:rPr>
          <w:rFonts w:ascii="Times New Roman" w:hAnsi="Times New Roman"/>
        </w:rPr>
      </w:pP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1. ОБЩИЕ ПОЛОЖЕНИЯ</w:t>
      </w:r>
    </w:p>
    <w:p w:rsidR="00956063" w:rsidRPr="0043020D" w:rsidRDefault="00956063" w:rsidP="00DB64D2">
      <w:pPr>
        <w:widowControl w:val="0"/>
        <w:autoSpaceDE w:val="0"/>
        <w:autoSpaceDN w:val="0"/>
        <w:ind w:firstLine="709"/>
        <w:rPr>
          <w:rFonts w:ascii="Times New Roman" w:hAnsi="Times New Roman"/>
        </w:rPr>
      </w:pP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1.1. Предмет регулирования административного регламента</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1.1.1. Административный регламент администрации </w:t>
      </w:r>
      <w:r w:rsidR="00734870">
        <w:rPr>
          <w:rFonts w:ascii="Times New Roman" w:hAnsi="Times New Roman"/>
        </w:rPr>
        <w:t>Круглянского</w:t>
      </w:r>
      <w:r w:rsidR="00671EEC" w:rsidRPr="0043020D">
        <w:rPr>
          <w:rFonts w:ascii="Times New Roman" w:hAnsi="Times New Roman"/>
        </w:rPr>
        <w:t xml:space="preserve"> сельского  поселения </w:t>
      </w:r>
      <w:r w:rsidRPr="0043020D">
        <w:rPr>
          <w:rFonts w:ascii="Times New Roman" w:hAnsi="Times New Roman"/>
        </w:rPr>
        <w:t xml:space="preserve">по предоставлению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734870">
        <w:rPr>
          <w:rFonts w:ascii="Times New Roman" w:hAnsi="Times New Roman"/>
        </w:rPr>
        <w:t>Круглянского</w:t>
      </w:r>
      <w:r w:rsidR="00671EEC" w:rsidRPr="0043020D">
        <w:rPr>
          <w:rFonts w:ascii="Times New Roman" w:hAnsi="Times New Roman"/>
        </w:rPr>
        <w:t xml:space="preserve"> сельского </w:t>
      </w:r>
      <w:r w:rsidRPr="0043020D">
        <w:rPr>
          <w:rFonts w:ascii="Times New Roman" w:hAnsi="Times New Roman"/>
        </w:rPr>
        <w:t xml:space="preserve">поселения, их должностными лицами, взаимодействия администрации </w:t>
      </w:r>
      <w:r w:rsidR="00734870">
        <w:rPr>
          <w:rFonts w:ascii="Times New Roman" w:hAnsi="Times New Roman"/>
        </w:rPr>
        <w:t>Круглянского</w:t>
      </w:r>
      <w:r w:rsidR="00671EEC" w:rsidRPr="0043020D">
        <w:rPr>
          <w:rFonts w:ascii="Times New Roman" w:hAnsi="Times New Roman"/>
        </w:rPr>
        <w:t xml:space="preserve"> сельского  поселения </w:t>
      </w:r>
      <w:r w:rsidRPr="0043020D">
        <w:rPr>
          <w:rFonts w:ascii="Times New Roman" w:hAnsi="Times New Roman"/>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734870">
        <w:rPr>
          <w:rFonts w:ascii="Times New Roman" w:hAnsi="Times New Roman"/>
        </w:rPr>
        <w:t>Круглянского</w:t>
      </w:r>
      <w:r w:rsidR="00671EEC" w:rsidRPr="0043020D">
        <w:rPr>
          <w:rFonts w:ascii="Times New Roman" w:hAnsi="Times New Roman"/>
        </w:rPr>
        <w:t xml:space="preserve"> сельского  поселения </w:t>
      </w:r>
      <w:r w:rsidRPr="0043020D">
        <w:rPr>
          <w:rFonts w:ascii="Times New Roman" w:hAnsi="Times New Roman"/>
        </w:rPr>
        <w:t>и МФЦ в связи с предоставлением муниципальной услуги по принятию на учет граждан в качестве нуждающихся в жилых помещениях.</w:t>
      </w:r>
    </w:p>
    <w:p w:rsidR="00956063" w:rsidRPr="0043020D" w:rsidRDefault="00956063" w:rsidP="00DB64D2">
      <w:pPr>
        <w:widowControl w:val="0"/>
        <w:autoSpaceDE w:val="0"/>
        <w:autoSpaceDN w:val="0"/>
        <w:ind w:firstLine="709"/>
        <w:rPr>
          <w:rFonts w:ascii="Times New Roman" w:hAnsi="Times New Roman"/>
        </w:rPr>
      </w:pP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1.2. Описание заявителей</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Заявителями являются постоянно проживающие на территории </w:t>
      </w:r>
      <w:r w:rsidR="00734870">
        <w:rPr>
          <w:rFonts w:ascii="Times New Roman" w:hAnsi="Times New Roman"/>
        </w:rPr>
        <w:t>Круглянского</w:t>
      </w:r>
      <w:r w:rsidR="00671EEC" w:rsidRPr="0043020D">
        <w:rPr>
          <w:rFonts w:ascii="Times New Roman" w:hAnsi="Times New Roman"/>
        </w:rPr>
        <w:t xml:space="preserve"> сельского  поселения </w:t>
      </w:r>
      <w:r w:rsidRPr="0043020D">
        <w:rPr>
          <w:rFonts w:ascii="Times New Roman" w:hAnsi="Times New Roman"/>
        </w:rPr>
        <w:t>граждане Российской Федерации, а также их законные представители, действующие в силу закона или на основании доверенности (далее - заявитель):</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проживающие в помещениях, не отвечающих установленным для жилых помещений требованиям;</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w:t>
      </w:r>
      <w:r w:rsidRPr="0043020D">
        <w:rPr>
          <w:rFonts w:ascii="Times New Roman" w:hAnsi="Times New Roman"/>
        </w:rPr>
        <w:lastRenderedPageBreak/>
        <w:t>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56063" w:rsidRPr="0043020D" w:rsidRDefault="00956063" w:rsidP="00DB64D2">
      <w:pPr>
        <w:widowControl w:val="0"/>
        <w:autoSpaceDE w:val="0"/>
        <w:autoSpaceDN w:val="0"/>
        <w:ind w:firstLine="709"/>
        <w:rPr>
          <w:rFonts w:ascii="Times New Roman" w:hAnsi="Times New Roman"/>
        </w:rPr>
      </w:pP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1.3. Требования к порядку информирования о предоставлении муниципальной услуги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1.3.1. Орган, предоставляющий муниципальную услугу - администрация </w:t>
      </w:r>
      <w:r w:rsidR="00734870">
        <w:rPr>
          <w:rFonts w:ascii="Times New Roman" w:hAnsi="Times New Roman"/>
        </w:rPr>
        <w:t>Круглянского</w:t>
      </w:r>
      <w:r w:rsidR="00671EEC" w:rsidRPr="0043020D">
        <w:rPr>
          <w:rFonts w:ascii="Times New Roman" w:hAnsi="Times New Roman"/>
        </w:rPr>
        <w:t xml:space="preserve"> сельского </w:t>
      </w:r>
      <w:r w:rsidRPr="0043020D">
        <w:rPr>
          <w:rFonts w:ascii="Times New Roman" w:hAnsi="Times New Roman"/>
        </w:rPr>
        <w:t>поселения.</w:t>
      </w:r>
    </w:p>
    <w:p w:rsidR="0043020D" w:rsidRPr="0043020D" w:rsidRDefault="00EC0B31" w:rsidP="0043020D">
      <w:pPr>
        <w:tabs>
          <w:tab w:val="left" w:pos="-993"/>
          <w:tab w:val="left" w:pos="1440"/>
          <w:tab w:val="left" w:pos="1560"/>
        </w:tabs>
        <w:ind w:firstLine="709"/>
        <w:rPr>
          <w:rFonts w:ascii="Times New Roman" w:hAnsi="Times New Roman"/>
        </w:rPr>
      </w:pPr>
      <w:r>
        <w:rPr>
          <w:rFonts w:ascii="Times New Roman" w:hAnsi="Times New Roman"/>
        </w:rPr>
        <w:t>З</w:t>
      </w:r>
      <w:r w:rsidR="0043020D" w:rsidRPr="00AB7532">
        <w:rPr>
          <w:rFonts w:ascii="Times New Roman" w:hAnsi="Times New Roman"/>
        </w:rPr>
        <w:t>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734870">
        <w:rPr>
          <w:rFonts w:ascii="Times New Roman" w:hAnsi="Times New Roman"/>
          <w:color w:val="000000"/>
        </w:rPr>
        <w:t>Круглянского</w:t>
      </w:r>
      <w:r w:rsidR="00671EEC" w:rsidRPr="0043020D">
        <w:rPr>
          <w:rFonts w:ascii="Times New Roman" w:hAnsi="Times New Roman"/>
          <w:color w:val="000000"/>
        </w:rPr>
        <w:t xml:space="preserve"> сельского </w:t>
      </w:r>
      <w:r w:rsidRPr="0043020D">
        <w:rPr>
          <w:rFonts w:ascii="Times New Roman" w:hAnsi="Times New Roman"/>
          <w:color w:val="000000"/>
        </w:rPr>
        <w:t>поселения, МФЦ приводятся в приложении № 1 к настоящему Административному регламенту и размещаются:</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 xml:space="preserve">- на официальном сайте администрации </w:t>
      </w:r>
      <w:r w:rsidR="00734870">
        <w:rPr>
          <w:rFonts w:ascii="Times New Roman" w:hAnsi="Times New Roman"/>
          <w:color w:val="000000"/>
        </w:rPr>
        <w:t>Круглянского</w:t>
      </w:r>
      <w:r w:rsidR="00671EEC" w:rsidRPr="0043020D">
        <w:rPr>
          <w:rFonts w:ascii="Times New Roman" w:hAnsi="Times New Roman"/>
          <w:color w:val="000000"/>
        </w:rPr>
        <w:t xml:space="preserve"> сельского  поселения </w:t>
      </w:r>
      <w:r w:rsidRPr="0043020D">
        <w:rPr>
          <w:rFonts w:ascii="Times New Roman" w:hAnsi="Times New Roman"/>
          <w:color w:val="000000"/>
        </w:rPr>
        <w:t>в сети Интернет (http://</w:t>
      </w:r>
      <w:r w:rsidR="001304DE" w:rsidRPr="001304DE">
        <w:t xml:space="preserve"> </w:t>
      </w:r>
      <w:r w:rsidR="001304DE">
        <w:rPr>
          <w:rFonts w:ascii="Times New Roman" w:hAnsi="Times New Roman"/>
          <w:color w:val="000000"/>
        </w:rPr>
        <w:t>kruglyanskoe</w:t>
      </w:r>
      <w:r w:rsidR="008D50CF" w:rsidRPr="0043020D">
        <w:rPr>
          <w:rFonts w:ascii="Times New Roman" w:hAnsi="Times New Roman"/>
        </w:rPr>
        <w:t>.ru</w:t>
      </w:r>
      <w:r w:rsidRPr="0043020D">
        <w:rPr>
          <w:rFonts w:ascii="Times New Roman" w:hAnsi="Times New Roman"/>
          <w:color w:val="000000"/>
        </w:rPr>
        <w:t>);</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t>
      </w:r>
      <w:r w:rsidRPr="0043020D">
        <w:rPr>
          <w:rFonts w:ascii="Times New Roman" w:hAnsi="Times New Roman"/>
          <w:color w:val="000000"/>
          <w:lang w:val="en-US"/>
        </w:rPr>
        <w:t>www</w:t>
      </w:r>
      <w:r w:rsidRPr="0043020D">
        <w:rPr>
          <w:rFonts w:ascii="Times New Roman" w:hAnsi="Times New Roman"/>
          <w:color w:val="000000"/>
        </w:rPr>
        <w:t>.govvrn.ru) (далее - Портал Воронежской области в сети Интернет);</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 на Едином портале государственных и муниципальных услуг (функций) в сети Интернет (www.gosuslugi.ru);</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 на официальных сайтах МФЦ (www.mydocuments36.ru);</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 xml:space="preserve">- на информационных стендах в администрации </w:t>
      </w:r>
      <w:r w:rsidR="00734870">
        <w:rPr>
          <w:rFonts w:ascii="Times New Roman" w:hAnsi="Times New Roman"/>
          <w:color w:val="000000"/>
        </w:rPr>
        <w:t>Круглянского</w:t>
      </w:r>
      <w:r w:rsidR="00671EEC" w:rsidRPr="0043020D">
        <w:rPr>
          <w:rFonts w:ascii="Times New Roman" w:hAnsi="Times New Roman"/>
          <w:color w:val="000000"/>
        </w:rPr>
        <w:t xml:space="preserve"> сельского </w:t>
      </w:r>
      <w:r w:rsidRPr="0043020D">
        <w:rPr>
          <w:rFonts w:ascii="Times New Roman" w:hAnsi="Times New Roman"/>
          <w:color w:val="000000"/>
        </w:rPr>
        <w:t>поселения;</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color w:val="000000"/>
        </w:rPr>
        <w:t>- на информационных стендах в МФЦ</w:t>
      </w:r>
      <w:r w:rsidRPr="0043020D">
        <w:rPr>
          <w:rFonts w:ascii="Times New Roman" w:hAnsi="Times New Roman"/>
        </w:rPr>
        <w:t>.</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 непосредственно в администрации </w:t>
      </w:r>
      <w:r w:rsidR="00734870">
        <w:rPr>
          <w:rFonts w:ascii="Times New Roman" w:hAnsi="Times New Roman"/>
        </w:rPr>
        <w:t>Круглянского</w:t>
      </w:r>
      <w:r w:rsidR="00671EEC" w:rsidRPr="0043020D">
        <w:rPr>
          <w:rFonts w:ascii="Times New Roman" w:hAnsi="Times New Roman"/>
        </w:rPr>
        <w:t xml:space="preserve"> сельского </w:t>
      </w:r>
      <w:r w:rsidRPr="0043020D">
        <w:rPr>
          <w:rFonts w:ascii="Times New Roman" w:hAnsi="Times New Roman"/>
        </w:rPr>
        <w:t>поселения, МФЦ;</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с использованием средств телефонной связи, почтовой связи, сети Интернет.</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 xml:space="preserve">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w:t>
      </w:r>
      <w:r w:rsidR="00734870">
        <w:rPr>
          <w:rFonts w:ascii="Times New Roman" w:hAnsi="Times New Roman"/>
          <w:color w:val="000000"/>
        </w:rPr>
        <w:t>Круглянского</w:t>
      </w:r>
      <w:r w:rsidR="00671EEC" w:rsidRPr="0043020D">
        <w:rPr>
          <w:rFonts w:ascii="Times New Roman" w:hAnsi="Times New Roman"/>
          <w:color w:val="000000"/>
        </w:rPr>
        <w:t xml:space="preserve"> сельского </w:t>
      </w:r>
      <w:r w:rsidRPr="0043020D">
        <w:rPr>
          <w:rFonts w:ascii="Times New Roman" w:hAnsi="Times New Roman"/>
          <w:color w:val="000000"/>
        </w:rPr>
        <w:t>поселения, МФЦ (далее - уполномоченные должностные лица).</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 xml:space="preserve">На информационных стендах в местах предоставления муниципальной услуги, а также на официальных сайтах администрации </w:t>
      </w:r>
      <w:r w:rsidR="00734870">
        <w:rPr>
          <w:rFonts w:ascii="Times New Roman" w:hAnsi="Times New Roman"/>
          <w:color w:val="000000"/>
        </w:rPr>
        <w:t>Круглянского</w:t>
      </w:r>
      <w:r w:rsidR="00671EEC" w:rsidRPr="0043020D">
        <w:rPr>
          <w:rFonts w:ascii="Times New Roman" w:hAnsi="Times New Roman"/>
          <w:color w:val="000000"/>
        </w:rPr>
        <w:t xml:space="preserve"> сельского </w:t>
      </w:r>
      <w:r w:rsidRPr="0043020D">
        <w:rPr>
          <w:rFonts w:ascii="Times New Roman" w:hAnsi="Times New Roman"/>
          <w:color w:val="000000"/>
        </w:rPr>
        <w:t>поселения,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 текст настоящего Административного регламента;</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 тексты (выдержки) из нормативных правовых актов, регулирующих предоставление муниципальной услуги;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color w:val="000000"/>
        </w:rPr>
        <w:t>- формы, образцы заявлений, документов</w:t>
      </w:r>
      <w:r w:rsidRPr="0043020D">
        <w:rPr>
          <w:rFonts w:ascii="Times New Roman" w:hAnsi="Times New Roman"/>
        </w:rPr>
        <w:t>.</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lastRenderedPageBreak/>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о порядке предоставления муниципальной услуги;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о ходе предоставления муниципальной услуги;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об отказе в предоставлении муниципальной услуги.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1.3.6. Информация о сроке завершения оформления документов и возможности их получения заявителю сообщается при подаче документов.</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1.3.7. В любое время, со дня приема документов, заявитель имеет право на получение сведений о прохождении процедуры предоставления муниципальной услуги по принятию на учет граждан в качестве нуждающихся в жилых помещениях,  с использованием средств телефонной связи, почтовой связи, средств сети Интернет, а также при личном контакте со специалистами.</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color w:val="000000"/>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рабочего дня, следующего за днем исполнения административной процедуры</w:t>
      </w:r>
      <w:r w:rsidRPr="0043020D">
        <w:rPr>
          <w:rFonts w:ascii="Times New Roman" w:hAnsi="Times New Roman"/>
        </w:rPr>
        <w:t>.</w:t>
      </w:r>
    </w:p>
    <w:p w:rsidR="00956063" w:rsidRPr="0043020D" w:rsidRDefault="00956063" w:rsidP="00DB64D2">
      <w:pPr>
        <w:widowControl w:val="0"/>
        <w:autoSpaceDE w:val="0"/>
        <w:autoSpaceDN w:val="0"/>
        <w:ind w:firstLine="709"/>
        <w:rPr>
          <w:rFonts w:ascii="Times New Roman" w:hAnsi="Times New Roman"/>
        </w:rPr>
      </w:pP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2. СТАНДАРТ ПРЕДОСТАВЛЕНИЯ МУНИЦИПАЛЬНОЙ УСЛУГИ</w:t>
      </w:r>
    </w:p>
    <w:p w:rsidR="00956063" w:rsidRPr="0043020D" w:rsidRDefault="00956063" w:rsidP="00DB64D2">
      <w:pPr>
        <w:widowControl w:val="0"/>
        <w:autoSpaceDE w:val="0"/>
        <w:autoSpaceDN w:val="0"/>
        <w:ind w:firstLine="709"/>
        <w:rPr>
          <w:rFonts w:ascii="Times New Roman" w:hAnsi="Times New Roman"/>
        </w:rPr>
      </w:pP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2.1. Наименование муниципальной услуги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В рамках действия настоящего Административного регламента осуществляется предоставление муниципальной услуги «Прием заявлений, документов, а также постановка граждан на учет в качестве нуждающихся в жилых помещениях».</w:t>
      </w:r>
    </w:p>
    <w:p w:rsidR="00956063" w:rsidRPr="0043020D" w:rsidRDefault="00956063" w:rsidP="00DB64D2">
      <w:pPr>
        <w:widowControl w:val="0"/>
        <w:autoSpaceDE w:val="0"/>
        <w:autoSpaceDN w:val="0"/>
        <w:ind w:firstLine="709"/>
        <w:rPr>
          <w:rFonts w:ascii="Times New Roman" w:hAnsi="Times New Roman"/>
        </w:rPr>
      </w:pP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2.2. Наименование органа, предоставляющего муниципальную услугу</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2.2.1. Орган, предоставляющий муниципальную услугу - администрация </w:t>
      </w:r>
      <w:r w:rsidR="00734870">
        <w:rPr>
          <w:rFonts w:ascii="Times New Roman" w:hAnsi="Times New Roman"/>
        </w:rPr>
        <w:t>Круглянского</w:t>
      </w:r>
      <w:r w:rsidR="00671EEC" w:rsidRPr="0043020D">
        <w:rPr>
          <w:rFonts w:ascii="Times New Roman" w:hAnsi="Times New Roman"/>
        </w:rPr>
        <w:t xml:space="preserve"> сельского </w:t>
      </w:r>
      <w:r w:rsidRPr="0043020D">
        <w:rPr>
          <w:rFonts w:ascii="Times New Roman" w:hAnsi="Times New Roman"/>
        </w:rPr>
        <w:t>поселения.</w:t>
      </w:r>
    </w:p>
    <w:p w:rsidR="00515974" w:rsidRPr="0043020D" w:rsidRDefault="00515974" w:rsidP="00DB64D2">
      <w:pPr>
        <w:widowControl w:val="0"/>
        <w:autoSpaceDE w:val="0"/>
        <w:autoSpaceDN w:val="0"/>
        <w:ind w:firstLine="709"/>
        <w:rPr>
          <w:rFonts w:ascii="Times New Roman" w:hAnsi="Times New Roman"/>
        </w:rPr>
      </w:pPr>
      <w:r w:rsidRPr="0043020D">
        <w:rPr>
          <w:rFonts w:ascii="Times New Roman" w:hAnsi="Times New Roman"/>
        </w:rPr>
        <w:t>За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2.2.2. Администрация при предоставлении муниципальной услуги в целях получения документов, необходимых для принятия решения о принятии на учет граждан в качестве нуждающихся в жилых помещениях,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w:t>
      </w:r>
      <w:r w:rsidRPr="0043020D">
        <w:rPr>
          <w:rFonts w:ascii="Times New Roman" w:hAnsi="Times New Roman"/>
        </w:rPr>
        <w:lastRenderedPageBreak/>
        <w:t>государственному техническому учету и технической инвентаризации объектов капитального строительства.</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органы технического учета и технической инвентаризации объектов капитального строительства.</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которые являются необходимыми и обязательными для предоставления органами местного самоуправления </w:t>
      </w:r>
      <w:r w:rsidR="00734870">
        <w:rPr>
          <w:rFonts w:ascii="Times New Roman" w:hAnsi="Times New Roman"/>
        </w:rPr>
        <w:t>Круглянского</w:t>
      </w:r>
      <w:r w:rsidR="00671EEC" w:rsidRPr="0043020D">
        <w:rPr>
          <w:rFonts w:ascii="Times New Roman" w:hAnsi="Times New Roman"/>
        </w:rPr>
        <w:t xml:space="preserve"> сельского  поселения </w:t>
      </w:r>
      <w:r w:rsidRPr="0043020D">
        <w:rPr>
          <w:rFonts w:ascii="Times New Roman" w:hAnsi="Times New Roman"/>
        </w:rPr>
        <w:t>муниципальных услуг, и предоставляются организациями, участвующими в предоставлении муниципальных услуг»</w:t>
      </w:r>
    </w:p>
    <w:p w:rsidR="00956063" w:rsidRPr="0043020D" w:rsidRDefault="00956063" w:rsidP="00DB64D2">
      <w:pPr>
        <w:widowControl w:val="0"/>
        <w:autoSpaceDE w:val="0"/>
        <w:autoSpaceDN w:val="0"/>
        <w:ind w:firstLine="709"/>
        <w:rPr>
          <w:rFonts w:ascii="Times New Roman" w:hAnsi="Times New Roman"/>
        </w:rPr>
      </w:pP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2.3. Результат предоставления муниципальной услуги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Результатом предоставления муниципальной услуги является выдача (направление) заявителю постановления администрации </w:t>
      </w:r>
      <w:r w:rsidR="00734870">
        <w:rPr>
          <w:rFonts w:ascii="Times New Roman" w:hAnsi="Times New Roman"/>
        </w:rPr>
        <w:t>Круглянского</w:t>
      </w:r>
      <w:r w:rsidR="00671EEC" w:rsidRPr="0043020D">
        <w:rPr>
          <w:rFonts w:ascii="Times New Roman" w:hAnsi="Times New Roman"/>
        </w:rPr>
        <w:t xml:space="preserve"> сельского  поселения </w:t>
      </w:r>
      <w:r w:rsidRPr="0043020D">
        <w:rPr>
          <w:rFonts w:ascii="Times New Roman" w:hAnsi="Times New Roman"/>
        </w:rPr>
        <w:t xml:space="preserve">и уведомления о принятии на учет граждан в качестве нуждающихся в жилых помещениях, либо постановление администрации </w:t>
      </w:r>
      <w:r w:rsidR="00734870">
        <w:rPr>
          <w:rFonts w:ascii="Times New Roman" w:hAnsi="Times New Roman"/>
        </w:rPr>
        <w:t>Круглянского</w:t>
      </w:r>
      <w:r w:rsidR="00671EEC" w:rsidRPr="0043020D">
        <w:rPr>
          <w:rFonts w:ascii="Times New Roman" w:hAnsi="Times New Roman"/>
        </w:rPr>
        <w:t xml:space="preserve"> сельского  поселения </w:t>
      </w:r>
      <w:r w:rsidRPr="0043020D">
        <w:rPr>
          <w:rFonts w:ascii="Times New Roman" w:hAnsi="Times New Roman"/>
        </w:rPr>
        <w:t>и уведомления об отказе в принятии на учет.</w:t>
      </w:r>
    </w:p>
    <w:p w:rsidR="00956063" w:rsidRPr="0043020D" w:rsidRDefault="00956063" w:rsidP="00DB64D2">
      <w:pPr>
        <w:widowControl w:val="0"/>
        <w:autoSpaceDE w:val="0"/>
        <w:autoSpaceDN w:val="0"/>
        <w:ind w:firstLine="709"/>
        <w:rPr>
          <w:rFonts w:ascii="Times New Roman" w:hAnsi="Times New Roman"/>
        </w:rPr>
      </w:pP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2.4. Срок предоставления муниципальной услуги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Срок предоставления муниципальной услуги не должен превышать 12 рабочих дней со дня представления заявления с приложением документов, необходимых для предоставления муниципальной услуги, предусмотренных пунктом 2.6.1 настоящего Административного регламента.</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Срок приема и регистрации заявления и прилагаемых к нему документов - в течение 1 рабочего дня.</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Срок исполнения административной процедуры по рассмотрению представленных документов, в том числе истребования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- 9 рабочих дней.</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Срок исполнения административной процедуры по принятию решения о принятии заявителя на учет граждан в качестве нуждающихся в жилых помещениях, предоставляемых по договорам социального найма, либо об отказе в принятии заявителя на учет - 1 рабочий день.</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Срок исполнения административной процедуры по выдаче (направлению) заявителю приказа управления и уведомления о принятии на учет граждан в качестве нуждающихся в жилых помещениях, либо приказа управления и уведомления об отказе в принятии на учет - в течение 1 рабочий день со дня его вынесения.</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Срок исправления технических ошибок, допущенных при оформлении документов, не должен превышать 1 рабочий день со дня обнаружения ошибки или получения от любого заинтересованного лица в письменной форме заявления об ошибке в записях.</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Оснований для приостановления сроков предоставления муниципальной услуги законодательством не предусмотрено.</w:t>
      </w:r>
    </w:p>
    <w:p w:rsidR="00956063" w:rsidRPr="0043020D" w:rsidRDefault="00956063" w:rsidP="00DB64D2">
      <w:pPr>
        <w:widowControl w:val="0"/>
        <w:autoSpaceDE w:val="0"/>
        <w:autoSpaceDN w:val="0"/>
        <w:ind w:firstLine="709"/>
        <w:rPr>
          <w:rFonts w:ascii="Times New Roman" w:hAnsi="Times New Roman"/>
          <w:color w:val="000000"/>
        </w:rPr>
      </w:pP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2.5.Правовые основания предоставления муниципальной услуги</w:t>
      </w:r>
    </w:p>
    <w:p w:rsidR="00515974" w:rsidRPr="0043020D" w:rsidRDefault="00515974"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 xml:space="preserve">2.5.1. Перечень нормативных правовых актов, регулирующих предоставление </w:t>
      </w:r>
      <w:r w:rsidRPr="0043020D">
        <w:rPr>
          <w:rFonts w:ascii="Times New Roman" w:hAnsi="Times New Roman"/>
          <w:color w:val="000000"/>
        </w:rPr>
        <w:lastRenderedPageBreak/>
        <w:t>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w:t>
      </w:r>
    </w:p>
    <w:p w:rsidR="00DB64D2" w:rsidRPr="0043020D" w:rsidRDefault="00515974"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 xml:space="preserve">2.5.2. </w:t>
      </w:r>
      <w:r w:rsidR="00DB64D2" w:rsidRPr="0043020D">
        <w:rPr>
          <w:rFonts w:ascii="Times New Roman" w:hAnsi="Times New Roman"/>
          <w:color w:val="000000"/>
        </w:rPr>
        <w:t>Предоставление муниципальной услуги «Прием заявлений, документов, а также постановка граждан на учет в качестве нуждающихся в жилых помещениях» осуществляется в соответствии с:</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Конституцией Российской Федерации («Российская газета», 25.12.1993; «Собрание законодательства РФ», 26.01.2009, № 4, ст. 445; «Парламентская газета», 26-29.01.2009, № 4);</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Жилищным кодексом Российской Федерации («Собрание законодательства РФ», 03.01.2005, № 1 (часть 1) ст. 14; «Российская газета», 12.01.2005, № 1; «Парламентская газета», 15.01.2005, № 7-8);</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Федеральным законом от 27.07.2010 № 210-ФЗ «Об организации предоставления государственных и муниципальных услуг» («Российская газета» от 30.07.2010 № 168; «Собрание законодательства РФ», 02.08.2010, № 31, ст. 4179);</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 xml:space="preserve">Постановлением администрации </w:t>
      </w:r>
      <w:r w:rsidR="00734870">
        <w:rPr>
          <w:rFonts w:ascii="Times New Roman" w:hAnsi="Times New Roman"/>
          <w:color w:val="000000"/>
        </w:rPr>
        <w:t>Круглянского</w:t>
      </w:r>
      <w:r w:rsidR="00671EEC" w:rsidRPr="0043020D">
        <w:rPr>
          <w:rFonts w:ascii="Times New Roman" w:hAnsi="Times New Roman"/>
          <w:color w:val="000000"/>
        </w:rPr>
        <w:t xml:space="preserve"> сельского  поселения </w:t>
      </w:r>
      <w:r w:rsidR="00974B0E">
        <w:rPr>
          <w:rFonts w:ascii="Times New Roman" w:hAnsi="Times New Roman"/>
          <w:color w:val="000000"/>
        </w:rPr>
        <w:t xml:space="preserve">от 26.05.2022 г. № 15 </w:t>
      </w:r>
      <w:r w:rsidRPr="0043020D">
        <w:rPr>
          <w:rFonts w:ascii="Times New Roman" w:hAnsi="Times New Roman"/>
          <w:color w:val="000000"/>
        </w:rPr>
        <w:t>«О порядке разработки и утверждения административных регламентов предоставления муниципальных услуг</w:t>
      </w:r>
      <w:r w:rsidR="00974B0E">
        <w:rPr>
          <w:rFonts w:ascii="Times New Roman" w:hAnsi="Times New Roman"/>
          <w:color w:val="000000"/>
        </w:rPr>
        <w:t xml:space="preserve"> администрацией </w:t>
      </w:r>
      <w:r w:rsidR="00734870">
        <w:rPr>
          <w:rFonts w:ascii="Times New Roman" w:hAnsi="Times New Roman"/>
          <w:color w:val="000000"/>
        </w:rPr>
        <w:t>Круглянского</w:t>
      </w:r>
      <w:r w:rsidR="00974B0E">
        <w:rPr>
          <w:rFonts w:ascii="Times New Roman" w:hAnsi="Times New Roman"/>
          <w:color w:val="000000"/>
        </w:rPr>
        <w:t xml:space="preserve"> сельского поселения Каширского муниципального района Воронежской области</w:t>
      </w:r>
      <w:r w:rsidRPr="0043020D">
        <w:rPr>
          <w:rFonts w:ascii="Times New Roman" w:hAnsi="Times New Roman"/>
          <w:color w:val="000000"/>
        </w:rPr>
        <w:t>»</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Приказ Минздрава России от 29.11.2012  №987 н «Об утверждении  перечня тяжелых форм хронических заболеваний, при которых невозможно совместное проживание граждан в одной квартире»</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color w:val="000000"/>
        </w:rPr>
        <w:t xml:space="preserve">Уставом </w:t>
      </w:r>
      <w:r w:rsidR="00734870">
        <w:rPr>
          <w:rFonts w:ascii="Times New Roman" w:hAnsi="Times New Roman"/>
          <w:color w:val="000000"/>
        </w:rPr>
        <w:t>Круглянского</w:t>
      </w:r>
      <w:r w:rsidR="00671EEC" w:rsidRPr="0043020D">
        <w:rPr>
          <w:rFonts w:ascii="Times New Roman" w:hAnsi="Times New Roman"/>
          <w:color w:val="000000"/>
        </w:rPr>
        <w:t xml:space="preserve"> сельского  поселения </w:t>
      </w:r>
      <w:r w:rsidRPr="0043020D">
        <w:rPr>
          <w:rFonts w:ascii="Times New Roman" w:hAnsi="Times New Roman"/>
          <w:color w:val="000000"/>
        </w:rPr>
        <w:t>и другими правовыми актами</w:t>
      </w:r>
      <w:r w:rsidRPr="0043020D">
        <w:rPr>
          <w:rFonts w:ascii="Times New Roman" w:hAnsi="Times New Roman"/>
        </w:rPr>
        <w:t>.</w:t>
      </w:r>
    </w:p>
    <w:p w:rsidR="00956063" w:rsidRPr="0043020D" w:rsidRDefault="00956063" w:rsidP="00DB64D2">
      <w:pPr>
        <w:widowControl w:val="0"/>
        <w:autoSpaceDE w:val="0"/>
        <w:autoSpaceDN w:val="0"/>
        <w:ind w:firstLine="709"/>
        <w:rPr>
          <w:rFonts w:ascii="Times New Roman" w:hAnsi="Times New Roman"/>
        </w:rPr>
      </w:pPr>
      <w:bookmarkStart w:id="2" w:name="P183"/>
      <w:bookmarkEnd w:id="2"/>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B64D2" w:rsidRPr="0043020D" w:rsidRDefault="00DB64D2" w:rsidP="00DB64D2">
      <w:pPr>
        <w:autoSpaceDE w:val="0"/>
        <w:autoSpaceDN w:val="0"/>
        <w:adjustRightInd w:val="0"/>
        <w:ind w:firstLine="709"/>
        <w:rPr>
          <w:rFonts w:ascii="Times New Roman" w:hAnsi="Times New Roman"/>
          <w:color w:val="000000"/>
        </w:rPr>
      </w:pPr>
      <w:bookmarkStart w:id="3" w:name="P187"/>
      <w:bookmarkEnd w:id="3"/>
      <w:r w:rsidRPr="0043020D">
        <w:rPr>
          <w:rFonts w:ascii="Times New Roman" w:hAnsi="Times New Roman"/>
          <w:color w:val="00000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DB64D2" w:rsidRPr="0043020D" w:rsidRDefault="00DB64D2" w:rsidP="00DB64D2">
      <w:pPr>
        <w:autoSpaceDE w:val="0"/>
        <w:autoSpaceDN w:val="0"/>
        <w:adjustRightInd w:val="0"/>
        <w:ind w:firstLine="709"/>
        <w:rPr>
          <w:rFonts w:ascii="Times New Roman" w:hAnsi="Times New Roman"/>
          <w:color w:val="000000"/>
        </w:rPr>
      </w:pPr>
      <w:r w:rsidRPr="0043020D">
        <w:rPr>
          <w:rFonts w:ascii="Times New Roman" w:hAnsi="Times New Roman"/>
          <w:color w:val="000000"/>
        </w:rPr>
        <w:t>Муниципальная услуга предоставляется на основании заявления, поступившего в администрацию или в МФЦ.</w:t>
      </w:r>
    </w:p>
    <w:p w:rsidR="00DB64D2" w:rsidRPr="0043020D" w:rsidRDefault="00DB64D2" w:rsidP="00DB64D2">
      <w:pPr>
        <w:autoSpaceDE w:val="0"/>
        <w:autoSpaceDN w:val="0"/>
        <w:adjustRightInd w:val="0"/>
        <w:ind w:firstLine="709"/>
        <w:rPr>
          <w:rFonts w:ascii="Times New Roman" w:hAnsi="Times New Roman"/>
          <w:color w:val="000000"/>
        </w:rPr>
      </w:pPr>
      <w:r w:rsidRPr="0043020D">
        <w:rPr>
          <w:rFonts w:ascii="Times New Roman" w:hAnsi="Times New Roman"/>
          <w:color w:val="000000"/>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DB64D2" w:rsidRPr="0043020D" w:rsidRDefault="00DB64D2" w:rsidP="00DB64D2">
      <w:pPr>
        <w:autoSpaceDE w:val="0"/>
        <w:autoSpaceDN w:val="0"/>
        <w:adjustRightInd w:val="0"/>
        <w:ind w:firstLine="709"/>
        <w:rPr>
          <w:rFonts w:ascii="Times New Roman" w:hAnsi="Times New Roman"/>
          <w:color w:val="000000"/>
        </w:rPr>
      </w:pPr>
      <w:r w:rsidRPr="0043020D">
        <w:rPr>
          <w:rFonts w:ascii="Times New Roman" w:hAnsi="Times New Roman"/>
          <w:color w:val="000000"/>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DB64D2" w:rsidRPr="0043020D" w:rsidRDefault="00DB64D2" w:rsidP="00DB64D2">
      <w:pPr>
        <w:autoSpaceDE w:val="0"/>
        <w:autoSpaceDN w:val="0"/>
        <w:adjustRightInd w:val="0"/>
        <w:ind w:firstLine="709"/>
        <w:rPr>
          <w:rFonts w:ascii="Times New Roman" w:hAnsi="Times New Roman"/>
          <w:color w:val="000000"/>
        </w:rPr>
      </w:pPr>
      <w:r w:rsidRPr="0043020D">
        <w:rPr>
          <w:rFonts w:ascii="Times New Roman" w:hAnsi="Times New Roman"/>
          <w:color w:val="000000"/>
        </w:rPr>
        <w:t>Форма заявления приведена в приложении № 2 к настоящему Административному регламенту.</w:t>
      </w:r>
    </w:p>
    <w:p w:rsidR="00DB64D2" w:rsidRPr="0043020D" w:rsidRDefault="00DB64D2" w:rsidP="00DB64D2">
      <w:pPr>
        <w:autoSpaceDE w:val="0"/>
        <w:autoSpaceDN w:val="0"/>
        <w:adjustRightInd w:val="0"/>
        <w:ind w:firstLine="709"/>
        <w:rPr>
          <w:rFonts w:ascii="Times New Roman" w:hAnsi="Times New Roman"/>
          <w:color w:val="000000"/>
        </w:rPr>
      </w:pPr>
      <w:r w:rsidRPr="0043020D">
        <w:rPr>
          <w:rFonts w:ascii="Times New Roman" w:hAnsi="Times New Roman"/>
          <w:color w:val="000000"/>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К заявлению прилагаются следующие документы:</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lastRenderedPageBreak/>
        <w:t>- документы, удостоверяющие личность гражданина и членов его семьи;</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 документы, выданные (оформленные) в ходе гражданского судопроизводства, в том числе решения судов общей юрисдикции;</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 документ, являющийся основанием для вселения в жилое помещение, которое является местом жительства граждан;</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B64D2" w:rsidRPr="0043020D" w:rsidRDefault="00DB64D2" w:rsidP="00DB64D2">
      <w:pPr>
        <w:autoSpaceDE w:val="0"/>
        <w:autoSpaceDN w:val="0"/>
        <w:adjustRightInd w:val="0"/>
        <w:ind w:firstLine="709"/>
        <w:rPr>
          <w:rFonts w:ascii="Times New Roman" w:hAnsi="Times New Roman"/>
          <w:color w:val="000000"/>
        </w:rPr>
      </w:pPr>
      <w:r w:rsidRPr="0043020D">
        <w:rPr>
          <w:rFonts w:ascii="Times New Roman" w:hAnsi="Times New Roman"/>
          <w:color w:val="000000"/>
        </w:rPr>
        <w:t>Копии документов, не заверенные надлежащим образом, представляются заявителем с предъявлением оригиналов.</w:t>
      </w:r>
    </w:p>
    <w:p w:rsidR="00DB64D2" w:rsidRPr="0043020D" w:rsidRDefault="00DB64D2" w:rsidP="00DB64D2">
      <w:pPr>
        <w:autoSpaceDE w:val="0"/>
        <w:autoSpaceDN w:val="0"/>
        <w:adjustRightInd w:val="0"/>
        <w:ind w:firstLine="709"/>
        <w:rPr>
          <w:rFonts w:ascii="Times New Roman" w:hAnsi="Times New Roman"/>
          <w:color w:val="000000"/>
        </w:rPr>
      </w:pPr>
      <w:r w:rsidRPr="0043020D">
        <w:rPr>
          <w:rFonts w:ascii="Times New Roman" w:hAnsi="Times New Roman"/>
          <w:color w:val="000000"/>
        </w:rPr>
        <w:t>Заявление на бумажном носителе представляется:</w:t>
      </w:r>
    </w:p>
    <w:p w:rsidR="00DB64D2" w:rsidRPr="0043020D" w:rsidRDefault="00DB64D2" w:rsidP="00DB64D2">
      <w:pPr>
        <w:autoSpaceDE w:val="0"/>
        <w:autoSpaceDN w:val="0"/>
        <w:adjustRightInd w:val="0"/>
        <w:ind w:firstLine="709"/>
        <w:rPr>
          <w:rFonts w:ascii="Times New Roman" w:hAnsi="Times New Roman"/>
          <w:color w:val="000000"/>
        </w:rPr>
      </w:pPr>
      <w:r w:rsidRPr="0043020D">
        <w:rPr>
          <w:rFonts w:ascii="Times New Roman" w:hAnsi="Times New Roman"/>
          <w:color w:val="000000"/>
        </w:rPr>
        <w:t>- посредством почтового отправления;</w:t>
      </w:r>
    </w:p>
    <w:p w:rsidR="00DB64D2" w:rsidRPr="0043020D" w:rsidRDefault="00DB64D2" w:rsidP="00DB64D2">
      <w:pPr>
        <w:autoSpaceDE w:val="0"/>
        <w:autoSpaceDN w:val="0"/>
        <w:adjustRightInd w:val="0"/>
        <w:ind w:firstLine="709"/>
        <w:rPr>
          <w:rFonts w:ascii="Times New Roman" w:hAnsi="Times New Roman"/>
          <w:color w:val="000000"/>
        </w:rPr>
      </w:pPr>
      <w:r w:rsidRPr="0043020D">
        <w:rPr>
          <w:rFonts w:ascii="Times New Roman" w:hAnsi="Times New Roman"/>
          <w:color w:val="000000"/>
        </w:rPr>
        <w:t>- при личном обращении заявителя либо его законного или уполномоченного представителя.</w:t>
      </w:r>
    </w:p>
    <w:p w:rsidR="00DB64D2" w:rsidRPr="0043020D" w:rsidRDefault="00DB64D2" w:rsidP="00DB64D2">
      <w:pPr>
        <w:autoSpaceDE w:val="0"/>
        <w:autoSpaceDN w:val="0"/>
        <w:adjustRightInd w:val="0"/>
        <w:ind w:firstLine="709"/>
        <w:rPr>
          <w:rFonts w:ascii="Times New Roman" w:hAnsi="Times New Roman"/>
        </w:rPr>
      </w:pPr>
      <w:bookmarkStart w:id="4" w:name="Par158"/>
      <w:bookmarkEnd w:id="4"/>
      <w:r w:rsidRPr="0043020D">
        <w:rPr>
          <w:rFonts w:ascii="Times New Roman" w:hAnsi="Times New Roman"/>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B64D2" w:rsidRPr="0043020D" w:rsidRDefault="00DB64D2" w:rsidP="00DB64D2">
      <w:pPr>
        <w:autoSpaceDE w:val="0"/>
        <w:autoSpaceDN w:val="0"/>
        <w:adjustRightInd w:val="0"/>
        <w:ind w:firstLine="709"/>
        <w:rPr>
          <w:rFonts w:ascii="Times New Roman" w:hAnsi="Times New Roman"/>
          <w:color w:val="000000"/>
        </w:rPr>
      </w:pPr>
      <w:bookmarkStart w:id="5" w:name="P211"/>
      <w:bookmarkEnd w:id="5"/>
      <w:r w:rsidRPr="0043020D">
        <w:rPr>
          <w:rFonts w:ascii="Times New Roman" w:hAnsi="Times New Roman"/>
        </w:rPr>
        <w:t xml:space="preserve">2.6.2. </w:t>
      </w:r>
      <w:r w:rsidRPr="0043020D">
        <w:rPr>
          <w:rFonts w:ascii="Times New Roman" w:hAnsi="Times New Roman"/>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 xml:space="preserve">  - решение органа местного самоуправления о признании граждан малоимущими (при постановке на учет малоимущих);</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 xml:space="preserve">-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w:t>
      </w:r>
      <w:r w:rsidRPr="0043020D">
        <w:rPr>
          <w:rFonts w:ascii="Times New Roman" w:hAnsi="Times New Roman"/>
        </w:rPr>
        <w:lastRenderedPageBreak/>
        <w:t>отсутствии жилых помещений в собственности у гражданина и членов его семьи, представляемые каждым членом семьи;</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DB64D2" w:rsidRPr="0043020D" w:rsidRDefault="00DB64D2" w:rsidP="00DB64D2">
      <w:pPr>
        <w:autoSpaceDE w:val="0"/>
        <w:autoSpaceDN w:val="0"/>
        <w:adjustRightInd w:val="0"/>
        <w:ind w:firstLine="709"/>
        <w:rPr>
          <w:rFonts w:ascii="Times New Roman" w:hAnsi="Times New Roman"/>
          <w:color w:val="000000"/>
        </w:rPr>
      </w:pPr>
      <w:r w:rsidRPr="0043020D">
        <w:rPr>
          <w:rFonts w:ascii="Times New Roman" w:hAnsi="Times New Roman"/>
          <w:color w:val="000000"/>
        </w:rPr>
        <w:t>Заявитель вправе представить указанные документы самостоятельно.</w:t>
      </w:r>
    </w:p>
    <w:p w:rsidR="00DB64D2" w:rsidRPr="0043020D" w:rsidRDefault="00DB64D2" w:rsidP="00DB64D2">
      <w:pPr>
        <w:autoSpaceDE w:val="0"/>
        <w:autoSpaceDN w:val="0"/>
        <w:adjustRightInd w:val="0"/>
        <w:ind w:firstLine="709"/>
        <w:rPr>
          <w:rFonts w:ascii="Times New Roman" w:hAnsi="Times New Roman"/>
          <w:color w:val="000000"/>
        </w:rPr>
      </w:pPr>
      <w:r w:rsidRPr="0043020D">
        <w:rPr>
          <w:rFonts w:ascii="Times New Roman" w:hAnsi="Times New Roman"/>
          <w:color w:val="000000"/>
        </w:rPr>
        <w:t>Непредставление заявителем указанных документов не является основанием для отказа заявителю в предоставлении услуги.</w:t>
      </w:r>
    </w:p>
    <w:p w:rsidR="00DB64D2" w:rsidRPr="0043020D" w:rsidRDefault="00DB64D2" w:rsidP="00DB64D2">
      <w:pPr>
        <w:autoSpaceDE w:val="0"/>
        <w:autoSpaceDN w:val="0"/>
        <w:adjustRightInd w:val="0"/>
        <w:ind w:firstLine="709"/>
        <w:rPr>
          <w:rFonts w:ascii="Times New Roman" w:hAnsi="Times New Roman"/>
          <w:color w:val="000000"/>
        </w:rPr>
      </w:pPr>
      <w:r w:rsidRPr="0043020D">
        <w:rPr>
          <w:rFonts w:ascii="Times New Roman" w:hAnsi="Times New Roman"/>
          <w:color w:val="000000"/>
        </w:rPr>
        <w:t xml:space="preserve">Запрещается требовать от заявителя: </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64D2" w:rsidRPr="0043020D" w:rsidRDefault="00DB64D2" w:rsidP="00DB64D2">
      <w:pPr>
        <w:autoSpaceDE w:val="0"/>
        <w:autoSpaceDN w:val="0"/>
        <w:adjustRightInd w:val="0"/>
        <w:ind w:firstLine="709"/>
        <w:rPr>
          <w:rFonts w:ascii="Times New Roman" w:hAnsi="Times New Roman"/>
        </w:rPr>
      </w:pPr>
      <w:r w:rsidRPr="0043020D">
        <w:rPr>
          <w:rFonts w:ascii="Times New Roman"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43020D">
        <w:rPr>
          <w:rFonts w:ascii="Times New Roman" w:hAnsi="Times New Roman"/>
        </w:rPr>
        <w:lastRenderedPageBreak/>
        <w:t>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5) предоставления на бумажном носителе документов и информации, электронные образы которых ранее были заверены в соответствии с п. 7.2  ч. 1 ст.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технический учет и техническая инвентаризация объектов капитального строительства. Результатами услуги являются:</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956063" w:rsidRPr="0043020D" w:rsidRDefault="00956063" w:rsidP="00DB64D2">
      <w:pPr>
        <w:widowControl w:val="0"/>
        <w:autoSpaceDE w:val="0"/>
        <w:autoSpaceDN w:val="0"/>
        <w:ind w:firstLine="709"/>
        <w:rPr>
          <w:rFonts w:ascii="Times New Roman" w:hAnsi="Times New Roman"/>
        </w:rPr>
      </w:pPr>
      <w:bookmarkStart w:id="6" w:name="P228"/>
      <w:bookmarkEnd w:id="6"/>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2.7. Исчерпывающий перечень оснований для отказав приеме документов, необходимых для предоставления муниципальной услуги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56063" w:rsidRPr="0043020D" w:rsidRDefault="00956063" w:rsidP="00DB64D2">
      <w:pPr>
        <w:widowControl w:val="0"/>
        <w:autoSpaceDE w:val="0"/>
        <w:autoSpaceDN w:val="0"/>
        <w:ind w:firstLine="709"/>
        <w:rPr>
          <w:rFonts w:ascii="Times New Roman" w:hAnsi="Times New Roman"/>
        </w:rPr>
      </w:pPr>
      <w:bookmarkStart w:id="7" w:name="P237"/>
      <w:bookmarkEnd w:id="7"/>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2.8. Исчерпывающий перечень оснований для отказа в предоставлении муниципальной услуги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Основанием для отказа в предоставлении муниципальной услуги являются:</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не представлены указанные в п. 2.6.1 настоящего Административного регламента документы, обязанность по представлению которых возложена на заявителя;</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представлены документы, которые не подтверждают право граждан состоять на учете в качестве нуждающихся в жилых помещениях;</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956063" w:rsidRPr="0043020D" w:rsidRDefault="00956063" w:rsidP="00DB64D2">
      <w:pPr>
        <w:widowControl w:val="0"/>
        <w:autoSpaceDE w:val="0"/>
        <w:autoSpaceDN w:val="0"/>
        <w:ind w:firstLine="709"/>
        <w:rPr>
          <w:rFonts w:ascii="Times New Roman" w:hAnsi="Times New Roman"/>
        </w:rPr>
      </w:pP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w:t>
      </w:r>
      <w:r w:rsidRPr="0043020D">
        <w:rPr>
          <w:rFonts w:ascii="Times New Roman" w:hAnsi="Times New Roman"/>
        </w:rPr>
        <w:lastRenderedPageBreak/>
        <w:t>Федерации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Муниципальная услуга предоставляется на бесплатной основе.</w:t>
      </w:r>
    </w:p>
    <w:p w:rsidR="00956063" w:rsidRPr="0043020D" w:rsidRDefault="00956063" w:rsidP="00DB64D2">
      <w:pPr>
        <w:widowControl w:val="0"/>
        <w:autoSpaceDE w:val="0"/>
        <w:autoSpaceDN w:val="0"/>
        <w:ind w:firstLine="709"/>
        <w:rPr>
          <w:rFonts w:ascii="Times New Roman" w:hAnsi="Times New Roman"/>
        </w:rPr>
      </w:pP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Максимальный срок ожидания в очереди при подаче заявления о предоставлении муниципальной услуги не должен превышать 15 минут.</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Максимальный срок ожидания в очереди при получении результата предоставления муниципальной услуги не должен превышать 15 минут.</w:t>
      </w:r>
    </w:p>
    <w:p w:rsidR="00956063" w:rsidRPr="0043020D" w:rsidRDefault="00956063" w:rsidP="00DB64D2">
      <w:pPr>
        <w:widowControl w:val="0"/>
        <w:autoSpaceDE w:val="0"/>
        <w:autoSpaceDN w:val="0"/>
        <w:ind w:firstLine="709"/>
        <w:rPr>
          <w:rFonts w:ascii="Times New Roman" w:hAnsi="Times New Roman"/>
        </w:rPr>
      </w:pP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2.11. Требования к помещениям, в которых предоставляется муниципальная услуга</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2.11.1. Прием граждан осуществляется в специально выделенных для предоставления муниципальных услуг помещениях.</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У входа в каждое помещение размещается табличка с наименованием помещения (зал ожидания, приема/выдачи документов и т.д.).</w:t>
      </w:r>
    </w:p>
    <w:p w:rsidR="00DB64D2" w:rsidRPr="0043020D" w:rsidRDefault="00DB64D2" w:rsidP="00DB64D2">
      <w:pPr>
        <w:ind w:firstLine="709"/>
        <w:rPr>
          <w:rFonts w:ascii="Times New Roman" w:hAnsi="Times New Roman"/>
        </w:rPr>
      </w:pPr>
      <w:r w:rsidRPr="0043020D">
        <w:rPr>
          <w:rFonts w:ascii="Times New Roman" w:hAnsi="Times New Roma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B64D2" w:rsidRPr="0043020D" w:rsidRDefault="00DB64D2" w:rsidP="00DB64D2">
      <w:pPr>
        <w:ind w:firstLine="709"/>
        <w:rPr>
          <w:rFonts w:ascii="Times New Roman" w:hAnsi="Times New Roman"/>
        </w:rPr>
      </w:pPr>
      <w:r w:rsidRPr="0043020D">
        <w:rPr>
          <w:rFonts w:ascii="Times New Roman" w:hAnsi="Times New Roman"/>
        </w:rPr>
        <w:t>Доступ заявителей к парковочным местам является бесплатным.</w:t>
      </w:r>
    </w:p>
    <w:p w:rsidR="00DB64D2" w:rsidRPr="0043020D" w:rsidRDefault="00DB64D2" w:rsidP="00DB64D2">
      <w:pPr>
        <w:ind w:firstLine="709"/>
        <w:rPr>
          <w:rFonts w:ascii="Times New Roman" w:hAnsi="Times New Roman"/>
        </w:rPr>
      </w:pPr>
      <w:r w:rsidRPr="0043020D">
        <w:rPr>
          <w:rFonts w:ascii="Times New Roman" w:hAnsi="Times New Roman"/>
        </w:rPr>
        <w:t>2.11.2.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B64D2" w:rsidRPr="0043020D" w:rsidRDefault="00DB64D2" w:rsidP="00DB64D2">
      <w:pPr>
        <w:ind w:firstLine="709"/>
        <w:rPr>
          <w:rFonts w:ascii="Times New Roman" w:hAnsi="Times New Roman"/>
        </w:rPr>
      </w:pPr>
      <w:r w:rsidRPr="0043020D">
        <w:rPr>
          <w:rFonts w:ascii="Times New Roman" w:hAnsi="Times New Roman"/>
        </w:rPr>
        <w:t>2.11.3. Места информирования, предназначенные для ознакомления заявителей с информационными материалами, оборудуются:</w:t>
      </w:r>
    </w:p>
    <w:p w:rsidR="00DB64D2" w:rsidRPr="0043020D" w:rsidRDefault="00DB64D2" w:rsidP="00DB64D2">
      <w:pPr>
        <w:ind w:firstLine="709"/>
        <w:rPr>
          <w:rFonts w:ascii="Times New Roman" w:hAnsi="Times New Roman"/>
        </w:rPr>
      </w:pPr>
      <w:r w:rsidRPr="0043020D">
        <w:rPr>
          <w:rFonts w:ascii="Times New Roman" w:hAnsi="Times New Roman"/>
        </w:rPr>
        <w:t>- информационными стендами, на которых размещается визуальная и текстовая информация;</w:t>
      </w:r>
    </w:p>
    <w:p w:rsidR="00DB64D2" w:rsidRPr="0043020D" w:rsidRDefault="00DB64D2" w:rsidP="00DB64D2">
      <w:pPr>
        <w:ind w:firstLine="709"/>
        <w:rPr>
          <w:rFonts w:ascii="Times New Roman" w:hAnsi="Times New Roman"/>
        </w:rPr>
      </w:pPr>
      <w:r w:rsidRPr="0043020D">
        <w:rPr>
          <w:rFonts w:ascii="Times New Roman" w:hAnsi="Times New Roman"/>
        </w:rPr>
        <w:t>- стульями и столами для оформления документов.</w:t>
      </w:r>
    </w:p>
    <w:p w:rsidR="00DB64D2" w:rsidRPr="0043020D" w:rsidRDefault="00DB64D2" w:rsidP="00DB64D2">
      <w:pPr>
        <w:ind w:firstLine="709"/>
        <w:rPr>
          <w:rFonts w:ascii="Times New Roman" w:hAnsi="Times New Roman"/>
        </w:rPr>
      </w:pPr>
      <w:r w:rsidRPr="0043020D">
        <w:rPr>
          <w:rFonts w:ascii="Times New Roman" w:hAnsi="Times New Roman"/>
        </w:rPr>
        <w:t>К информационным стендам должна быть обеспечена возможность свободного доступа граждан.</w:t>
      </w:r>
    </w:p>
    <w:p w:rsidR="00DB64D2" w:rsidRPr="0043020D" w:rsidRDefault="00DB64D2" w:rsidP="00DB64D2">
      <w:pPr>
        <w:ind w:firstLine="709"/>
        <w:rPr>
          <w:rFonts w:ascii="Times New Roman" w:hAnsi="Times New Roman"/>
        </w:rPr>
      </w:pPr>
      <w:r w:rsidRPr="0043020D">
        <w:rPr>
          <w:rFonts w:ascii="Times New Roman" w:hAnsi="Times New Roman"/>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DB64D2" w:rsidRPr="0043020D" w:rsidRDefault="00DB64D2" w:rsidP="00DB64D2">
      <w:pPr>
        <w:ind w:firstLine="709"/>
        <w:rPr>
          <w:rFonts w:ascii="Times New Roman" w:hAnsi="Times New Roman"/>
        </w:rPr>
      </w:pPr>
      <w:r w:rsidRPr="0043020D">
        <w:rPr>
          <w:rFonts w:ascii="Times New Roman" w:hAnsi="Times New Roman"/>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DB64D2" w:rsidRPr="0043020D" w:rsidRDefault="00DB64D2" w:rsidP="00DB64D2">
      <w:pPr>
        <w:ind w:firstLine="709"/>
        <w:rPr>
          <w:rFonts w:ascii="Times New Roman" w:hAnsi="Times New Roman"/>
        </w:rPr>
      </w:pPr>
      <w:r w:rsidRPr="0043020D">
        <w:rPr>
          <w:rFonts w:ascii="Times New Roman" w:hAnsi="Times New Roman"/>
        </w:rPr>
        <w:t>2.11.4.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B64D2" w:rsidRPr="0043020D" w:rsidRDefault="00DB64D2" w:rsidP="00DB64D2">
      <w:pPr>
        <w:ind w:firstLine="709"/>
        <w:rPr>
          <w:rFonts w:ascii="Times New Roman" w:hAnsi="Times New Roman"/>
        </w:rPr>
      </w:pPr>
      <w:r w:rsidRPr="0043020D">
        <w:rPr>
          <w:rFonts w:ascii="Times New Roman" w:hAnsi="Times New Roman"/>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B64D2" w:rsidRPr="0043020D" w:rsidRDefault="00DB64D2" w:rsidP="00DB64D2">
      <w:pPr>
        <w:ind w:firstLine="709"/>
        <w:rPr>
          <w:rFonts w:ascii="Times New Roman" w:hAnsi="Times New Roman"/>
        </w:rPr>
      </w:pPr>
      <w:r w:rsidRPr="0043020D">
        <w:rPr>
          <w:rFonts w:ascii="Times New Roman" w:hAnsi="Times New Roman"/>
        </w:rPr>
        <w:t>2.11.5. Требования к обеспечению условий доступности муниципальных услуг для инвалидов .</w:t>
      </w:r>
    </w:p>
    <w:p w:rsidR="00DB64D2" w:rsidRPr="0043020D" w:rsidRDefault="00DB64D2" w:rsidP="00DB64D2">
      <w:pPr>
        <w:ind w:firstLine="709"/>
        <w:rPr>
          <w:rFonts w:ascii="Times New Roman" w:hAnsi="Times New Roman"/>
        </w:rPr>
      </w:pPr>
      <w:r w:rsidRPr="0043020D">
        <w:rPr>
          <w:rFonts w:ascii="Times New Roman" w:hAnsi="Times New Roman"/>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w:t>
      </w:r>
      <w:r w:rsidRPr="0043020D">
        <w:rPr>
          <w:rFonts w:ascii="Times New Roman" w:hAnsi="Times New Roman"/>
        </w:rPr>
        <w:lastRenderedPageBreak/>
        <w:t>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B64D2" w:rsidRPr="0043020D" w:rsidRDefault="00DB64D2" w:rsidP="00DB64D2">
      <w:pPr>
        <w:ind w:firstLine="709"/>
        <w:rPr>
          <w:rFonts w:ascii="Times New Roman" w:hAnsi="Times New Roman"/>
        </w:rPr>
      </w:pPr>
      <w:r w:rsidRPr="0043020D">
        <w:rPr>
          <w:rFonts w:ascii="Times New Roman" w:hAnsi="Times New Roman"/>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56063" w:rsidRPr="0043020D" w:rsidRDefault="00956063" w:rsidP="00DB64D2">
      <w:pPr>
        <w:ind w:firstLine="709"/>
        <w:rPr>
          <w:rFonts w:ascii="Times New Roman" w:hAnsi="Times New Roman"/>
        </w:rPr>
      </w:pPr>
    </w:p>
    <w:p w:rsidR="00DB64D2" w:rsidRPr="0043020D" w:rsidRDefault="00DB64D2" w:rsidP="00DB64D2">
      <w:pPr>
        <w:ind w:firstLine="709"/>
        <w:rPr>
          <w:rFonts w:ascii="Times New Roman" w:hAnsi="Times New Roman"/>
        </w:rPr>
      </w:pPr>
      <w:r w:rsidRPr="0043020D">
        <w:rPr>
          <w:rFonts w:ascii="Times New Roman" w:hAnsi="Times New Roman"/>
        </w:rPr>
        <w:t>2.12. Показатели доступности и качества муниципальной услуги.</w:t>
      </w:r>
    </w:p>
    <w:p w:rsidR="00DB64D2" w:rsidRPr="0043020D" w:rsidRDefault="00DB64D2" w:rsidP="00DB64D2">
      <w:pPr>
        <w:ind w:firstLine="709"/>
        <w:rPr>
          <w:rFonts w:ascii="Times New Roman" w:hAnsi="Times New Roman"/>
        </w:rPr>
      </w:pPr>
      <w:r w:rsidRPr="0043020D">
        <w:rPr>
          <w:rFonts w:ascii="Times New Roman" w:hAnsi="Times New Roman"/>
        </w:rPr>
        <w:t>2.12.1. Показателями доступности муниципальной услуги являются:</w:t>
      </w:r>
    </w:p>
    <w:p w:rsidR="00DB64D2" w:rsidRPr="0043020D" w:rsidRDefault="00DB64D2" w:rsidP="00DB64D2">
      <w:pPr>
        <w:ind w:firstLine="709"/>
        <w:rPr>
          <w:rFonts w:ascii="Times New Roman" w:hAnsi="Times New Roman"/>
        </w:rPr>
      </w:pPr>
      <w:r w:rsidRPr="0043020D">
        <w:rPr>
          <w:rFonts w:ascii="Times New Roman" w:hAnsi="Times New Roman"/>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B64D2" w:rsidRPr="0043020D" w:rsidRDefault="00DB64D2" w:rsidP="00DB64D2">
      <w:pPr>
        <w:ind w:firstLine="709"/>
        <w:rPr>
          <w:rFonts w:ascii="Times New Roman" w:hAnsi="Times New Roman"/>
        </w:rPr>
      </w:pPr>
      <w:r w:rsidRPr="0043020D">
        <w:rPr>
          <w:rFonts w:ascii="Times New Roman" w:hAnsi="Times New Roman"/>
        </w:rPr>
        <w:t>- оборудование мест ожидания в органе предоставляющего услугу доступными местами общего пользования;</w:t>
      </w:r>
    </w:p>
    <w:p w:rsidR="00DB64D2" w:rsidRPr="0043020D" w:rsidRDefault="00DB64D2" w:rsidP="00DB64D2">
      <w:pPr>
        <w:ind w:firstLine="709"/>
        <w:rPr>
          <w:rFonts w:ascii="Times New Roman" w:hAnsi="Times New Roman"/>
        </w:rPr>
      </w:pPr>
      <w:r w:rsidRPr="0043020D">
        <w:rPr>
          <w:rFonts w:ascii="Times New Roman" w:hAnsi="Times New Roman"/>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B64D2" w:rsidRPr="0043020D" w:rsidRDefault="00DB64D2" w:rsidP="00DB64D2">
      <w:pPr>
        <w:ind w:firstLine="709"/>
        <w:rPr>
          <w:rFonts w:ascii="Times New Roman" w:hAnsi="Times New Roman"/>
        </w:rPr>
      </w:pPr>
      <w:r w:rsidRPr="0043020D">
        <w:rPr>
          <w:rFonts w:ascii="Times New Roman" w:hAnsi="Times New Roman"/>
        </w:rPr>
        <w:t>- соблюдение графика работы органа предоставляющего услугу;</w:t>
      </w:r>
    </w:p>
    <w:p w:rsidR="00DB64D2" w:rsidRPr="0043020D" w:rsidRDefault="00DB64D2" w:rsidP="00DB64D2">
      <w:pPr>
        <w:ind w:firstLine="709"/>
        <w:rPr>
          <w:rFonts w:ascii="Times New Roman" w:hAnsi="Times New Roman"/>
        </w:rPr>
      </w:pPr>
      <w:r w:rsidRPr="0043020D">
        <w:rPr>
          <w:rFonts w:ascii="Times New Roman" w:hAnsi="Times New Roman"/>
        </w:rPr>
        <w:t>- размещение полной, достоверной и актуальной информации о муниципальной услуге на Едином портале, на официальном сайте администрации, на информационных стендах в местах предоставления муниципальной услуги;</w:t>
      </w:r>
    </w:p>
    <w:p w:rsidR="00DB64D2" w:rsidRPr="0043020D" w:rsidRDefault="00DB64D2" w:rsidP="00DB64D2">
      <w:pPr>
        <w:ind w:firstLine="709"/>
        <w:rPr>
          <w:rFonts w:ascii="Times New Roman" w:hAnsi="Times New Roman"/>
        </w:rPr>
      </w:pPr>
      <w:r w:rsidRPr="0043020D">
        <w:rPr>
          <w:rFonts w:ascii="Times New Roman" w:hAnsi="Times New Roman"/>
        </w:rPr>
        <w:t>- возможность получения муниципальной услуги в многофункциональном центре;</w:t>
      </w:r>
    </w:p>
    <w:p w:rsidR="00DB64D2" w:rsidRPr="0043020D" w:rsidRDefault="00DB64D2" w:rsidP="00DB64D2">
      <w:pPr>
        <w:ind w:firstLine="709"/>
        <w:rPr>
          <w:rFonts w:ascii="Times New Roman" w:hAnsi="Times New Roman"/>
        </w:rPr>
      </w:pPr>
      <w:r w:rsidRPr="0043020D">
        <w:rPr>
          <w:rFonts w:ascii="Times New Roman" w:hAnsi="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B64D2" w:rsidRPr="0043020D" w:rsidRDefault="00DB64D2" w:rsidP="00DB64D2">
      <w:pPr>
        <w:ind w:firstLine="709"/>
        <w:rPr>
          <w:rFonts w:ascii="Times New Roman" w:hAnsi="Times New Roman"/>
        </w:rPr>
      </w:pPr>
      <w:r w:rsidRPr="0043020D">
        <w:rPr>
          <w:rFonts w:ascii="Times New Roman" w:hAnsi="Times New Roman"/>
        </w:rPr>
        <w:t>2.12.2. Показателями качества муниципальной услуги являются:</w:t>
      </w:r>
    </w:p>
    <w:p w:rsidR="00DB64D2" w:rsidRPr="0043020D" w:rsidRDefault="00DB64D2" w:rsidP="00DB64D2">
      <w:pPr>
        <w:ind w:firstLine="709"/>
        <w:rPr>
          <w:rFonts w:ascii="Times New Roman" w:hAnsi="Times New Roman"/>
        </w:rPr>
      </w:pPr>
      <w:r w:rsidRPr="0043020D">
        <w:rPr>
          <w:rFonts w:ascii="Times New Roman" w:hAnsi="Times New Roman"/>
        </w:rPr>
        <w:t>- полнота предоставления муниципальной услуги в соответствии с требованиями настоящего административного регламента;</w:t>
      </w:r>
    </w:p>
    <w:p w:rsidR="00DB64D2" w:rsidRPr="0043020D" w:rsidRDefault="00DB64D2" w:rsidP="00DB64D2">
      <w:pPr>
        <w:ind w:firstLine="709"/>
        <w:rPr>
          <w:rFonts w:ascii="Times New Roman" w:hAnsi="Times New Roman"/>
        </w:rPr>
      </w:pPr>
      <w:r w:rsidRPr="0043020D">
        <w:rPr>
          <w:rFonts w:ascii="Times New Roman" w:hAnsi="Times New Roman"/>
        </w:rPr>
        <w:t>- соблюдение сроков предоставления муниципальной услуги;</w:t>
      </w:r>
    </w:p>
    <w:p w:rsidR="00DB64D2" w:rsidRPr="0043020D" w:rsidRDefault="00DB64D2" w:rsidP="00DB64D2">
      <w:pPr>
        <w:ind w:firstLine="709"/>
        <w:rPr>
          <w:rFonts w:ascii="Times New Roman" w:hAnsi="Times New Roman"/>
        </w:rPr>
      </w:pPr>
      <w:r w:rsidRPr="0043020D">
        <w:rPr>
          <w:rFonts w:ascii="Times New Roman" w:hAnsi="Times New Roman"/>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B64D2" w:rsidRPr="0043020D" w:rsidRDefault="00E16ED6" w:rsidP="00E16ED6">
      <w:pPr>
        <w:ind w:firstLine="0"/>
        <w:rPr>
          <w:rFonts w:ascii="Times New Roman" w:hAnsi="Times New Roman"/>
        </w:rPr>
      </w:pPr>
      <w:r>
        <w:rPr>
          <w:rFonts w:ascii="Times New Roman" w:hAnsi="Times New Roman"/>
        </w:rPr>
        <w:t xml:space="preserve">            </w:t>
      </w:r>
      <w:r w:rsidR="00DB64D2" w:rsidRPr="0043020D">
        <w:rPr>
          <w:rFonts w:ascii="Times New Roman" w:hAnsi="Times New Roman"/>
        </w:rPr>
        <w:t>2.13.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B64D2" w:rsidRPr="0043020D" w:rsidRDefault="00DB64D2" w:rsidP="00DB64D2">
      <w:pPr>
        <w:ind w:firstLine="709"/>
        <w:rPr>
          <w:rFonts w:ascii="Times New Roman" w:hAnsi="Times New Roman"/>
        </w:rPr>
      </w:pPr>
      <w:r w:rsidRPr="0043020D">
        <w:rPr>
          <w:rFonts w:ascii="Times New Roman" w:hAnsi="Times New Roman"/>
        </w:rPr>
        <w:t>2.13.1.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DB64D2" w:rsidRPr="0043020D" w:rsidRDefault="00DB64D2" w:rsidP="00DB64D2">
      <w:pPr>
        <w:ind w:firstLine="709"/>
        <w:rPr>
          <w:rFonts w:ascii="Times New Roman" w:hAnsi="Times New Roman"/>
        </w:rPr>
      </w:pPr>
      <w:r w:rsidRPr="0043020D">
        <w:rPr>
          <w:rFonts w:ascii="Times New Roman" w:hAnsi="Times New Roman"/>
        </w:rPr>
        <w:t>2.13.2.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w:t>
      </w:r>
    </w:p>
    <w:p w:rsidR="00DB64D2" w:rsidRPr="0043020D" w:rsidRDefault="00DB64D2" w:rsidP="00DB64D2">
      <w:pPr>
        <w:ind w:firstLine="709"/>
        <w:rPr>
          <w:rFonts w:ascii="Times New Roman" w:hAnsi="Times New Roman"/>
        </w:rPr>
      </w:pPr>
      <w:r w:rsidRPr="0043020D">
        <w:rPr>
          <w:rFonts w:ascii="Times New Roman" w:hAnsi="Times New Roman"/>
        </w:rPr>
        <w:t>2.13.3. 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w:t>
      </w:r>
    </w:p>
    <w:p w:rsidR="00DB64D2" w:rsidRPr="0043020D" w:rsidRDefault="00DB64D2" w:rsidP="00DB64D2">
      <w:pPr>
        <w:ind w:firstLine="709"/>
        <w:rPr>
          <w:rFonts w:ascii="Times New Roman" w:hAnsi="Times New Roman"/>
        </w:rPr>
      </w:pPr>
      <w:r w:rsidRPr="0043020D">
        <w:rPr>
          <w:rFonts w:ascii="Times New Roman" w:hAnsi="Times New Roman"/>
        </w:rPr>
        <w:t>2.13.4.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956063" w:rsidRPr="0043020D" w:rsidRDefault="00956063" w:rsidP="00DB64D2">
      <w:pPr>
        <w:widowControl w:val="0"/>
        <w:autoSpaceDE w:val="0"/>
        <w:autoSpaceDN w:val="0"/>
        <w:ind w:firstLine="709"/>
        <w:rPr>
          <w:rFonts w:ascii="Times New Roman" w:hAnsi="Times New Roman"/>
        </w:rPr>
      </w:pP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 СОСТАВ, ПОСЛЕДОВАТЕЛЬНОСТЬ И СРОКИ ВЫПОЛНЕНИЯ АДМИНИСТРАТИВНЫХ ПРОЦЕДУР, ТРЕБОВАНИЯ К ПОРЯДКУИХ ВЫПОЛНЕНИЯ, В ТОМ ЧИСЛЕ ОСОБЕННОСТИ ВЫПОЛНЕНИЯ АДМИНИСТРАТИВНЫХ ПРОЦЕДУР В ЭЛЕКТРОННОЙ ФОРМЕ</w:t>
      </w:r>
    </w:p>
    <w:p w:rsidR="00956063" w:rsidRPr="0043020D" w:rsidRDefault="00956063" w:rsidP="00DB64D2">
      <w:pPr>
        <w:widowControl w:val="0"/>
        <w:autoSpaceDE w:val="0"/>
        <w:autoSpaceDN w:val="0"/>
        <w:ind w:firstLine="709"/>
        <w:rPr>
          <w:rFonts w:ascii="Times New Roman" w:hAnsi="Times New Roman"/>
        </w:rPr>
      </w:pP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3.1. Исчерпывающий перечень административных процедур</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3.1.1. Предоставление муниципальной услуги включает в себя следующие административные процедуры:</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прием и регистрация заявления и прилагаемых к нему документов;</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принятие решения о принятии заявителя на учет граждан в качестве нуждающихся в жилых помещениях, либо об отказе в принятии на учет;</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 выдача (направление) заявителю постановления администрации </w:t>
      </w:r>
      <w:r w:rsidR="00734870">
        <w:rPr>
          <w:rFonts w:ascii="Times New Roman" w:hAnsi="Times New Roman"/>
        </w:rPr>
        <w:t>Круглянского</w:t>
      </w:r>
      <w:r w:rsidR="00671EEC" w:rsidRPr="0043020D">
        <w:rPr>
          <w:rFonts w:ascii="Times New Roman" w:hAnsi="Times New Roman"/>
        </w:rPr>
        <w:t xml:space="preserve"> сельского  поселения </w:t>
      </w:r>
      <w:r w:rsidRPr="0043020D">
        <w:rPr>
          <w:rFonts w:ascii="Times New Roman" w:hAnsi="Times New Roman"/>
        </w:rPr>
        <w:t xml:space="preserve">и уведомления о принятии на учет граждан в качестве нуждающихся в жилых помещениях, либо постановления администрации </w:t>
      </w:r>
      <w:r w:rsidR="00734870">
        <w:rPr>
          <w:rFonts w:ascii="Times New Roman" w:hAnsi="Times New Roman"/>
        </w:rPr>
        <w:t>Круглянского</w:t>
      </w:r>
      <w:r w:rsidR="00671EEC" w:rsidRPr="0043020D">
        <w:rPr>
          <w:rFonts w:ascii="Times New Roman" w:hAnsi="Times New Roman"/>
        </w:rPr>
        <w:t xml:space="preserve"> сельского  поселения </w:t>
      </w:r>
      <w:r w:rsidRPr="0043020D">
        <w:rPr>
          <w:rFonts w:ascii="Times New Roman" w:hAnsi="Times New Roman"/>
        </w:rPr>
        <w:t>и уведомления об отказе в принятии на учет.</w:t>
      </w:r>
    </w:p>
    <w:p w:rsidR="00956063" w:rsidRPr="0043020D" w:rsidRDefault="00956063" w:rsidP="00DB64D2">
      <w:pPr>
        <w:widowControl w:val="0"/>
        <w:autoSpaceDE w:val="0"/>
        <w:autoSpaceDN w:val="0"/>
        <w:ind w:firstLine="709"/>
        <w:rPr>
          <w:rFonts w:ascii="Times New Roman" w:hAnsi="Times New Roman"/>
        </w:rPr>
      </w:pP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3.2. Прием и регистрация заявления и прилагаемых к нему документов</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 xml:space="preserve">3.2.1. Основанием для начала административной процедуры является личное обращение заявителя в администрацию </w:t>
      </w:r>
      <w:r w:rsidR="00734870">
        <w:rPr>
          <w:rFonts w:ascii="Times New Roman" w:hAnsi="Times New Roman"/>
          <w:color w:val="000000"/>
        </w:rPr>
        <w:t>Круглянского</w:t>
      </w:r>
      <w:r w:rsidR="00671EEC" w:rsidRPr="0043020D">
        <w:rPr>
          <w:rFonts w:ascii="Times New Roman" w:hAnsi="Times New Roman"/>
          <w:color w:val="000000"/>
        </w:rPr>
        <w:t xml:space="preserve"> сельского </w:t>
      </w:r>
      <w:r w:rsidRPr="0043020D">
        <w:rPr>
          <w:rFonts w:ascii="Times New Roman" w:hAnsi="Times New Roman"/>
          <w:color w:val="000000"/>
        </w:rPr>
        <w:t xml:space="preserve">поселения, в МФЦ с заявлением либо поступление заявления в адрес администрации </w:t>
      </w:r>
      <w:r w:rsidR="00734870">
        <w:rPr>
          <w:rFonts w:ascii="Times New Roman" w:hAnsi="Times New Roman"/>
          <w:color w:val="000000"/>
        </w:rPr>
        <w:t>Круглянского</w:t>
      </w:r>
      <w:r w:rsidR="00671EEC" w:rsidRPr="0043020D">
        <w:rPr>
          <w:rFonts w:ascii="Times New Roman" w:hAnsi="Times New Roman"/>
          <w:color w:val="000000"/>
        </w:rPr>
        <w:t xml:space="preserve"> сельского </w:t>
      </w:r>
      <w:r w:rsidRPr="0043020D">
        <w:rPr>
          <w:rFonts w:ascii="Times New Roman" w:hAnsi="Times New Roman"/>
          <w:color w:val="000000"/>
        </w:rPr>
        <w:t>поселения, в МФЦ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color w:val="000000"/>
        </w:rPr>
        <w:t>К заявлению должны быть приложены документы, указанные в п. 2.6.1 настоящего Административного регламента</w:t>
      </w:r>
      <w:r w:rsidRPr="0043020D">
        <w:rPr>
          <w:rFonts w:ascii="Times New Roman" w:hAnsi="Times New Roman"/>
        </w:rPr>
        <w:t>.</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 подлинники документов не направляются.</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 xml:space="preserve">В случае отсутствия оснований, указанных в подразделе 2.7 настоящего Административного регламента, специалист, ответственный за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администрацией  </w:t>
      </w:r>
      <w:r w:rsidR="00734870">
        <w:rPr>
          <w:rFonts w:ascii="Times New Roman" w:hAnsi="Times New Roman"/>
          <w:color w:val="000000"/>
        </w:rPr>
        <w:t>Круглянского</w:t>
      </w:r>
      <w:r w:rsidR="00671EEC" w:rsidRPr="0043020D">
        <w:rPr>
          <w:rFonts w:ascii="Times New Roman" w:hAnsi="Times New Roman"/>
          <w:color w:val="000000"/>
        </w:rPr>
        <w:t xml:space="preserve"> сельского  поселения </w:t>
      </w:r>
      <w:r w:rsidRPr="0043020D">
        <w:rPr>
          <w:rFonts w:ascii="Times New Roman" w:hAnsi="Times New Roman"/>
          <w:color w:val="000000"/>
        </w:rPr>
        <w:t>заявления и документов.</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 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 xml:space="preserve">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администрацию </w:t>
      </w:r>
      <w:r w:rsidR="00734870">
        <w:rPr>
          <w:rFonts w:ascii="Times New Roman" w:hAnsi="Times New Roman"/>
          <w:color w:val="000000"/>
        </w:rPr>
        <w:t>Круглянского</w:t>
      </w:r>
      <w:r w:rsidR="00671EEC" w:rsidRPr="0043020D">
        <w:rPr>
          <w:rFonts w:ascii="Times New Roman" w:hAnsi="Times New Roman"/>
          <w:color w:val="000000"/>
        </w:rPr>
        <w:t xml:space="preserve"> сельского </w:t>
      </w:r>
      <w:r w:rsidRPr="0043020D">
        <w:rPr>
          <w:rFonts w:ascii="Times New Roman" w:hAnsi="Times New Roman"/>
          <w:color w:val="000000"/>
        </w:rPr>
        <w:t>поселения, с использованием сервисов Единого портала государственных и муниципальных услуг (функций) и (или) Портала Воронежской области в сети Интернет.</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color w:val="000000"/>
        </w:rPr>
        <w:t xml:space="preserve">При наличии оснований, указанных в подразделе 2.7 настоящего Административного </w:t>
      </w:r>
      <w:r w:rsidRPr="0043020D">
        <w:rPr>
          <w:rFonts w:ascii="Times New Roman" w:hAnsi="Times New Roman"/>
          <w:color w:val="000000"/>
        </w:rPr>
        <w:lastRenderedPageBreak/>
        <w:t>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1 рабочего дня, следующего за днем поступления заявления в управление</w:t>
      </w:r>
      <w:r w:rsidRPr="0043020D">
        <w:rPr>
          <w:rFonts w:ascii="Times New Roman" w:hAnsi="Times New Roman"/>
        </w:rPr>
        <w:t>.</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3.2.3. При личном обращении заявителя в администрацию </w:t>
      </w:r>
      <w:r w:rsidR="00734870">
        <w:rPr>
          <w:rFonts w:ascii="Times New Roman" w:hAnsi="Times New Roman"/>
        </w:rPr>
        <w:t>Круглянского</w:t>
      </w:r>
      <w:r w:rsidR="00671EEC" w:rsidRPr="0043020D">
        <w:rPr>
          <w:rFonts w:ascii="Times New Roman" w:hAnsi="Times New Roman"/>
        </w:rPr>
        <w:t xml:space="preserve"> сельского  поселения </w:t>
      </w:r>
      <w:r w:rsidRPr="0043020D">
        <w:rPr>
          <w:rFonts w:ascii="Times New Roman" w:hAnsi="Times New Roman"/>
        </w:rPr>
        <w:t>либо в МФЦ специалист, ответственный за прием документов:</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устанавливает предмет обращения, устанавливает личность заявителя, проверяет документ, удостоверяющий личность заявителя;</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проверяет полномочия заявителя, в том числе полномочия представителя гражданина действовать от его имени;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проверяет заявление на соответствие установленным требованиям;</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 регистрирует заявление с прилагаемым комплектом документов в книге регистрации заявлений граждан о принятии на учет в качестве нуждающихся в жилых помещениях, по установленной форме (приложение № </w:t>
      </w:r>
      <w:r w:rsidR="00A51DA5" w:rsidRPr="0043020D">
        <w:rPr>
          <w:rFonts w:ascii="Times New Roman" w:hAnsi="Times New Roman"/>
        </w:rPr>
        <w:t>6</w:t>
      </w:r>
      <w:r w:rsidRPr="0043020D">
        <w:rPr>
          <w:rFonts w:ascii="Times New Roman" w:hAnsi="Times New Roman"/>
        </w:rPr>
        <w:t xml:space="preserve"> к настоящему Административному регламенту);</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 выдает расписку в получении документов по установленной форме (приложение № </w:t>
      </w:r>
      <w:r w:rsidR="00213B9C" w:rsidRPr="0043020D">
        <w:rPr>
          <w:rFonts w:ascii="Times New Roman" w:hAnsi="Times New Roman"/>
        </w:rPr>
        <w:t>3</w:t>
      </w:r>
      <w:r w:rsidRPr="0043020D">
        <w:rPr>
          <w:rFonts w:ascii="Times New Roman" w:hAnsi="Times New Roma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управления в течение 1 рабочего дня со дня регистрации.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3.2.5.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w:t>
      </w:r>
      <w:r w:rsidR="00A51DA5" w:rsidRPr="0043020D">
        <w:rPr>
          <w:rFonts w:ascii="Times New Roman" w:hAnsi="Times New Roman"/>
        </w:rPr>
        <w:t>3</w:t>
      </w:r>
      <w:r w:rsidRPr="0043020D">
        <w:rPr>
          <w:rFonts w:ascii="Times New Roman" w:hAnsi="Times New Roman"/>
        </w:rPr>
        <w:t xml:space="preserve">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3.2.7. Максимальный срок исполнения административной процедуры - 1 рабочий день, при поступлении заявления в электронной форме - не позднее 1 рабочего дня, следующего за днем поступления заявления в администрацию.</w:t>
      </w:r>
    </w:p>
    <w:p w:rsidR="00956063" w:rsidRPr="0043020D" w:rsidRDefault="00956063" w:rsidP="00DB64D2">
      <w:pPr>
        <w:widowControl w:val="0"/>
        <w:autoSpaceDE w:val="0"/>
        <w:autoSpaceDN w:val="0"/>
        <w:ind w:firstLine="709"/>
        <w:rPr>
          <w:rFonts w:ascii="Times New Roman" w:hAnsi="Times New Roman"/>
        </w:rPr>
      </w:pP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3.3.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3.3.1. Основанием для начала административной процедуры является поступление заявления и прилагаемых к нему документов в отдел администрации </w:t>
      </w:r>
      <w:r w:rsidR="00734870">
        <w:rPr>
          <w:rFonts w:ascii="Times New Roman" w:hAnsi="Times New Roman"/>
        </w:rPr>
        <w:t>Круглянского</w:t>
      </w:r>
      <w:r w:rsidR="00671EEC" w:rsidRPr="0043020D">
        <w:rPr>
          <w:rFonts w:ascii="Times New Roman" w:hAnsi="Times New Roman"/>
        </w:rPr>
        <w:t xml:space="preserve"> сельского </w:t>
      </w:r>
      <w:r w:rsidRPr="0043020D">
        <w:rPr>
          <w:rFonts w:ascii="Times New Roman" w:hAnsi="Times New Roman"/>
        </w:rPr>
        <w:t>поселения, ответственный за предоставление муниципальной услуги.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3.3.2. Глава </w:t>
      </w:r>
      <w:r w:rsidR="00734870">
        <w:rPr>
          <w:rFonts w:ascii="Times New Roman" w:hAnsi="Times New Roman"/>
        </w:rPr>
        <w:t>Круглянского</w:t>
      </w:r>
      <w:r w:rsidR="00671EEC" w:rsidRPr="0043020D">
        <w:rPr>
          <w:rFonts w:ascii="Times New Roman" w:hAnsi="Times New Roman"/>
        </w:rPr>
        <w:t xml:space="preserve"> сельского  поселения </w:t>
      </w:r>
      <w:r w:rsidRPr="0043020D">
        <w:rPr>
          <w:rFonts w:ascii="Times New Roman" w:hAnsi="Times New Roman"/>
        </w:rPr>
        <w:t xml:space="preserve">определяет должностное лицо, </w:t>
      </w:r>
      <w:r w:rsidRPr="0043020D">
        <w:rPr>
          <w:rFonts w:ascii="Times New Roman" w:hAnsi="Times New Roman"/>
        </w:rPr>
        <w:lastRenderedPageBreak/>
        <w:t>ответственное за предоставление муниципальной услуги (далее - специалист).</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3.3.4. В случае отсутствия оснований, установленных подразделом 2.8 настоящего Административного регламента, а также отсутствия в представленном пакете документов, указанных в пункте 2.6.2 настоящего Административного регламента, специалист, в целях подтверждения сведений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 рамках межведомственного взаимодействия в течение 5 рабочих дней направляет запросы в:</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Управление Федеральной службы государственной регистрации, кадастра и картографии по Воронежской области на получение сведений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органы по государственному техническому учету и технической инвентаризации объектов капитального строительства на получение документов о наличии (отсутствии) недвижимого имущества в собственности у гражданина и членов его семьи, не зарегистрированного в Едином государственном реестре недвижимости.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Запрос должен содержать:</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фамилию, имя, отчество;</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тип документа, удостоверяющего личность;</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серию и номер документа;</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дату выдачи документа.</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В распоряжении администрации находятся следующие документы:</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документы, подтверждающие признание жилого помещения, в котором проживает гражданин и члены его семьи,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решение о признании граждан малоимущими в целях постановки на учет в качестве нуждающихся в жилых помещениях (при постановке на учет малоимущих граждан).</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3.3.5. По результатам полученных сведений (документов) специалист осуществляет проверку документов, представленных заявителем.</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3.3.6. Результатом административной процедуры является установление предмета отсутствия либо наличия оснований, указанных в подразделе 2.8 настоящего Административного регламента.</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Максимальный срок исполнения административной процедуры - 9 рабочих дней.</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3.4. Принятие решения о принятии заявителя на учет граждан в качестве нуждающихся в жилых помещениях, либо об отказе в принятии заявителя на учет</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3.4.1. В случае отсутствия оснований, указанных в подразделе 2.8 настоящего Административного регламента, принимается решение о принятии заявителя на учет граждан в качестве нуждающихся в жилых помещениях.</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3.4.2. В случае наличия оснований, указанных в подразделе 2.8 настоящего Административного регламента, принимается решение об отказе в принятии заявителя на учет граждан в качестве нуждающихся в жилых помещениях.</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3.4.3. По результатам принятого решения специалист:</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3.4.3.1. Готовит проект постановления администрации и уведомление о принятии заявителя на учет граждан в качестве нуждающихся в жилых помещениях, по форме, приведенной в приложении № </w:t>
      </w:r>
      <w:r w:rsidR="00A51DA5" w:rsidRPr="0043020D">
        <w:rPr>
          <w:rFonts w:ascii="Times New Roman" w:hAnsi="Times New Roman"/>
        </w:rPr>
        <w:t>4</w:t>
      </w:r>
      <w:r w:rsidRPr="0043020D">
        <w:rPr>
          <w:rFonts w:ascii="Times New Roman" w:hAnsi="Times New Roman"/>
        </w:rPr>
        <w:t xml:space="preserve"> к настоящему Административному регламенту, либо постановления администрации и уведомление об отказе в принятии заявителя на учет граждан в качестве нуждающихся в жилых помещениях, по форме, приведенной в приложении № </w:t>
      </w:r>
      <w:r w:rsidR="00A51DA5" w:rsidRPr="0043020D">
        <w:rPr>
          <w:rFonts w:ascii="Times New Roman" w:hAnsi="Times New Roman"/>
        </w:rPr>
        <w:t>5</w:t>
      </w:r>
      <w:r w:rsidRPr="0043020D">
        <w:rPr>
          <w:rFonts w:ascii="Times New Roman" w:hAnsi="Times New Roman"/>
        </w:rPr>
        <w:t xml:space="preserve"> к настоящему Административному регламенту.</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3.4.3.2. Передает подготовленные проект постановления и уведомление на </w:t>
      </w:r>
      <w:r w:rsidRPr="0043020D">
        <w:rPr>
          <w:rFonts w:ascii="Times New Roman" w:hAnsi="Times New Roman"/>
        </w:rPr>
        <w:lastRenderedPageBreak/>
        <w:t xml:space="preserve">подписание главе </w:t>
      </w:r>
      <w:r w:rsidR="00734870">
        <w:rPr>
          <w:rFonts w:ascii="Times New Roman" w:hAnsi="Times New Roman"/>
        </w:rPr>
        <w:t>Круглянского</w:t>
      </w:r>
      <w:r w:rsidR="00671EEC" w:rsidRPr="0043020D">
        <w:rPr>
          <w:rFonts w:ascii="Times New Roman" w:hAnsi="Times New Roman"/>
        </w:rPr>
        <w:t xml:space="preserve"> сельского </w:t>
      </w:r>
      <w:r w:rsidRPr="0043020D">
        <w:rPr>
          <w:rFonts w:ascii="Times New Roman" w:hAnsi="Times New Roman"/>
        </w:rPr>
        <w:t>поселения.</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3.4.4. При поступлении в администрацию заявления через МФЦ зарегистрированное постановление и уведомление о принятии заявителя на учет граждан в качестве нуждающихся в жилых помещениях, (об отказе в принятии заявителя на учет), направляются с сопроводительным письмом в адрес МФЦ в день регистрации указанных документов в журнале регистрации.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3.4.5. Результатом административной процедуры является принятие решения о принятии заявителя на учет граждан в качестве нуждающихся в жилых помещениях, либо об отказе в принятии на учет.</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3.4.6. Максимальный срок исполнения административной процедуры - 1 рабочий день.</w:t>
      </w:r>
    </w:p>
    <w:p w:rsidR="00956063" w:rsidRPr="0043020D" w:rsidRDefault="00956063" w:rsidP="00DB64D2">
      <w:pPr>
        <w:widowControl w:val="0"/>
        <w:autoSpaceDE w:val="0"/>
        <w:autoSpaceDN w:val="0"/>
        <w:ind w:firstLine="709"/>
        <w:rPr>
          <w:rFonts w:ascii="Times New Roman" w:hAnsi="Times New Roman"/>
        </w:rPr>
      </w:pP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3.5. Выдача (направление) заявителю постановления администрации и уведомления о принятии на учет граждан в качестве нуждающихся в жилых помещениях, либо постановления администрации и уведомления об отказе в принятии на учет</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3.5.1. Постановление администрации и уведомление о принятии заявителя на учет граждан в качестве нуждающихся в жилых помещениях, либо постановление администрации и уведомление об отказе в принятии на учет в течение 1 рабочий день со дня его вынесения выдаются (направляются) заявителю одним из следующих способов:</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 непосредственно по месту подачи заявления;</w:t>
      </w:r>
    </w:p>
    <w:p w:rsidR="00DB64D2" w:rsidRPr="0043020D" w:rsidRDefault="00DB64D2" w:rsidP="00DB64D2">
      <w:pPr>
        <w:widowControl w:val="0"/>
        <w:autoSpaceDE w:val="0"/>
        <w:autoSpaceDN w:val="0"/>
        <w:ind w:firstLine="709"/>
        <w:rPr>
          <w:rFonts w:ascii="Times New Roman" w:hAnsi="Times New Roman"/>
          <w:color w:val="000000"/>
        </w:rPr>
      </w:pPr>
      <w:r w:rsidRPr="0043020D">
        <w:rPr>
          <w:rFonts w:ascii="Times New Roman" w:hAnsi="Times New Roman"/>
          <w:color w:val="000000"/>
        </w:rPr>
        <w:t>- посредством почтового отправления;</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color w:val="000000"/>
        </w:rPr>
        <w:t>- в электронном виде в личном кабинете заявителя на Едином портале государственных и муниципальных услуг (функций) и (или) Портале Воронежской области в сети Интернет</w:t>
      </w:r>
      <w:r w:rsidRPr="0043020D">
        <w:rPr>
          <w:rFonts w:ascii="Times New Roman" w:hAnsi="Times New Roman"/>
        </w:rPr>
        <w:t>.</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3.5.2. Результатом административной процедуры является выдача (направление) заявителю постановления администрации и уведомления о принятии на учет граждан в качестве нуждающихся в жилых помещениях, либо постановления администрации и уведомления об отказе в принятии на учет.</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3.5.3. Максимальный срок исполнения административной процедуры - 1 рабочий день.</w:t>
      </w:r>
    </w:p>
    <w:p w:rsidR="00956063" w:rsidRPr="0043020D" w:rsidRDefault="00956063" w:rsidP="00DB64D2">
      <w:pPr>
        <w:widowControl w:val="0"/>
        <w:autoSpaceDE w:val="0"/>
        <w:autoSpaceDN w:val="0"/>
        <w:ind w:firstLine="709"/>
        <w:rPr>
          <w:rFonts w:ascii="Times New Roman" w:hAnsi="Times New Roman"/>
        </w:rPr>
      </w:pP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color w:val="000000"/>
        </w:rPr>
        <w:t>3.6.1.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r w:rsidRPr="0043020D">
        <w:rPr>
          <w:rFonts w:ascii="Times New Roman" w:hAnsi="Times New Roman"/>
        </w:rPr>
        <w:t>.</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color w:val="000000"/>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r w:rsidRPr="0043020D">
        <w:rPr>
          <w:rFonts w:ascii="Times New Roman" w:hAnsi="Times New Roman"/>
        </w:rPr>
        <w:t>.</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3.6.3. Получение результата муниципальной услуги в электронной форме предусмотрено.</w:t>
      </w:r>
    </w:p>
    <w:p w:rsidR="00956063" w:rsidRPr="0043020D" w:rsidRDefault="00956063" w:rsidP="00DB64D2">
      <w:pPr>
        <w:widowControl w:val="0"/>
        <w:autoSpaceDE w:val="0"/>
        <w:autoSpaceDN w:val="0"/>
        <w:ind w:firstLine="709"/>
        <w:rPr>
          <w:rFonts w:ascii="Times New Roman" w:hAnsi="Times New Roman"/>
        </w:rPr>
      </w:pP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3.7. Взаимодействие администрации </w:t>
      </w:r>
      <w:r w:rsidR="00734870">
        <w:rPr>
          <w:rFonts w:ascii="Times New Roman" w:hAnsi="Times New Roman"/>
        </w:rPr>
        <w:t>Круглянского</w:t>
      </w:r>
      <w:r w:rsidR="00671EEC" w:rsidRPr="0043020D">
        <w:rPr>
          <w:rFonts w:ascii="Times New Roman" w:hAnsi="Times New Roman"/>
        </w:rPr>
        <w:t xml:space="preserve"> сельского  поселения </w:t>
      </w:r>
      <w:r w:rsidRPr="0043020D">
        <w:rPr>
          <w:rFonts w:ascii="Times New Roman" w:hAnsi="Times New Roman"/>
        </w:rPr>
        <w:t>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Для получения выписки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 в целях подтверждения сведений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предусмотрено межведомственное взаимодействие в электронном виде с Управлением Федеральной службы государственной регистрации, кадастра и картографии по Воронежской области.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lastRenderedPageBreak/>
        <w:t>Заявитель вправе представить указанные документы самостоятельно.</w:t>
      </w:r>
    </w:p>
    <w:p w:rsidR="00956063" w:rsidRPr="0043020D" w:rsidRDefault="00956063" w:rsidP="00DB64D2">
      <w:pPr>
        <w:widowControl w:val="0"/>
        <w:autoSpaceDE w:val="0"/>
        <w:autoSpaceDN w:val="0"/>
        <w:ind w:firstLine="709"/>
        <w:rPr>
          <w:rFonts w:ascii="Times New Roman" w:hAnsi="Times New Roman"/>
        </w:rPr>
      </w:pP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4. ФОРМЫ КОНТРОЛЯ ЗА ИСПОЛНЕНИЕМ АДМИНИСТРАТИВНОГО РЕГЛАМЕНТА</w:t>
      </w:r>
    </w:p>
    <w:p w:rsidR="00956063" w:rsidRPr="0043020D" w:rsidRDefault="00956063" w:rsidP="00DB64D2">
      <w:pPr>
        <w:widowControl w:val="0"/>
        <w:autoSpaceDE w:val="0"/>
        <w:autoSpaceDN w:val="0"/>
        <w:ind w:firstLine="709"/>
        <w:rPr>
          <w:rFonts w:ascii="Times New Roman" w:hAnsi="Times New Roman"/>
        </w:rPr>
      </w:pP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4.1. Текущий контроль организации предоставления муниципальной услуги осуществляется главой </w:t>
      </w:r>
      <w:r w:rsidR="00734870">
        <w:rPr>
          <w:rFonts w:ascii="Times New Roman" w:hAnsi="Times New Roman"/>
        </w:rPr>
        <w:t>Круглянского</w:t>
      </w:r>
      <w:r w:rsidR="00671EEC" w:rsidRPr="0043020D">
        <w:rPr>
          <w:rFonts w:ascii="Times New Roman" w:hAnsi="Times New Roman"/>
        </w:rPr>
        <w:t xml:space="preserve"> сельского </w:t>
      </w:r>
      <w:r w:rsidRPr="0043020D">
        <w:rPr>
          <w:rFonts w:ascii="Times New Roman" w:hAnsi="Times New Roman"/>
        </w:rPr>
        <w:t>поселения.</w:t>
      </w:r>
    </w:p>
    <w:p w:rsidR="00DB64D2" w:rsidRPr="0043020D" w:rsidRDefault="00447AEA" w:rsidP="00447AEA">
      <w:pPr>
        <w:widowControl w:val="0"/>
        <w:autoSpaceDE w:val="0"/>
        <w:autoSpaceDN w:val="0"/>
        <w:ind w:firstLine="0"/>
        <w:rPr>
          <w:rFonts w:ascii="Times New Roman" w:hAnsi="Times New Roman"/>
        </w:rPr>
      </w:pPr>
      <w:r>
        <w:rPr>
          <w:rFonts w:ascii="Times New Roman" w:hAnsi="Times New Roman"/>
        </w:rPr>
        <w:t xml:space="preserve">           </w:t>
      </w:r>
      <w:r w:rsidR="00DB64D2" w:rsidRPr="0043020D">
        <w:rPr>
          <w:rFonts w:ascii="Times New Roman" w:hAnsi="Times New Roman"/>
        </w:rPr>
        <w:t xml:space="preserve">4.2. Перечень иных должностных лиц администрации </w:t>
      </w:r>
      <w:r w:rsidR="00734870">
        <w:rPr>
          <w:rFonts w:ascii="Times New Roman" w:hAnsi="Times New Roman"/>
        </w:rPr>
        <w:t>Круглянского</w:t>
      </w:r>
      <w:r w:rsidR="00671EEC" w:rsidRPr="0043020D">
        <w:rPr>
          <w:rFonts w:ascii="Times New Roman" w:hAnsi="Times New Roman"/>
        </w:rPr>
        <w:t xml:space="preserve"> сельского </w:t>
      </w:r>
      <w:r w:rsidR="00DB64D2" w:rsidRPr="0043020D">
        <w:rPr>
          <w:rFonts w:ascii="Times New Roman" w:hAnsi="Times New Roman"/>
        </w:rPr>
        <w:t xml:space="preserve">поселения, осуществляющих текущий контроль организации предоставления муниципальной услуги, устанавливается положениями об администрации </w:t>
      </w:r>
      <w:r w:rsidR="00734870">
        <w:rPr>
          <w:rFonts w:ascii="Times New Roman" w:hAnsi="Times New Roman"/>
        </w:rPr>
        <w:t>Круглянского</w:t>
      </w:r>
      <w:r w:rsidR="00671EEC" w:rsidRPr="0043020D">
        <w:rPr>
          <w:rFonts w:ascii="Times New Roman" w:hAnsi="Times New Roman"/>
        </w:rPr>
        <w:t xml:space="preserve"> сельского </w:t>
      </w:r>
      <w:r w:rsidR="00DB64D2" w:rsidRPr="0043020D">
        <w:rPr>
          <w:rFonts w:ascii="Times New Roman" w:hAnsi="Times New Roman"/>
        </w:rPr>
        <w:t>поселения, должностными инструкциями.</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Сотрудники,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B64D2" w:rsidRPr="0043020D" w:rsidRDefault="00447AEA" w:rsidP="00447AEA">
      <w:pPr>
        <w:widowControl w:val="0"/>
        <w:autoSpaceDE w:val="0"/>
        <w:autoSpaceDN w:val="0"/>
        <w:ind w:firstLine="0"/>
        <w:rPr>
          <w:rFonts w:ascii="Times New Roman" w:hAnsi="Times New Roman"/>
        </w:rPr>
      </w:pPr>
      <w:r>
        <w:rPr>
          <w:rFonts w:ascii="Times New Roman" w:hAnsi="Times New Roman"/>
        </w:rPr>
        <w:t xml:space="preserve">            </w:t>
      </w:r>
      <w:r w:rsidR="00DB64D2" w:rsidRPr="0043020D">
        <w:rPr>
          <w:rFonts w:ascii="Times New Roman" w:hAnsi="Times New Roman"/>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администрации </w:t>
      </w:r>
      <w:r w:rsidR="00734870">
        <w:rPr>
          <w:rFonts w:ascii="Times New Roman" w:hAnsi="Times New Roman"/>
        </w:rPr>
        <w:t>Круглянского</w:t>
      </w:r>
      <w:r w:rsidR="00671EEC" w:rsidRPr="0043020D">
        <w:rPr>
          <w:rFonts w:ascii="Times New Roman" w:hAnsi="Times New Roman"/>
        </w:rPr>
        <w:t xml:space="preserve"> сельского  поселения </w:t>
      </w:r>
      <w:r w:rsidR="00DB64D2" w:rsidRPr="0043020D">
        <w:rPr>
          <w:rFonts w:ascii="Times New Roman" w:hAnsi="Times New Roman"/>
        </w:rPr>
        <w:t xml:space="preserve">положений настоящего Административного регламента, иных нормативных правовых актов Российской Федерации, Воронежской области, администрации </w:t>
      </w:r>
      <w:r w:rsidR="00734870">
        <w:rPr>
          <w:rFonts w:ascii="Times New Roman" w:hAnsi="Times New Roman"/>
        </w:rPr>
        <w:t>Круглянского</w:t>
      </w:r>
      <w:r w:rsidR="00671EEC" w:rsidRPr="0043020D">
        <w:rPr>
          <w:rFonts w:ascii="Times New Roman" w:hAnsi="Times New Roman"/>
        </w:rPr>
        <w:t xml:space="preserve"> сельского </w:t>
      </w:r>
      <w:r w:rsidR="00DB64D2" w:rsidRPr="0043020D">
        <w:rPr>
          <w:rFonts w:ascii="Times New Roman" w:hAnsi="Times New Roman"/>
        </w:rPr>
        <w:t>поселения.</w:t>
      </w:r>
    </w:p>
    <w:p w:rsidR="00DB64D2" w:rsidRPr="0043020D" w:rsidRDefault="00665204" w:rsidP="00665204">
      <w:pPr>
        <w:widowControl w:val="0"/>
        <w:autoSpaceDE w:val="0"/>
        <w:autoSpaceDN w:val="0"/>
        <w:ind w:firstLine="0"/>
        <w:rPr>
          <w:rFonts w:ascii="Times New Roman" w:hAnsi="Times New Roman"/>
        </w:rPr>
      </w:pPr>
      <w:r>
        <w:rPr>
          <w:rFonts w:ascii="Times New Roman" w:hAnsi="Times New Roman"/>
        </w:rPr>
        <w:t xml:space="preserve">            </w:t>
      </w:r>
      <w:r w:rsidR="00DB64D2" w:rsidRPr="0043020D">
        <w:rPr>
          <w:rFonts w:ascii="Times New Roman" w:hAnsi="Times New Roman"/>
        </w:rPr>
        <w:t xml:space="preserve">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квартальных, полугодовых или годовых планов работы, утверждаемых главой </w:t>
      </w:r>
      <w:r w:rsidR="00734870">
        <w:rPr>
          <w:rFonts w:ascii="Times New Roman" w:hAnsi="Times New Roman"/>
        </w:rPr>
        <w:t>Круглянского</w:t>
      </w:r>
      <w:r w:rsidR="00671EEC" w:rsidRPr="0043020D">
        <w:rPr>
          <w:rFonts w:ascii="Times New Roman" w:hAnsi="Times New Roman"/>
        </w:rPr>
        <w:t xml:space="preserve"> сельского </w:t>
      </w:r>
      <w:r w:rsidR="00DB64D2" w:rsidRPr="0043020D">
        <w:rPr>
          <w:rFonts w:ascii="Times New Roman" w:hAnsi="Times New Roman"/>
        </w:rPr>
        <w:t>поселения.</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распоряжение главы </w:t>
      </w:r>
      <w:r w:rsidR="00734870">
        <w:rPr>
          <w:rFonts w:ascii="Times New Roman" w:hAnsi="Times New Roman"/>
        </w:rPr>
        <w:t>Круглянского</w:t>
      </w:r>
      <w:r w:rsidR="00671EEC" w:rsidRPr="0043020D">
        <w:rPr>
          <w:rFonts w:ascii="Times New Roman" w:hAnsi="Times New Roman"/>
        </w:rPr>
        <w:t xml:space="preserve"> сельского </w:t>
      </w:r>
      <w:r w:rsidRPr="0043020D">
        <w:rPr>
          <w:rFonts w:ascii="Times New Roman" w:hAnsi="Times New Roman"/>
        </w:rPr>
        <w:t>поселения.</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B64D2" w:rsidRPr="0043020D" w:rsidRDefault="001C4F5F" w:rsidP="001C4F5F">
      <w:pPr>
        <w:widowControl w:val="0"/>
        <w:autoSpaceDE w:val="0"/>
        <w:autoSpaceDN w:val="0"/>
        <w:ind w:firstLine="0"/>
        <w:rPr>
          <w:rFonts w:ascii="Times New Roman" w:hAnsi="Times New Roman"/>
        </w:rPr>
      </w:pPr>
      <w:r>
        <w:rPr>
          <w:rFonts w:ascii="Times New Roman" w:hAnsi="Times New Roman"/>
        </w:rPr>
        <w:t xml:space="preserve">           </w:t>
      </w:r>
      <w:r w:rsidR="00DB64D2" w:rsidRPr="0043020D">
        <w:rPr>
          <w:rFonts w:ascii="Times New Roman" w:hAnsi="Times New Roman"/>
        </w:rPr>
        <w:t xml:space="preserve">4.5. Контроль деятельности администрации </w:t>
      </w:r>
      <w:r w:rsidR="00734870">
        <w:rPr>
          <w:rFonts w:ascii="Times New Roman" w:hAnsi="Times New Roman"/>
        </w:rPr>
        <w:t>Круглянского</w:t>
      </w:r>
      <w:r w:rsidR="00671EEC" w:rsidRPr="0043020D">
        <w:rPr>
          <w:rFonts w:ascii="Times New Roman" w:hAnsi="Times New Roman"/>
        </w:rPr>
        <w:t xml:space="preserve"> сельского  поселения </w:t>
      </w:r>
      <w:r w:rsidR="00DB64D2" w:rsidRPr="0043020D">
        <w:rPr>
          <w:rFonts w:ascii="Times New Roman" w:hAnsi="Times New Roman"/>
        </w:rPr>
        <w:t xml:space="preserve">осуществляет глава </w:t>
      </w:r>
      <w:r w:rsidR="00734870">
        <w:rPr>
          <w:rFonts w:ascii="Times New Roman" w:hAnsi="Times New Roman"/>
        </w:rPr>
        <w:t>Круглянского</w:t>
      </w:r>
      <w:r w:rsidR="00671EEC" w:rsidRPr="0043020D">
        <w:rPr>
          <w:rFonts w:ascii="Times New Roman" w:hAnsi="Times New Roman"/>
        </w:rPr>
        <w:t xml:space="preserve"> сельского </w:t>
      </w:r>
      <w:r w:rsidR="00DB64D2" w:rsidRPr="0043020D">
        <w:rPr>
          <w:rFonts w:ascii="Times New Roman" w:hAnsi="Times New Roman"/>
        </w:rPr>
        <w:t>поселения.</w:t>
      </w:r>
    </w:p>
    <w:p w:rsidR="00956063" w:rsidRPr="0043020D" w:rsidRDefault="00956063" w:rsidP="00DB64D2">
      <w:pPr>
        <w:ind w:firstLine="709"/>
        <w:rPr>
          <w:rFonts w:ascii="Times New Roman" w:hAnsi="Times New Roman"/>
        </w:rPr>
      </w:pPr>
    </w:p>
    <w:p w:rsidR="00DB64D2" w:rsidRPr="0043020D" w:rsidRDefault="00DB64D2" w:rsidP="00DB64D2">
      <w:pPr>
        <w:ind w:firstLine="709"/>
        <w:rPr>
          <w:rFonts w:ascii="Times New Roman" w:hAnsi="Times New Roman"/>
        </w:rPr>
      </w:pPr>
      <w:r w:rsidRPr="0043020D">
        <w:rPr>
          <w:rFonts w:ascii="Times New Roman" w:hAnsi="Times New Roman"/>
        </w:rPr>
        <w:t xml:space="preserve">5. </w:t>
      </w:r>
      <w:r w:rsidR="00E42B3E" w:rsidRPr="00AB7532">
        <w:rPr>
          <w:rFonts w:ascii="Times New Roman" w:hAnsi="Times New Roman"/>
        </w:rPr>
        <w:t>Досудебный (внесудебный) порядок обжалования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956063" w:rsidRPr="0043020D" w:rsidRDefault="00956063" w:rsidP="00DB64D2">
      <w:pPr>
        <w:ind w:firstLine="709"/>
        <w:rPr>
          <w:rFonts w:ascii="Times New Roman" w:hAnsi="Times New Roman"/>
        </w:rPr>
      </w:pPr>
    </w:p>
    <w:p w:rsidR="00DB64D2" w:rsidRPr="0043020D" w:rsidRDefault="00DB64D2" w:rsidP="00DB64D2">
      <w:pPr>
        <w:ind w:firstLine="709"/>
        <w:rPr>
          <w:rFonts w:ascii="Times New Roman" w:hAnsi="Times New Roman"/>
        </w:rPr>
      </w:pPr>
      <w:r w:rsidRPr="0043020D">
        <w:rPr>
          <w:rFonts w:ascii="Times New Roman" w:hAnsi="Times New Roman"/>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DB64D2" w:rsidRPr="0043020D" w:rsidRDefault="00DB64D2" w:rsidP="00DB64D2">
      <w:pPr>
        <w:ind w:firstLine="709"/>
        <w:rPr>
          <w:rFonts w:ascii="Times New Roman" w:hAnsi="Times New Roman"/>
        </w:rPr>
      </w:pPr>
      <w:r w:rsidRPr="0043020D">
        <w:rPr>
          <w:rFonts w:ascii="Times New Roman" w:hAnsi="Times New Roman"/>
        </w:rPr>
        <w:t>5.2. Заявитель может обратиться с жалобой в том числе в следующих случаях:</w:t>
      </w:r>
    </w:p>
    <w:p w:rsidR="00DB64D2" w:rsidRPr="0043020D" w:rsidRDefault="00DB64D2" w:rsidP="00DB64D2">
      <w:pPr>
        <w:ind w:firstLine="709"/>
        <w:rPr>
          <w:rFonts w:ascii="Times New Roman" w:hAnsi="Times New Roman"/>
        </w:rPr>
      </w:pPr>
      <w:r w:rsidRPr="0043020D">
        <w:rPr>
          <w:rFonts w:ascii="Times New Roman" w:hAnsi="Times New Roman"/>
        </w:rPr>
        <w:t>1) нарушение срока регистрации заявления заявителя об оказании муниципальной услуги;</w:t>
      </w:r>
    </w:p>
    <w:p w:rsidR="00DB64D2" w:rsidRPr="0043020D" w:rsidRDefault="00DB64D2" w:rsidP="00DB64D2">
      <w:pPr>
        <w:ind w:firstLine="709"/>
        <w:rPr>
          <w:rFonts w:ascii="Times New Roman" w:hAnsi="Times New Roman"/>
        </w:rPr>
      </w:pPr>
      <w:r w:rsidRPr="0043020D">
        <w:rPr>
          <w:rFonts w:ascii="Times New Roman" w:hAnsi="Times New Roman"/>
        </w:rPr>
        <w:t>2) нарушение срока предоставления муниципальной услуги;</w:t>
      </w:r>
    </w:p>
    <w:p w:rsidR="00DB64D2" w:rsidRPr="0043020D" w:rsidRDefault="00DB64D2" w:rsidP="00DB64D2">
      <w:pPr>
        <w:ind w:firstLine="709"/>
        <w:rPr>
          <w:rFonts w:ascii="Times New Roman" w:hAnsi="Times New Roman"/>
        </w:rPr>
      </w:pPr>
      <w:r w:rsidRPr="0043020D">
        <w:rPr>
          <w:rFonts w:ascii="Times New Roman" w:hAnsi="Times New Roman"/>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34870">
        <w:rPr>
          <w:rFonts w:ascii="Times New Roman" w:hAnsi="Times New Roman"/>
        </w:rPr>
        <w:t>Круглянского</w:t>
      </w:r>
      <w:r w:rsidR="00671EEC" w:rsidRPr="0043020D">
        <w:rPr>
          <w:rFonts w:ascii="Times New Roman" w:hAnsi="Times New Roman"/>
        </w:rPr>
        <w:t xml:space="preserve"> </w:t>
      </w:r>
      <w:r w:rsidR="00671EEC" w:rsidRPr="0043020D">
        <w:rPr>
          <w:rFonts w:ascii="Times New Roman" w:hAnsi="Times New Roman"/>
        </w:rPr>
        <w:lastRenderedPageBreak/>
        <w:t>сельского  поселения Каширского муниципального</w:t>
      </w:r>
      <w:r w:rsidRPr="0043020D">
        <w:rPr>
          <w:rFonts w:ascii="Times New Roman" w:hAnsi="Times New Roman"/>
        </w:rPr>
        <w:t xml:space="preserve"> района Воронежской области для предоставления муниципальной услуги;</w:t>
      </w:r>
    </w:p>
    <w:p w:rsidR="00DB64D2" w:rsidRPr="0043020D" w:rsidRDefault="00DB64D2" w:rsidP="00DB64D2">
      <w:pPr>
        <w:ind w:firstLine="709"/>
        <w:rPr>
          <w:rFonts w:ascii="Times New Roman" w:hAnsi="Times New Roman"/>
        </w:rPr>
      </w:pPr>
      <w:r w:rsidRPr="0043020D">
        <w:rPr>
          <w:rFonts w:ascii="Times New Roman" w:hAnsi="Times New Roma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34870">
        <w:rPr>
          <w:rFonts w:ascii="Times New Roman" w:hAnsi="Times New Roman"/>
        </w:rPr>
        <w:t>Круглянского</w:t>
      </w:r>
      <w:r w:rsidR="00671EEC" w:rsidRPr="0043020D">
        <w:rPr>
          <w:rFonts w:ascii="Times New Roman" w:hAnsi="Times New Roman"/>
        </w:rPr>
        <w:t xml:space="preserve"> сельского  поселения Каширского муниципального</w:t>
      </w:r>
      <w:r w:rsidRPr="0043020D">
        <w:rPr>
          <w:rFonts w:ascii="Times New Roman" w:hAnsi="Times New Roman"/>
        </w:rPr>
        <w:t xml:space="preserve"> района Воронежской области для предоставления муниципальной услуги, у заявителя;</w:t>
      </w:r>
    </w:p>
    <w:p w:rsidR="00DB64D2" w:rsidRPr="0043020D" w:rsidRDefault="00DB64D2" w:rsidP="00DB64D2">
      <w:pPr>
        <w:ind w:firstLine="709"/>
        <w:rPr>
          <w:rFonts w:ascii="Times New Roman" w:hAnsi="Times New Roman"/>
        </w:rPr>
      </w:pPr>
      <w:r w:rsidRPr="0043020D">
        <w:rPr>
          <w:rFonts w:ascii="Times New Roman" w:hAnsi="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34870">
        <w:rPr>
          <w:rFonts w:ascii="Times New Roman" w:hAnsi="Times New Roman"/>
        </w:rPr>
        <w:t>Круглянского</w:t>
      </w:r>
      <w:r w:rsidR="00671EEC" w:rsidRPr="0043020D">
        <w:rPr>
          <w:rFonts w:ascii="Times New Roman" w:hAnsi="Times New Roman"/>
        </w:rPr>
        <w:t xml:space="preserve"> сельского  поселения Каширского муниципального</w:t>
      </w:r>
      <w:r w:rsidRPr="0043020D">
        <w:rPr>
          <w:rFonts w:ascii="Times New Roman" w:hAnsi="Times New Roman"/>
        </w:rPr>
        <w:t xml:space="preserve"> района Воронежской области;</w:t>
      </w:r>
    </w:p>
    <w:p w:rsidR="00DB64D2" w:rsidRPr="0043020D" w:rsidRDefault="00DB64D2" w:rsidP="00DB64D2">
      <w:pPr>
        <w:ind w:firstLine="709"/>
        <w:rPr>
          <w:rFonts w:ascii="Times New Roman" w:hAnsi="Times New Roman"/>
        </w:rPr>
      </w:pPr>
      <w:r w:rsidRPr="0043020D">
        <w:rPr>
          <w:rFonts w:ascii="Times New Roman" w:hAnsi="Times New Roma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34870">
        <w:rPr>
          <w:rFonts w:ascii="Times New Roman" w:hAnsi="Times New Roman"/>
        </w:rPr>
        <w:t>Круглянского</w:t>
      </w:r>
      <w:r w:rsidR="00671EEC" w:rsidRPr="0043020D">
        <w:rPr>
          <w:rFonts w:ascii="Times New Roman" w:hAnsi="Times New Roman"/>
        </w:rPr>
        <w:t xml:space="preserve"> сельского  поселения Каширского муниципального</w:t>
      </w:r>
      <w:r w:rsidRPr="0043020D">
        <w:rPr>
          <w:rFonts w:ascii="Times New Roman" w:hAnsi="Times New Roman"/>
        </w:rPr>
        <w:t xml:space="preserve"> района Воронежской области;</w:t>
      </w:r>
    </w:p>
    <w:p w:rsidR="00DB64D2" w:rsidRPr="0043020D" w:rsidRDefault="00DB64D2" w:rsidP="00DB64D2">
      <w:pPr>
        <w:ind w:firstLine="709"/>
        <w:rPr>
          <w:rFonts w:ascii="Times New Roman" w:hAnsi="Times New Roman"/>
        </w:rPr>
      </w:pPr>
      <w:r w:rsidRPr="0043020D">
        <w:rPr>
          <w:rFonts w:ascii="Times New Roman" w:hAnsi="Times New Roman"/>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 xml:space="preserve">8) нарушение срока или порядка выдачи документов по результатам предоставления государственной или муниципальной услуги;  </w:t>
      </w:r>
    </w:p>
    <w:p w:rsidR="00DB64D2" w:rsidRPr="0043020D" w:rsidRDefault="00DB64D2" w:rsidP="00DB64D2">
      <w:pPr>
        <w:widowControl w:val="0"/>
        <w:autoSpaceDE w:val="0"/>
        <w:autoSpaceDN w:val="0"/>
        <w:ind w:firstLine="709"/>
        <w:rPr>
          <w:rFonts w:ascii="Times New Roman" w:hAnsi="Times New Roman"/>
        </w:rPr>
      </w:pPr>
      <w:r w:rsidRPr="0043020D">
        <w:rPr>
          <w:rFonts w:ascii="Times New Roman" w:hAnsi="Times New Roman"/>
        </w:rPr>
        <w:t>9)приостановление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 1.3 ст. 16 настоящего Федерального закона;</w:t>
      </w:r>
    </w:p>
    <w:p w:rsidR="00DB64D2" w:rsidRPr="0043020D" w:rsidRDefault="00DB64D2" w:rsidP="00DB64D2">
      <w:pPr>
        <w:ind w:firstLine="709"/>
        <w:rPr>
          <w:rFonts w:ascii="Times New Roman" w:hAnsi="Times New Roman"/>
        </w:rPr>
      </w:pPr>
      <w:r w:rsidRPr="0043020D">
        <w:rPr>
          <w:rFonts w:ascii="Times New Roman" w:hAnsi="Times New Roman"/>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 4 ч. 1 ст.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 1.3 ст. 16 настоящего Федерального закона.</w:t>
      </w:r>
    </w:p>
    <w:p w:rsidR="00956063" w:rsidRPr="0043020D" w:rsidRDefault="00956063" w:rsidP="00DB64D2">
      <w:pPr>
        <w:ind w:firstLine="709"/>
        <w:rPr>
          <w:rFonts w:ascii="Times New Roman" w:hAnsi="Times New Roman"/>
        </w:rPr>
      </w:pPr>
    </w:p>
    <w:p w:rsidR="00DB64D2" w:rsidRPr="0043020D" w:rsidRDefault="00DB64D2" w:rsidP="00DB64D2">
      <w:pPr>
        <w:ind w:firstLine="709"/>
        <w:rPr>
          <w:rFonts w:ascii="Times New Roman" w:hAnsi="Times New Roman"/>
        </w:rPr>
      </w:pPr>
      <w:r w:rsidRPr="0043020D">
        <w:rPr>
          <w:rFonts w:ascii="Times New Roman" w:hAnsi="Times New Roman"/>
        </w:rPr>
        <w:t xml:space="preserve">5.3. Заявитель может обжаловать решения и действия (бездействие) должностных лиц, муниципальных служащих администрации главе </w:t>
      </w:r>
      <w:r w:rsidR="00734870">
        <w:rPr>
          <w:rFonts w:ascii="Times New Roman" w:hAnsi="Times New Roman"/>
        </w:rPr>
        <w:t>Круглянского</w:t>
      </w:r>
      <w:r w:rsidR="00671EEC" w:rsidRPr="0043020D">
        <w:rPr>
          <w:rFonts w:ascii="Times New Roman" w:hAnsi="Times New Roman"/>
        </w:rPr>
        <w:t xml:space="preserve"> сельского </w:t>
      </w:r>
      <w:r w:rsidRPr="0043020D">
        <w:rPr>
          <w:rFonts w:ascii="Times New Roman" w:hAnsi="Times New Roman"/>
        </w:rPr>
        <w:t>поселения.</w:t>
      </w:r>
    </w:p>
    <w:p w:rsidR="00956063" w:rsidRPr="0043020D" w:rsidRDefault="00956063" w:rsidP="00DB64D2">
      <w:pPr>
        <w:ind w:firstLine="709"/>
        <w:rPr>
          <w:rFonts w:ascii="Times New Roman" w:hAnsi="Times New Roman"/>
        </w:rPr>
      </w:pPr>
    </w:p>
    <w:p w:rsidR="00DB64D2" w:rsidRPr="0043020D" w:rsidRDefault="00DB64D2" w:rsidP="00DB64D2">
      <w:pPr>
        <w:ind w:firstLine="709"/>
        <w:rPr>
          <w:rFonts w:ascii="Times New Roman" w:hAnsi="Times New Roman"/>
        </w:rPr>
      </w:pPr>
      <w:r w:rsidRPr="0043020D">
        <w:rPr>
          <w:rFonts w:ascii="Times New Roman" w:hAnsi="Times New Roman"/>
        </w:rPr>
        <w:t>5.4. Жалоба подается в письменной форме на бумажном носителе, в электронной форме в администрацию.</w:t>
      </w:r>
    </w:p>
    <w:p w:rsidR="00956063" w:rsidRPr="0043020D" w:rsidRDefault="00956063" w:rsidP="00DB64D2">
      <w:pPr>
        <w:ind w:firstLine="709"/>
        <w:rPr>
          <w:rFonts w:ascii="Times New Roman" w:hAnsi="Times New Roman"/>
        </w:rPr>
      </w:pPr>
    </w:p>
    <w:p w:rsidR="00DB64D2" w:rsidRPr="0043020D" w:rsidRDefault="00DB64D2" w:rsidP="00DB64D2">
      <w:pPr>
        <w:ind w:firstLine="709"/>
        <w:rPr>
          <w:rFonts w:ascii="Times New Roman" w:hAnsi="Times New Roman"/>
        </w:rPr>
      </w:pPr>
      <w:r w:rsidRPr="0043020D">
        <w:rPr>
          <w:rFonts w:ascii="Times New Roman" w:hAnsi="Times New Roman"/>
        </w:rPr>
        <w:lastRenderedPageBreak/>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а также может быть принята при личном приеме заявителя.</w:t>
      </w:r>
    </w:p>
    <w:p w:rsidR="00956063" w:rsidRPr="0043020D" w:rsidRDefault="00956063" w:rsidP="00DB64D2">
      <w:pPr>
        <w:ind w:firstLine="709"/>
        <w:rPr>
          <w:rFonts w:ascii="Times New Roman" w:hAnsi="Times New Roman"/>
        </w:rPr>
      </w:pPr>
    </w:p>
    <w:p w:rsidR="00DB64D2" w:rsidRPr="0043020D" w:rsidRDefault="00DB64D2" w:rsidP="00DB64D2">
      <w:pPr>
        <w:ind w:firstLine="709"/>
        <w:rPr>
          <w:rFonts w:ascii="Times New Roman" w:hAnsi="Times New Roman"/>
        </w:rPr>
      </w:pPr>
      <w:r w:rsidRPr="0043020D">
        <w:rPr>
          <w:rFonts w:ascii="Times New Roman" w:hAnsi="Times New Roman"/>
        </w:rPr>
        <w:t>5.6. Жалоба должна содержать:</w:t>
      </w:r>
    </w:p>
    <w:p w:rsidR="00DB64D2" w:rsidRPr="0043020D" w:rsidRDefault="00DB64D2" w:rsidP="00DB64D2">
      <w:pPr>
        <w:ind w:firstLine="709"/>
        <w:rPr>
          <w:rFonts w:ascii="Times New Roman" w:hAnsi="Times New Roman"/>
        </w:rPr>
      </w:pPr>
      <w:r w:rsidRPr="0043020D">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B64D2" w:rsidRPr="0043020D" w:rsidRDefault="00DB64D2" w:rsidP="00DB64D2">
      <w:pPr>
        <w:ind w:firstLine="709"/>
        <w:rPr>
          <w:rFonts w:ascii="Times New Roman" w:hAnsi="Times New Roman"/>
        </w:rPr>
      </w:pPr>
      <w:r w:rsidRPr="0043020D">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64D2" w:rsidRPr="0043020D" w:rsidRDefault="00DB64D2" w:rsidP="00DB64D2">
      <w:pPr>
        <w:ind w:firstLine="709"/>
        <w:rPr>
          <w:rFonts w:ascii="Times New Roman" w:hAnsi="Times New Roman"/>
        </w:rPr>
      </w:pPr>
      <w:r w:rsidRPr="0043020D">
        <w:rPr>
          <w:rFonts w:ascii="Times New Roman" w:hAnsi="Times New Roman"/>
        </w:rPr>
        <w:t>3) сведения об обжалуемых решениях и действиях (бездействии) администрации, должностного лица администрации либо муниципального служащего;</w:t>
      </w:r>
    </w:p>
    <w:p w:rsidR="00DB64D2" w:rsidRPr="0043020D" w:rsidRDefault="00DB64D2" w:rsidP="00DB64D2">
      <w:pPr>
        <w:ind w:firstLine="709"/>
        <w:rPr>
          <w:rFonts w:ascii="Times New Roman" w:hAnsi="Times New Roman"/>
        </w:rPr>
      </w:pPr>
      <w:r w:rsidRPr="0043020D">
        <w:rPr>
          <w:rFonts w:ascii="Times New Roman" w:hAnsi="Times New Roman"/>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DB64D2" w:rsidRPr="0043020D" w:rsidRDefault="00DB64D2" w:rsidP="00DB64D2">
      <w:pPr>
        <w:ind w:firstLine="709"/>
        <w:rPr>
          <w:rFonts w:ascii="Times New Roman" w:hAnsi="Times New Roman"/>
        </w:rPr>
      </w:pPr>
      <w:r w:rsidRPr="0043020D">
        <w:rPr>
          <w:rFonts w:ascii="Times New Roman" w:hAnsi="Times New Roman"/>
        </w:rPr>
        <w:t xml:space="preserve">5.7.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B64D2" w:rsidRPr="0043020D" w:rsidRDefault="00C40AED" w:rsidP="00C40AED">
      <w:pPr>
        <w:ind w:firstLine="0"/>
        <w:rPr>
          <w:rFonts w:ascii="Times New Roman" w:hAnsi="Times New Roman"/>
        </w:rPr>
      </w:pPr>
      <w:r>
        <w:rPr>
          <w:rFonts w:ascii="Times New Roman" w:hAnsi="Times New Roman"/>
        </w:rPr>
        <w:t xml:space="preserve">            </w:t>
      </w:r>
      <w:r w:rsidR="00DB64D2" w:rsidRPr="0043020D">
        <w:rPr>
          <w:rFonts w:ascii="Times New Roman" w:hAnsi="Times New Roman"/>
        </w:rPr>
        <w:t>5.8. По результатам рассмотрения жалобы принимается одно из следующих решений:</w:t>
      </w:r>
    </w:p>
    <w:p w:rsidR="00DB64D2" w:rsidRPr="0043020D" w:rsidRDefault="00DB64D2" w:rsidP="00DB64D2">
      <w:pPr>
        <w:ind w:firstLine="709"/>
        <w:rPr>
          <w:rFonts w:ascii="Times New Roman" w:hAnsi="Times New Roman"/>
        </w:rPr>
      </w:pPr>
      <w:r w:rsidRPr="0043020D">
        <w:rPr>
          <w:rFonts w:ascii="Times New Roman" w:hAnsi="Times New Roman"/>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B64D2" w:rsidRPr="0043020D" w:rsidRDefault="00DB64D2" w:rsidP="00DB64D2">
      <w:pPr>
        <w:ind w:firstLine="709"/>
        <w:rPr>
          <w:rFonts w:ascii="Times New Roman" w:hAnsi="Times New Roman"/>
        </w:rPr>
      </w:pPr>
      <w:r w:rsidRPr="0043020D">
        <w:rPr>
          <w:rFonts w:ascii="Times New Roman" w:hAnsi="Times New Roman"/>
        </w:rPr>
        <w:t>2) отказать в удовлетворении жалобы.</w:t>
      </w:r>
    </w:p>
    <w:p w:rsidR="00DB64D2" w:rsidRPr="0043020D" w:rsidRDefault="00C40AED" w:rsidP="00C40AED">
      <w:pPr>
        <w:autoSpaceDE w:val="0"/>
        <w:autoSpaceDN w:val="0"/>
        <w:adjustRightInd w:val="0"/>
        <w:ind w:firstLine="0"/>
        <w:rPr>
          <w:rFonts w:ascii="Times New Roman" w:hAnsi="Times New Roman"/>
        </w:rPr>
      </w:pPr>
      <w:r>
        <w:rPr>
          <w:rFonts w:ascii="Times New Roman" w:hAnsi="Times New Roman"/>
        </w:rPr>
        <w:t xml:space="preserve">           </w:t>
      </w:r>
      <w:r w:rsidR="00DB64D2" w:rsidRPr="0043020D">
        <w:rPr>
          <w:rFonts w:ascii="Times New Roman" w:hAnsi="Times New Roman"/>
        </w:rPr>
        <w:t>5.9. Должностное лицо администрации или орган, уполномоченные на рассмотрение жалобы, многофункциональный центр, учредитель многофункционального центра отказывают в удовлетворении жалобы в следующих случаях:</w:t>
      </w:r>
    </w:p>
    <w:p w:rsidR="00DB64D2" w:rsidRPr="0043020D" w:rsidRDefault="00DB64D2" w:rsidP="00DB64D2">
      <w:pPr>
        <w:ind w:firstLine="709"/>
        <w:rPr>
          <w:rFonts w:ascii="Times New Roman" w:hAnsi="Times New Roman"/>
        </w:rPr>
      </w:pPr>
      <w:r w:rsidRPr="0043020D">
        <w:rPr>
          <w:rFonts w:ascii="Times New Roman" w:hAnsi="Times New Roman"/>
        </w:rPr>
        <w:t>1) наличие вступившего в законную силу решения суда, арбитражного суда по жалобе о том же предмете и по тем же основаниям;</w:t>
      </w:r>
    </w:p>
    <w:p w:rsidR="00DB64D2" w:rsidRPr="0043020D" w:rsidRDefault="00DB64D2" w:rsidP="00DB64D2">
      <w:pPr>
        <w:ind w:firstLine="709"/>
        <w:rPr>
          <w:rFonts w:ascii="Times New Roman" w:hAnsi="Times New Roman"/>
        </w:rPr>
      </w:pPr>
      <w:r w:rsidRPr="0043020D">
        <w:rPr>
          <w:rFonts w:ascii="Times New Roman" w:hAnsi="Times New Roman"/>
        </w:rPr>
        <w:t>2) подача жалобы лицом, полномочия которого не подтверждены в порядке, установленном законодательством Российской Федерации;</w:t>
      </w:r>
    </w:p>
    <w:p w:rsidR="00DB64D2" w:rsidRPr="0043020D" w:rsidRDefault="00DB64D2" w:rsidP="00DB64D2">
      <w:pPr>
        <w:ind w:firstLine="709"/>
        <w:rPr>
          <w:rFonts w:ascii="Times New Roman" w:hAnsi="Times New Roman"/>
        </w:rPr>
      </w:pPr>
      <w:r w:rsidRPr="0043020D">
        <w:rPr>
          <w:rFonts w:ascii="Times New Roman" w:hAnsi="Times New Roman"/>
        </w:rPr>
        <w:t>3) наличие решения по жалобе, принятого ранее в отношении того же заявителя и по тому же предмету жалобы.</w:t>
      </w:r>
    </w:p>
    <w:p w:rsidR="00DB64D2" w:rsidRPr="0043020D" w:rsidRDefault="00DB64D2" w:rsidP="00DB64D2">
      <w:pPr>
        <w:ind w:firstLine="709"/>
        <w:rPr>
          <w:rFonts w:ascii="Times New Roman" w:hAnsi="Times New Roman"/>
        </w:rPr>
      </w:pPr>
      <w:r w:rsidRPr="0043020D">
        <w:rPr>
          <w:rFonts w:ascii="Times New Roman" w:hAnsi="Times New Roman"/>
        </w:rPr>
        <w:t>4) если обжалуемые действия являются правомерными.</w:t>
      </w:r>
    </w:p>
    <w:p w:rsidR="00DB64D2" w:rsidRPr="0043020D" w:rsidRDefault="00C40AED" w:rsidP="00C40AED">
      <w:pPr>
        <w:autoSpaceDE w:val="0"/>
        <w:autoSpaceDN w:val="0"/>
        <w:adjustRightInd w:val="0"/>
        <w:ind w:firstLine="0"/>
        <w:rPr>
          <w:rFonts w:ascii="Times New Roman" w:hAnsi="Times New Roman"/>
        </w:rPr>
      </w:pPr>
      <w:r>
        <w:rPr>
          <w:rFonts w:ascii="Times New Roman" w:hAnsi="Times New Roman"/>
        </w:rPr>
        <w:t xml:space="preserve">           </w:t>
      </w:r>
      <w:r w:rsidR="00DB64D2" w:rsidRPr="0043020D">
        <w:rPr>
          <w:rFonts w:ascii="Times New Roman" w:hAnsi="Times New Roman"/>
        </w:rPr>
        <w:t>5.10. Должностное лицо администрации или орган, уполномоченные на рассмотрение жалобы, многофункциональный центр, учредитель многофункционального центра оставляют жалобу без ответа в следующих случаях:</w:t>
      </w:r>
    </w:p>
    <w:p w:rsidR="00DB64D2" w:rsidRPr="0043020D" w:rsidRDefault="00DB64D2" w:rsidP="00DB64D2">
      <w:pPr>
        <w:ind w:firstLine="709"/>
        <w:rPr>
          <w:rFonts w:ascii="Times New Roman" w:hAnsi="Times New Roman"/>
        </w:rPr>
      </w:pPr>
      <w:r w:rsidRPr="0043020D">
        <w:rPr>
          <w:rFonts w:ascii="Times New Roman" w:hAnsi="Times New Roman"/>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DB64D2" w:rsidRPr="0043020D" w:rsidRDefault="00DB64D2" w:rsidP="00DB64D2">
      <w:pPr>
        <w:ind w:firstLine="709"/>
        <w:rPr>
          <w:rFonts w:ascii="Times New Roman" w:hAnsi="Times New Roman"/>
        </w:rPr>
      </w:pPr>
      <w:r w:rsidRPr="0043020D">
        <w:rPr>
          <w:rFonts w:ascii="Times New Roman" w:hAnsi="Times New Roman"/>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956063" w:rsidRPr="0043020D" w:rsidRDefault="00956063" w:rsidP="00DB64D2">
      <w:pPr>
        <w:ind w:firstLine="709"/>
        <w:rPr>
          <w:rFonts w:ascii="Times New Roman" w:hAnsi="Times New Roman"/>
        </w:rPr>
      </w:pPr>
    </w:p>
    <w:p w:rsidR="00DB64D2" w:rsidRPr="0043020D" w:rsidRDefault="00DB64D2" w:rsidP="00DB64D2">
      <w:pPr>
        <w:ind w:firstLine="709"/>
        <w:rPr>
          <w:rFonts w:ascii="Times New Roman" w:hAnsi="Times New Roman"/>
        </w:rPr>
      </w:pPr>
      <w:r w:rsidRPr="0043020D">
        <w:rPr>
          <w:rFonts w:ascii="Times New Roman" w:hAnsi="Times New Roman"/>
        </w:rPr>
        <w:t>5.11.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B64D2" w:rsidRPr="0043020D" w:rsidRDefault="00C40AED" w:rsidP="00C40AED">
      <w:pPr>
        <w:ind w:firstLine="0"/>
        <w:rPr>
          <w:rFonts w:ascii="Times New Roman" w:hAnsi="Times New Roman"/>
        </w:rPr>
      </w:pPr>
      <w:r>
        <w:rPr>
          <w:rFonts w:ascii="Times New Roman" w:hAnsi="Times New Roman"/>
        </w:rPr>
        <w:t xml:space="preserve">            </w:t>
      </w:r>
      <w:r w:rsidR="00DB64D2" w:rsidRPr="0043020D">
        <w:rPr>
          <w:rFonts w:ascii="Times New Roman" w:hAnsi="Times New Roman"/>
        </w:rPr>
        <w:t>5.12.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5.8. настоящего административного регламента.</w:t>
      </w:r>
    </w:p>
    <w:p w:rsidR="00DB64D2" w:rsidRPr="0043020D" w:rsidRDefault="00C40AED" w:rsidP="00C40AED">
      <w:pPr>
        <w:ind w:firstLine="0"/>
        <w:rPr>
          <w:rFonts w:ascii="Times New Roman" w:hAnsi="Times New Roman"/>
        </w:rPr>
      </w:pPr>
      <w:r>
        <w:rPr>
          <w:rFonts w:ascii="Times New Roman" w:hAnsi="Times New Roman"/>
        </w:rPr>
        <w:t xml:space="preserve">           </w:t>
      </w:r>
      <w:r w:rsidR="00DB64D2" w:rsidRPr="0043020D">
        <w:rPr>
          <w:rFonts w:ascii="Times New Roman" w:hAnsi="Times New Roman"/>
        </w:rPr>
        <w:t>5.13. Решение по жалобе может быть обжаловано в судебном порядке.</w:t>
      </w:r>
    </w:p>
    <w:p w:rsidR="00DB64D2" w:rsidRPr="0043020D" w:rsidRDefault="00C40AED" w:rsidP="00C40AED">
      <w:pPr>
        <w:ind w:firstLine="0"/>
        <w:rPr>
          <w:rFonts w:ascii="Times New Roman" w:hAnsi="Times New Roman"/>
        </w:rPr>
      </w:pPr>
      <w:r>
        <w:rPr>
          <w:rFonts w:ascii="Times New Roman" w:hAnsi="Times New Roman"/>
        </w:rPr>
        <w:t xml:space="preserve">           </w:t>
      </w:r>
      <w:r w:rsidR="00DB64D2" w:rsidRPr="0043020D">
        <w:rPr>
          <w:rFonts w:ascii="Times New Roman" w:hAnsi="Times New Roman"/>
        </w:rPr>
        <w:t>5.14.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DB64D2" w:rsidRPr="0043020D" w:rsidRDefault="00C40AED" w:rsidP="00C40AED">
      <w:pPr>
        <w:ind w:firstLine="0"/>
        <w:rPr>
          <w:rFonts w:ascii="Times New Roman" w:hAnsi="Times New Roman"/>
        </w:rPr>
      </w:pPr>
      <w:r>
        <w:rPr>
          <w:rFonts w:ascii="Times New Roman" w:hAnsi="Times New Roman"/>
        </w:rPr>
        <w:t xml:space="preserve">           </w:t>
      </w:r>
      <w:r w:rsidR="00DB64D2" w:rsidRPr="0043020D">
        <w:rPr>
          <w:rFonts w:ascii="Times New Roman" w:hAnsi="Times New Roman"/>
        </w:rPr>
        <w:t>5.15.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DB64D2" w:rsidRPr="0043020D" w:rsidRDefault="00DB64D2" w:rsidP="00DB64D2">
      <w:pPr>
        <w:autoSpaceDE w:val="0"/>
        <w:autoSpaceDN w:val="0"/>
        <w:adjustRightInd w:val="0"/>
        <w:ind w:left="5103"/>
        <w:rPr>
          <w:rFonts w:ascii="Times New Roman" w:hAnsi="Times New Roman"/>
        </w:rPr>
      </w:pPr>
      <w:r w:rsidRPr="0043020D">
        <w:rPr>
          <w:rFonts w:ascii="Times New Roman" w:hAnsi="Times New Roman"/>
        </w:rPr>
        <w:br w:type="page"/>
      </w:r>
      <w:r w:rsidRPr="0043020D">
        <w:rPr>
          <w:rFonts w:ascii="Times New Roman" w:hAnsi="Times New Roman"/>
        </w:rPr>
        <w:lastRenderedPageBreak/>
        <w:t xml:space="preserve">Приложение №1 </w:t>
      </w:r>
    </w:p>
    <w:p w:rsidR="00DB64D2" w:rsidRPr="0043020D" w:rsidRDefault="00DB64D2" w:rsidP="00DB64D2">
      <w:pPr>
        <w:ind w:left="5103"/>
        <w:contextualSpacing/>
        <w:rPr>
          <w:rFonts w:ascii="Times New Roman" w:hAnsi="Times New Roman"/>
        </w:rPr>
      </w:pPr>
      <w:r w:rsidRPr="0043020D">
        <w:rPr>
          <w:rFonts w:ascii="Times New Roman" w:hAnsi="Times New Roman"/>
        </w:rPr>
        <w:t xml:space="preserve">к административному </w:t>
      </w:r>
    </w:p>
    <w:p w:rsidR="00DB64D2" w:rsidRPr="0043020D" w:rsidRDefault="00DB64D2" w:rsidP="00DB64D2">
      <w:pPr>
        <w:ind w:left="5103"/>
        <w:contextualSpacing/>
        <w:rPr>
          <w:rFonts w:ascii="Times New Roman" w:hAnsi="Times New Roman"/>
        </w:rPr>
      </w:pPr>
      <w:r w:rsidRPr="0043020D">
        <w:rPr>
          <w:rFonts w:ascii="Times New Roman" w:hAnsi="Times New Roman"/>
        </w:rPr>
        <w:t>регламенту</w:t>
      </w:r>
    </w:p>
    <w:p w:rsidR="00DB64D2" w:rsidRPr="0043020D" w:rsidRDefault="00DB64D2" w:rsidP="00DB64D2">
      <w:pPr>
        <w:autoSpaceDE w:val="0"/>
        <w:autoSpaceDN w:val="0"/>
        <w:adjustRightInd w:val="0"/>
        <w:ind w:firstLine="709"/>
        <w:rPr>
          <w:rFonts w:ascii="Times New Roman" w:hAnsi="Times New Roman"/>
        </w:rPr>
      </w:pPr>
    </w:p>
    <w:p w:rsidR="00331042" w:rsidRPr="0043020D" w:rsidRDefault="00331042" w:rsidP="00331042">
      <w:pPr>
        <w:ind w:firstLine="709"/>
        <w:rPr>
          <w:rFonts w:ascii="Times New Roman" w:hAnsi="Times New Roman"/>
        </w:rPr>
      </w:pPr>
      <w:r w:rsidRPr="0043020D">
        <w:rPr>
          <w:rFonts w:ascii="Times New Roman" w:hAnsi="Times New Roman"/>
        </w:rPr>
        <w:t>1. Место нахождения а</w:t>
      </w:r>
      <w:r w:rsidR="00C60388">
        <w:rPr>
          <w:rFonts w:ascii="Times New Roman" w:hAnsi="Times New Roman"/>
        </w:rPr>
        <w:t xml:space="preserve">дминистрации </w:t>
      </w:r>
      <w:r w:rsidR="00734870">
        <w:rPr>
          <w:rFonts w:ascii="Times New Roman" w:hAnsi="Times New Roman"/>
        </w:rPr>
        <w:t>Круглянского</w:t>
      </w:r>
      <w:r w:rsidRPr="0043020D">
        <w:rPr>
          <w:rFonts w:ascii="Times New Roman" w:hAnsi="Times New Roman"/>
        </w:rPr>
        <w:t xml:space="preserve"> сельского поселения Каширского муниципального ра</w:t>
      </w:r>
      <w:r w:rsidR="001304DE">
        <w:rPr>
          <w:rFonts w:ascii="Times New Roman" w:hAnsi="Times New Roman"/>
        </w:rPr>
        <w:t>йона Воронежской области: 396341</w:t>
      </w:r>
      <w:r w:rsidRPr="0043020D">
        <w:rPr>
          <w:rFonts w:ascii="Times New Roman" w:hAnsi="Times New Roman"/>
        </w:rPr>
        <w:t>, Воронежская область, Каши</w:t>
      </w:r>
      <w:r w:rsidR="00C60388">
        <w:rPr>
          <w:rFonts w:ascii="Times New Roman" w:hAnsi="Times New Roman"/>
        </w:rPr>
        <w:t>рский район, с.</w:t>
      </w:r>
      <w:r w:rsidR="001304DE">
        <w:rPr>
          <w:rFonts w:ascii="Times New Roman" w:hAnsi="Times New Roman"/>
        </w:rPr>
        <w:t xml:space="preserve"> Круглое</w:t>
      </w:r>
      <w:r w:rsidR="00205C20">
        <w:rPr>
          <w:rFonts w:ascii="Times New Roman" w:hAnsi="Times New Roman"/>
        </w:rPr>
        <w:t xml:space="preserve">, ул. </w:t>
      </w:r>
      <w:r w:rsidR="001304DE">
        <w:rPr>
          <w:rFonts w:ascii="Times New Roman" w:hAnsi="Times New Roman"/>
        </w:rPr>
        <w:t>Карла Маркса</w:t>
      </w:r>
      <w:r w:rsidR="00205C20">
        <w:rPr>
          <w:rFonts w:ascii="Times New Roman" w:hAnsi="Times New Roman"/>
        </w:rPr>
        <w:t xml:space="preserve">, </w:t>
      </w:r>
      <w:r w:rsidR="001304DE">
        <w:rPr>
          <w:rFonts w:ascii="Times New Roman" w:hAnsi="Times New Roman"/>
        </w:rPr>
        <w:t>52</w:t>
      </w:r>
      <w:r w:rsidRPr="0043020D">
        <w:rPr>
          <w:rFonts w:ascii="Times New Roman" w:hAnsi="Times New Roman"/>
        </w:rPr>
        <w:t>.</w:t>
      </w:r>
    </w:p>
    <w:p w:rsidR="00331042" w:rsidRPr="0043020D" w:rsidRDefault="00331042" w:rsidP="00331042">
      <w:pPr>
        <w:ind w:firstLine="709"/>
        <w:rPr>
          <w:rFonts w:ascii="Times New Roman" w:hAnsi="Times New Roman"/>
        </w:rPr>
      </w:pPr>
      <w:r w:rsidRPr="0043020D">
        <w:rPr>
          <w:rFonts w:ascii="Times New Roman" w:hAnsi="Times New Roman"/>
        </w:rPr>
        <w:t>Специалисты администрации осуществляют прием заявителей в соответствии со следующим графиком:</w:t>
      </w:r>
    </w:p>
    <w:p w:rsidR="00331042" w:rsidRPr="0043020D" w:rsidRDefault="00331042" w:rsidP="00331042">
      <w:pPr>
        <w:ind w:firstLine="709"/>
        <w:rPr>
          <w:rFonts w:ascii="Times New Roman" w:hAnsi="Times New Roman"/>
        </w:rPr>
      </w:pPr>
      <w:r w:rsidRPr="0043020D">
        <w:rPr>
          <w:rFonts w:ascii="Times New Roman" w:hAnsi="Times New Roman"/>
        </w:rPr>
        <w:t>- Понедельник – пятница 0</w:t>
      </w:r>
      <w:r w:rsidR="001304DE">
        <w:rPr>
          <w:rFonts w:ascii="Times New Roman" w:hAnsi="Times New Roman"/>
        </w:rPr>
        <w:t>9</w:t>
      </w:r>
      <w:r w:rsidRPr="0043020D">
        <w:rPr>
          <w:rFonts w:ascii="Times New Roman" w:hAnsi="Times New Roman"/>
        </w:rPr>
        <w:t>.00. – 1</w:t>
      </w:r>
      <w:r w:rsidR="001304DE">
        <w:rPr>
          <w:rFonts w:ascii="Times New Roman" w:hAnsi="Times New Roman"/>
        </w:rPr>
        <w:t>7</w:t>
      </w:r>
      <w:r w:rsidRPr="0043020D">
        <w:rPr>
          <w:rFonts w:ascii="Times New Roman" w:hAnsi="Times New Roman"/>
        </w:rPr>
        <w:t>.00.</w:t>
      </w:r>
    </w:p>
    <w:p w:rsidR="00331042" w:rsidRPr="0043020D" w:rsidRDefault="001304DE" w:rsidP="00331042">
      <w:pPr>
        <w:ind w:firstLine="709"/>
        <w:rPr>
          <w:rFonts w:ascii="Times New Roman" w:hAnsi="Times New Roman"/>
        </w:rPr>
      </w:pPr>
      <w:r>
        <w:rPr>
          <w:rFonts w:ascii="Times New Roman" w:hAnsi="Times New Roman"/>
        </w:rPr>
        <w:t>- Перерыв - 13.00 - 14</w:t>
      </w:r>
      <w:r w:rsidR="00331042" w:rsidRPr="0043020D">
        <w:rPr>
          <w:rFonts w:ascii="Times New Roman" w:hAnsi="Times New Roman"/>
        </w:rPr>
        <w:t>.00.</w:t>
      </w:r>
    </w:p>
    <w:p w:rsidR="00331042" w:rsidRPr="0043020D" w:rsidRDefault="00331042" w:rsidP="00331042">
      <w:pPr>
        <w:ind w:firstLine="709"/>
        <w:rPr>
          <w:rFonts w:ascii="Times New Roman" w:hAnsi="Times New Roman"/>
        </w:rPr>
      </w:pPr>
      <w:r w:rsidRPr="0043020D">
        <w:rPr>
          <w:rFonts w:ascii="Times New Roman" w:hAnsi="Times New Roman"/>
        </w:rPr>
        <w:t>- Выходные дни: суббота - воскресенье</w:t>
      </w:r>
    </w:p>
    <w:p w:rsidR="00331042" w:rsidRPr="0043020D" w:rsidRDefault="00331042" w:rsidP="00331042">
      <w:pPr>
        <w:ind w:firstLine="709"/>
        <w:rPr>
          <w:rFonts w:ascii="Times New Roman" w:hAnsi="Times New Roman"/>
        </w:rPr>
      </w:pPr>
      <w:r w:rsidRPr="0043020D">
        <w:rPr>
          <w:rFonts w:ascii="Times New Roman" w:hAnsi="Times New Roman"/>
        </w:rPr>
        <w:t>1.1. Справочные телефоны а</w:t>
      </w:r>
      <w:r w:rsidR="00C60388">
        <w:rPr>
          <w:rFonts w:ascii="Times New Roman" w:hAnsi="Times New Roman"/>
        </w:rPr>
        <w:t xml:space="preserve">дминистрации </w:t>
      </w:r>
      <w:r w:rsidR="00734870">
        <w:rPr>
          <w:rFonts w:ascii="Times New Roman" w:hAnsi="Times New Roman"/>
        </w:rPr>
        <w:t>Круглянского</w:t>
      </w:r>
      <w:r w:rsidRPr="0043020D">
        <w:rPr>
          <w:rFonts w:ascii="Times New Roman" w:hAnsi="Times New Roman"/>
        </w:rPr>
        <w:t xml:space="preserve"> сельского поселения: 8(473</w:t>
      </w:r>
      <w:r w:rsidR="001304DE">
        <w:rPr>
          <w:rFonts w:ascii="Times New Roman" w:hAnsi="Times New Roman"/>
        </w:rPr>
        <w:t>42) 6-02-48</w:t>
      </w:r>
      <w:r w:rsidRPr="0043020D">
        <w:rPr>
          <w:rFonts w:ascii="Times New Roman" w:hAnsi="Times New Roman"/>
        </w:rPr>
        <w:t xml:space="preserve"> .</w:t>
      </w:r>
    </w:p>
    <w:p w:rsidR="00C60388" w:rsidRPr="00635014" w:rsidRDefault="00331042" w:rsidP="00C60388">
      <w:pPr>
        <w:rPr>
          <w:rFonts w:ascii="Times New Roman" w:hAnsi="Times New Roman"/>
        </w:rPr>
      </w:pPr>
      <w:r w:rsidRPr="0043020D">
        <w:rPr>
          <w:rFonts w:ascii="Times New Roman" w:hAnsi="Times New Roman"/>
        </w:rPr>
        <w:t>1.2. Адрес официального сайта а</w:t>
      </w:r>
      <w:r w:rsidR="00C60388">
        <w:rPr>
          <w:rFonts w:ascii="Times New Roman" w:hAnsi="Times New Roman"/>
        </w:rPr>
        <w:t xml:space="preserve">дминистрации </w:t>
      </w:r>
      <w:r w:rsidR="00734870">
        <w:rPr>
          <w:rFonts w:ascii="Times New Roman" w:hAnsi="Times New Roman"/>
        </w:rPr>
        <w:t>Круглянского</w:t>
      </w:r>
      <w:r w:rsidRPr="0043020D">
        <w:rPr>
          <w:rFonts w:ascii="Times New Roman" w:hAnsi="Times New Roman"/>
        </w:rPr>
        <w:t xml:space="preserve"> сельского поселения Каширского муниципального района Воронежской области в информационно – телекоммуникационн</w:t>
      </w:r>
      <w:r w:rsidR="00C60388">
        <w:rPr>
          <w:rFonts w:ascii="Times New Roman" w:hAnsi="Times New Roman"/>
        </w:rPr>
        <w:t xml:space="preserve">ой сети Интернет: </w:t>
      </w:r>
      <w:r w:rsidRPr="0043020D">
        <w:rPr>
          <w:rFonts w:ascii="Times New Roman" w:hAnsi="Times New Roman"/>
        </w:rPr>
        <w:t xml:space="preserve"> </w:t>
      </w:r>
      <w:r w:rsidR="001304DE">
        <w:rPr>
          <w:rFonts w:ascii="Times New Roman" w:hAnsi="Times New Roman"/>
        </w:rPr>
        <w:t>http://</w:t>
      </w:r>
      <w:r w:rsidR="001304DE" w:rsidRPr="001304DE">
        <w:t xml:space="preserve"> </w:t>
      </w:r>
      <w:r w:rsidR="001304DE" w:rsidRPr="001304DE">
        <w:rPr>
          <w:rFonts w:ascii="Times New Roman" w:hAnsi="Times New Roman"/>
        </w:rPr>
        <w:t>kruglyanskoe.ru</w:t>
      </w:r>
      <w:r w:rsidR="001304DE">
        <w:rPr>
          <w:rFonts w:ascii="Times New Roman" w:hAnsi="Times New Roman"/>
        </w:rPr>
        <w:t xml:space="preserve"> </w:t>
      </w:r>
      <w:r w:rsidR="00C60388" w:rsidRPr="00635014">
        <w:rPr>
          <w:rFonts w:ascii="Times New Roman" w:hAnsi="Times New Roman"/>
        </w:rPr>
        <w:t>/</w:t>
      </w:r>
    </w:p>
    <w:p w:rsidR="001304DE" w:rsidRPr="005B2642" w:rsidRDefault="00331042" w:rsidP="001304DE">
      <w:r w:rsidRPr="0043020D">
        <w:rPr>
          <w:rFonts w:ascii="Times New Roman" w:hAnsi="Times New Roman"/>
        </w:rPr>
        <w:t>адрес электронной почты администрац</w:t>
      </w:r>
      <w:r w:rsidR="00635014">
        <w:rPr>
          <w:rFonts w:ascii="Times New Roman" w:hAnsi="Times New Roman"/>
        </w:rPr>
        <w:t xml:space="preserve">ии поселения: </w:t>
      </w:r>
      <w:r w:rsidR="001304DE" w:rsidRPr="001304DE">
        <w:rPr>
          <w:rFonts w:ascii="Times New Roman" w:hAnsi="Times New Roman"/>
          <w:bCs/>
          <w:lang w:val="en-US"/>
        </w:rPr>
        <w:t>krugl</w:t>
      </w:r>
      <w:r w:rsidR="001304DE" w:rsidRPr="001304DE">
        <w:rPr>
          <w:rFonts w:ascii="Times New Roman" w:hAnsi="Times New Roman"/>
          <w:bCs/>
        </w:rPr>
        <w:t>.</w:t>
      </w:r>
      <w:r w:rsidR="001304DE" w:rsidRPr="001304DE">
        <w:rPr>
          <w:rFonts w:ascii="Times New Roman" w:hAnsi="Times New Roman"/>
          <w:bCs/>
          <w:lang w:val="en-US"/>
        </w:rPr>
        <w:t>kashir</w:t>
      </w:r>
      <w:r w:rsidR="001304DE" w:rsidRPr="001304DE">
        <w:rPr>
          <w:rFonts w:ascii="Times New Roman" w:hAnsi="Times New Roman"/>
          <w:bCs/>
        </w:rPr>
        <w:t>@</w:t>
      </w:r>
      <w:r w:rsidR="001304DE" w:rsidRPr="001304DE">
        <w:rPr>
          <w:rFonts w:ascii="Times New Roman" w:hAnsi="Times New Roman"/>
          <w:bCs/>
          <w:lang w:val="en-US"/>
        </w:rPr>
        <w:t>govvrn</w:t>
      </w:r>
      <w:r w:rsidR="001304DE" w:rsidRPr="001304DE">
        <w:rPr>
          <w:rFonts w:ascii="Times New Roman" w:hAnsi="Times New Roman"/>
          <w:bCs/>
        </w:rPr>
        <w:t>.</w:t>
      </w:r>
      <w:r w:rsidR="001304DE" w:rsidRPr="001304DE">
        <w:rPr>
          <w:rFonts w:ascii="Times New Roman" w:hAnsi="Times New Roman"/>
          <w:bCs/>
          <w:lang w:val="en-US"/>
        </w:rPr>
        <w:t>ru</w:t>
      </w:r>
    </w:p>
    <w:p w:rsidR="00331042" w:rsidRPr="0043020D" w:rsidRDefault="00331042" w:rsidP="00331042">
      <w:pPr>
        <w:ind w:firstLine="709"/>
        <w:rPr>
          <w:rFonts w:ascii="Times New Roman" w:hAnsi="Times New Roman"/>
        </w:rPr>
      </w:pPr>
    </w:p>
    <w:p w:rsidR="00DB64D2" w:rsidRPr="0043020D" w:rsidRDefault="00331042" w:rsidP="00331042">
      <w:pPr>
        <w:ind w:firstLine="709"/>
        <w:rPr>
          <w:rFonts w:ascii="Times New Roman" w:hAnsi="Times New Roman"/>
        </w:rPr>
      </w:pPr>
      <w:r w:rsidRPr="0043020D">
        <w:rPr>
          <w:rFonts w:ascii="Times New Roman" w:hAnsi="Times New Roman"/>
        </w:rPr>
        <w:t>1.3. Контактный телефон должностного лица, ответственного за прием предложений от заи</w:t>
      </w:r>
      <w:r w:rsidR="00635014">
        <w:rPr>
          <w:rFonts w:ascii="Times New Roman" w:hAnsi="Times New Roman"/>
        </w:rPr>
        <w:t>нтересованных лиц, 8(47342) 6-</w:t>
      </w:r>
      <w:r w:rsidR="001304DE">
        <w:rPr>
          <w:rFonts w:ascii="Times New Roman" w:hAnsi="Times New Roman"/>
        </w:rPr>
        <w:t>02-48</w:t>
      </w:r>
      <w:r w:rsidRPr="0043020D">
        <w:rPr>
          <w:rFonts w:ascii="Times New Roman" w:hAnsi="Times New Roman"/>
        </w:rPr>
        <w:t>.</w:t>
      </w:r>
    </w:p>
    <w:p w:rsidR="008D50CF" w:rsidRPr="0043020D" w:rsidRDefault="008D50CF" w:rsidP="008D50CF">
      <w:pPr>
        <w:ind w:firstLine="709"/>
        <w:rPr>
          <w:rFonts w:ascii="Times New Roman" w:hAnsi="Times New Roman"/>
        </w:rPr>
      </w:pPr>
    </w:p>
    <w:p w:rsidR="008D50CF" w:rsidRPr="0043020D" w:rsidRDefault="008D50CF" w:rsidP="008D50CF">
      <w:pPr>
        <w:ind w:firstLine="709"/>
        <w:rPr>
          <w:rFonts w:ascii="Times New Roman" w:hAnsi="Times New Roman"/>
        </w:rPr>
      </w:pPr>
      <w:r w:rsidRPr="0043020D">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8D50CF" w:rsidRPr="0043020D" w:rsidRDefault="008D50CF" w:rsidP="008D50CF">
      <w:pPr>
        <w:ind w:firstLine="709"/>
        <w:rPr>
          <w:rFonts w:ascii="Times New Roman" w:hAnsi="Times New Roman"/>
        </w:rPr>
      </w:pPr>
      <w:r w:rsidRPr="0043020D">
        <w:rPr>
          <w:rFonts w:ascii="Times New Roman" w:hAnsi="Times New Roman"/>
        </w:rPr>
        <w:t>2.1. Место нахождения АУ «МФЦ»: 394026, г. Воронеж, ул. Дружинников, 3б (Коминтерновский район).</w:t>
      </w:r>
    </w:p>
    <w:p w:rsidR="008D50CF" w:rsidRPr="0043020D" w:rsidRDefault="008D50CF" w:rsidP="008D50CF">
      <w:pPr>
        <w:ind w:firstLine="709"/>
        <w:rPr>
          <w:rFonts w:ascii="Times New Roman" w:hAnsi="Times New Roman"/>
        </w:rPr>
      </w:pPr>
      <w:r w:rsidRPr="0043020D">
        <w:rPr>
          <w:rFonts w:ascii="Times New Roman" w:hAnsi="Times New Roman"/>
        </w:rPr>
        <w:t>Телефон для справок АУ «МФЦ»: (473) 226-99-99.</w:t>
      </w:r>
    </w:p>
    <w:p w:rsidR="008D50CF" w:rsidRPr="0043020D" w:rsidRDefault="008D50CF" w:rsidP="008D50CF">
      <w:pPr>
        <w:ind w:firstLine="709"/>
        <w:rPr>
          <w:rFonts w:ascii="Times New Roman" w:hAnsi="Times New Roman"/>
        </w:rPr>
      </w:pPr>
      <w:r w:rsidRPr="0043020D">
        <w:rPr>
          <w:rFonts w:ascii="Times New Roman" w:hAnsi="Times New Roman"/>
        </w:rPr>
        <w:t xml:space="preserve">Официальный сайт АУ «МФЦ» в сети Интернет: mfc.vrn.ru.; </w:t>
      </w:r>
      <w:r w:rsidRPr="0043020D">
        <w:rPr>
          <w:rFonts w:ascii="Times New Roman" w:hAnsi="Times New Roman"/>
          <w:color w:val="000000"/>
        </w:rPr>
        <w:t>www.mydocuments36.ru.</w:t>
      </w:r>
    </w:p>
    <w:p w:rsidR="008D50CF" w:rsidRPr="0043020D" w:rsidRDefault="008D50CF" w:rsidP="008D50CF">
      <w:pPr>
        <w:ind w:firstLine="709"/>
        <w:rPr>
          <w:rFonts w:ascii="Times New Roman" w:hAnsi="Times New Roman"/>
        </w:rPr>
      </w:pPr>
      <w:r w:rsidRPr="0043020D">
        <w:rPr>
          <w:rFonts w:ascii="Times New Roman" w:hAnsi="Times New Roman"/>
        </w:rPr>
        <w:t>Адрес электронной почты АУ «МФЦ»: mfc@govvrn, odno-okno@mail.ru.</w:t>
      </w:r>
    </w:p>
    <w:p w:rsidR="008D50CF" w:rsidRPr="0043020D" w:rsidRDefault="008D50CF" w:rsidP="008D50CF">
      <w:pPr>
        <w:ind w:firstLine="709"/>
        <w:rPr>
          <w:rFonts w:ascii="Times New Roman" w:hAnsi="Times New Roman"/>
        </w:rPr>
      </w:pPr>
      <w:r w:rsidRPr="0043020D">
        <w:rPr>
          <w:rFonts w:ascii="Times New Roman" w:hAnsi="Times New Roman"/>
        </w:rPr>
        <w:t>График работы АУ «МФЦ»:</w:t>
      </w:r>
    </w:p>
    <w:p w:rsidR="008D50CF" w:rsidRPr="0043020D" w:rsidRDefault="008D50CF" w:rsidP="008D50CF">
      <w:pPr>
        <w:ind w:firstLine="709"/>
        <w:rPr>
          <w:rFonts w:ascii="Times New Roman" w:hAnsi="Times New Roman"/>
        </w:rPr>
      </w:pPr>
      <w:r w:rsidRPr="0043020D">
        <w:rPr>
          <w:rFonts w:ascii="Times New Roman" w:hAnsi="Times New Roman"/>
        </w:rPr>
        <w:t>понедельник: 08.00-18.00;</w:t>
      </w:r>
    </w:p>
    <w:p w:rsidR="008D50CF" w:rsidRPr="0043020D" w:rsidRDefault="008D50CF" w:rsidP="008D50CF">
      <w:pPr>
        <w:ind w:firstLine="709"/>
        <w:rPr>
          <w:rFonts w:ascii="Times New Roman" w:hAnsi="Times New Roman"/>
        </w:rPr>
      </w:pPr>
      <w:r w:rsidRPr="0043020D">
        <w:rPr>
          <w:rFonts w:ascii="Times New Roman" w:hAnsi="Times New Roman"/>
        </w:rPr>
        <w:t>вторник: 08.00-18.00;</w:t>
      </w:r>
    </w:p>
    <w:p w:rsidR="008D50CF" w:rsidRPr="0043020D" w:rsidRDefault="008D50CF" w:rsidP="008D50CF">
      <w:pPr>
        <w:ind w:firstLine="709"/>
        <w:rPr>
          <w:rFonts w:ascii="Times New Roman" w:hAnsi="Times New Roman"/>
        </w:rPr>
      </w:pPr>
      <w:r w:rsidRPr="0043020D">
        <w:rPr>
          <w:rFonts w:ascii="Times New Roman" w:hAnsi="Times New Roman"/>
        </w:rPr>
        <w:t>среда: 10.00-20.00;</w:t>
      </w:r>
    </w:p>
    <w:p w:rsidR="008D50CF" w:rsidRPr="0043020D" w:rsidRDefault="008D50CF" w:rsidP="008D50CF">
      <w:pPr>
        <w:ind w:firstLine="709"/>
        <w:rPr>
          <w:rFonts w:ascii="Times New Roman" w:hAnsi="Times New Roman"/>
        </w:rPr>
      </w:pPr>
      <w:r w:rsidRPr="0043020D">
        <w:rPr>
          <w:rFonts w:ascii="Times New Roman" w:hAnsi="Times New Roman"/>
        </w:rPr>
        <w:t>четверг: 08.00-18.00;</w:t>
      </w:r>
    </w:p>
    <w:p w:rsidR="008D50CF" w:rsidRPr="0043020D" w:rsidRDefault="008D50CF" w:rsidP="008D50CF">
      <w:pPr>
        <w:ind w:firstLine="709"/>
        <w:rPr>
          <w:rFonts w:ascii="Times New Roman" w:hAnsi="Times New Roman"/>
        </w:rPr>
      </w:pPr>
      <w:r w:rsidRPr="0043020D">
        <w:rPr>
          <w:rFonts w:ascii="Times New Roman" w:hAnsi="Times New Roman"/>
        </w:rPr>
        <w:t>пятница: 08.00-18.00;</w:t>
      </w:r>
    </w:p>
    <w:p w:rsidR="008D50CF" w:rsidRPr="0043020D" w:rsidRDefault="008D50CF" w:rsidP="008D50CF">
      <w:pPr>
        <w:ind w:firstLine="709"/>
        <w:rPr>
          <w:rFonts w:ascii="Times New Roman" w:hAnsi="Times New Roman"/>
        </w:rPr>
      </w:pPr>
      <w:r w:rsidRPr="0043020D">
        <w:rPr>
          <w:rFonts w:ascii="Times New Roman" w:hAnsi="Times New Roman"/>
        </w:rPr>
        <w:t>суббота: 10.00-18.00;</w:t>
      </w:r>
    </w:p>
    <w:p w:rsidR="008D50CF" w:rsidRPr="0043020D" w:rsidRDefault="008D50CF" w:rsidP="008D50CF">
      <w:pPr>
        <w:ind w:firstLine="709"/>
        <w:rPr>
          <w:rFonts w:ascii="Times New Roman" w:hAnsi="Times New Roman"/>
        </w:rPr>
      </w:pPr>
      <w:r w:rsidRPr="0043020D">
        <w:rPr>
          <w:rFonts w:ascii="Times New Roman" w:hAnsi="Times New Roman"/>
        </w:rPr>
        <w:t>выходной - воскресенье.</w:t>
      </w:r>
    </w:p>
    <w:p w:rsidR="008D50CF" w:rsidRPr="0043020D" w:rsidRDefault="008D50CF" w:rsidP="008D50CF">
      <w:pPr>
        <w:ind w:firstLine="709"/>
        <w:rPr>
          <w:rFonts w:ascii="Times New Roman" w:hAnsi="Times New Roman"/>
        </w:rPr>
      </w:pPr>
    </w:p>
    <w:p w:rsidR="008D50CF" w:rsidRPr="0043020D" w:rsidRDefault="008D50CF" w:rsidP="008D50CF">
      <w:pPr>
        <w:ind w:firstLine="709"/>
        <w:rPr>
          <w:rFonts w:ascii="Times New Roman" w:hAnsi="Times New Roman"/>
        </w:rPr>
      </w:pPr>
      <w:r w:rsidRPr="0043020D">
        <w:rPr>
          <w:rFonts w:ascii="Times New Roman" w:hAnsi="Times New Roman"/>
        </w:rPr>
        <w:t>3. Место нахождения филиала АУ «МФЦ» в муниципальном районе:</w:t>
      </w:r>
    </w:p>
    <w:p w:rsidR="008D50CF" w:rsidRPr="0043020D" w:rsidRDefault="008D50CF" w:rsidP="008D50CF">
      <w:pPr>
        <w:ind w:firstLine="709"/>
        <w:rPr>
          <w:rFonts w:ascii="Times New Roman" w:hAnsi="Times New Roman"/>
        </w:rPr>
      </w:pPr>
      <w:r w:rsidRPr="0043020D">
        <w:rPr>
          <w:rFonts w:ascii="Times New Roman" w:hAnsi="Times New Roman"/>
        </w:rPr>
        <w:t>Воронежская область, Каширский район, с. Каширское, ул. Комсомольская, 1 «в»</w:t>
      </w:r>
    </w:p>
    <w:p w:rsidR="008D50CF" w:rsidRPr="0043020D" w:rsidRDefault="008D50CF" w:rsidP="008D50CF">
      <w:pPr>
        <w:ind w:firstLine="709"/>
        <w:rPr>
          <w:rFonts w:ascii="Times New Roman" w:hAnsi="Times New Roman"/>
        </w:rPr>
      </w:pPr>
      <w:r w:rsidRPr="0043020D">
        <w:rPr>
          <w:rFonts w:ascii="Times New Roman" w:hAnsi="Times New Roman"/>
        </w:rPr>
        <w:t>Телефон для справок филиала АУ «МФЦ»: 4-30-20</w:t>
      </w:r>
    </w:p>
    <w:p w:rsidR="008D50CF" w:rsidRPr="0043020D" w:rsidRDefault="008D50CF" w:rsidP="008D50CF">
      <w:pPr>
        <w:ind w:firstLine="709"/>
        <w:rPr>
          <w:rFonts w:ascii="Times New Roman" w:hAnsi="Times New Roman"/>
        </w:rPr>
      </w:pPr>
      <w:r w:rsidRPr="0043020D">
        <w:rPr>
          <w:rFonts w:ascii="Times New Roman" w:hAnsi="Times New Roman"/>
        </w:rPr>
        <w:t>График работы филиала АУ «МФЦ»:</w:t>
      </w:r>
    </w:p>
    <w:p w:rsidR="008D50CF" w:rsidRPr="0043020D" w:rsidRDefault="008D50CF" w:rsidP="008D50CF">
      <w:pPr>
        <w:ind w:firstLine="709"/>
        <w:rPr>
          <w:rFonts w:ascii="Times New Roman" w:hAnsi="Times New Roman"/>
        </w:rPr>
      </w:pPr>
      <w:r w:rsidRPr="0043020D">
        <w:rPr>
          <w:rFonts w:ascii="Times New Roman" w:hAnsi="Times New Roman"/>
        </w:rPr>
        <w:t>Понедельник - пятница: с 8.00 до 16.00;</w:t>
      </w:r>
    </w:p>
    <w:p w:rsidR="008D50CF" w:rsidRPr="0043020D" w:rsidRDefault="008D50CF" w:rsidP="008D50CF">
      <w:pPr>
        <w:ind w:firstLine="709"/>
        <w:rPr>
          <w:rFonts w:ascii="Times New Roman" w:hAnsi="Times New Roman"/>
        </w:rPr>
      </w:pPr>
      <w:r w:rsidRPr="0043020D">
        <w:rPr>
          <w:rFonts w:ascii="Times New Roman" w:hAnsi="Times New Roman"/>
        </w:rPr>
        <w:t>перерыв с 12.00 до 13.00;</w:t>
      </w:r>
    </w:p>
    <w:p w:rsidR="00331042" w:rsidRPr="0043020D" w:rsidRDefault="008D50CF" w:rsidP="008D50CF">
      <w:pPr>
        <w:ind w:firstLine="709"/>
        <w:rPr>
          <w:rFonts w:ascii="Times New Roman" w:hAnsi="Times New Roman"/>
        </w:rPr>
      </w:pPr>
      <w:r w:rsidRPr="0043020D">
        <w:rPr>
          <w:rFonts w:ascii="Times New Roman" w:hAnsi="Times New Roman"/>
        </w:rPr>
        <w:t>суббота, воскресенье – выходные дни</w:t>
      </w:r>
    </w:p>
    <w:p w:rsidR="00DB64D2" w:rsidRPr="0043020D" w:rsidRDefault="002A4B10" w:rsidP="00DB64D2">
      <w:pPr>
        <w:widowControl w:val="0"/>
        <w:autoSpaceDE w:val="0"/>
        <w:autoSpaceDN w:val="0"/>
        <w:ind w:left="5103"/>
        <w:rPr>
          <w:rFonts w:ascii="Times New Roman" w:hAnsi="Times New Roman"/>
        </w:rPr>
      </w:pPr>
      <w:r w:rsidRPr="0043020D">
        <w:rPr>
          <w:rFonts w:ascii="Times New Roman" w:hAnsi="Times New Roman"/>
        </w:rPr>
        <w:br w:type="page"/>
      </w:r>
      <w:r w:rsidR="00DB64D2" w:rsidRPr="0043020D">
        <w:rPr>
          <w:rFonts w:ascii="Times New Roman" w:hAnsi="Times New Roman"/>
        </w:rPr>
        <w:lastRenderedPageBreak/>
        <w:t>Приложение № 2</w:t>
      </w:r>
    </w:p>
    <w:p w:rsidR="00DB64D2" w:rsidRPr="0043020D" w:rsidRDefault="00DB64D2" w:rsidP="00DB64D2">
      <w:pPr>
        <w:widowControl w:val="0"/>
        <w:autoSpaceDE w:val="0"/>
        <w:autoSpaceDN w:val="0"/>
        <w:ind w:left="5103"/>
        <w:rPr>
          <w:rFonts w:ascii="Times New Roman" w:hAnsi="Times New Roman"/>
        </w:rPr>
      </w:pPr>
      <w:r w:rsidRPr="0043020D">
        <w:rPr>
          <w:rFonts w:ascii="Times New Roman" w:hAnsi="Times New Roman"/>
        </w:rPr>
        <w:t>к Административному регламенту</w:t>
      </w:r>
    </w:p>
    <w:p w:rsidR="00DB64D2" w:rsidRPr="0043020D" w:rsidRDefault="00DB64D2" w:rsidP="00DB64D2">
      <w:pPr>
        <w:widowControl w:val="0"/>
        <w:autoSpaceDE w:val="0"/>
        <w:autoSpaceDN w:val="0"/>
        <w:ind w:firstLine="709"/>
        <w:rPr>
          <w:rFonts w:ascii="Times New Roman" w:hAnsi="Times New Roman"/>
        </w:rPr>
      </w:pPr>
    </w:p>
    <w:p w:rsidR="00DB64D2" w:rsidRPr="0043020D" w:rsidRDefault="00DB64D2" w:rsidP="00331042">
      <w:pPr>
        <w:widowControl w:val="0"/>
        <w:autoSpaceDE w:val="0"/>
        <w:autoSpaceDN w:val="0"/>
        <w:ind w:firstLine="0"/>
        <w:jc w:val="center"/>
        <w:rPr>
          <w:rFonts w:ascii="Times New Roman" w:hAnsi="Times New Roman"/>
        </w:rPr>
      </w:pPr>
      <w:r w:rsidRPr="0043020D">
        <w:rPr>
          <w:rFonts w:ascii="Times New Roman" w:hAnsi="Times New Roman"/>
        </w:rPr>
        <w:t>Форма</w:t>
      </w:r>
    </w:p>
    <w:p w:rsidR="00DB64D2" w:rsidRPr="0043020D" w:rsidRDefault="00DB64D2" w:rsidP="00331042">
      <w:pPr>
        <w:widowControl w:val="0"/>
        <w:autoSpaceDE w:val="0"/>
        <w:autoSpaceDN w:val="0"/>
        <w:ind w:firstLine="0"/>
        <w:rPr>
          <w:rFonts w:ascii="Times New Roman" w:hAnsi="Times New Roman"/>
        </w:rPr>
      </w:pP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 xml:space="preserve">Главе </w:t>
      </w:r>
      <w:r w:rsidR="00734870">
        <w:rPr>
          <w:rFonts w:ascii="Times New Roman" w:hAnsi="Times New Roman"/>
        </w:rPr>
        <w:t>Круглянского</w:t>
      </w:r>
      <w:r w:rsidR="00331042" w:rsidRPr="0043020D">
        <w:rPr>
          <w:rFonts w:ascii="Times New Roman" w:hAnsi="Times New Roman"/>
        </w:rPr>
        <w:t xml:space="preserve"> сельского </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поселения</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_______________________________________</w:t>
      </w:r>
    </w:p>
    <w:p w:rsidR="00DB64D2" w:rsidRPr="0043020D" w:rsidRDefault="00DB64D2" w:rsidP="00331042">
      <w:pPr>
        <w:widowControl w:val="0"/>
        <w:autoSpaceDE w:val="0"/>
        <w:autoSpaceDN w:val="0"/>
        <w:ind w:left="4253" w:firstLine="0"/>
        <w:rPr>
          <w:rFonts w:ascii="Times New Roman" w:hAnsi="Times New Roman"/>
        </w:rPr>
      </w:pP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от ____________________________________</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(Ф.И.О. заявителя)</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______________________________________,</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 xml:space="preserve">проживающего(ей) по адресу: </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______________________________________,</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документ, удостоверяющий личность:</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_______________________________________</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_______________________________________</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(серия, номер, дата выдачи, кем выдан)</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тел.: _________________________________</w:t>
      </w:r>
    </w:p>
    <w:p w:rsidR="00DB64D2" w:rsidRPr="0043020D" w:rsidRDefault="00DB64D2" w:rsidP="00331042">
      <w:pPr>
        <w:widowControl w:val="0"/>
        <w:autoSpaceDE w:val="0"/>
        <w:autoSpaceDN w:val="0"/>
        <w:ind w:firstLine="0"/>
        <w:rPr>
          <w:rFonts w:ascii="Times New Roman" w:hAnsi="Times New Roman"/>
        </w:rPr>
      </w:pPr>
    </w:p>
    <w:p w:rsidR="00DB64D2" w:rsidRPr="0043020D" w:rsidRDefault="00DB64D2" w:rsidP="00331042">
      <w:pPr>
        <w:widowControl w:val="0"/>
        <w:autoSpaceDE w:val="0"/>
        <w:autoSpaceDN w:val="0"/>
        <w:ind w:firstLine="0"/>
        <w:jc w:val="center"/>
        <w:rPr>
          <w:rFonts w:ascii="Times New Roman" w:hAnsi="Times New Roman"/>
        </w:rPr>
      </w:pPr>
      <w:bookmarkStart w:id="8" w:name="P637"/>
      <w:bookmarkEnd w:id="8"/>
      <w:r w:rsidRPr="0043020D">
        <w:rPr>
          <w:rFonts w:ascii="Times New Roman" w:hAnsi="Times New Roman"/>
        </w:rPr>
        <w:t>ЗАЯВЛЕНИЕ</w:t>
      </w:r>
    </w:p>
    <w:p w:rsidR="00DB64D2" w:rsidRPr="0043020D" w:rsidRDefault="00DB64D2" w:rsidP="00331042">
      <w:pPr>
        <w:widowControl w:val="0"/>
        <w:autoSpaceDE w:val="0"/>
        <w:autoSpaceDN w:val="0"/>
        <w:ind w:firstLine="0"/>
        <w:jc w:val="center"/>
        <w:rPr>
          <w:rFonts w:ascii="Times New Roman" w:hAnsi="Times New Roman"/>
        </w:rPr>
      </w:pPr>
      <w:r w:rsidRPr="0043020D">
        <w:rPr>
          <w:rFonts w:ascii="Times New Roman" w:hAnsi="Times New Roman"/>
        </w:rPr>
        <w:t>о принятии на учет граждан в качестве нуждающихся в жилых помещениях</w:t>
      </w:r>
    </w:p>
    <w:p w:rsidR="00DB64D2" w:rsidRPr="0043020D" w:rsidRDefault="00DB64D2" w:rsidP="00331042">
      <w:pPr>
        <w:widowControl w:val="0"/>
        <w:autoSpaceDE w:val="0"/>
        <w:autoSpaceDN w:val="0"/>
        <w:ind w:firstLine="0"/>
        <w:rPr>
          <w:rFonts w:ascii="Times New Roman" w:hAnsi="Times New Roman"/>
        </w:rPr>
      </w:pP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Прошу</w:t>
      </w:r>
      <w:r w:rsidR="005A5638">
        <w:rPr>
          <w:rFonts w:ascii="Times New Roman" w:hAnsi="Times New Roman"/>
        </w:rPr>
        <w:t xml:space="preserve"> </w:t>
      </w:r>
      <w:r w:rsidRPr="0043020D">
        <w:rPr>
          <w:rFonts w:ascii="Times New Roman" w:hAnsi="Times New Roman"/>
        </w:rPr>
        <w:t>принять</w:t>
      </w:r>
      <w:r w:rsidR="005A5638">
        <w:rPr>
          <w:rFonts w:ascii="Times New Roman" w:hAnsi="Times New Roman"/>
        </w:rPr>
        <w:t xml:space="preserve"> </w:t>
      </w:r>
      <w:r w:rsidRPr="0043020D">
        <w:rPr>
          <w:rFonts w:ascii="Times New Roman" w:hAnsi="Times New Roman"/>
        </w:rPr>
        <w:t>меня</w:t>
      </w:r>
      <w:r w:rsidR="005A5638">
        <w:rPr>
          <w:rFonts w:ascii="Times New Roman" w:hAnsi="Times New Roman"/>
        </w:rPr>
        <w:t xml:space="preserve"> </w:t>
      </w:r>
      <w:r w:rsidRPr="0043020D">
        <w:rPr>
          <w:rFonts w:ascii="Times New Roman" w:hAnsi="Times New Roman"/>
        </w:rPr>
        <w:t>и</w:t>
      </w:r>
      <w:r w:rsidR="005A5638">
        <w:rPr>
          <w:rFonts w:ascii="Times New Roman" w:hAnsi="Times New Roman"/>
        </w:rPr>
        <w:t xml:space="preserve"> </w:t>
      </w:r>
      <w:r w:rsidRPr="0043020D">
        <w:rPr>
          <w:rFonts w:ascii="Times New Roman" w:hAnsi="Times New Roman"/>
        </w:rPr>
        <w:t>членов</w:t>
      </w:r>
      <w:r w:rsidR="005A5638">
        <w:rPr>
          <w:rFonts w:ascii="Times New Roman" w:hAnsi="Times New Roman"/>
        </w:rPr>
        <w:t xml:space="preserve"> </w:t>
      </w:r>
      <w:r w:rsidRPr="0043020D">
        <w:rPr>
          <w:rFonts w:ascii="Times New Roman" w:hAnsi="Times New Roman"/>
        </w:rPr>
        <w:t>моей</w:t>
      </w:r>
      <w:r w:rsidR="005A5638">
        <w:rPr>
          <w:rFonts w:ascii="Times New Roman" w:hAnsi="Times New Roman"/>
        </w:rPr>
        <w:t xml:space="preserve"> </w:t>
      </w:r>
      <w:r w:rsidRPr="0043020D">
        <w:rPr>
          <w:rFonts w:ascii="Times New Roman" w:hAnsi="Times New Roman"/>
        </w:rPr>
        <w:t>семьи на учет граждан в качестве</w:t>
      </w:r>
      <w:r w:rsidR="00331042" w:rsidRPr="0043020D">
        <w:rPr>
          <w:rFonts w:ascii="Times New Roman" w:hAnsi="Times New Roman"/>
        </w:rPr>
        <w:t xml:space="preserve"> н</w:t>
      </w:r>
      <w:r w:rsidRPr="0043020D">
        <w:rPr>
          <w:rFonts w:ascii="Times New Roman" w:hAnsi="Times New Roman"/>
        </w:rPr>
        <w:t>уждающихся</w:t>
      </w:r>
      <w:r w:rsidR="005A5638">
        <w:rPr>
          <w:rFonts w:ascii="Times New Roman" w:hAnsi="Times New Roman"/>
        </w:rPr>
        <w:t xml:space="preserve"> </w:t>
      </w:r>
      <w:r w:rsidRPr="0043020D">
        <w:rPr>
          <w:rFonts w:ascii="Times New Roman" w:hAnsi="Times New Roman"/>
        </w:rPr>
        <w:t>в</w:t>
      </w:r>
      <w:r w:rsidR="005A5638">
        <w:rPr>
          <w:rFonts w:ascii="Times New Roman" w:hAnsi="Times New Roman"/>
        </w:rPr>
        <w:t xml:space="preserve"> </w:t>
      </w:r>
      <w:r w:rsidRPr="0043020D">
        <w:rPr>
          <w:rFonts w:ascii="Times New Roman" w:hAnsi="Times New Roman"/>
        </w:rPr>
        <w:t>жилых</w:t>
      </w:r>
      <w:r w:rsidR="00331042" w:rsidRPr="0043020D">
        <w:rPr>
          <w:rFonts w:ascii="Times New Roman" w:hAnsi="Times New Roman"/>
        </w:rPr>
        <w:t xml:space="preserve"> помещениях. </w:t>
      </w:r>
      <w:r w:rsidRPr="0043020D">
        <w:rPr>
          <w:rFonts w:ascii="Times New Roman" w:hAnsi="Times New Roman"/>
        </w:rPr>
        <w:t>Основанием для принятия на учет является:</w:t>
      </w: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________________________________________________________________________</w:t>
      </w: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________________________________________________________________________</w:t>
      </w: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(соответствующие условия,</w:t>
      </w:r>
      <w:r w:rsidR="005A5638">
        <w:rPr>
          <w:rFonts w:ascii="Times New Roman" w:hAnsi="Times New Roman"/>
        </w:rPr>
        <w:t xml:space="preserve"> </w:t>
      </w:r>
      <w:r w:rsidRPr="0043020D">
        <w:rPr>
          <w:rFonts w:ascii="Times New Roman" w:hAnsi="Times New Roman"/>
        </w:rPr>
        <w:t>установленные Жилищным кодексом Российской Федерации,</w:t>
      </w:r>
      <w:r w:rsidR="005A5638">
        <w:rPr>
          <w:rFonts w:ascii="Times New Roman" w:hAnsi="Times New Roman"/>
        </w:rPr>
        <w:t xml:space="preserve"> </w:t>
      </w:r>
      <w:r w:rsidRPr="0043020D">
        <w:rPr>
          <w:rFonts w:ascii="Times New Roman" w:hAnsi="Times New Roman"/>
        </w:rPr>
        <w:t>федеральным законом или законом Воронежской области)</w:t>
      </w:r>
    </w:p>
    <w:p w:rsidR="00DB64D2" w:rsidRPr="0043020D" w:rsidRDefault="00DB64D2" w:rsidP="00331042">
      <w:pPr>
        <w:widowControl w:val="0"/>
        <w:autoSpaceDE w:val="0"/>
        <w:autoSpaceDN w:val="0"/>
        <w:ind w:firstLine="0"/>
        <w:rPr>
          <w:rFonts w:ascii="Times New Roman" w:hAnsi="Times New Roman"/>
        </w:rPr>
      </w:pP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Сведения о составе семьи</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10"/>
        <w:gridCol w:w="2387"/>
        <w:gridCol w:w="1738"/>
        <w:gridCol w:w="1134"/>
        <w:gridCol w:w="2090"/>
        <w:gridCol w:w="1701"/>
      </w:tblGrid>
      <w:tr w:rsidR="00DB64D2" w:rsidRPr="0043020D" w:rsidTr="00DB64D2">
        <w:tc>
          <w:tcPr>
            <w:tcW w:w="510" w:type="dxa"/>
          </w:tcPr>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N п/п</w:t>
            </w:r>
          </w:p>
        </w:tc>
        <w:tc>
          <w:tcPr>
            <w:tcW w:w="2387" w:type="dxa"/>
          </w:tcPr>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Фамилия, имя, отчество члена семьи (родственные отношения)</w:t>
            </w:r>
          </w:p>
        </w:tc>
        <w:tc>
          <w:tcPr>
            <w:tcW w:w="1738" w:type="dxa"/>
          </w:tcPr>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Адрес регистрации</w:t>
            </w:r>
          </w:p>
        </w:tc>
        <w:tc>
          <w:tcPr>
            <w:tcW w:w="1134" w:type="dxa"/>
          </w:tcPr>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Дата рождения</w:t>
            </w:r>
          </w:p>
        </w:tc>
        <w:tc>
          <w:tcPr>
            <w:tcW w:w="2090" w:type="dxa"/>
          </w:tcPr>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Документ, удостоверяющий личность (серия, номер, дата выдачи, кем выдан)</w:t>
            </w:r>
          </w:p>
        </w:tc>
        <w:tc>
          <w:tcPr>
            <w:tcW w:w="1701" w:type="dxa"/>
          </w:tcPr>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Место работы (учебы)</w:t>
            </w:r>
          </w:p>
        </w:tc>
      </w:tr>
      <w:tr w:rsidR="00DB64D2" w:rsidRPr="0043020D" w:rsidTr="00DB64D2">
        <w:tc>
          <w:tcPr>
            <w:tcW w:w="510" w:type="dxa"/>
          </w:tcPr>
          <w:p w:rsidR="00DB64D2" w:rsidRPr="0043020D" w:rsidRDefault="00DB64D2" w:rsidP="00331042">
            <w:pPr>
              <w:widowControl w:val="0"/>
              <w:autoSpaceDE w:val="0"/>
              <w:autoSpaceDN w:val="0"/>
              <w:ind w:firstLine="0"/>
              <w:rPr>
                <w:rFonts w:ascii="Times New Roman" w:hAnsi="Times New Roman"/>
              </w:rPr>
            </w:pPr>
          </w:p>
        </w:tc>
        <w:tc>
          <w:tcPr>
            <w:tcW w:w="2387" w:type="dxa"/>
          </w:tcPr>
          <w:p w:rsidR="00DB64D2" w:rsidRPr="0043020D" w:rsidRDefault="00DB64D2" w:rsidP="00331042">
            <w:pPr>
              <w:widowControl w:val="0"/>
              <w:autoSpaceDE w:val="0"/>
              <w:autoSpaceDN w:val="0"/>
              <w:ind w:firstLine="0"/>
              <w:rPr>
                <w:rFonts w:ascii="Times New Roman" w:hAnsi="Times New Roman"/>
              </w:rPr>
            </w:pPr>
          </w:p>
        </w:tc>
        <w:tc>
          <w:tcPr>
            <w:tcW w:w="1738" w:type="dxa"/>
          </w:tcPr>
          <w:p w:rsidR="00DB64D2" w:rsidRPr="0043020D" w:rsidRDefault="00DB64D2" w:rsidP="00331042">
            <w:pPr>
              <w:widowControl w:val="0"/>
              <w:autoSpaceDE w:val="0"/>
              <w:autoSpaceDN w:val="0"/>
              <w:ind w:firstLine="0"/>
              <w:rPr>
                <w:rFonts w:ascii="Times New Roman" w:hAnsi="Times New Roman"/>
              </w:rPr>
            </w:pPr>
          </w:p>
        </w:tc>
        <w:tc>
          <w:tcPr>
            <w:tcW w:w="1134" w:type="dxa"/>
          </w:tcPr>
          <w:p w:rsidR="00DB64D2" w:rsidRPr="0043020D" w:rsidRDefault="00DB64D2" w:rsidP="00331042">
            <w:pPr>
              <w:widowControl w:val="0"/>
              <w:autoSpaceDE w:val="0"/>
              <w:autoSpaceDN w:val="0"/>
              <w:ind w:firstLine="0"/>
              <w:rPr>
                <w:rFonts w:ascii="Times New Roman" w:hAnsi="Times New Roman"/>
              </w:rPr>
            </w:pPr>
          </w:p>
        </w:tc>
        <w:tc>
          <w:tcPr>
            <w:tcW w:w="2090" w:type="dxa"/>
          </w:tcPr>
          <w:p w:rsidR="00DB64D2" w:rsidRPr="0043020D" w:rsidRDefault="00DB64D2" w:rsidP="00331042">
            <w:pPr>
              <w:widowControl w:val="0"/>
              <w:autoSpaceDE w:val="0"/>
              <w:autoSpaceDN w:val="0"/>
              <w:ind w:firstLine="0"/>
              <w:rPr>
                <w:rFonts w:ascii="Times New Roman" w:hAnsi="Times New Roman"/>
              </w:rPr>
            </w:pPr>
          </w:p>
        </w:tc>
        <w:tc>
          <w:tcPr>
            <w:tcW w:w="1701" w:type="dxa"/>
          </w:tcPr>
          <w:p w:rsidR="00DB64D2" w:rsidRPr="0043020D" w:rsidRDefault="00DB64D2" w:rsidP="00331042">
            <w:pPr>
              <w:widowControl w:val="0"/>
              <w:autoSpaceDE w:val="0"/>
              <w:autoSpaceDN w:val="0"/>
              <w:ind w:firstLine="0"/>
              <w:rPr>
                <w:rFonts w:ascii="Times New Roman" w:hAnsi="Times New Roman"/>
              </w:rPr>
            </w:pPr>
          </w:p>
        </w:tc>
      </w:tr>
      <w:tr w:rsidR="00DB64D2" w:rsidRPr="0043020D" w:rsidTr="00DB64D2">
        <w:tc>
          <w:tcPr>
            <w:tcW w:w="510" w:type="dxa"/>
          </w:tcPr>
          <w:p w:rsidR="00DB64D2" w:rsidRPr="0043020D" w:rsidRDefault="00DB64D2" w:rsidP="00331042">
            <w:pPr>
              <w:widowControl w:val="0"/>
              <w:autoSpaceDE w:val="0"/>
              <w:autoSpaceDN w:val="0"/>
              <w:ind w:firstLine="0"/>
              <w:rPr>
                <w:rFonts w:ascii="Times New Roman" w:hAnsi="Times New Roman"/>
              </w:rPr>
            </w:pPr>
          </w:p>
        </w:tc>
        <w:tc>
          <w:tcPr>
            <w:tcW w:w="2387" w:type="dxa"/>
          </w:tcPr>
          <w:p w:rsidR="00DB64D2" w:rsidRPr="0043020D" w:rsidRDefault="00DB64D2" w:rsidP="00331042">
            <w:pPr>
              <w:widowControl w:val="0"/>
              <w:autoSpaceDE w:val="0"/>
              <w:autoSpaceDN w:val="0"/>
              <w:ind w:firstLine="0"/>
              <w:rPr>
                <w:rFonts w:ascii="Times New Roman" w:hAnsi="Times New Roman"/>
              </w:rPr>
            </w:pPr>
          </w:p>
        </w:tc>
        <w:tc>
          <w:tcPr>
            <w:tcW w:w="1738" w:type="dxa"/>
          </w:tcPr>
          <w:p w:rsidR="00DB64D2" w:rsidRPr="0043020D" w:rsidRDefault="00DB64D2" w:rsidP="00331042">
            <w:pPr>
              <w:widowControl w:val="0"/>
              <w:autoSpaceDE w:val="0"/>
              <w:autoSpaceDN w:val="0"/>
              <w:ind w:firstLine="0"/>
              <w:rPr>
                <w:rFonts w:ascii="Times New Roman" w:hAnsi="Times New Roman"/>
              </w:rPr>
            </w:pPr>
          </w:p>
        </w:tc>
        <w:tc>
          <w:tcPr>
            <w:tcW w:w="1134" w:type="dxa"/>
          </w:tcPr>
          <w:p w:rsidR="00DB64D2" w:rsidRPr="0043020D" w:rsidRDefault="00DB64D2" w:rsidP="00331042">
            <w:pPr>
              <w:widowControl w:val="0"/>
              <w:autoSpaceDE w:val="0"/>
              <w:autoSpaceDN w:val="0"/>
              <w:ind w:firstLine="0"/>
              <w:rPr>
                <w:rFonts w:ascii="Times New Roman" w:hAnsi="Times New Roman"/>
              </w:rPr>
            </w:pPr>
          </w:p>
        </w:tc>
        <w:tc>
          <w:tcPr>
            <w:tcW w:w="2090" w:type="dxa"/>
          </w:tcPr>
          <w:p w:rsidR="00DB64D2" w:rsidRPr="0043020D" w:rsidRDefault="00DB64D2" w:rsidP="00331042">
            <w:pPr>
              <w:widowControl w:val="0"/>
              <w:autoSpaceDE w:val="0"/>
              <w:autoSpaceDN w:val="0"/>
              <w:ind w:firstLine="0"/>
              <w:rPr>
                <w:rFonts w:ascii="Times New Roman" w:hAnsi="Times New Roman"/>
              </w:rPr>
            </w:pPr>
          </w:p>
        </w:tc>
        <w:tc>
          <w:tcPr>
            <w:tcW w:w="1701" w:type="dxa"/>
          </w:tcPr>
          <w:p w:rsidR="00DB64D2" w:rsidRPr="0043020D" w:rsidRDefault="00DB64D2" w:rsidP="00331042">
            <w:pPr>
              <w:widowControl w:val="0"/>
              <w:autoSpaceDE w:val="0"/>
              <w:autoSpaceDN w:val="0"/>
              <w:ind w:firstLine="0"/>
              <w:rPr>
                <w:rFonts w:ascii="Times New Roman" w:hAnsi="Times New Roman"/>
              </w:rPr>
            </w:pPr>
          </w:p>
        </w:tc>
      </w:tr>
      <w:tr w:rsidR="00DB64D2" w:rsidRPr="0043020D" w:rsidTr="00DB64D2">
        <w:tc>
          <w:tcPr>
            <w:tcW w:w="510" w:type="dxa"/>
          </w:tcPr>
          <w:p w:rsidR="00DB64D2" w:rsidRPr="0043020D" w:rsidRDefault="00DB64D2" w:rsidP="00331042">
            <w:pPr>
              <w:widowControl w:val="0"/>
              <w:autoSpaceDE w:val="0"/>
              <w:autoSpaceDN w:val="0"/>
              <w:ind w:firstLine="0"/>
              <w:rPr>
                <w:rFonts w:ascii="Times New Roman" w:hAnsi="Times New Roman"/>
              </w:rPr>
            </w:pPr>
          </w:p>
        </w:tc>
        <w:tc>
          <w:tcPr>
            <w:tcW w:w="2387" w:type="dxa"/>
          </w:tcPr>
          <w:p w:rsidR="00DB64D2" w:rsidRPr="0043020D" w:rsidRDefault="00DB64D2" w:rsidP="00331042">
            <w:pPr>
              <w:widowControl w:val="0"/>
              <w:autoSpaceDE w:val="0"/>
              <w:autoSpaceDN w:val="0"/>
              <w:ind w:firstLine="0"/>
              <w:rPr>
                <w:rFonts w:ascii="Times New Roman" w:hAnsi="Times New Roman"/>
              </w:rPr>
            </w:pPr>
          </w:p>
        </w:tc>
        <w:tc>
          <w:tcPr>
            <w:tcW w:w="1738" w:type="dxa"/>
          </w:tcPr>
          <w:p w:rsidR="00DB64D2" w:rsidRPr="0043020D" w:rsidRDefault="00DB64D2" w:rsidP="00331042">
            <w:pPr>
              <w:widowControl w:val="0"/>
              <w:autoSpaceDE w:val="0"/>
              <w:autoSpaceDN w:val="0"/>
              <w:ind w:firstLine="0"/>
              <w:rPr>
                <w:rFonts w:ascii="Times New Roman" w:hAnsi="Times New Roman"/>
              </w:rPr>
            </w:pPr>
          </w:p>
        </w:tc>
        <w:tc>
          <w:tcPr>
            <w:tcW w:w="1134" w:type="dxa"/>
          </w:tcPr>
          <w:p w:rsidR="00DB64D2" w:rsidRPr="0043020D" w:rsidRDefault="00DB64D2" w:rsidP="00331042">
            <w:pPr>
              <w:widowControl w:val="0"/>
              <w:autoSpaceDE w:val="0"/>
              <w:autoSpaceDN w:val="0"/>
              <w:ind w:firstLine="0"/>
              <w:rPr>
                <w:rFonts w:ascii="Times New Roman" w:hAnsi="Times New Roman"/>
              </w:rPr>
            </w:pPr>
          </w:p>
        </w:tc>
        <w:tc>
          <w:tcPr>
            <w:tcW w:w="2090" w:type="dxa"/>
          </w:tcPr>
          <w:p w:rsidR="00DB64D2" w:rsidRPr="0043020D" w:rsidRDefault="00DB64D2" w:rsidP="00331042">
            <w:pPr>
              <w:widowControl w:val="0"/>
              <w:autoSpaceDE w:val="0"/>
              <w:autoSpaceDN w:val="0"/>
              <w:ind w:firstLine="0"/>
              <w:rPr>
                <w:rFonts w:ascii="Times New Roman" w:hAnsi="Times New Roman"/>
              </w:rPr>
            </w:pPr>
          </w:p>
        </w:tc>
        <w:tc>
          <w:tcPr>
            <w:tcW w:w="1701" w:type="dxa"/>
          </w:tcPr>
          <w:p w:rsidR="00DB64D2" w:rsidRPr="0043020D" w:rsidRDefault="00DB64D2" w:rsidP="00331042">
            <w:pPr>
              <w:widowControl w:val="0"/>
              <w:autoSpaceDE w:val="0"/>
              <w:autoSpaceDN w:val="0"/>
              <w:ind w:firstLine="0"/>
              <w:rPr>
                <w:rFonts w:ascii="Times New Roman" w:hAnsi="Times New Roman"/>
              </w:rPr>
            </w:pPr>
          </w:p>
        </w:tc>
      </w:tr>
      <w:tr w:rsidR="00DB64D2" w:rsidRPr="0043020D" w:rsidTr="00DB64D2">
        <w:tc>
          <w:tcPr>
            <w:tcW w:w="510" w:type="dxa"/>
          </w:tcPr>
          <w:p w:rsidR="00DB64D2" w:rsidRPr="0043020D" w:rsidRDefault="00DB64D2" w:rsidP="00331042">
            <w:pPr>
              <w:widowControl w:val="0"/>
              <w:autoSpaceDE w:val="0"/>
              <w:autoSpaceDN w:val="0"/>
              <w:ind w:firstLine="0"/>
              <w:rPr>
                <w:rFonts w:ascii="Times New Roman" w:hAnsi="Times New Roman"/>
              </w:rPr>
            </w:pPr>
          </w:p>
        </w:tc>
        <w:tc>
          <w:tcPr>
            <w:tcW w:w="2387" w:type="dxa"/>
          </w:tcPr>
          <w:p w:rsidR="00DB64D2" w:rsidRPr="0043020D" w:rsidRDefault="00DB64D2" w:rsidP="00331042">
            <w:pPr>
              <w:widowControl w:val="0"/>
              <w:autoSpaceDE w:val="0"/>
              <w:autoSpaceDN w:val="0"/>
              <w:ind w:firstLine="0"/>
              <w:rPr>
                <w:rFonts w:ascii="Times New Roman" w:hAnsi="Times New Roman"/>
              </w:rPr>
            </w:pPr>
          </w:p>
        </w:tc>
        <w:tc>
          <w:tcPr>
            <w:tcW w:w="1738" w:type="dxa"/>
          </w:tcPr>
          <w:p w:rsidR="00DB64D2" w:rsidRPr="0043020D" w:rsidRDefault="00DB64D2" w:rsidP="00331042">
            <w:pPr>
              <w:widowControl w:val="0"/>
              <w:autoSpaceDE w:val="0"/>
              <w:autoSpaceDN w:val="0"/>
              <w:ind w:firstLine="0"/>
              <w:rPr>
                <w:rFonts w:ascii="Times New Roman" w:hAnsi="Times New Roman"/>
              </w:rPr>
            </w:pPr>
          </w:p>
        </w:tc>
        <w:tc>
          <w:tcPr>
            <w:tcW w:w="1134" w:type="dxa"/>
          </w:tcPr>
          <w:p w:rsidR="00DB64D2" w:rsidRPr="0043020D" w:rsidRDefault="00DB64D2" w:rsidP="00331042">
            <w:pPr>
              <w:widowControl w:val="0"/>
              <w:autoSpaceDE w:val="0"/>
              <w:autoSpaceDN w:val="0"/>
              <w:ind w:firstLine="0"/>
              <w:rPr>
                <w:rFonts w:ascii="Times New Roman" w:hAnsi="Times New Roman"/>
              </w:rPr>
            </w:pPr>
          </w:p>
        </w:tc>
        <w:tc>
          <w:tcPr>
            <w:tcW w:w="2090" w:type="dxa"/>
          </w:tcPr>
          <w:p w:rsidR="00DB64D2" w:rsidRPr="0043020D" w:rsidRDefault="00DB64D2" w:rsidP="00331042">
            <w:pPr>
              <w:widowControl w:val="0"/>
              <w:autoSpaceDE w:val="0"/>
              <w:autoSpaceDN w:val="0"/>
              <w:ind w:firstLine="0"/>
              <w:rPr>
                <w:rFonts w:ascii="Times New Roman" w:hAnsi="Times New Roman"/>
              </w:rPr>
            </w:pPr>
          </w:p>
        </w:tc>
        <w:tc>
          <w:tcPr>
            <w:tcW w:w="1701" w:type="dxa"/>
          </w:tcPr>
          <w:p w:rsidR="00DB64D2" w:rsidRPr="0043020D" w:rsidRDefault="00DB64D2" w:rsidP="00331042">
            <w:pPr>
              <w:widowControl w:val="0"/>
              <w:autoSpaceDE w:val="0"/>
              <w:autoSpaceDN w:val="0"/>
              <w:ind w:firstLine="0"/>
              <w:rPr>
                <w:rFonts w:ascii="Times New Roman" w:hAnsi="Times New Roman"/>
              </w:rPr>
            </w:pPr>
          </w:p>
        </w:tc>
      </w:tr>
    </w:tbl>
    <w:p w:rsidR="00DB64D2" w:rsidRPr="0043020D" w:rsidRDefault="00DB64D2" w:rsidP="00331042">
      <w:pPr>
        <w:widowControl w:val="0"/>
        <w:autoSpaceDE w:val="0"/>
        <w:autoSpaceDN w:val="0"/>
        <w:ind w:firstLine="0"/>
        <w:rPr>
          <w:rFonts w:ascii="Times New Roman" w:hAnsi="Times New Roman"/>
        </w:rPr>
      </w:pP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К заявлению прилагаются документы</w:t>
      </w:r>
      <w:r w:rsidR="00331042" w:rsidRPr="0043020D">
        <w:rPr>
          <w:rFonts w:ascii="Times New Roman" w:hAnsi="Times New Roman"/>
        </w:rPr>
        <w:t xml:space="preserve"> согласно перечню (приложение к </w:t>
      </w:r>
      <w:r w:rsidRPr="0043020D">
        <w:rPr>
          <w:rFonts w:ascii="Times New Roman" w:hAnsi="Times New Roman"/>
        </w:rPr>
        <w:t>заявлению) в количестве ______________________________________ листов.</w:t>
      </w:r>
    </w:p>
    <w:p w:rsidR="00DB64D2" w:rsidRPr="0043020D" w:rsidRDefault="00DB64D2" w:rsidP="00331042">
      <w:pPr>
        <w:widowControl w:val="0"/>
        <w:autoSpaceDE w:val="0"/>
        <w:autoSpaceDN w:val="0"/>
        <w:ind w:firstLine="0"/>
        <w:jc w:val="center"/>
        <w:rPr>
          <w:rFonts w:ascii="Times New Roman" w:hAnsi="Times New Roman"/>
        </w:rPr>
      </w:pPr>
      <w:r w:rsidRPr="0043020D">
        <w:rPr>
          <w:rFonts w:ascii="Times New Roman" w:hAnsi="Times New Roman"/>
        </w:rPr>
        <w:t>(прописью)</w:t>
      </w: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Я</w:t>
      </w:r>
      <w:r w:rsidR="005A5638">
        <w:rPr>
          <w:rFonts w:ascii="Times New Roman" w:hAnsi="Times New Roman"/>
        </w:rPr>
        <w:t xml:space="preserve"> </w:t>
      </w:r>
      <w:r w:rsidRPr="0043020D">
        <w:rPr>
          <w:rFonts w:ascii="Times New Roman" w:hAnsi="Times New Roman"/>
        </w:rPr>
        <w:t>и члены моей семьи предупреждены об ответственности, предусмотренной</w:t>
      </w:r>
      <w:r w:rsidR="005A5638">
        <w:rPr>
          <w:rFonts w:ascii="Times New Roman" w:hAnsi="Times New Roman"/>
        </w:rPr>
        <w:t xml:space="preserve"> </w:t>
      </w:r>
      <w:r w:rsidRPr="0043020D">
        <w:rPr>
          <w:rFonts w:ascii="Times New Roman" w:hAnsi="Times New Roman"/>
        </w:rPr>
        <w:t>законодательством,</w:t>
      </w:r>
      <w:r w:rsidR="005A5638">
        <w:rPr>
          <w:rFonts w:ascii="Times New Roman" w:hAnsi="Times New Roman"/>
        </w:rPr>
        <w:t xml:space="preserve"> </w:t>
      </w:r>
      <w:r w:rsidRPr="0043020D">
        <w:rPr>
          <w:rFonts w:ascii="Times New Roman" w:hAnsi="Times New Roman"/>
        </w:rPr>
        <w:t>за предоставление недостоверных сведений. Даем согласие</w:t>
      </w:r>
    </w:p>
    <w:p w:rsidR="0033104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на проведение проверки предоставл</w:t>
      </w:r>
      <w:r w:rsidR="00331042" w:rsidRPr="0043020D">
        <w:rPr>
          <w:rFonts w:ascii="Times New Roman" w:hAnsi="Times New Roman"/>
        </w:rPr>
        <w:t>енных сведений.</w:t>
      </w: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В</w:t>
      </w:r>
      <w:r w:rsidR="005A5638">
        <w:rPr>
          <w:rFonts w:ascii="Times New Roman" w:hAnsi="Times New Roman"/>
        </w:rPr>
        <w:t xml:space="preserve"> </w:t>
      </w:r>
      <w:r w:rsidRPr="0043020D">
        <w:rPr>
          <w:rFonts w:ascii="Times New Roman" w:hAnsi="Times New Roman"/>
        </w:rPr>
        <w:t>соответствии</w:t>
      </w:r>
      <w:r w:rsidR="005A5638">
        <w:rPr>
          <w:rFonts w:ascii="Times New Roman" w:hAnsi="Times New Roman"/>
        </w:rPr>
        <w:t xml:space="preserve"> </w:t>
      </w:r>
      <w:r w:rsidRPr="0043020D">
        <w:rPr>
          <w:rFonts w:ascii="Times New Roman" w:hAnsi="Times New Roman"/>
        </w:rPr>
        <w:t>с</w:t>
      </w:r>
      <w:r w:rsidR="005A5638">
        <w:rPr>
          <w:rFonts w:ascii="Times New Roman" w:hAnsi="Times New Roman"/>
        </w:rPr>
        <w:t xml:space="preserve"> </w:t>
      </w:r>
      <w:r w:rsidRPr="0043020D">
        <w:rPr>
          <w:rFonts w:ascii="Times New Roman" w:hAnsi="Times New Roman"/>
        </w:rPr>
        <w:t>требованиями</w:t>
      </w:r>
      <w:r w:rsidR="005A5638">
        <w:rPr>
          <w:rFonts w:ascii="Times New Roman" w:hAnsi="Times New Roman"/>
        </w:rPr>
        <w:t xml:space="preserve"> </w:t>
      </w:r>
      <w:r w:rsidRPr="0043020D">
        <w:rPr>
          <w:rFonts w:ascii="Times New Roman" w:hAnsi="Times New Roman"/>
        </w:rPr>
        <w:t>Федерального</w:t>
      </w:r>
      <w:r w:rsidR="00331042" w:rsidRPr="0043020D">
        <w:rPr>
          <w:rFonts w:ascii="Times New Roman" w:hAnsi="Times New Roman"/>
        </w:rPr>
        <w:t xml:space="preserve"> закона от 27.07.2006 </w:t>
      </w:r>
      <w:r w:rsidRPr="0043020D">
        <w:rPr>
          <w:rFonts w:ascii="Times New Roman" w:hAnsi="Times New Roman"/>
        </w:rPr>
        <w:t>N152-ФЗ"О</w:t>
      </w:r>
      <w:r w:rsidR="005A5638">
        <w:rPr>
          <w:rFonts w:ascii="Times New Roman" w:hAnsi="Times New Roman"/>
        </w:rPr>
        <w:t xml:space="preserve"> </w:t>
      </w:r>
      <w:r w:rsidRPr="0043020D">
        <w:rPr>
          <w:rFonts w:ascii="Times New Roman" w:hAnsi="Times New Roman"/>
        </w:rPr>
        <w:lastRenderedPageBreak/>
        <w:t>персональных</w:t>
      </w:r>
      <w:r w:rsidR="005A5638">
        <w:rPr>
          <w:rFonts w:ascii="Times New Roman" w:hAnsi="Times New Roman"/>
        </w:rPr>
        <w:t xml:space="preserve"> </w:t>
      </w:r>
      <w:r w:rsidRPr="0043020D">
        <w:rPr>
          <w:rFonts w:ascii="Times New Roman" w:hAnsi="Times New Roman"/>
        </w:rPr>
        <w:t>данных" даем со</w:t>
      </w:r>
      <w:r w:rsidR="00331042" w:rsidRPr="0043020D">
        <w:rPr>
          <w:rFonts w:ascii="Times New Roman" w:hAnsi="Times New Roman"/>
        </w:rPr>
        <w:t xml:space="preserve">гласие на сбор, систематизацию, </w:t>
      </w:r>
      <w:r w:rsidRPr="0043020D">
        <w:rPr>
          <w:rFonts w:ascii="Times New Roman" w:hAnsi="Times New Roman"/>
        </w:rPr>
        <w:t>накопление,</w:t>
      </w:r>
      <w:r w:rsidR="005A5638">
        <w:rPr>
          <w:rFonts w:ascii="Times New Roman" w:hAnsi="Times New Roman"/>
        </w:rPr>
        <w:t xml:space="preserve"> </w:t>
      </w:r>
      <w:r w:rsidRPr="0043020D">
        <w:rPr>
          <w:rFonts w:ascii="Times New Roman" w:hAnsi="Times New Roman"/>
        </w:rPr>
        <w:t>хранение,</w:t>
      </w:r>
      <w:r w:rsidR="005A5638">
        <w:rPr>
          <w:rFonts w:ascii="Times New Roman" w:hAnsi="Times New Roman"/>
        </w:rPr>
        <w:t xml:space="preserve"> </w:t>
      </w:r>
      <w:r w:rsidRPr="0043020D">
        <w:rPr>
          <w:rFonts w:ascii="Times New Roman" w:hAnsi="Times New Roman"/>
        </w:rPr>
        <w:t>уточнение(обновление,</w:t>
      </w:r>
      <w:r w:rsidR="00331042" w:rsidRPr="0043020D">
        <w:rPr>
          <w:rFonts w:ascii="Times New Roman" w:hAnsi="Times New Roman"/>
        </w:rPr>
        <w:t xml:space="preserve"> изменение), использование, </w:t>
      </w:r>
      <w:r w:rsidRPr="0043020D">
        <w:rPr>
          <w:rFonts w:ascii="Times New Roman" w:hAnsi="Times New Roman"/>
        </w:rPr>
        <w:t>распространение(в</w:t>
      </w:r>
      <w:r w:rsidR="005A5638">
        <w:rPr>
          <w:rFonts w:ascii="Times New Roman" w:hAnsi="Times New Roman"/>
        </w:rPr>
        <w:t xml:space="preserve"> </w:t>
      </w:r>
      <w:r w:rsidRPr="0043020D">
        <w:rPr>
          <w:rFonts w:ascii="Times New Roman" w:hAnsi="Times New Roman"/>
        </w:rPr>
        <w:t>случаях, предусмотренных дейс</w:t>
      </w:r>
      <w:r w:rsidR="00331042" w:rsidRPr="0043020D">
        <w:rPr>
          <w:rFonts w:ascii="Times New Roman" w:hAnsi="Times New Roman"/>
        </w:rPr>
        <w:t xml:space="preserve">твующим законодательством </w:t>
      </w:r>
      <w:r w:rsidRPr="0043020D">
        <w:rPr>
          <w:rFonts w:ascii="Times New Roman" w:hAnsi="Times New Roman"/>
        </w:rPr>
        <w:t>Российской</w:t>
      </w:r>
      <w:r w:rsidR="005A5638">
        <w:rPr>
          <w:rFonts w:ascii="Times New Roman" w:hAnsi="Times New Roman"/>
        </w:rPr>
        <w:t xml:space="preserve"> </w:t>
      </w:r>
      <w:r w:rsidRPr="0043020D">
        <w:rPr>
          <w:rFonts w:ascii="Times New Roman" w:hAnsi="Times New Roman"/>
        </w:rPr>
        <w:t>Федерации)предоставленных выше</w:t>
      </w:r>
      <w:r w:rsidR="00331042" w:rsidRPr="0043020D">
        <w:rPr>
          <w:rFonts w:ascii="Times New Roman" w:hAnsi="Times New Roman"/>
        </w:rPr>
        <w:t xml:space="preserve"> персональных данных. Настоящее </w:t>
      </w:r>
      <w:r w:rsidRPr="0043020D">
        <w:rPr>
          <w:rFonts w:ascii="Times New Roman" w:hAnsi="Times New Roman"/>
        </w:rPr>
        <w:t>согласие дано бессрочно.</w:t>
      </w:r>
    </w:p>
    <w:p w:rsidR="00DB64D2" w:rsidRPr="0043020D" w:rsidRDefault="00DB64D2" w:rsidP="00331042">
      <w:pPr>
        <w:widowControl w:val="0"/>
        <w:autoSpaceDE w:val="0"/>
        <w:autoSpaceDN w:val="0"/>
        <w:ind w:firstLine="0"/>
        <w:rPr>
          <w:rFonts w:ascii="Times New Roman" w:hAnsi="Times New Roman"/>
        </w:rPr>
      </w:pP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Подписи заявителя и совершеннолетних членов семьи:</w:t>
      </w: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_____________________________________"___" ______________20___ г.</w:t>
      </w: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(Ф.И.О. заявителя)(подпись)</w:t>
      </w: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_____________________________________"___" ______________20___ г.</w:t>
      </w: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(Ф.И.О. заявителя)(подпись)</w:t>
      </w: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_____________________________________"___" ______________20___ г.</w:t>
      </w: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(Ф.И.О. заявителя)(подпись)</w:t>
      </w: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_____________________________________"___" ______________20___ г.</w:t>
      </w: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(Ф.И.О. заявителя)(подпись)</w:t>
      </w: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_____________________________________"___" ______________20___ г.</w:t>
      </w: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(Ф.И.О. заявителя)(подпись)</w:t>
      </w: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w:t>
      </w: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(следующие позиции заполняются должностным лицом, принявшим заявление)</w:t>
      </w:r>
    </w:p>
    <w:p w:rsidR="00DB64D2" w:rsidRPr="0043020D" w:rsidRDefault="00DB64D2" w:rsidP="00331042">
      <w:pPr>
        <w:widowControl w:val="0"/>
        <w:autoSpaceDE w:val="0"/>
        <w:autoSpaceDN w:val="0"/>
        <w:ind w:firstLine="0"/>
        <w:rPr>
          <w:rFonts w:ascii="Times New Roman" w:hAnsi="Times New Roman"/>
        </w:rPr>
      </w:pP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Документы представлены "___" __________ 20___ г.</w:t>
      </w: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Входящий номер регистрации заявления __________________________</w:t>
      </w:r>
    </w:p>
    <w:p w:rsidR="00DB64D2" w:rsidRPr="0043020D" w:rsidRDefault="00DB64D2" w:rsidP="00331042">
      <w:pPr>
        <w:widowControl w:val="0"/>
        <w:autoSpaceDE w:val="0"/>
        <w:autoSpaceDN w:val="0"/>
        <w:ind w:firstLine="0"/>
        <w:rPr>
          <w:rFonts w:ascii="Times New Roman" w:hAnsi="Times New Roman"/>
        </w:rPr>
      </w:pP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___________________________________________________________________</w:t>
      </w: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(должность)(Ф.И.О. должностного лица,(подпись)</w:t>
      </w: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принявшего заявление)</w:t>
      </w: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Выдана расписка в получении документов.</w:t>
      </w: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Расписку получил "___" _____________ 20___ г.___________________</w:t>
      </w:r>
    </w:p>
    <w:p w:rsidR="00DB64D2" w:rsidRPr="0043020D" w:rsidRDefault="00DB64D2" w:rsidP="00331042">
      <w:pPr>
        <w:widowControl w:val="0"/>
        <w:autoSpaceDE w:val="0"/>
        <w:autoSpaceDN w:val="0"/>
        <w:ind w:firstLine="0"/>
        <w:rPr>
          <w:rFonts w:ascii="Times New Roman" w:hAnsi="Times New Roman"/>
        </w:rPr>
      </w:pPr>
      <w:r w:rsidRPr="0043020D">
        <w:rPr>
          <w:rFonts w:ascii="Times New Roman" w:hAnsi="Times New Roman"/>
        </w:rPr>
        <w:t>(подпись заявителя)</w:t>
      </w:r>
    </w:p>
    <w:p w:rsidR="00DB64D2" w:rsidRPr="0043020D" w:rsidRDefault="00DB64D2" w:rsidP="00956063">
      <w:pPr>
        <w:widowControl w:val="0"/>
        <w:autoSpaceDE w:val="0"/>
        <w:autoSpaceDN w:val="0"/>
        <w:ind w:left="5103"/>
        <w:rPr>
          <w:rFonts w:ascii="Times New Roman" w:hAnsi="Times New Roman"/>
        </w:rPr>
      </w:pPr>
      <w:r w:rsidRPr="0043020D">
        <w:rPr>
          <w:rFonts w:ascii="Times New Roman" w:hAnsi="Times New Roman"/>
        </w:rPr>
        <w:br w:type="page"/>
      </w:r>
    </w:p>
    <w:p w:rsidR="00DB64D2" w:rsidRPr="0043020D" w:rsidRDefault="00DB64D2" w:rsidP="00956063">
      <w:pPr>
        <w:widowControl w:val="0"/>
        <w:autoSpaceDE w:val="0"/>
        <w:autoSpaceDN w:val="0"/>
        <w:ind w:left="5103" w:firstLine="0"/>
        <w:rPr>
          <w:rFonts w:ascii="Times New Roman" w:hAnsi="Times New Roman"/>
        </w:rPr>
      </w:pPr>
      <w:r w:rsidRPr="0043020D">
        <w:rPr>
          <w:rFonts w:ascii="Times New Roman" w:hAnsi="Times New Roman"/>
        </w:rPr>
        <w:lastRenderedPageBreak/>
        <w:t xml:space="preserve">Приложение № </w:t>
      </w:r>
      <w:r w:rsidR="00956063" w:rsidRPr="0043020D">
        <w:rPr>
          <w:rFonts w:ascii="Times New Roman" w:hAnsi="Times New Roman"/>
        </w:rPr>
        <w:t>3</w:t>
      </w:r>
    </w:p>
    <w:p w:rsidR="00DB64D2" w:rsidRPr="0043020D" w:rsidRDefault="00DB64D2" w:rsidP="00956063">
      <w:pPr>
        <w:widowControl w:val="0"/>
        <w:autoSpaceDE w:val="0"/>
        <w:autoSpaceDN w:val="0"/>
        <w:ind w:left="5103" w:firstLine="0"/>
        <w:rPr>
          <w:rFonts w:ascii="Times New Roman" w:hAnsi="Times New Roman"/>
        </w:rPr>
      </w:pPr>
      <w:r w:rsidRPr="0043020D">
        <w:rPr>
          <w:rFonts w:ascii="Times New Roman" w:hAnsi="Times New Roman"/>
        </w:rPr>
        <w:t>к Административному регламенту</w:t>
      </w:r>
    </w:p>
    <w:p w:rsidR="00DB64D2" w:rsidRPr="0043020D" w:rsidRDefault="00DB64D2" w:rsidP="00956063">
      <w:pPr>
        <w:widowControl w:val="0"/>
        <w:autoSpaceDE w:val="0"/>
        <w:autoSpaceDN w:val="0"/>
        <w:ind w:firstLine="0"/>
        <w:rPr>
          <w:rFonts w:ascii="Times New Roman" w:hAnsi="Times New Roman"/>
        </w:rPr>
      </w:pPr>
    </w:p>
    <w:p w:rsidR="00DB64D2" w:rsidRPr="0043020D" w:rsidRDefault="005A5638" w:rsidP="00956063">
      <w:pPr>
        <w:widowControl w:val="0"/>
        <w:autoSpaceDE w:val="0"/>
        <w:autoSpaceDN w:val="0"/>
        <w:ind w:firstLine="0"/>
        <w:rPr>
          <w:rFonts w:ascii="Times New Roman" w:hAnsi="Times New Roman"/>
        </w:rPr>
      </w:pPr>
      <w:r>
        <w:rPr>
          <w:rFonts w:ascii="Times New Roman" w:hAnsi="Times New Roman"/>
        </w:rPr>
        <w:t xml:space="preserve">                                                                                    </w:t>
      </w:r>
      <w:r w:rsidR="00DB64D2" w:rsidRPr="0043020D">
        <w:rPr>
          <w:rFonts w:ascii="Times New Roman" w:hAnsi="Times New Roman"/>
        </w:rPr>
        <w:t>Форма</w:t>
      </w:r>
    </w:p>
    <w:p w:rsidR="00DB64D2" w:rsidRPr="0043020D" w:rsidRDefault="00DB64D2" w:rsidP="00956063">
      <w:pPr>
        <w:widowControl w:val="0"/>
        <w:autoSpaceDE w:val="0"/>
        <w:autoSpaceDN w:val="0"/>
        <w:ind w:firstLine="0"/>
        <w:rPr>
          <w:rFonts w:ascii="Times New Roman" w:hAnsi="Times New Roman"/>
        </w:rPr>
      </w:pPr>
    </w:p>
    <w:p w:rsidR="00DB64D2" w:rsidRPr="0043020D" w:rsidRDefault="00DB64D2" w:rsidP="00A51DA5">
      <w:pPr>
        <w:widowControl w:val="0"/>
        <w:autoSpaceDE w:val="0"/>
        <w:autoSpaceDN w:val="0"/>
        <w:ind w:firstLine="0"/>
        <w:jc w:val="center"/>
        <w:rPr>
          <w:rFonts w:ascii="Times New Roman" w:hAnsi="Times New Roman"/>
        </w:rPr>
      </w:pPr>
      <w:bookmarkStart w:id="9" w:name="P795"/>
      <w:bookmarkEnd w:id="9"/>
      <w:r w:rsidRPr="0043020D">
        <w:rPr>
          <w:rFonts w:ascii="Times New Roman" w:hAnsi="Times New Roman"/>
        </w:rPr>
        <w:t>РАСПИСКА</w:t>
      </w:r>
    </w:p>
    <w:p w:rsidR="00DB64D2" w:rsidRPr="0043020D" w:rsidRDefault="00DB64D2" w:rsidP="00A51DA5">
      <w:pPr>
        <w:widowControl w:val="0"/>
        <w:autoSpaceDE w:val="0"/>
        <w:autoSpaceDN w:val="0"/>
        <w:ind w:firstLine="0"/>
        <w:jc w:val="center"/>
        <w:rPr>
          <w:rFonts w:ascii="Times New Roman" w:hAnsi="Times New Roman"/>
        </w:rPr>
      </w:pPr>
      <w:r w:rsidRPr="0043020D">
        <w:rPr>
          <w:rFonts w:ascii="Times New Roman" w:hAnsi="Times New Roman"/>
        </w:rPr>
        <w:t>в получении документов, представленных</w:t>
      </w:r>
    </w:p>
    <w:p w:rsidR="00DB64D2" w:rsidRPr="0043020D" w:rsidRDefault="00DB64D2" w:rsidP="00A51DA5">
      <w:pPr>
        <w:widowControl w:val="0"/>
        <w:autoSpaceDE w:val="0"/>
        <w:autoSpaceDN w:val="0"/>
        <w:ind w:firstLine="0"/>
        <w:jc w:val="center"/>
        <w:rPr>
          <w:rFonts w:ascii="Times New Roman" w:hAnsi="Times New Roman"/>
        </w:rPr>
      </w:pPr>
      <w:r w:rsidRPr="0043020D">
        <w:rPr>
          <w:rFonts w:ascii="Times New Roman" w:hAnsi="Times New Roman"/>
        </w:rPr>
        <w:t>для рассмотрения вопроса о принятии на учет граждан</w:t>
      </w:r>
    </w:p>
    <w:p w:rsidR="00DB64D2" w:rsidRPr="0043020D" w:rsidRDefault="00DB64D2" w:rsidP="00A51DA5">
      <w:pPr>
        <w:widowControl w:val="0"/>
        <w:autoSpaceDE w:val="0"/>
        <w:autoSpaceDN w:val="0"/>
        <w:ind w:firstLine="0"/>
        <w:jc w:val="center"/>
        <w:rPr>
          <w:rFonts w:ascii="Times New Roman" w:hAnsi="Times New Roman"/>
        </w:rPr>
      </w:pPr>
      <w:r w:rsidRPr="0043020D">
        <w:rPr>
          <w:rFonts w:ascii="Times New Roman" w:hAnsi="Times New Roman"/>
        </w:rPr>
        <w:t>в качестве нуждающихся в жилых помещениях</w:t>
      </w:r>
    </w:p>
    <w:p w:rsidR="00DB64D2" w:rsidRPr="0043020D" w:rsidRDefault="00DB64D2" w:rsidP="00956063">
      <w:pPr>
        <w:widowControl w:val="0"/>
        <w:autoSpaceDE w:val="0"/>
        <w:autoSpaceDN w:val="0"/>
        <w:ind w:firstLine="0"/>
        <w:rPr>
          <w:rFonts w:ascii="Times New Roman" w:hAnsi="Times New Roman"/>
        </w:rPr>
      </w:pP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Настоящим удостоверяется, что заявитель _____________________________</w:t>
      </w: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(Ф.И.О.)</w:t>
      </w: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 xml:space="preserve">представил, а сотрудник администрации </w:t>
      </w:r>
      <w:r w:rsidR="00734870">
        <w:rPr>
          <w:rFonts w:ascii="Times New Roman" w:hAnsi="Times New Roman"/>
        </w:rPr>
        <w:t>Круглянского</w:t>
      </w:r>
      <w:r w:rsidR="00671EEC" w:rsidRPr="0043020D">
        <w:rPr>
          <w:rFonts w:ascii="Times New Roman" w:hAnsi="Times New Roman"/>
        </w:rPr>
        <w:t xml:space="preserve"> сельского  поселения </w:t>
      </w:r>
      <w:r w:rsidRPr="0043020D">
        <w:rPr>
          <w:rFonts w:ascii="Times New Roman" w:hAnsi="Times New Roman"/>
        </w:rPr>
        <w:t>/МФЦ _______________________________________________________________ получил</w:t>
      </w: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(Ф.И.О.)</w:t>
      </w: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"____"____________________ документы в количестве ______________ листов</w:t>
      </w: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(число) (месяц прописью) (год)(прописью)</w:t>
      </w: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По прилагаемому к заявлению перечню документов, необходимых для</w:t>
      </w: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Рассмотрения вопроса о принятии заявителя на учет граждан в качестве</w:t>
      </w: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Нуждающихся в жилых помещениях:</w:t>
      </w: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________________________________________________________________________</w:t>
      </w: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_______________________________________________________________________.</w:t>
      </w:r>
    </w:p>
    <w:p w:rsidR="00DB64D2" w:rsidRPr="0043020D" w:rsidRDefault="00DB64D2" w:rsidP="00956063">
      <w:pPr>
        <w:widowControl w:val="0"/>
        <w:autoSpaceDE w:val="0"/>
        <w:autoSpaceDN w:val="0"/>
        <w:ind w:firstLine="0"/>
        <w:rPr>
          <w:rFonts w:ascii="Times New Roman" w:hAnsi="Times New Roman"/>
        </w:rPr>
      </w:pP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Перечень документов, которые будут получены по межведомственным</w:t>
      </w: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запросам:</w:t>
      </w: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________________________________________________________________________</w:t>
      </w: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_______________________________________________________________________.</w:t>
      </w:r>
    </w:p>
    <w:p w:rsidR="00DB64D2" w:rsidRPr="0043020D" w:rsidRDefault="00DB64D2" w:rsidP="00956063">
      <w:pPr>
        <w:widowControl w:val="0"/>
        <w:autoSpaceDE w:val="0"/>
        <w:autoSpaceDN w:val="0"/>
        <w:ind w:firstLine="0"/>
        <w:rPr>
          <w:rFonts w:ascii="Times New Roman" w:hAnsi="Times New Roman"/>
        </w:rPr>
      </w:pP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_______________________________________________________________</w:t>
      </w:r>
      <w:r w:rsidR="00331042" w:rsidRPr="0043020D">
        <w:rPr>
          <w:rFonts w:ascii="Times New Roman" w:hAnsi="Times New Roman"/>
        </w:rPr>
        <w:t>_________</w:t>
      </w:r>
    </w:p>
    <w:p w:rsidR="00DB64D2" w:rsidRPr="0043020D" w:rsidRDefault="00DB64D2" w:rsidP="00331042">
      <w:pPr>
        <w:widowControl w:val="0"/>
        <w:autoSpaceDE w:val="0"/>
        <w:autoSpaceDN w:val="0"/>
        <w:ind w:firstLine="0"/>
        <w:jc w:val="center"/>
        <w:rPr>
          <w:rFonts w:ascii="Times New Roman" w:hAnsi="Times New Roman"/>
        </w:rPr>
      </w:pPr>
      <w:r w:rsidRPr="0043020D">
        <w:rPr>
          <w:rFonts w:ascii="Times New Roman" w:hAnsi="Times New Roman"/>
        </w:rPr>
        <w:t>(должность специалиста,(подпись)(Ф.И.О.)</w:t>
      </w:r>
    </w:p>
    <w:p w:rsidR="00DB64D2" w:rsidRPr="0043020D" w:rsidRDefault="00DB64D2" w:rsidP="00331042">
      <w:pPr>
        <w:widowControl w:val="0"/>
        <w:autoSpaceDE w:val="0"/>
        <w:autoSpaceDN w:val="0"/>
        <w:ind w:firstLine="0"/>
        <w:jc w:val="center"/>
        <w:rPr>
          <w:rFonts w:ascii="Times New Roman" w:hAnsi="Times New Roman"/>
        </w:rPr>
      </w:pPr>
      <w:r w:rsidRPr="0043020D">
        <w:rPr>
          <w:rFonts w:ascii="Times New Roman" w:hAnsi="Times New Roman"/>
        </w:rPr>
        <w:t>ответственного за</w:t>
      </w:r>
    </w:p>
    <w:p w:rsidR="00DB64D2" w:rsidRPr="0043020D" w:rsidRDefault="00DB64D2" w:rsidP="00331042">
      <w:pPr>
        <w:widowControl w:val="0"/>
        <w:autoSpaceDE w:val="0"/>
        <w:autoSpaceDN w:val="0"/>
        <w:ind w:firstLine="0"/>
        <w:jc w:val="center"/>
        <w:rPr>
          <w:rFonts w:ascii="Times New Roman" w:hAnsi="Times New Roman"/>
        </w:rPr>
      </w:pPr>
      <w:r w:rsidRPr="0043020D">
        <w:rPr>
          <w:rFonts w:ascii="Times New Roman" w:hAnsi="Times New Roman"/>
        </w:rPr>
        <w:t>прием документов)</w:t>
      </w:r>
    </w:p>
    <w:p w:rsidR="00DB64D2" w:rsidRPr="0043020D" w:rsidRDefault="00DB64D2" w:rsidP="00956063">
      <w:pPr>
        <w:widowControl w:val="0"/>
        <w:autoSpaceDE w:val="0"/>
        <w:autoSpaceDN w:val="0"/>
        <w:ind w:left="5103" w:firstLine="0"/>
        <w:rPr>
          <w:rFonts w:ascii="Times New Roman" w:hAnsi="Times New Roman"/>
        </w:rPr>
      </w:pPr>
      <w:r w:rsidRPr="0043020D">
        <w:rPr>
          <w:rFonts w:ascii="Times New Roman" w:hAnsi="Times New Roman"/>
        </w:rPr>
        <w:br w:type="page"/>
      </w:r>
      <w:r w:rsidRPr="0043020D">
        <w:rPr>
          <w:rFonts w:ascii="Times New Roman" w:hAnsi="Times New Roman"/>
        </w:rPr>
        <w:lastRenderedPageBreak/>
        <w:t xml:space="preserve">Приложение № </w:t>
      </w:r>
      <w:r w:rsidR="00956063" w:rsidRPr="0043020D">
        <w:rPr>
          <w:rFonts w:ascii="Times New Roman" w:hAnsi="Times New Roman"/>
        </w:rPr>
        <w:t>4</w:t>
      </w:r>
    </w:p>
    <w:p w:rsidR="00DB64D2" w:rsidRPr="0043020D" w:rsidRDefault="00DB64D2" w:rsidP="00956063">
      <w:pPr>
        <w:widowControl w:val="0"/>
        <w:autoSpaceDE w:val="0"/>
        <w:autoSpaceDN w:val="0"/>
        <w:ind w:left="5103" w:firstLine="0"/>
        <w:rPr>
          <w:rFonts w:ascii="Times New Roman" w:hAnsi="Times New Roman"/>
        </w:rPr>
      </w:pPr>
      <w:r w:rsidRPr="0043020D">
        <w:rPr>
          <w:rFonts w:ascii="Times New Roman" w:hAnsi="Times New Roman"/>
        </w:rPr>
        <w:t>к Административному регламенту</w:t>
      </w:r>
    </w:p>
    <w:p w:rsidR="00DB64D2" w:rsidRPr="0043020D" w:rsidRDefault="00DB64D2" w:rsidP="00956063">
      <w:pPr>
        <w:widowControl w:val="0"/>
        <w:autoSpaceDE w:val="0"/>
        <w:autoSpaceDN w:val="0"/>
        <w:ind w:left="5103" w:firstLine="0"/>
        <w:rPr>
          <w:rFonts w:ascii="Times New Roman" w:hAnsi="Times New Roman"/>
        </w:rPr>
      </w:pPr>
    </w:p>
    <w:p w:rsidR="00DB64D2" w:rsidRPr="0043020D" w:rsidRDefault="005A5638" w:rsidP="00956063">
      <w:pPr>
        <w:widowControl w:val="0"/>
        <w:autoSpaceDE w:val="0"/>
        <w:autoSpaceDN w:val="0"/>
        <w:ind w:firstLine="0"/>
        <w:rPr>
          <w:rFonts w:ascii="Times New Roman" w:hAnsi="Times New Roman"/>
        </w:rPr>
      </w:pPr>
      <w:r>
        <w:rPr>
          <w:rFonts w:ascii="Times New Roman" w:hAnsi="Times New Roman"/>
        </w:rPr>
        <w:t xml:space="preserve">                                                                                   </w:t>
      </w:r>
      <w:r w:rsidR="00DB64D2" w:rsidRPr="0043020D">
        <w:rPr>
          <w:rFonts w:ascii="Times New Roman" w:hAnsi="Times New Roman"/>
        </w:rPr>
        <w:t>Форма</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Кому</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_______________________________________</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(Ф.И.О.)</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Куда</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_______________________________________</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_______________________________________</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(адрес, почтовый индекс)</w:t>
      </w:r>
    </w:p>
    <w:p w:rsidR="00DB64D2" w:rsidRPr="0043020D" w:rsidRDefault="00DB64D2" w:rsidP="00331042">
      <w:pPr>
        <w:widowControl w:val="0"/>
        <w:autoSpaceDE w:val="0"/>
        <w:autoSpaceDN w:val="0"/>
        <w:ind w:firstLine="0"/>
        <w:jc w:val="center"/>
        <w:rPr>
          <w:rFonts w:ascii="Times New Roman" w:hAnsi="Times New Roman"/>
        </w:rPr>
      </w:pPr>
    </w:p>
    <w:p w:rsidR="00DB64D2" w:rsidRPr="0043020D" w:rsidRDefault="00DB64D2" w:rsidP="00331042">
      <w:pPr>
        <w:widowControl w:val="0"/>
        <w:autoSpaceDE w:val="0"/>
        <w:autoSpaceDN w:val="0"/>
        <w:ind w:firstLine="0"/>
        <w:jc w:val="center"/>
        <w:rPr>
          <w:rFonts w:ascii="Times New Roman" w:hAnsi="Times New Roman"/>
        </w:rPr>
      </w:pPr>
      <w:bookmarkStart w:id="10" w:name="P849"/>
      <w:bookmarkEnd w:id="10"/>
      <w:r w:rsidRPr="0043020D">
        <w:rPr>
          <w:rFonts w:ascii="Times New Roman" w:hAnsi="Times New Roman"/>
        </w:rPr>
        <w:t>УВЕДОМЛЕНИЕ</w:t>
      </w:r>
    </w:p>
    <w:p w:rsidR="00DB64D2" w:rsidRPr="0043020D" w:rsidRDefault="00DB64D2" w:rsidP="00331042">
      <w:pPr>
        <w:widowControl w:val="0"/>
        <w:autoSpaceDE w:val="0"/>
        <w:autoSpaceDN w:val="0"/>
        <w:ind w:firstLine="0"/>
        <w:jc w:val="center"/>
        <w:rPr>
          <w:rFonts w:ascii="Times New Roman" w:hAnsi="Times New Roman"/>
        </w:rPr>
      </w:pPr>
      <w:r w:rsidRPr="0043020D">
        <w:rPr>
          <w:rFonts w:ascii="Times New Roman" w:hAnsi="Times New Roman"/>
        </w:rPr>
        <w:t>о принятии на учет граждан в качестве нуждающихся в жилых помещениях</w:t>
      </w:r>
    </w:p>
    <w:p w:rsidR="00DB64D2" w:rsidRPr="0043020D" w:rsidRDefault="00DB64D2" w:rsidP="00956063">
      <w:pPr>
        <w:widowControl w:val="0"/>
        <w:autoSpaceDE w:val="0"/>
        <w:autoSpaceDN w:val="0"/>
        <w:ind w:firstLine="0"/>
        <w:rPr>
          <w:rFonts w:ascii="Times New Roman" w:hAnsi="Times New Roman"/>
        </w:rPr>
      </w:pP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 xml:space="preserve">Администрация </w:t>
      </w:r>
      <w:r w:rsidR="00734870">
        <w:rPr>
          <w:rFonts w:ascii="Times New Roman" w:hAnsi="Times New Roman"/>
        </w:rPr>
        <w:t>Круглянского</w:t>
      </w:r>
      <w:r w:rsidR="00671EEC" w:rsidRPr="0043020D">
        <w:rPr>
          <w:rFonts w:ascii="Times New Roman" w:hAnsi="Times New Roman"/>
        </w:rPr>
        <w:t xml:space="preserve"> сельского </w:t>
      </w:r>
      <w:r w:rsidRPr="0043020D">
        <w:rPr>
          <w:rFonts w:ascii="Times New Roman" w:hAnsi="Times New Roman"/>
        </w:rPr>
        <w:t>поселения, рассмотрев документы, представленные заявителем и полученные по межведомственным запросам, решило в соответствии с постановлением от ___________№______ принять на учет граждан в качестве нуждающихся в жилых помещениях</w:t>
      </w: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_______________________________________________________________________.</w:t>
      </w:r>
    </w:p>
    <w:p w:rsidR="00DB64D2" w:rsidRPr="0043020D" w:rsidRDefault="00DB64D2" w:rsidP="00331042">
      <w:pPr>
        <w:widowControl w:val="0"/>
        <w:autoSpaceDE w:val="0"/>
        <w:autoSpaceDN w:val="0"/>
        <w:ind w:firstLine="0"/>
        <w:jc w:val="center"/>
        <w:rPr>
          <w:rFonts w:ascii="Times New Roman" w:hAnsi="Times New Roman"/>
        </w:rPr>
      </w:pPr>
      <w:r w:rsidRPr="0043020D">
        <w:rPr>
          <w:rFonts w:ascii="Times New Roman" w:hAnsi="Times New Roman"/>
        </w:rPr>
        <w:t>(Ф.И.О. заявителя и членов семьи)</w:t>
      </w:r>
    </w:p>
    <w:p w:rsidR="00DB64D2" w:rsidRPr="0043020D" w:rsidRDefault="00DB64D2" w:rsidP="00956063">
      <w:pPr>
        <w:widowControl w:val="0"/>
        <w:autoSpaceDE w:val="0"/>
        <w:autoSpaceDN w:val="0"/>
        <w:ind w:firstLine="0"/>
        <w:rPr>
          <w:rFonts w:ascii="Times New Roman" w:hAnsi="Times New Roman"/>
        </w:rPr>
      </w:pP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Постановление на _____ л. в 1 экз. прилагается.</w:t>
      </w:r>
    </w:p>
    <w:p w:rsidR="00DB64D2" w:rsidRPr="0043020D" w:rsidRDefault="00DB64D2" w:rsidP="00956063">
      <w:pPr>
        <w:widowControl w:val="0"/>
        <w:autoSpaceDE w:val="0"/>
        <w:autoSpaceDN w:val="0"/>
        <w:ind w:firstLine="0"/>
        <w:rPr>
          <w:rFonts w:ascii="Times New Roman" w:hAnsi="Times New Roman"/>
        </w:rPr>
      </w:pP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_______________________________________________________________</w:t>
      </w:r>
    </w:p>
    <w:p w:rsidR="00DB64D2" w:rsidRPr="0043020D" w:rsidRDefault="00DB64D2" w:rsidP="00331042">
      <w:pPr>
        <w:widowControl w:val="0"/>
        <w:autoSpaceDE w:val="0"/>
        <w:autoSpaceDN w:val="0"/>
        <w:ind w:firstLine="0"/>
        <w:jc w:val="center"/>
        <w:rPr>
          <w:rFonts w:ascii="Times New Roman" w:hAnsi="Times New Roman"/>
        </w:rPr>
      </w:pPr>
      <w:r w:rsidRPr="0043020D">
        <w:rPr>
          <w:rFonts w:ascii="Times New Roman" w:hAnsi="Times New Roman"/>
        </w:rPr>
        <w:t>(должность)(подпись)(Ф.И.О.)</w:t>
      </w:r>
    </w:p>
    <w:p w:rsidR="00331042" w:rsidRPr="0043020D" w:rsidRDefault="00331042" w:rsidP="00956063">
      <w:pPr>
        <w:widowControl w:val="0"/>
        <w:autoSpaceDE w:val="0"/>
        <w:autoSpaceDN w:val="0"/>
        <w:ind w:firstLine="0"/>
        <w:rPr>
          <w:rFonts w:ascii="Times New Roman" w:hAnsi="Times New Roman"/>
        </w:rPr>
      </w:pP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"___" ________________ 20___ г.</w:t>
      </w: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М.П.</w:t>
      </w:r>
    </w:p>
    <w:p w:rsidR="00DB64D2" w:rsidRPr="0043020D" w:rsidRDefault="00DB64D2" w:rsidP="00956063">
      <w:pPr>
        <w:widowControl w:val="0"/>
        <w:autoSpaceDE w:val="0"/>
        <w:autoSpaceDN w:val="0"/>
        <w:ind w:firstLine="0"/>
        <w:rPr>
          <w:rFonts w:ascii="Times New Roman" w:hAnsi="Times New Roman"/>
        </w:rPr>
      </w:pPr>
    </w:p>
    <w:p w:rsidR="00DB64D2" w:rsidRPr="0043020D" w:rsidRDefault="00DB64D2" w:rsidP="00956063">
      <w:pPr>
        <w:widowControl w:val="0"/>
        <w:autoSpaceDE w:val="0"/>
        <w:autoSpaceDN w:val="0"/>
        <w:ind w:left="5103" w:firstLine="0"/>
        <w:rPr>
          <w:rFonts w:ascii="Times New Roman" w:hAnsi="Times New Roman"/>
        </w:rPr>
      </w:pPr>
      <w:r w:rsidRPr="0043020D">
        <w:rPr>
          <w:rFonts w:ascii="Times New Roman" w:hAnsi="Times New Roman"/>
        </w:rPr>
        <w:br w:type="page"/>
      </w:r>
      <w:r w:rsidRPr="0043020D">
        <w:rPr>
          <w:rFonts w:ascii="Times New Roman" w:hAnsi="Times New Roman"/>
        </w:rPr>
        <w:lastRenderedPageBreak/>
        <w:t xml:space="preserve">Приложение № </w:t>
      </w:r>
      <w:r w:rsidR="00A51DA5" w:rsidRPr="0043020D">
        <w:rPr>
          <w:rFonts w:ascii="Times New Roman" w:hAnsi="Times New Roman"/>
        </w:rPr>
        <w:t>5</w:t>
      </w:r>
    </w:p>
    <w:p w:rsidR="00DB64D2" w:rsidRPr="0043020D" w:rsidRDefault="00DB64D2" w:rsidP="00956063">
      <w:pPr>
        <w:widowControl w:val="0"/>
        <w:autoSpaceDE w:val="0"/>
        <w:autoSpaceDN w:val="0"/>
        <w:ind w:left="5103" w:firstLine="0"/>
        <w:rPr>
          <w:rFonts w:ascii="Times New Roman" w:hAnsi="Times New Roman"/>
        </w:rPr>
      </w:pPr>
      <w:r w:rsidRPr="0043020D">
        <w:rPr>
          <w:rFonts w:ascii="Times New Roman" w:hAnsi="Times New Roman"/>
        </w:rPr>
        <w:t>к Административному регламенту</w:t>
      </w:r>
    </w:p>
    <w:p w:rsidR="00DB64D2" w:rsidRPr="0043020D" w:rsidRDefault="00DB64D2" w:rsidP="00956063">
      <w:pPr>
        <w:widowControl w:val="0"/>
        <w:autoSpaceDE w:val="0"/>
        <w:autoSpaceDN w:val="0"/>
        <w:ind w:left="5103" w:firstLine="0"/>
        <w:rPr>
          <w:rFonts w:ascii="Times New Roman" w:hAnsi="Times New Roman"/>
        </w:rPr>
      </w:pPr>
    </w:p>
    <w:p w:rsidR="00DB64D2" w:rsidRPr="0043020D" w:rsidRDefault="005A5638" w:rsidP="00956063">
      <w:pPr>
        <w:widowControl w:val="0"/>
        <w:autoSpaceDE w:val="0"/>
        <w:autoSpaceDN w:val="0"/>
        <w:ind w:firstLine="0"/>
        <w:rPr>
          <w:rFonts w:ascii="Times New Roman" w:hAnsi="Times New Roman"/>
        </w:rPr>
      </w:pPr>
      <w:r>
        <w:rPr>
          <w:rFonts w:ascii="Times New Roman" w:hAnsi="Times New Roman"/>
        </w:rPr>
        <w:t xml:space="preserve">                                                                                    </w:t>
      </w:r>
      <w:r w:rsidR="00DB64D2" w:rsidRPr="0043020D">
        <w:rPr>
          <w:rFonts w:ascii="Times New Roman" w:hAnsi="Times New Roman"/>
        </w:rPr>
        <w:t>Форма</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Кому</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_______________________________________</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(Ф.И.О.)</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Куда</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_______________________________________</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_______________________________________</w:t>
      </w:r>
    </w:p>
    <w:p w:rsidR="00DB64D2" w:rsidRPr="0043020D" w:rsidRDefault="00DB64D2" w:rsidP="00331042">
      <w:pPr>
        <w:widowControl w:val="0"/>
        <w:autoSpaceDE w:val="0"/>
        <w:autoSpaceDN w:val="0"/>
        <w:ind w:left="4253" w:firstLine="0"/>
        <w:rPr>
          <w:rFonts w:ascii="Times New Roman" w:hAnsi="Times New Roman"/>
        </w:rPr>
      </w:pPr>
      <w:r w:rsidRPr="0043020D">
        <w:rPr>
          <w:rFonts w:ascii="Times New Roman" w:hAnsi="Times New Roman"/>
        </w:rPr>
        <w:t>(адрес, почтовый индекс)</w:t>
      </w:r>
    </w:p>
    <w:p w:rsidR="00DB64D2" w:rsidRPr="0043020D" w:rsidRDefault="00DB64D2" w:rsidP="00956063">
      <w:pPr>
        <w:widowControl w:val="0"/>
        <w:autoSpaceDE w:val="0"/>
        <w:autoSpaceDN w:val="0"/>
        <w:ind w:firstLine="0"/>
        <w:rPr>
          <w:rFonts w:ascii="Times New Roman" w:hAnsi="Times New Roman"/>
        </w:rPr>
      </w:pPr>
    </w:p>
    <w:p w:rsidR="00DB64D2" w:rsidRPr="0043020D" w:rsidRDefault="00DB64D2" w:rsidP="00331042">
      <w:pPr>
        <w:widowControl w:val="0"/>
        <w:autoSpaceDE w:val="0"/>
        <w:autoSpaceDN w:val="0"/>
        <w:ind w:firstLine="0"/>
        <w:jc w:val="center"/>
        <w:rPr>
          <w:rFonts w:ascii="Times New Roman" w:hAnsi="Times New Roman"/>
        </w:rPr>
      </w:pPr>
      <w:bookmarkStart w:id="11" w:name="P894"/>
      <w:bookmarkEnd w:id="11"/>
      <w:r w:rsidRPr="0043020D">
        <w:rPr>
          <w:rFonts w:ascii="Times New Roman" w:hAnsi="Times New Roman"/>
        </w:rPr>
        <w:t>УВЕДОМЛЕНИЕ</w:t>
      </w:r>
    </w:p>
    <w:p w:rsidR="00DB64D2" w:rsidRPr="0043020D" w:rsidRDefault="00DB64D2" w:rsidP="00331042">
      <w:pPr>
        <w:widowControl w:val="0"/>
        <w:autoSpaceDE w:val="0"/>
        <w:autoSpaceDN w:val="0"/>
        <w:ind w:firstLine="0"/>
        <w:jc w:val="center"/>
        <w:rPr>
          <w:rFonts w:ascii="Times New Roman" w:hAnsi="Times New Roman"/>
        </w:rPr>
      </w:pPr>
      <w:r w:rsidRPr="0043020D">
        <w:rPr>
          <w:rFonts w:ascii="Times New Roman" w:hAnsi="Times New Roman"/>
        </w:rPr>
        <w:t>об отказе в принятии на учет граждан в качестве нуждающихся в жилых</w:t>
      </w:r>
    </w:p>
    <w:p w:rsidR="00DB64D2" w:rsidRPr="0043020D" w:rsidRDefault="00DB64D2" w:rsidP="00331042">
      <w:pPr>
        <w:widowControl w:val="0"/>
        <w:autoSpaceDE w:val="0"/>
        <w:autoSpaceDN w:val="0"/>
        <w:ind w:firstLine="0"/>
        <w:jc w:val="center"/>
        <w:rPr>
          <w:rFonts w:ascii="Times New Roman" w:hAnsi="Times New Roman"/>
        </w:rPr>
      </w:pPr>
      <w:r w:rsidRPr="0043020D">
        <w:rPr>
          <w:rFonts w:ascii="Times New Roman" w:hAnsi="Times New Roman"/>
        </w:rPr>
        <w:t>помещениях</w:t>
      </w:r>
    </w:p>
    <w:p w:rsidR="00DB64D2" w:rsidRPr="0043020D" w:rsidRDefault="00DB64D2" w:rsidP="00956063">
      <w:pPr>
        <w:widowControl w:val="0"/>
        <w:autoSpaceDE w:val="0"/>
        <w:autoSpaceDN w:val="0"/>
        <w:ind w:firstLine="0"/>
        <w:rPr>
          <w:rFonts w:ascii="Times New Roman" w:hAnsi="Times New Roman"/>
        </w:rPr>
      </w:pP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 xml:space="preserve">Администрация </w:t>
      </w:r>
      <w:r w:rsidR="00734870">
        <w:rPr>
          <w:rFonts w:ascii="Times New Roman" w:hAnsi="Times New Roman"/>
        </w:rPr>
        <w:t>Круглянского</w:t>
      </w:r>
      <w:r w:rsidR="00671EEC" w:rsidRPr="0043020D">
        <w:rPr>
          <w:rFonts w:ascii="Times New Roman" w:hAnsi="Times New Roman"/>
        </w:rPr>
        <w:t xml:space="preserve"> сельского </w:t>
      </w:r>
      <w:r w:rsidRPr="0043020D">
        <w:rPr>
          <w:rFonts w:ascii="Times New Roman" w:hAnsi="Times New Roman"/>
        </w:rPr>
        <w:t>поселения, рассмотрев документы, представленные заявителем и полученные по межведомственным запросам, решило в соответствии с постановлением от ___________№ ______ отказать в принятии на учет граждан в качестве нуждающихся в жилых помещениях</w:t>
      </w: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_______________________________________________________________________.</w:t>
      </w:r>
    </w:p>
    <w:p w:rsidR="00DB64D2" w:rsidRPr="0043020D" w:rsidRDefault="00DB64D2" w:rsidP="00331042">
      <w:pPr>
        <w:widowControl w:val="0"/>
        <w:autoSpaceDE w:val="0"/>
        <w:autoSpaceDN w:val="0"/>
        <w:ind w:firstLine="0"/>
        <w:jc w:val="center"/>
        <w:rPr>
          <w:rFonts w:ascii="Times New Roman" w:hAnsi="Times New Roman"/>
        </w:rPr>
      </w:pPr>
      <w:r w:rsidRPr="0043020D">
        <w:rPr>
          <w:rFonts w:ascii="Times New Roman" w:hAnsi="Times New Roman"/>
        </w:rPr>
        <w:t>(Ф.И.О. заявителя и членов семьи)</w:t>
      </w:r>
    </w:p>
    <w:p w:rsidR="00DB64D2" w:rsidRPr="0043020D" w:rsidRDefault="00DB64D2" w:rsidP="00956063">
      <w:pPr>
        <w:widowControl w:val="0"/>
        <w:autoSpaceDE w:val="0"/>
        <w:autoSpaceDN w:val="0"/>
        <w:ind w:firstLine="0"/>
        <w:rPr>
          <w:rFonts w:ascii="Times New Roman" w:hAnsi="Times New Roman"/>
        </w:rPr>
      </w:pP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Причина отказа: ______________________________________________________.</w:t>
      </w:r>
    </w:p>
    <w:p w:rsidR="00DB64D2" w:rsidRPr="0043020D" w:rsidRDefault="00DB64D2" w:rsidP="00956063">
      <w:pPr>
        <w:widowControl w:val="0"/>
        <w:autoSpaceDE w:val="0"/>
        <w:autoSpaceDN w:val="0"/>
        <w:ind w:firstLine="0"/>
        <w:rPr>
          <w:rFonts w:ascii="Times New Roman" w:hAnsi="Times New Roman"/>
        </w:rPr>
      </w:pP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Постановление на _____ л. в 1 экз. прилагается.</w:t>
      </w:r>
    </w:p>
    <w:p w:rsidR="00DB64D2" w:rsidRPr="0043020D" w:rsidRDefault="00DB64D2" w:rsidP="00956063">
      <w:pPr>
        <w:widowControl w:val="0"/>
        <w:autoSpaceDE w:val="0"/>
        <w:autoSpaceDN w:val="0"/>
        <w:ind w:firstLine="0"/>
        <w:rPr>
          <w:rFonts w:ascii="Times New Roman" w:hAnsi="Times New Roman"/>
        </w:rPr>
      </w:pP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_______________________________________________________________</w:t>
      </w:r>
    </w:p>
    <w:p w:rsidR="00DB64D2" w:rsidRPr="0043020D" w:rsidRDefault="00DB64D2" w:rsidP="00331042">
      <w:pPr>
        <w:widowControl w:val="0"/>
        <w:autoSpaceDE w:val="0"/>
        <w:autoSpaceDN w:val="0"/>
        <w:ind w:firstLine="0"/>
        <w:jc w:val="center"/>
        <w:rPr>
          <w:rFonts w:ascii="Times New Roman" w:hAnsi="Times New Roman"/>
        </w:rPr>
      </w:pPr>
      <w:r w:rsidRPr="0043020D">
        <w:rPr>
          <w:rFonts w:ascii="Times New Roman" w:hAnsi="Times New Roman"/>
        </w:rPr>
        <w:t>(должность)(подпись)(Ф.И.О.)</w:t>
      </w:r>
    </w:p>
    <w:p w:rsidR="00331042" w:rsidRPr="0043020D" w:rsidRDefault="00331042" w:rsidP="00956063">
      <w:pPr>
        <w:widowControl w:val="0"/>
        <w:autoSpaceDE w:val="0"/>
        <w:autoSpaceDN w:val="0"/>
        <w:ind w:firstLine="0"/>
        <w:rPr>
          <w:rFonts w:ascii="Times New Roman" w:hAnsi="Times New Roman"/>
        </w:rPr>
      </w:pP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"___" ________________ 20___ г.</w:t>
      </w:r>
    </w:p>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М.П.</w:t>
      </w:r>
    </w:p>
    <w:p w:rsidR="00DB64D2" w:rsidRPr="0043020D" w:rsidRDefault="00DB64D2" w:rsidP="00956063">
      <w:pPr>
        <w:ind w:firstLine="0"/>
        <w:rPr>
          <w:rFonts w:ascii="Times New Roman" w:hAnsi="Times New Roman"/>
        </w:rPr>
        <w:sectPr w:rsidR="00DB64D2" w:rsidRPr="0043020D" w:rsidSect="005A35BE">
          <w:pgSz w:w="11906" w:h="16838"/>
          <w:pgMar w:top="1418" w:right="567" w:bottom="567" w:left="1701" w:header="709" w:footer="709" w:gutter="0"/>
          <w:cols w:space="708"/>
          <w:docGrid w:linePitch="360"/>
        </w:sectPr>
      </w:pPr>
    </w:p>
    <w:p w:rsidR="00DB64D2" w:rsidRPr="0043020D" w:rsidRDefault="00DB64D2" w:rsidP="00956063">
      <w:pPr>
        <w:widowControl w:val="0"/>
        <w:autoSpaceDE w:val="0"/>
        <w:autoSpaceDN w:val="0"/>
        <w:ind w:left="5103" w:firstLine="0"/>
        <w:rPr>
          <w:rFonts w:ascii="Times New Roman" w:hAnsi="Times New Roman"/>
        </w:rPr>
      </w:pPr>
      <w:r w:rsidRPr="0043020D">
        <w:rPr>
          <w:rFonts w:ascii="Times New Roman" w:hAnsi="Times New Roman"/>
        </w:rPr>
        <w:lastRenderedPageBreak/>
        <w:t xml:space="preserve">Приложение № </w:t>
      </w:r>
      <w:r w:rsidR="00A51DA5" w:rsidRPr="0043020D">
        <w:rPr>
          <w:rFonts w:ascii="Times New Roman" w:hAnsi="Times New Roman"/>
        </w:rPr>
        <w:t>6</w:t>
      </w:r>
    </w:p>
    <w:p w:rsidR="00DB64D2" w:rsidRPr="0043020D" w:rsidRDefault="00DB64D2" w:rsidP="00956063">
      <w:pPr>
        <w:widowControl w:val="0"/>
        <w:autoSpaceDE w:val="0"/>
        <w:autoSpaceDN w:val="0"/>
        <w:ind w:left="5103" w:firstLine="0"/>
        <w:rPr>
          <w:rFonts w:ascii="Times New Roman" w:hAnsi="Times New Roman"/>
        </w:rPr>
      </w:pPr>
      <w:r w:rsidRPr="0043020D">
        <w:rPr>
          <w:rFonts w:ascii="Times New Roman" w:hAnsi="Times New Roman"/>
        </w:rPr>
        <w:t>к Административному регламенту</w:t>
      </w:r>
    </w:p>
    <w:p w:rsidR="00DB64D2" w:rsidRPr="0043020D" w:rsidRDefault="00DB64D2" w:rsidP="00956063">
      <w:pPr>
        <w:widowControl w:val="0"/>
        <w:autoSpaceDE w:val="0"/>
        <w:autoSpaceDN w:val="0"/>
        <w:ind w:firstLine="0"/>
        <w:rPr>
          <w:rFonts w:ascii="Times New Roman" w:hAnsi="Times New Roman"/>
        </w:rPr>
      </w:pPr>
    </w:p>
    <w:p w:rsidR="00DB64D2" w:rsidRPr="0043020D" w:rsidRDefault="00DB64D2" w:rsidP="00331042">
      <w:pPr>
        <w:widowControl w:val="0"/>
        <w:autoSpaceDE w:val="0"/>
        <w:autoSpaceDN w:val="0"/>
        <w:ind w:firstLine="0"/>
        <w:jc w:val="center"/>
        <w:rPr>
          <w:rFonts w:ascii="Times New Roman" w:hAnsi="Times New Roman"/>
        </w:rPr>
      </w:pPr>
      <w:bookmarkStart w:id="12" w:name="P932"/>
      <w:bookmarkEnd w:id="12"/>
      <w:r w:rsidRPr="0043020D">
        <w:rPr>
          <w:rFonts w:ascii="Times New Roman" w:hAnsi="Times New Roman"/>
        </w:rPr>
        <w:t>ЖУРНАЛ</w:t>
      </w:r>
    </w:p>
    <w:p w:rsidR="00DB64D2" w:rsidRPr="0043020D" w:rsidRDefault="00DB64D2" w:rsidP="00331042">
      <w:pPr>
        <w:widowControl w:val="0"/>
        <w:autoSpaceDE w:val="0"/>
        <w:autoSpaceDN w:val="0"/>
        <w:ind w:firstLine="0"/>
        <w:jc w:val="center"/>
        <w:rPr>
          <w:rFonts w:ascii="Times New Roman" w:hAnsi="Times New Roman"/>
        </w:rPr>
      </w:pPr>
      <w:r w:rsidRPr="0043020D">
        <w:rPr>
          <w:rFonts w:ascii="Times New Roman" w:hAnsi="Times New Roman"/>
        </w:rPr>
        <w:t>регистрации заявлений граждан о принятии на учет в качестве</w:t>
      </w:r>
    </w:p>
    <w:p w:rsidR="00DB64D2" w:rsidRPr="0043020D" w:rsidRDefault="00DB64D2" w:rsidP="00331042">
      <w:pPr>
        <w:widowControl w:val="0"/>
        <w:autoSpaceDE w:val="0"/>
        <w:autoSpaceDN w:val="0"/>
        <w:ind w:firstLine="0"/>
        <w:jc w:val="center"/>
        <w:rPr>
          <w:rFonts w:ascii="Times New Roman" w:hAnsi="Times New Roman"/>
        </w:rPr>
      </w:pPr>
      <w:r w:rsidRPr="0043020D">
        <w:rPr>
          <w:rFonts w:ascii="Times New Roman" w:hAnsi="Times New Roman"/>
        </w:rPr>
        <w:t>нуждающихся в жилых помещениях</w:t>
      </w:r>
    </w:p>
    <w:p w:rsidR="00DB64D2" w:rsidRPr="0043020D" w:rsidRDefault="00DB64D2" w:rsidP="00956063">
      <w:pPr>
        <w:widowControl w:val="0"/>
        <w:autoSpaceDE w:val="0"/>
        <w:autoSpaceDN w:val="0"/>
        <w:ind w:firstLine="0"/>
        <w:rPr>
          <w:rFonts w:ascii="Times New Roman" w:hAnsi="Times New Roman"/>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7"/>
        <w:gridCol w:w="1196"/>
        <w:gridCol w:w="993"/>
        <w:gridCol w:w="2126"/>
        <w:gridCol w:w="1701"/>
        <w:gridCol w:w="1701"/>
        <w:gridCol w:w="1276"/>
      </w:tblGrid>
      <w:tr w:rsidR="00DB64D2" w:rsidRPr="0043020D" w:rsidTr="00DB64D2">
        <w:tc>
          <w:tcPr>
            <w:tcW w:w="567" w:type="dxa"/>
          </w:tcPr>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 п/п</w:t>
            </w:r>
          </w:p>
        </w:tc>
        <w:tc>
          <w:tcPr>
            <w:tcW w:w="1196" w:type="dxa"/>
          </w:tcPr>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Дата подачи заявления</w:t>
            </w:r>
          </w:p>
        </w:tc>
        <w:tc>
          <w:tcPr>
            <w:tcW w:w="993" w:type="dxa"/>
          </w:tcPr>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Ф.И.О. заявителя</w:t>
            </w:r>
          </w:p>
        </w:tc>
        <w:tc>
          <w:tcPr>
            <w:tcW w:w="2126" w:type="dxa"/>
          </w:tcPr>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Адрес, место регистрации по месту жительства</w:t>
            </w:r>
          </w:p>
        </w:tc>
        <w:tc>
          <w:tcPr>
            <w:tcW w:w="1701" w:type="dxa"/>
          </w:tcPr>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Содержание заявления</w:t>
            </w:r>
          </w:p>
        </w:tc>
        <w:tc>
          <w:tcPr>
            <w:tcW w:w="1701" w:type="dxa"/>
          </w:tcPr>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Ф.И.О. исполнителя</w:t>
            </w:r>
          </w:p>
        </w:tc>
        <w:tc>
          <w:tcPr>
            <w:tcW w:w="1276" w:type="dxa"/>
          </w:tcPr>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Дата и номер постановления (результат рассмотрения заявления)</w:t>
            </w:r>
          </w:p>
        </w:tc>
      </w:tr>
      <w:tr w:rsidR="00DB64D2" w:rsidRPr="0043020D" w:rsidTr="00DB64D2">
        <w:tc>
          <w:tcPr>
            <w:tcW w:w="567" w:type="dxa"/>
          </w:tcPr>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1</w:t>
            </w:r>
          </w:p>
        </w:tc>
        <w:tc>
          <w:tcPr>
            <w:tcW w:w="1196" w:type="dxa"/>
          </w:tcPr>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2</w:t>
            </w:r>
          </w:p>
        </w:tc>
        <w:tc>
          <w:tcPr>
            <w:tcW w:w="993" w:type="dxa"/>
          </w:tcPr>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3</w:t>
            </w:r>
          </w:p>
        </w:tc>
        <w:tc>
          <w:tcPr>
            <w:tcW w:w="2126" w:type="dxa"/>
          </w:tcPr>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4</w:t>
            </w:r>
          </w:p>
        </w:tc>
        <w:tc>
          <w:tcPr>
            <w:tcW w:w="1701" w:type="dxa"/>
          </w:tcPr>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5</w:t>
            </w:r>
          </w:p>
        </w:tc>
        <w:tc>
          <w:tcPr>
            <w:tcW w:w="1701" w:type="dxa"/>
          </w:tcPr>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6</w:t>
            </w:r>
          </w:p>
        </w:tc>
        <w:tc>
          <w:tcPr>
            <w:tcW w:w="1276" w:type="dxa"/>
          </w:tcPr>
          <w:p w:rsidR="00DB64D2" w:rsidRPr="0043020D" w:rsidRDefault="00DB64D2" w:rsidP="00956063">
            <w:pPr>
              <w:widowControl w:val="0"/>
              <w:autoSpaceDE w:val="0"/>
              <w:autoSpaceDN w:val="0"/>
              <w:ind w:firstLine="0"/>
              <w:rPr>
                <w:rFonts w:ascii="Times New Roman" w:hAnsi="Times New Roman"/>
              </w:rPr>
            </w:pPr>
            <w:r w:rsidRPr="0043020D">
              <w:rPr>
                <w:rFonts w:ascii="Times New Roman" w:hAnsi="Times New Roman"/>
              </w:rPr>
              <w:t>7</w:t>
            </w:r>
          </w:p>
        </w:tc>
      </w:tr>
    </w:tbl>
    <w:p w:rsidR="00DB64D2" w:rsidRPr="0043020D" w:rsidRDefault="00DB64D2" w:rsidP="00956063">
      <w:pPr>
        <w:ind w:firstLine="0"/>
        <w:rPr>
          <w:rFonts w:ascii="Times New Roman" w:hAnsi="Times New Roman"/>
        </w:rPr>
      </w:pPr>
    </w:p>
    <w:p w:rsidR="005836D7" w:rsidRPr="0043020D" w:rsidRDefault="005836D7">
      <w:pPr>
        <w:rPr>
          <w:rFonts w:ascii="Times New Roman" w:hAnsi="Times New Roman"/>
        </w:rPr>
      </w:pPr>
    </w:p>
    <w:p w:rsidR="00DA1613" w:rsidRPr="0043020D" w:rsidRDefault="00DA1613">
      <w:pPr>
        <w:rPr>
          <w:rFonts w:ascii="Times New Roman" w:hAnsi="Times New Roman"/>
        </w:rPr>
      </w:pPr>
    </w:p>
    <w:sectPr w:rsidR="00DA1613" w:rsidRPr="0043020D" w:rsidSect="00DB64D2">
      <w:pgSz w:w="11906" w:h="16838"/>
      <w:pgMar w:top="2268" w:right="567" w:bottom="567"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8E8" w:rsidRDefault="00CE48E8" w:rsidP="002A4B10">
      <w:r>
        <w:separator/>
      </w:r>
    </w:p>
  </w:endnote>
  <w:endnote w:type="continuationSeparator" w:id="0">
    <w:p w:rsidR="00CE48E8" w:rsidRDefault="00CE48E8" w:rsidP="002A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8E8" w:rsidRDefault="00CE48E8" w:rsidP="002A4B10">
      <w:r>
        <w:separator/>
      </w:r>
    </w:p>
  </w:footnote>
  <w:footnote w:type="continuationSeparator" w:id="0">
    <w:p w:rsidR="00CE48E8" w:rsidRDefault="00CE48E8" w:rsidP="002A4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72B6"/>
    <w:rsid w:val="00000C26"/>
    <w:rsid w:val="000C7F91"/>
    <w:rsid w:val="000E7843"/>
    <w:rsid w:val="000F45B8"/>
    <w:rsid w:val="00110FC3"/>
    <w:rsid w:val="00111DA6"/>
    <w:rsid w:val="001221E2"/>
    <w:rsid w:val="001304DE"/>
    <w:rsid w:val="001A045D"/>
    <w:rsid w:val="001B102C"/>
    <w:rsid w:val="001C4F5F"/>
    <w:rsid w:val="001F3717"/>
    <w:rsid w:val="001F3E4E"/>
    <w:rsid w:val="00205C20"/>
    <w:rsid w:val="00213B9C"/>
    <w:rsid w:val="002965ED"/>
    <w:rsid w:val="002A4B10"/>
    <w:rsid w:val="002C3725"/>
    <w:rsid w:val="002E12FE"/>
    <w:rsid w:val="00331042"/>
    <w:rsid w:val="00337A18"/>
    <w:rsid w:val="003B2C57"/>
    <w:rsid w:val="0043020D"/>
    <w:rsid w:val="00436A4F"/>
    <w:rsid w:val="00447AEA"/>
    <w:rsid w:val="0045442A"/>
    <w:rsid w:val="004D4846"/>
    <w:rsid w:val="004E26C0"/>
    <w:rsid w:val="004F5874"/>
    <w:rsid w:val="00515974"/>
    <w:rsid w:val="005836D7"/>
    <w:rsid w:val="005A0492"/>
    <w:rsid w:val="005A1161"/>
    <w:rsid w:val="005A35BE"/>
    <w:rsid w:val="005A5638"/>
    <w:rsid w:val="005F407E"/>
    <w:rsid w:val="00635014"/>
    <w:rsid w:val="00665204"/>
    <w:rsid w:val="00671EEC"/>
    <w:rsid w:val="006E1360"/>
    <w:rsid w:val="00734870"/>
    <w:rsid w:val="0076371A"/>
    <w:rsid w:val="007D09A2"/>
    <w:rsid w:val="00802A85"/>
    <w:rsid w:val="00861035"/>
    <w:rsid w:val="008A5995"/>
    <w:rsid w:val="008B3213"/>
    <w:rsid w:val="008D50CF"/>
    <w:rsid w:val="008E4216"/>
    <w:rsid w:val="008F5EBD"/>
    <w:rsid w:val="00905B81"/>
    <w:rsid w:val="00912BE0"/>
    <w:rsid w:val="009220B3"/>
    <w:rsid w:val="00956063"/>
    <w:rsid w:val="00970B9A"/>
    <w:rsid w:val="00974B0E"/>
    <w:rsid w:val="00990473"/>
    <w:rsid w:val="009C314C"/>
    <w:rsid w:val="00A51DA5"/>
    <w:rsid w:val="00A572B6"/>
    <w:rsid w:val="00A77779"/>
    <w:rsid w:val="00AB1172"/>
    <w:rsid w:val="00AE6D63"/>
    <w:rsid w:val="00BC4FE0"/>
    <w:rsid w:val="00BD02BC"/>
    <w:rsid w:val="00C40AED"/>
    <w:rsid w:val="00C60388"/>
    <w:rsid w:val="00CD41F7"/>
    <w:rsid w:val="00CE48E8"/>
    <w:rsid w:val="00D24DC1"/>
    <w:rsid w:val="00DA1613"/>
    <w:rsid w:val="00DB64D2"/>
    <w:rsid w:val="00DE01FA"/>
    <w:rsid w:val="00DE0DFE"/>
    <w:rsid w:val="00E16ED6"/>
    <w:rsid w:val="00E42B3E"/>
    <w:rsid w:val="00E460F0"/>
    <w:rsid w:val="00E532AE"/>
    <w:rsid w:val="00E700C6"/>
    <w:rsid w:val="00EC0B31"/>
    <w:rsid w:val="00EC738F"/>
    <w:rsid w:val="00F24A44"/>
    <w:rsid w:val="00F63D7E"/>
    <w:rsid w:val="00FC2628"/>
    <w:rsid w:val="00FE3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28D17-9BA2-4C2B-9E17-DDA51C56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436A4F"/>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436A4F"/>
    <w:pPr>
      <w:jc w:val="center"/>
      <w:outlineLvl w:val="0"/>
    </w:pPr>
    <w:rPr>
      <w:rFonts w:cs="Arial"/>
      <w:b/>
      <w:bCs/>
      <w:kern w:val="32"/>
      <w:sz w:val="32"/>
      <w:szCs w:val="32"/>
    </w:rPr>
  </w:style>
  <w:style w:type="paragraph" w:styleId="2">
    <w:name w:val="heading 2"/>
    <w:aliases w:val="!Разделы документа"/>
    <w:basedOn w:val="a"/>
    <w:link w:val="20"/>
    <w:qFormat/>
    <w:rsid w:val="00436A4F"/>
    <w:pPr>
      <w:jc w:val="center"/>
      <w:outlineLvl w:val="1"/>
    </w:pPr>
    <w:rPr>
      <w:rFonts w:cs="Arial"/>
      <w:b/>
      <w:bCs/>
      <w:iCs/>
      <w:sz w:val="30"/>
      <w:szCs w:val="28"/>
    </w:rPr>
  </w:style>
  <w:style w:type="paragraph" w:styleId="3">
    <w:name w:val="heading 3"/>
    <w:aliases w:val="!Главы документа"/>
    <w:basedOn w:val="a"/>
    <w:link w:val="30"/>
    <w:qFormat/>
    <w:rsid w:val="00436A4F"/>
    <w:pPr>
      <w:outlineLvl w:val="2"/>
    </w:pPr>
    <w:rPr>
      <w:rFonts w:cs="Arial"/>
      <w:b/>
      <w:bCs/>
      <w:sz w:val="28"/>
      <w:szCs w:val="26"/>
    </w:rPr>
  </w:style>
  <w:style w:type="paragraph" w:styleId="4">
    <w:name w:val="heading 4"/>
    <w:aliases w:val="!Параграфы/Статьи документа"/>
    <w:basedOn w:val="a"/>
    <w:link w:val="40"/>
    <w:qFormat/>
    <w:rsid w:val="00436A4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B64D2"/>
    <w:pPr>
      <w:tabs>
        <w:tab w:val="center" w:pos="4677"/>
        <w:tab w:val="right" w:pos="9355"/>
      </w:tabs>
    </w:pPr>
  </w:style>
  <w:style w:type="character" w:customStyle="1" w:styleId="a4">
    <w:name w:val="Верхний колонтитул Знак"/>
    <w:link w:val="a3"/>
    <w:uiPriority w:val="99"/>
    <w:rsid w:val="00DB64D2"/>
    <w:rPr>
      <w:rFonts w:ascii="Arial" w:eastAsia="Times New Roman" w:hAnsi="Arial"/>
      <w:sz w:val="24"/>
      <w:szCs w:val="24"/>
    </w:rPr>
  </w:style>
  <w:style w:type="paragraph" w:styleId="a5">
    <w:name w:val="footer"/>
    <w:basedOn w:val="a"/>
    <w:link w:val="a6"/>
    <w:uiPriority w:val="99"/>
    <w:rsid w:val="00DB64D2"/>
    <w:pPr>
      <w:tabs>
        <w:tab w:val="center" w:pos="4677"/>
        <w:tab w:val="right" w:pos="9355"/>
      </w:tabs>
    </w:pPr>
  </w:style>
  <w:style w:type="character" w:customStyle="1" w:styleId="a6">
    <w:name w:val="Нижний колонтитул Знак"/>
    <w:link w:val="a5"/>
    <w:uiPriority w:val="99"/>
    <w:rsid w:val="00DB64D2"/>
    <w:rPr>
      <w:rFonts w:ascii="Arial" w:eastAsia="Times New Roman" w:hAnsi="Arial"/>
      <w:sz w:val="24"/>
      <w:szCs w:val="24"/>
    </w:rPr>
  </w:style>
  <w:style w:type="character" w:customStyle="1" w:styleId="10">
    <w:name w:val="Заголовок 1 Знак"/>
    <w:aliases w:val="!Части документа Знак"/>
    <w:basedOn w:val="a0"/>
    <w:link w:val="1"/>
    <w:rsid w:val="00436A4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436A4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436A4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436A4F"/>
    <w:rPr>
      <w:rFonts w:ascii="Arial" w:eastAsia="Times New Roman" w:hAnsi="Arial"/>
      <w:b/>
      <w:bCs/>
      <w:sz w:val="26"/>
      <w:szCs w:val="28"/>
    </w:rPr>
  </w:style>
  <w:style w:type="character" w:styleId="HTML">
    <w:name w:val="HTML Variable"/>
    <w:aliases w:val="!Ссылки в документе"/>
    <w:basedOn w:val="a0"/>
    <w:rsid w:val="00436A4F"/>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436A4F"/>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rsid w:val="00436A4F"/>
    <w:rPr>
      <w:rFonts w:ascii="Courier" w:eastAsia="Times New Roman" w:hAnsi="Courier"/>
      <w:sz w:val="22"/>
    </w:rPr>
  </w:style>
  <w:style w:type="paragraph" w:customStyle="1" w:styleId="Title">
    <w:name w:val="Title!Название НПА"/>
    <w:basedOn w:val="a"/>
    <w:rsid w:val="00436A4F"/>
    <w:pPr>
      <w:spacing w:before="240" w:after="60"/>
      <w:jc w:val="center"/>
      <w:outlineLvl w:val="0"/>
    </w:pPr>
    <w:rPr>
      <w:rFonts w:cs="Arial"/>
      <w:b/>
      <w:bCs/>
      <w:kern w:val="28"/>
      <w:sz w:val="32"/>
      <w:szCs w:val="32"/>
    </w:rPr>
  </w:style>
  <w:style w:type="character" w:styleId="a9">
    <w:name w:val="Hyperlink"/>
    <w:basedOn w:val="a0"/>
    <w:rsid w:val="00436A4F"/>
    <w:rPr>
      <w:color w:val="0000FF"/>
      <w:u w:val="none"/>
    </w:rPr>
  </w:style>
  <w:style w:type="paragraph" w:customStyle="1" w:styleId="Application">
    <w:name w:val="Application!Приложение"/>
    <w:rsid w:val="00436A4F"/>
    <w:pPr>
      <w:spacing w:before="120" w:after="120"/>
      <w:jc w:val="right"/>
    </w:pPr>
    <w:rPr>
      <w:rFonts w:ascii="Arial" w:eastAsia="Times New Roman" w:hAnsi="Arial" w:cs="Arial"/>
      <w:b/>
      <w:bCs/>
      <w:kern w:val="28"/>
      <w:sz w:val="32"/>
      <w:szCs w:val="32"/>
    </w:rPr>
  </w:style>
  <w:style w:type="paragraph" w:customStyle="1" w:styleId="Table">
    <w:name w:val="Table!Таблица"/>
    <w:rsid w:val="00436A4F"/>
    <w:rPr>
      <w:rFonts w:ascii="Arial" w:eastAsia="Times New Roman" w:hAnsi="Arial" w:cs="Arial"/>
      <w:bCs/>
      <w:kern w:val="28"/>
      <w:sz w:val="24"/>
      <w:szCs w:val="32"/>
    </w:rPr>
  </w:style>
  <w:style w:type="paragraph" w:customStyle="1" w:styleId="Table0">
    <w:name w:val="Table!"/>
    <w:next w:val="Table"/>
    <w:rsid w:val="00436A4F"/>
    <w:pPr>
      <w:jc w:val="center"/>
    </w:pPr>
    <w:rPr>
      <w:rFonts w:ascii="Arial" w:eastAsia="Times New Roman" w:hAnsi="Arial" w:cs="Arial"/>
      <w:b/>
      <w:bCs/>
      <w:kern w:val="28"/>
      <w:sz w:val="24"/>
      <w:szCs w:val="32"/>
    </w:rPr>
  </w:style>
  <w:style w:type="paragraph" w:styleId="aa">
    <w:name w:val="List Paragraph"/>
    <w:basedOn w:val="a"/>
    <w:uiPriority w:val="34"/>
    <w:qFormat/>
    <w:rsid w:val="00331042"/>
    <w:pPr>
      <w:ind w:left="720"/>
      <w:contextualSpacing/>
    </w:pPr>
  </w:style>
  <w:style w:type="table" w:styleId="ab">
    <w:name w:val="Table Grid"/>
    <w:basedOn w:val="a1"/>
    <w:uiPriority w:val="59"/>
    <w:rsid w:val="005A3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2087">
      <w:bodyDiv w:val="1"/>
      <w:marLeft w:val="0"/>
      <w:marRight w:val="0"/>
      <w:marTop w:val="0"/>
      <w:marBottom w:val="0"/>
      <w:divBdr>
        <w:top w:val="none" w:sz="0" w:space="0" w:color="auto"/>
        <w:left w:val="none" w:sz="0" w:space="0" w:color="auto"/>
        <w:bottom w:val="none" w:sz="0" w:space="0" w:color="auto"/>
        <w:right w:val="none" w:sz="0" w:space="0" w:color="auto"/>
      </w:divBdr>
    </w:div>
    <w:div w:id="366805622">
      <w:bodyDiv w:val="1"/>
      <w:marLeft w:val="0"/>
      <w:marRight w:val="0"/>
      <w:marTop w:val="0"/>
      <w:marBottom w:val="0"/>
      <w:divBdr>
        <w:top w:val="none" w:sz="0" w:space="0" w:color="auto"/>
        <w:left w:val="none" w:sz="0" w:space="0" w:color="auto"/>
        <w:bottom w:val="none" w:sz="0" w:space="0" w:color="auto"/>
        <w:right w:val="none" w:sz="0" w:space="0" w:color="auto"/>
      </w:divBdr>
    </w:div>
    <w:div w:id="414862490">
      <w:bodyDiv w:val="1"/>
      <w:marLeft w:val="0"/>
      <w:marRight w:val="0"/>
      <w:marTop w:val="0"/>
      <w:marBottom w:val="0"/>
      <w:divBdr>
        <w:top w:val="none" w:sz="0" w:space="0" w:color="auto"/>
        <w:left w:val="none" w:sz="0" w:space="0" w:color="auto"/>
        <w:bottom w:val="none" w:sz="0" w:space="0" w:color="auto"/>
        <w:right w:val="none" w:sz="0" w:space="0" w:color="auto"/>
      </w:divBdr>
    </w:div>
    <w:div w:id="496387795">
      <w:bodyDiv w:val="1"/>
      <w:marLeft w:val="0"/>
      <w:marRight w:val="0"/>
      <w:marTop w:val="0"/>
      <w:marBottom w:val="0"/>
      <w:divBdr>
        <w:top w:val="none" w:sz="0" w:space="0" w:color="auto"/>
        <w:left w:val="none" w:sz="0" w:space="0" w:color="auto"/>
        <w:bottom w:val="none" w:sz="0" w:space="0" w:color="auto"/>
        <w:right w:val="none" w:sz="0" w:space="0" w:color="auto"/>
      </w:divBdr>
    </w:div>
    <w:div w:id="509947335">
      <w:bodyDiv w:val="1"/>
      <w:marLeft w:val="0"/>
      <w:marRight w:val="0"/>
      <w:marTop w:val="0"/>
      <w:marBottom w:val="0"/>
      <w:divBdr>
        <w:top w:val="none" w:sz="0" w:space="0" w:color="auto"/>
        <w:left w:val="none" w:sz="0" w:space="0" w:color="auto"/>
        <w:bottom w:val="none" w:sz="0" w:space="0" w:color="auto"/>
        <w:right w:val="none" w:sz="0" w:space="0" w:color="auto"/>
      </w:divBdr>
    </w:div>
    <w:div w:id="1298216261">
      <w:bodyDiv w:val="1"/>
      <w:marLeft w:val="0"/>
      <w:marRight w:val="0"/>
      <w:marTop w:val="0"/>
      <w:marBottom w:val="0"/>
      <w:divBdr>
        <w:top w:val="none" w:sz="0" w:space="0" w:color="auto"/>
        <w:left w:val="none" w:sz="0" w:space="0" w:color="auto"/>
        <w:bottom w:val="none" w:sz="0" w:space="0" w:color="auto"/>
        <w:right w:val="none" w:sz="0" w:space="0" w:color="auto"/>
      </w:divBdr>
    </w:div>
    <w:div w:id="1306623415">
      <w:bodyDiv w:val="1"/>
      <w:marLeft w:val="0"/>
      <w:marRight w:val="0"/>
      <w:marTop w:val="0"/>
      <w:marBottom w:val="0"/>
      <w:divBdr>
        <w:top w:val="none" w:sz="0" w:space="0" w:color="auto"/>
        <w:left w:val="none" w:sz="0" w:space="0" w:color="auto"/>
        <w:bottom w:val="none" w:sz="0" w:space="0" w:color="auto"/>
        <w:right w:val="none" w:sz="0" w:space="0" w:color="auto"/>
      </w:divBdr>
    </w:div>
    <w:div w:id="1324236496">
      <w:bodyDiv w:val="1"/>
      <w:marLeft w:val="0"/>
      <w:marRight w:val="0"/>
      <w:marTop w:val="0"/>
      <w:marBottom w:val="0"/>
      <w:divBdr>
        <w:top w:val="none" w:sz="0" w:space="0" w:color="auto"/>
        <w:left w:val="none" w:sz="0" w:space="0" w:color="auto"/>
        <w:bottom w:val="none" w:sz="0" w:space="0" w:color="auto"/>
        <w:right w:val="none" w:sz="0" w:space="0" w:color="auto"/>
      </w:divBdr>
    </w:div>
    <w:div w:id="1326591723">
      <w:bodyDiv w:val="1"/>
      <w:marLeft w:val="0"/>
      <w:marRight w:val="0"/>
      <w:marTop w:val="0"/>
      <w:marBottom w:val="0"/>
      <w:divBdr>
        <w:top w:val="none" w:sz="0" w:space="0" w:color="auto"/>
        <w:left w:val="none" w:sz="0" w:space="0" w:color="auto"/>
        <w:bottom w:val="none" w:sz="0" w:space="0" w:color="auto"/>
        <w:right w:val="none" w:sz="0" w:space="0" w:color="auto"/>
      </w:divBdr>
    </w:div>
    <w:div w:id="1623726366">
      <w:bodyDiv w:val="1"/>
      <w:marLeft w:val="0"/>
      <w:marRight w:val="0"/>
      <w:marTop w:val="0"/>
      <w:marBottom w:val="0"/>
      <w:divBdr>
        <w:top w:val="none" w:sz="0" w:space="0" w:color="auto"/>
        <w:left w:val="none" w:sz="0" w:space="0" w:color="auto"/>
        <w:bottom w:val="none" w:sz="0" w:space="0" w:color="auto"/>
        <w:right w:val="none" w:sz="0" w:space="0" w:color="auto"/>
      </w:divBdr>
    </w:div>
    <w:div w:id="1800223924">
      <w:bodyDiv w:val="1"/>
      <w:marLeft w:val="0"/>
      <w:marRight w:val="0"/>
      <w:marTop w:val="0"/>
      <w:marBottom w:val="0"/>
      <w:divBdr>
        <w:top w:val="none" w:sz="0" w:space="0" w:color="auto"/>
        <w:left w:val="none" w:sz="0" w:space="0" w:color="auto"/>
        <w:bottom w:val="none" w:sz="0" w:space="0" w:color="auto"/>
        <w:right w:val="none" w:sz="0" w:space="0" w:color="auto"/>
      </w:divBdr>
    </w:div>
    <w:div w:id="1987053889">
      <w:bodyDiv w:val="1"/>
      <w:marLeft w:val="0"/>
      <w:marRight w:val="0"/>
      <w:marTop w:val="0"/>
      <w:marBottom w:val="0"/>
      <w:divBdr>
        <w:top w:val="none" w:sz="0" w:space="0" w:color="auto"/>
        <w:left w:val="none" w:sz="0" w:space="0" w:color="auto"/>
        <w:bottom w:val="none" w:sz="0" w:space="0" w:color="auto"/>
        <w:right w:val="none" w:sz="0" w:space="0" w:color="auto"/>
      </w:divBdr>
    </w:div>
    <w:div w:id="209566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508A4-2631-47D0-8D55-45930807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86</TotalTime>
  <Pages>1</Pages>
  <Words>10362</Words>
  <Characters>59070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69294</CharactersWithSpaces>
  <SharedDoc>false</SharedDoc>
  <HLinks>
    <vt:vector size="66" baseType="variant">
      <vt:variant>
        <vt:i4>8126561</vt:i4>
      </vt:variant>
      <vt:variant>
        <vt:i4>30</vt:i4>
      </vt:variant>
      <vt:variant>
        <vt:i4>0</vt:i4>
      </vt:variant>
      <vt:variant>
        <vt:i4>5</vt:i4>
      </vt:variant>
      <vt:variant>
        <vt:lpwstr>consultantplus://offline/ref=2B1521D8CEAC20BEC252D9BC2FDC5A7E042A541BAAFA675F6D97D41EE03FF67FAA2246BB022E4E5FE9026C301BF1E435950CF7BFD8EF5FDF0B1BO</vt:lpwstr>
      </vt:variant>
      <vt:variant>
        <vt:lpwstr/>
      </vt:variant>
      <vt:variant>
        <vt:i4>4980830</vt:i4>
      </vt:variant>
      <vt:variant>
        <vt:i4>27</vt:i4>
      </vt:variant>
      <vt:variant>
        <vt:i4>0</vt:i4>
      </vt:variant>
      <vt:variant>
        <vt:i4>5</vt:i4>
      </vt:variant>
      <vt:variant>
        <vt:lpwstr>consultantplus://offline/ref=2B1521D8CEAC20BEC252D9BC2FDC5A7E042A541BAAFA675F6D97D41EE03FF67FAA2246B80B2E460EBC4D6D6C5EACF7359D0CF4BFC70E15O</vt:lpwstr>
      </vt:variant>
      <vt:variant>
        <vt:lpwstr/>
      </vt:variant>
      <vt:variant>
        <vt:i4>6881343</vt:i4>
      </vt:variant>
      <vt:variant>
        <vt:i4>24</vt:i4>
      </vt:variant>
      <vt:variant>
        <vt:i4>0</vt:i4>
      </vt:variant>
      <vt:variant>
        <vt:i4>5</vt:i4>
      </vt:variant>
      <vt:variant>
        <vt:lpwstr>consultantplus://offline/ref=1BEA68F14BEAAD94AF0A4E680CC9A5D43C376D3C5EDD68FF30E903C5650F66B5E14BD7B764C2E0E7lAtFL</vt:lpwstr>
      </vt:variant>
      <vt:variant>
        <vt:lpwstr/>
      </vt:variant>
      <vt:variant>
        <vt:i4>4325469</vt:i4>
      </vt:variant>
      <vt:variant>
        <vt:i4>21</vt:i4>
      </vt:variant>
      <vt:variant>
        <vt:i4>0</vt:i4>
      </vt:variant>
      <vt:variant>
        <vt:i4>5</vt:i4>
      </vt:variant>
      <vt:variant>
        <vt:lpwstr>consultantplus://offline/ref=71FD0F508086CEFA728127E908FBBD7C8D9C6EF1184403E44AD3D851EC8C7CCE3651CCA825CC89205EDC1104EF0E0BBD33189AD621sAYAJ</vt:lpwstr>
      </vt:variant>
      <vt:variant>
        <vt:lpwstr/>
      </vt:variant>
      <vt:variant>
        <vt:i4>7864381</vt:i4>
      </vt:variant>
      <vt:variant>
        <vt:i4>18</vt:i4>
      </vt:variant>
      <vt:variant>
        <vt:i4>0</vt:i4>
      </vt:variant>
      <vt:variant>
        <vt:i4>5</vt:i4>
      </vt:variant>
      <vt:variant>
        <vt:lpwstr>consultantplus://offline/ref=71FD0F508086CEFA728127E908FBBD7C8D9C6EF1184403E44AD3D851EC8C7CCE3651CCAA20C581710D931058A95A18BF351898D13DAA1A3BsCY0J</vt:lpwstr>
      </vt:variant>
      <vt:variant>
        <vt:lpwstr/>
      </vt:variant>
      <vt:variant>
        <vt:i4>7864381</vt:i4>
      </vt:variant>
      <vt:variant>
        <vt:i4>15</vt:i4>
      </vt:variant>
      <vt:variant>
        <vt:i4>0</vt:i4>
      </vt:variant>
      <vt:variant>
        <vt:i4>5</vt:i4>
      </vt:variant>
      <vt:variant>
        <vt:lpwstr>consultantplus://offline/ref=71FD0F508086CEFA728127E908FBBD7C8D9C6EF1184403E44AD3D851EC8C7CCE3651CCAA20C581710D931058A95A18BF351898D13DAA1A3BsCY0J</vt:lpwstr>
      </vt:variant>
      <vt:variant>
        <vt:lpwstr/>
      </vt:variant>
      <vt:variant>
        <vt:i4>7864419</vt:i4>
      </vt:variant>
      <vt:variant>
        <vt:i4>12</vt:i4>
      </vt:variant>
      <vt:variant>
        <vt:i4>0</vt:i4>
      </vt:variant>
      <vt:variant>
        <vt:i4>5</vt:i4>
      </vt:variant>
      <vt:variant>
        <vt:lpwstr>consultantplus://offline/ref=71FD0F508086CEFA728127E908FBBD7C8D9C6EF1184403E44AD3D851EC8C7CCE3651CCAA20C5827109931058A95A18BF351898D13DAA1A3BsCY0J</vt:lpwstr>
      </vt:variant>
      <vt:variant>
        <vt:lpwstr/>
      </vt:variant>
      <vt:variant>
        <vt:i4>3080291</vt:i4>
      </vt:variant>
      <vt:variant>
        <vt:i4>9</vt:i4>
      </vt:variant>
      <vt:variant>
        <vt:i4>0</vt:i4>
      </vt:variant>
      <vt:variant>
        <vt:i4>5</vt:i4>
      </vt:variant>
      <vt:variant>
        <vt:lpwstr>consultantplus://offline/ref=71FD0F508086CEFA728127E908FBBD7C8D9C6EF1184403E44AD3D851EC8C7CCE3651CCAF23CED6254BCD490BEC1115BA2A0498D4s2Y1J</vt:lpwstr>
      </vt:variant>
      <vt:variant>
        <vt:lpwstr/>
      </vt:variant>
      <vt:variant>
        <vt:i4>5111816</vt:i4>
      </vt:variant>
      <vt:variant>
        <vt:i4>6</vt:i4>
      </vt:variant>
      <vt:variant>
        <vt:i4>0</vt:i4>
      </vt:variant>
      <vt:variant>
        <vt:i4>5</vt:i4>
      </vt:variant>
      <vt:variant>
        <vt:lpwstr>consultantplus://offline/ref=71FD0F508086CEFA728127E908FBBD7C889E6EF7184003E44AD3D851EC8C7CCE245194A622C49C7408864609EFs0YDJ</vt:lpwstr>
      </vt:variant>
      <vt:variant>
        <vt:lpwstr/>
      </vt:variant>
      <vt:variant>
        <vt:i4>7864376</vt:i4>
      </vt:variant>
      <vt:variant>
        <vt:i4>3</vt:i4>
      </vt:variant>
      <vt:variant>
        <vt:i4>0</vt:i4>
      </vt:variant>
      <vt:variant>
        <vt:i4>5</vt:i4>
      </vt:variant>
      <vt:variant>
        <vt:lpwstr>consultantplus://offline/ref=71FD0F508086CEFA728127E908FBBD7C8D9C6EF1184403E44AD3D851EC8C7CCE3651CCAA20C582750F931058A95A18BF351898D13DAA1A3BsCY0J</vt:lpwstr>
      </vt:variant>
      <vt:variant>
        <vt:lpwstr/>
      </vt:variant>
      <vt:variant>
        <vt:i4>625606712</vt:i4>
      </vt:variant>
      <vt:variant>
        <vt:i4>0</vt:i4>
      </vt:variant>
      <vt:variant>
        <vt:i4>0</vt:i4>
      </vt:variant>
      <vt:variant>
        <vt:i4>5</vt:i4>
      </vt:variant>
      <vt:variant>
        <vt:lpwstr>../../../../Users/osveshnikova/Desktop/Октябрь 2022/Волчанское поселение/П.№60 от  14.10.2022Внесение изменений  АР на учет нуждающиеся.docx</vt:lpwstr>
      </vt:variant>
      <vt:variant>
        <vt:lpwstr>Par540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Пелагин Никита Сергеевич</dc:creator>
  <cp:lastModifiedBy>Круглое </cp:lastModifiedBy>
  <cp:revision>29</cp:revision>
  <dcterms:created xsi:type="dcterms:W3CDTF">2022-11-09T09:45:00Z</dcterms:created>
  <dcterms:modified xsi:type="dcterms:W3CDTF">2022-11-14T09:07:00Z</dcterms:modified>
</cp:coreProperties>
</file>