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A2" w:rsidRPr="00EA4245" w:rsidRDefault="00C655A2" w:rsidP="00EA4245">
      <w:pPr>
        <w:ind w:firstLine="709"/>
        <w:jc w:val="center"/>
        <w:rPr>
          <w:sz w:val="22"/>
          <w:szCs w:val="22"/>
        </w:rPr>
      </w:pPr>
      <w:r w:rsidRPr="00EA4245">
        <w:rPr>
          <w:sz w:val="22"/>
          <w:szCs w:val="22"/>
        </w:rPr>
        <w:t>СОВЕТ</w:t>
      </w:r>
      <w:r w:rsidR="0000180D" w:rsidRPr="00EA4245">
        <w:rPr>
          <w:sz w:val="22"/>
          <w:szCs w:val="22"/>
        </w:rPr>
        <w:t xml:space="preserve"> </w:t>
      </w:r>
      <w:r w:rsidRPr="00EA4245">
        <w:rPr>
          <w:sz w:val="22"/>
          <w:szCs w:val="22"/>
        </w:rPr>
        <w:t>НАРОДНЫХ ДЕПУТАТОВ</w:t>
      </w:r>
      <w:r w:rsidR="001B3366" w:rsidRPr="00EA4245">
        <w:rPr>
          <w:sz w:val="22"/>
          <w:szCs w:val="22"/>
        </w:rPr>
        <w:t xml:space="preserve"> </w:t>
      </w:r>
      <w:r w:rsidRPr="00EA4245">
        <w:rPr>
          <w:sz w:val="22"/>
          <w:szCs w:val="22"/>
        </w:rPr>
        <w:t>БУГАЕВСКОГО СЕЛЬСКОГО ПОСЕЛЕНИЯ</w:t>
      </w:r>
    </w:p>
    <w:p w:rsidR="00C655A2" w:rsidRPr="00EA4245" w:rsidRDefault="00C655A2" w:rsidP="00EA4245">
      <w:pPr>
        <w:ind w:firstLine="709"/>
        <w:jc w:val="center"/>
        <w:rPr>
          <w:sz w:val="22"/>
          <w:szCs w:val="22"/>
        </w:rPr>
      </w:pPr>
      <w:r w:rsidRPr="00EA4245">
        <w:rPr>
          <w:sz w:val="22"/>
          <w:szCs w:val="22"/>
        </w:rPr>
        <w:t>КАНТЕМИРОВСКОГО   МУНИЦИПАЛЬНОГО РАЙОНА</w:t>
      </w:r>
      <w:r w:rsidR="001B3366" w:rsidRPr="00EA4245">
        <w:rPr>
          <w:sz w:val="22"/>
          <w:szCs w:val="22"/>
        </w:rPr>
        <w:t xml:space="preserve"> </w:t>
      </w:r>
      <w:r w:rsidRPr="00EA4245">
        <w:rPr>
          <w:sz w:val="22"/>
          <w:szCs w:val="22"/>
        </w:rPr>
        <w:t>ВОРОНЕЖСКОЙ ОБЛАСТИ</w:t>
      </w:r>
    </w:p>
    <w:p w:rsidR="00C655A2" w:rsidRPr="00EA4245" w:rsidRDefault="00C655A2" w:rsidP="00EA4245">
      <w:pPr>
        <w:ind w:firstLine="709"/>
        <w:jc w:val="center"/>
        <w:rPr>
          <w:sz w:val="22"/>
          <w:szCs w:val="22"/>
        </w:rPr>
      </w:pPr>
    </w:p>
    <w:p w:rsidR="00C655A2" w:rsidRPr="00EA4245" w:rsidRDefault="00C655A2" w:rsidP="00EA4245">
      <w:pPr>
        <w:ind w:firstLine="709"/>
        <w:jc w:val="center"/>
        <w:rPr>
          <w:sz w:val="22"/>
          <w:szCs w:val="22"/>
        </w:rPr>
      </w:pPr>
      <w:r w:rsidRPr="00EA4245">
        <w:rPr>
          <w:sz w:val="22"/>
          <w:szCs w:val="22"/>
        </w:rPr>
        <w:t>Р Е Ш Е Н И Е</w:t>
      </w:r>
    </w:p>
    <w:p w:rsidR="00C655A2" w:rsidRPr="00EA4245" w:rsidRDefault="00C655A2" w:rsidP="00EA4245">
      <w:pPr>
        <w:ind w:firstLine="709"/>
        <w:rPr>
          <w:sz w:val="22"/>
          <w:szCs w:val="22"/>
        </w:rPr>
      </w:pPr>
    </w:p>
    <w:p w:rsidR="00C655A2" w:rsidRPr="00EA4245" w:rsidRDefault="0000180D" w:rsidP="00EA4245">
      <w:pPr>
        <w:ind w:firstLine="0"/>
        <w:rPr>
          <w:sz w:val="22"/>
          <w:szCs w:val="22"/>
        </w:rPr>
      </w:pPr>
      <w:r w:rsidRPr="00EA4245">
        <w:rPr>
          <w:sz w:val="22"/>
          <w:szCs w:val="22"/>
        </w:rPr>
        <w:t>№ 210</w:t>
      </w:r>
    </w:p>
    <w:p w:rsidR="00C655A2" w:rsidRPr="00EA4245" w:rsidRDefault="008A0F80" w:rsidP="00EA4245">
      <w:pPr>
        <w:ind w:firstLine="0"/>
        <w:rPr>
          <w:sz w:val="22"/>
          <w:szCs w:val="22"/>
        </w:rPr>
      </w:pPr>
      <w:r w:rsidRPr="00EA4245">
        <w:rPr>
          <w:sz w:val="22"/>
          <w:szCs w:val="22"/>
        </w:rPr>
        <w:t xml:space="preserve">от   </w:t>
      </w:r>
      <w:r w:rsidR="0000180D" w:rsidRPr="00EA4245">
        <w:rPr>
          <w:sz w:val="22"/>
          <w:szCs w:val="22"/>
        </w:rPr>
        <w:t>2</w:t>
      </w:r>
      <w:r w:rsidR="001B3366" w:rsidRPr="00EA4245">
        <w:rPr>
          <w:sz w:val="22"/>
          <w:szCs w:val="22"/>
        </w:rPr>
        <w:t>2</w:t>
      </w:r>
      <w:r w:rsidR="007E42AA" w:rsidRPr="00EA4245">
        <w:rPr>
          <w:sz w:val="22"/>
          <w:szCs w:val="22"/>
        </w:rPr>
        <w:t>.01.</w:t>
      </w:r>
      <w:r w:rsidRPr="00EA4245">
        <w:rPr>
          <w:sz w:val="22"/>
          <w:szCs w:val="22"/>
        </w:rPr>
        <w:t>201</w:t>
      </w:r>
      <w:r w:rsidR="0000180D" w:rsidRPr="00EA4245">
        <w:rPr>
          <w:sz w:val="22"/>
          <w:szCs w:val="22"/>
        </w:rPr>
        <w:t>9</w:t>
      </w:r>
      <w:r w:rsidR="00C655A2" w:rsidRPr="00EA4245">
        <w:rPr>
          <w:sz w:val="22"/>
          <w:szCs w:val="22"/>
        </w:rPr>
        <w:t xml:space="preserve"> г.</w:t>
      </w:r>
    </w:p>
    <w:p w:rsidR="00C655A2" w:rsidRPr="00EA4245" w:rsidRDefault="00596A1D" w:rsidP="00EA4245">
      <w:pPr>
        <w:ind w:firstLine="0"/>
        <w:rPr>
          <w:sz w:val="22"/>
          <w:szCs w:val="22"/>
        </w:rPr>
      </w:pPr>
      <w:r w:rsidRPr="00EA4245">
        <w:rPr>
          <w:sz w:val="22"/>
          <w:szCs w:val="22"/>
        </w:rPr>
        <w:t xml:space="preserve"> </w:t>
      </w:r>
      <w:r w:rsidR="00C655A2" w:rsidRPr="00EA4245">
        <w:rPr>
          <w:sz w:val="22"/>
          <w:szCs w:val="22"/>
        </w:rPr>
        <w:t>с. Бугаевка</w:t>
      </w:r>
    </w:p>
    <w:p w:rsidR="00C655A2" w:rsidRPr="00EA4245" w:rsidRDefault="00C655A2" w:rsidP="00EA4245">
      <w:pPr>
        <w:ind w:firstLine="0"/>
        <w:rPr>
          <w:color w:val="000000"/>
          <w:sz w:val="22"/>
          <w:szCs w:val="22"/>
        </w:rPr>
      </w:pPr>
    </w:p>
    <w:p w:rsidR="00C655A2" w:rsidRPr="00EA4245" w:rsidRDefault="00C655A2" w:rsidP="00EA4245">
      <w:pPr>
        <w:ind w:firstLine="0"/>
        <w:rPr>
          <w:color w:val="000000"/>
          <w:sz w:val="22"/>
          <w:szCs w:val="22"/>
        </w:rPr>
      </w:pPr>
      <w:r w:rsidRPr="00EA4245">
        <w:rPr>
          <w:color w:val="000000"/>
          <w:sz w:val="22"/>
          <w:szCs w:val="22"/>
        </w:rPr>
        <w:t>О внесении изменений в решение</w:t>
      </w:r>
    </w:p>
    <w:p w:rsidR="00C655A2" w:rsidRPr="00EA4245" w:rsidRDefault="00C655A2" w:rsidP="00EA4245">
      <w:pPr>
        <w:ind w:firstLine="0"/>
        <w:rPr>
          <w:color w:val="000000"/>
          <w:sz w:val="22"/>
          <w:szCs w:val="22"/>
        </w:rPr>
      </w:pPr>
      <w:r w:rsidRPr="00EA4245">
        <w:rPr>
          <w:color w:val="000000"/>
          <w:sz w:val="22"/>
          <w:szCs w:val="22"/>
        </w:rPr>
        <w:t xml:space="preserve">Совета народных депутатов Бугаевского </w:t>
      </w:r>
    </w:p>
    <w:p w:rsidR="00C655A2" w:rsidRPr="00EA4245" w:rsidRDefault="00C655A2" w:rsidP="00EA4245">
      <w:pPr>
        <w:ind w:firstLine="0"/>
        <w:rPr>
          <w:color w:val="000000"/>
          <w:sz w:val="22"/>
          <w:szCs w:val="22"/>
        </w:rPr>
      </w:pPr>
      <w:r w:rsidRPr="00EA4245">
        <w:rPr>
          <w:color w:val="000000"/>
          <w:sz w:val="22"/>
          <w:szCs w:val="22"/>
        </w:rPr>
        <w:t xml:space="preserve">сельского поселения Кантемировского </w:t>
      </w:r>
    </w:p>
    <w:p w:rsidR="00C655A2" w:rsidRPr="00EA4245" w:rsidRDefault="00C655A2" w:rsidP="00EA4245">
      <w:pPr>
        <w:ind w:firstLine="0"/>
        <w:rPr>
          <w:color w:val="000000"/>
          <w:sz w:val="22"/>
          <w:szCs w:val="22"/>
        </w:rPr>
      </w:pPr>
      <w:r w:rsidRPr="00EA4245">
        <w:rPr>
          <w:color w:val="000000"/>
          <w:sz w:val="22"/>
          <w:szCs w:val="22"/>
        </w:rPr>
        <w:t>муниципального района  № 167 от 03.03.2014 г.</w:t>
      </w:r>
    </w:p>
    <w:p w:rsidR="00C655A2" w:rsidRPr="00EA4245" w:rsidRDefault="00C655A2" w:rsidP="00EA4245">
      <w:pPr>
        <w:ind w:firstLine="0"/>
        <w:rPr>
          <w:color w:val="000000"/>
          <w:sz w:val="22"/>
          <w:szCs w:val="22"/>
        </w:rPr>
      </w:pPr>
      <w:r w:rsidRPr="00EA4245">
        <w:rPr>
          <w:color w:val="000000"/>
          <w:sz w:val="22"/>
          <w:szCs w:val="22"/>
        </w:rPr>
        <w:t xml:space="preserve">Об утверждении  муниципальной </w:t>
      </w:r>
    </w:p>
    <w:p w:rsidR="00C655A2" w:rsidRPr="00EA4245" w:rsidRDefault="00C655A2" w:rsidP="00EA4245">
      <w:pPr>
        <w:ind w:firstLine="0"/>
        <w:rPr>
          <w:color w:val="000000"/>
          <w:sz w:val="22"/>
          <w:szCs w:val="22"/>
        </w:rPr>
      </w:pPr>
      <w:r w:rsidRPr="00EA4245">
        <w:rPr>
          <w:color w:val="000000"/>
          <w:sz w:val="22"/>
          <w:szCs w:val="22"/>
        </w:rPr>
        <w:t>программы «Устойчивое развитие Бугаевского</w:t>
      </w:r>
    </w:p>
    <w:p w:rsidR="00C655A2" w:rsidRPr="00EA4245" w:rsidRDefault="00C655A2" w:rsidP="00EA4245">
      <w:pPr>
        <w:ind w:firstLine="0"/>
        <w:rPr>
          <w:color w:val="000000"/>
          <w:sz w:val="22"/>
          <w:szCs w:val="22"/>
        </w:rPr>
      </w:pPr>
      <w:r w:rsidRPr="00EA4245">
        <w:rPr>
          <w:color w:val="000000"/>
          <w:sz w:val="22"/>
          <w:szCs w:val="22"/>
        </w:rPr>
        <w:t xml:space="preserve">сельского поселения  Кантемировского муниципального района» </w:t>
      </w:r>
    </w:p>
    <w:p w:rsidR="00C655A2" w:rsidRPr="00EA4245" w:rsidRDefault="00C655A2" w:rsidP="00EA4245">
      <w:pPr>
        <w:pStyle w:val="ConsPlusTitle"/>
        <w:ind w:firstLine="709"/>
        <w:jc w:val="both"/>
        <w:rPr>
          <w:b w:val="0"/>
          <w:sz w:val="22"/>
          <w:szCs w:val="22"/>
        </w:rPr>
      </w:pPr>
    </w:p>
    <w:p w:rsidR="00C655A2" w:rsidRPr="00EA4245" w:rsidRDefault="00C655A2" w:rsidP="00EA4245">
      <w:pPr>
        <w:ind w:firstLine="709"/>
        <w:rPr>
          <w:color w:val="000000"/>
          <w:sz w:val="22"/>
          <w:szCs w:val="22"/>
        </w:rPr>
      </w:pPr>
      <w:r w:rsidRPr="00EA4245">
        <w:rPr>
          <w:sz w:val="22"/>
          <w:szCs w:val="22"/>
        </w:rPr>
        <w:t xml:space="preserve"> В </w:t>
      </w:r>
      <w:r w:rsidR="00022CED" w:rsidRPr="00EA4245">
        <w:rPr>
          <w:sz w:val="22"/>
          <w:szCs w:val="22"/>
        </w:rPr>
        <w:t xml:space="preserve">связи с изменениями в финансировании мероприятий Программы </w:t>
      </w:r>
      <w:r w:rsidR="00022CED" w:rsidRPr="00EA4245">
        <w:rPr>
          <w:color w:val="000000"/>
          <w:sz w:val="22"/>
          <w:szCs w:val="22"/>
        </w:rPr>
        <w:t>«Устойчивое развитие Бугаевского</w:t>
      </w:r>
      <w:r w:rsidR="00832C88" w:rsidRPr="00EA4245">
        <w:rPr>
          <w:color w:val="000000"/>
          <w:sz w:val="22"/>
          <w:szCs w:val="22"/>
        </w:rPr>
        <w:t xml:space="preserve"> </w:t>
      </w:r>
      <w:r w:rsidR="008A0F80" w:rsidRPr="00EA4245">
        <w:rPr>
          <w:color w:val="000000"/>
          <w:sz w:val="22"/>
          <w:szCs w:val="22"/>
        </w:rPr>
        <w:t xml:space="preserve">сельского поселения </w:t>
      </w:r>
      <w:r w:rsidR="00022CED" w:rsidRPr="00EA4245">
        <w:rPr>
          <w:color w:val="000000"/>
          <w:sz w:val="22"/>
          <w:szCs w:val="22"/>
        </w:rPr>
        <w:t>Кантемировского муниципального района»</w:t>
      </w:r>
      <w:r w:rsidRPr="00EA4245">
        <w:rPr>
          <w:sz w:val="22"/>
          <w:szCs w:val="22"/>
        </w:rPr>
        <w:t>, Совет народных депутатов Бугаевского сельского поселения Кантемировского муниципального района</w:t>
      </w:r>
    </w:p>
    <w:p w:rsidR="00C655A2" w:rsidRPr="00EA4245" w:rsidRDefault="00C655A2" w:rsidP="00EA4245">
      <w:pPr>
        <w:pStyle w:val="ConsPlusTitle"/>
        <w:ind w:right="-2" w:firstLine="709"/>
        <w:jc w:val="both"/>
        <w:rPr>
          <w:b w:val="0"/>
          <w:sz w:val="22"/>
          <w:szCs w:val="22"/>
        </w:rPr>
      </w:pPr>
    </w:p>
    <w:p w:rsidR="00C655A2" w:rsidRPr="00EA4245" w:rsidRDefault="00C655A2" w:rsidP="00EA4245">
      <w:pPr>
        <w:pStyle w:val="ConsPlusTitle"/>
        <w:ind w:right="-2" w:firstLine="709"/>
        <w:jc w:val="both"/>
        <w:rPr>
          <w:b w:val="0"/>
          <w:sz w:val="22"/>
          <w:szCs w:val="22"/>
        </w:rPr>
      </w:pPr>
      <w:r w:rsidRPr="00EA4245">
        <w:rPr>
          <w:b w:val="0"/>
          <w:sz w:val="22"/>
          <w:szCs w:val="22"/>
        </w:rPr>
        <w:t>РЕШИЛ:</w:t>
      </w:r>
    </w:p>
    <w:p w:rsidR="00C655A2" w:rsidRPr="00EA4245" w:rsidRDefault="00C655A2" w:rsidP="00EA4245">
      <w:pPr>
        <w:pStyle w:val="ConsPlusTitle"/>
        <w:ind w:right="-2" w:firstLine="709"/>
        <w:jc w:val="both"/>
        <w:rPr>
          <w:b w:val="0"/>
          <w:sz w:val="22"/>
          <w:szCs w:val="22"/>
        </w:rPr>
      </w:pPr>
    </w:p>
    <w:p w:rsidR="00C655A2" w:rsidRPr="00EA4245" w:rsidRDefault="00C655A2" w:rsidP="00EA4245">
      <w:pPr>
        <w:pStyle w:val="Title"/>
        <w:spacing w:before="0" w:after="0"/>
        <w:ind w:firstLine="709"/>
        <w:jc w:val="both"/>
        <w:outlineLvl w:val="9"/>
        <w:rPr>
          <w:b w:val="0"/>
          <w:sz w:val="22"/>
          <w:szCs w:val="22"/>
        </w:rPr>
      </w:pPr>
      <w:r w:rsidRPr="00EA4245">
        <w:rPr>
          <w:b w:val="0"/>
          <w:sz w:val="22"/>
          <w:szCs w:val="22"/>
        </w:rPr>
        <w:t xml:space="preserve">1.Внести в решение Совета </w:t>
      </w:r>
      <w:r w:rsidR="00804E26" w:rsidRPr="00EA4245">
        <w:rPr>
          <w:b w:val="0"/>
          <w:sz w:val="22"/>
          <w:szCs w:val="22"/>
        </w:rPr>
        <w:t xml:space="preserve">народных депутатов </w:t>
      </w:r>
      <w:r w:rsidRPr="00EA4245">
        <w:rPr>
          <w:b w:val="0"/>
          <w:sz w:val="22"/>
          <w:szCs w:val="22"/>
        </w:rPr>
        <w:t>Бугаевского</w:t>
      </w:r>
      <w:r w:rsidR="00804E26" w:rsidRPr="00EA4245">
        <w:rPr>
          <w:b w:val="0"/>
          <w:sz w:val="22"/>
          <w:szCs w:val="22"/>
        </w:rPr>
        <w:t xml:space="preserve"> </w:t>
      </w:r>
      <w:r w:rsidRPr="00EA4245">
        <w:rPr>
          <w:b w:val="0"/>
          <w:sz w:val="22"/>
          <w:szCs w:val="22"/>
        </w:rPr>
        <w:t>сельского</w:t>
      </w:r>
      <w:r w:rsidR="008A0F80" w:rsidRPr="00EA4245">
        <w:rPr>
          <w:b w:val="0"/>
          <w:sz w:val="22"/>
          <w:szCs w:val="22"/>
        </w:rPr>
        <w:t xml:space="preserve"> </w:t>
      </w:r>
      <w:r w:rsidRPr="00EA4245">
        <w:rPr>
          <w:b w:val="0"/>
          <w:sz w:val="22"/>
          <w:szCs w:val="22"/>
        </w:rPr>
        <w:t>поселения Кантемир</w:t>
      </w:r>
      <w:r w:rsidR="00804E26" w:rsidRPr="00EA4245">
        <w:rPr>
          <w:b w:val="0"/>
          <w:sz w:val="22"/>
          <w:szCs w:val="22"/>
        </w:rPr>
        <w:t xml:space="preserve">овского муниципального района № </w:t>
      </w:r>
      <w:r w:rsidRPr="00EA4245">
        <w:rPr>
          <w:b w:val="0"/>
          <w:sz w:val="22"/>
          <w:szCs w:val="22"/>
        </w:rPr>
        <w:t>167</w:t>
      </w:r>
      <w:r w:rsidR="00804E26" w:rsidRPr="00EA4245">
        <w:rPr>
          <w:b w:val="0"/>
          <w:sz w:val="22"/>
          <w:szCs w:val="22"/>
        </w:rPr>
        <w:t xml:space="preserve"> </w:t>
      </w:r>
      <w:r w:rsidRPr="00EA4245">
        <w:rPr>
          <w:b w:val="0"/>
          <w:sz w:val="22"/>
          <w:szCs w:val="22"/>
        </w:rPr>
        <w:t>от 03.03.2014г.</w:t>
      </w:r>
      <w:r w:rsidR="00804E26" w:rsidRPr="00EA4245">
        <w:rPr>
          <w:b w:val="0"/>
          <w:sz w:val="22"/>
          <w:szCs w:val="22"/>
        </w:rPr>
        <w:t xml:space="preserve"> </w:t>
      </w:r>
      <w:r w:rsidRPr="00EA4245">
        <w:rPr>
          <w:b w:val="0"/>
          <w:sz w:val="22"/>
          <w:szCs w:val="22"/>
        </w:rPr>
        <w:t>Об утверждении муниципальной</w:t>
      </w:r>
      <w:r w:rsidR="00804E26" w:rsidRPr="00EA4245">
        <w:rPr>
          <w:b w:val="0"/>
          <w:sz w:val="22"/>
          <w:szCs w:val="22"/>
        </w:rPr>
        <w:t xml:space="preserve"> п</w:t>
      </w:r>
      <w:r w:rsidRPr="00EA4245">
        <w:rPr>
          <w:b w:val="0"/>
          <w:sz w:val="22"/>
          <w:szCs w:val="22"/>
        </w:rPr>
        <w:t xml:space="preserve">рограммы </w:t>
      </w:r>
      <w:r w:rsidRPr="00EA4245">
        <w:rPr>
          <w:b w:val="0"/>
          <w:color w:val="000000"/>
          <w:sz w:val="22"/>
          <w:szCs w:val="22"/>
        </w:rPr>
        <w:t>«Устойчивое развитие Бугаевского сельского поселения Кантемировского муниципального района» (</w:t>
      </w:r>
      <w:r w:rsidR="005E2535" w:rsidRPr="00EA4245">
        <w:rPr>
          <w:b w:val="0"/>
          <w:color w:val="000000"/>
          <w:sz w:val="24"/>
          <w:szCs w:val="24"/>
        </w:rPr>
        <w:t>в ред. Реш. № 40 от 29.01.2016 г., № 61 от 16.05.2016 г., № 105 от 01.02.2017 г., № 162 от 31.01.2018 г., № 176 от 11.05.2018 г., № 183 от 16.08.2018 г., № 187 от 21.09.2018 г.)</w:t>
      </w:r>
      <w:r w:rsidRPr="00EA4245">
        <w:rPr>
          <w:b w:val="0"/>
          <w:color w:val="000000"/>
          <w:sz w:val="22"/>
          <w:szCs w:val="22"/>
        </w:rPr>
        <w:t xml:space="preserve"> следующие изменения:</w:t>
      </w:r>
    </w:p>
    <w:p w:rsidR="00C655A2" w:rsidRPr="00EA4245" w:rsidRDefault="00C655A2" w:rsidP="00EA4245">
      <w:pPr>
        <w:pStyle w:val="ConsPlusTitle"/>
        <w:ind w:right="-2" w:firstLine="709"/>
        <w:jc w:val="both"/>
        <w:rPr>
          <w:b w:val="0"/>
          <w:sz w:val="22"/>
          <w:szCs w:val="22"/>
        </w:rPr>
      </w:pPr>
    </w:p>
    <w:p w:rsidR="00C655A2" w:rsidRPr="00EA4245" w:rsidRDefault="0022318D" w:rsidP="00EA4245">
      <w:pPr>
        <w:tabs>
          <w:tab w:val="left" w:pos="0"/>
        </w:tabs>
        <w:ind w:right="-143" w:firstLine="709"/>
        <w:rPr>
          <w:sz w:val="22"/>
          <w:szCs w:val="22"/>
        </w:rPr>
      </w:pPr>
      <w:r w:rsidRPr="00EA4245">
        <w:rPr>
          <w:sz w:val="22"/>
          <w:szCs w:val="22"/>
        </w:rPr>
        <w:t xml:space="preserve">1.1. </w:t>
      </w:r>
      <w:r w:rsidR="00832C88" w:rsidRPr="00EA4245">
        <w:rPr>
          <w:sz w:val="22"/>
          <w:szCs w:val="22"/>
        </w:rPr>
        <w:t>Раздел 3 «</w:t>
      </w:r>
      <w:r w:rsidR="00832C88" w:rsidRPr="00EA4245">
        <w:rPr>
          <w:kern w:val="2"/>
          <w:sz w:val="22"/>
          <w:szCs w:val="22"/>
        </w:rPr>
        <w:t>Ресурсное обеспечение муниципальной программы»</w:t>
      </w:r>
      <w:r w:rsidR="00C655A2" w:rsidRPr="00EA4245">
        <w:rPr>
          <w:sz w:val="22"/>
          <w:szCs w:val="22"/>
        </w:rPr>
        <w:t xml:space="preserve"> программы «Устойчивое развитие Бугаевского сельского поселения  Кантемировского муниципального района»</w:t>
      </w:r>
      <w:r w:rsidRPr="00EA4245">
        <w:rPr>
          <w:sz w:val="22"/>
          <w:szCs w:val="22"/>
        </w:rPr>
        <w:t xml:space="preserve"> изложить</w:t>
      </w:r>
      <w:r w:rsidR="00C655A2" w:rsidRPr="00EA4245">
        <w:rPr>
          <w:sz w:val="22"/>
          <w:szCs w:val="22"/>
        </w:rPr>
        <w:t xml:space="preserve">  в новой редакции:</w:t>
      </w:r>
    </w:p>
    <w:p w:rsidR="00596A1D" w:rsidRPr="00EA4245" w:rsidRDefault="00832C88" w:rsidP="00EA4245">
      <w:pPr>
        <w:pStyle w:val="18"/>
        <w:tabs>
          <w:tab w:val="left" w:pos="284"/>
        </w:tabs>
        <w:suppressAutoHyphens/>
        <w:ind w:left="0" w:firstLine="709"/>
        <w:jc w:val="both"/>
        <w:rPr>
          <w:kern w:val="2"/>
          <w:sz w:val="22"/>
          <w:szCs w:val="22"/>
        </w:rPr>
      </w:pPr>
      <w:r w:rsidRPr="00EA4245">
        <w:rPr>
          <w:kern w:val="2"/>
          <w:sz w:val="22"/>
          <w:szCs w:val="22"/>
        </w:rPr>
        <w:t>«</w:t>
      </w:r>
      <w:r w:rsidR="00596A1D" w:rsidRPr="00EA4245">
        <w:rPr>
          <w:kern w:val="2"/>
          <w:sz w:val="22"/>
          <w:szCs w:val="22"/>
        </w:rPr>
        <w:t>3. Ресурсное обеспечение муниципальной программы</w:t>
      </w:r>
    </w:p>
    <w:p w:rsidR="005E2535" w:rsidRPr="00EA4245" w:rsidRDefault="00596A1D" w:rsidP="00EA4245">
      <w:pPr>
        <w:widowControl w:val="0"/>
        <w:shd w:val="clear" w:color="auto" w:fill="FFFFFF"/>
        <w:autoSpaceDE w:val="0"/>
        <w:ind w:firstLine="709"/>
        <w:rPr>
          <w:color w:val="000000"/>
          <w:kern w:val="2"/>
          <w:sz w:val="22"/>
          <w:szCs w:val="22"/>
        </w:rPr>
      </w:pPr>
      <w:r w:rsidRPr="00EA4245">
        <w:rPr>
          <w:sz w:val="22"/>
          <w:szCs w:val="22"/>
        </w:rPr>
        <w:t xml:space="preserve"> </w:t>
      </w:r>
      <w:r w:rsidR="005E2535" w:rsidRPr="00EA4245">
        <w:rPr>
          <w:color w:val="000000"/>
          <w:sz w:val="22"/>
          <w:szCs w:val="22"/>
        </w:rPr>
        <w:t>Финансовые ресурсы, необходимые для реализации муниципальной программы 2014 – 2024 годов будут приведены в соответствие с объемами бюджетных ассигнований, предусмотренных решением Совета народных депутатов Бугаевского сельского поселения от 26.12.2018 г. № 207 «О бюджете Бугаевского сельского поселения на 2019 год и на плановый период 2020 и 2021 годов»</w:t>
      </w:r>
    </w:p>
    <w:p w:rsidR="00596A1D" w:rsidRPr="00EA4245" w:rsidRDefault="00596A1D" w:rsidP="00EA4245">
      <w:pPr>
        <w:widowControl w:val="0"/>
        <w:shd w:val="clear" w:color="auto" w:fill="FFFFFF"/>
        <w:autoSpaceDE w:val="0"/>
        <w:ind w:firstLine="709"/>
        <w:rPr>
          <w:sz w:val="22"/>
          <w:szCs w:val="22"/>
        </w:rPr>
      </w:pPr>
    </w:p>
    <w:p w:rsidR="008A0F80" w:rsidRPr="00EA4245" w:rsidRDefault="00456CF6" w:rsidP="00EA4245">
      <w:pPr>
        <w:ind w:firstLine="709"/>
        <w:rPr>
          <w:sz w:val="22"/>
          <w:szCs w:val="22"/>
        </w:rPr>
      </w:pPr>
      <w:r w:rsidRPr="00EA4245">
        <w:rPr>
          <w:sz w:val="22"/>
          <w:szCs w:val="22"/>
        </w:rPr>
        <w:t xml:space="preserve">1.2. </w:t>
      </w:r>
      <w:r w:rsidR="00FA798E" w:rsidRPr="00EA4245">
        <w:rPr>
          <w:sz w:val="22"/>
          <w:szCs w:val="22"/>
        </w:rPr>
        <w:t xml:space="preserve">Раздел </w:t>
      </w:r>
      <w:r w:rsidR="00D740A2" w:rsidRPr="00EA4245">
        <w:rPr>
          <w:color w:val="000000"/>
          <w:sz w:val="22"/>
          <w:szCs w:val="22"/>
        </w:rPr>
        <w:t>3</w:t>
      </w:r>
      <w:r w:rsidR="00FA798E" w:rsidRPr="00EA4245">
        <w:rPr>
          <w:color w:val="000000"/>
          <w:sz w:val="22"/>
          <w:szCs w:val="22"/>
        </w:rPr>
        <w:t xml:space="preserve"> «Финансовое обеспечение подпрограммы» </w:t>
      </w:r>
      <w:r w:rsidR="007A5B0E" w:rsidRPr="00EA4245">
        <w:rPr>
          <w:color w:val="000000"/>
          <w:sz w:val="22"/>
          <w:szCs w:val="22"/>
        </w:rPr>
        <w:t>п</w:t>
      </w:r>
      <w:r w:rsidR="00FA798E" w:rsidRPr="00EA4245">
        <w:rPr>
          <w:color w:val="000000"/>
          <w:sz w:val="22"/>
          <w:szCs w:val="22"/>
        </w:rPr>
        <w:t>одпрограммы «Управление муниципальными финансами, повышение устойчивости бюджета Бугаевского сельского поселения и долгосрочное финансовое планирование»</w:t>
      </w:r>
      <w:r w:rsidR="003962DA" w:rsidRPr="00EA4245">
        <w:rPr>
          <w:color w:val="000000"/>
          <w:sz w:val="22"/>
          <w:szCs w:val="22"/>
        </w:rPr>
        <w:t xml:space="preserve"> и</w:t>
      </w:r>
      <w:r w:rsidRPr="00EA4245">
        <w:rPr>
          <w:sz w:val="22"/>
          <w:szCs w:val="22"/>
        </w:rPr>
        <w:t>зложить  в новой редакции:</w:t>
      </w:r>
    </w:p>
    <w:p w:rsidR="00456CF6" w:rsidRPr="00EA4245" w:rsidRDefault="003962DA" w:rsidP="00EA4245">
      <w:pPr>
        <w:ind w:firstLine="709"/>
        <w:rPr>
          <w:color w:val="000000"/>
          <w:sz w:val="22"/>
          <w:szCs w:val="22"/>
        </w:rPr>
      </w:pPr>
      <w:r w:rsidRPr="00EA4245">
        <w:rPr>
          <w:color w:val="000000"/>
          <w:sz w:val="22"/>
          <w:szCs w:val="22"/>
        </w:rPr>
        <w:t>«</w:t>
      </w:r>
      <w:r w:rsidR="00456CF6" w:rsidRPr="00EA4245">
        <w:rPr>
          <w:color w:val="000000"/>
          <w:sz w:val="22"/>
          <w:szCs w:val="22"/>
        </w:rPr>
        <w:t>3.Финансовое обеспечение подпрограммы.</w:t>
      </w:r>
    </w:p>
    <w:p w:rsidR="00456CF6" w:rsidRPr="00EA4245" w:rsidRDefault="00456CF6" w:rsidP="00EA4245">
      <w:pPr>
        <w:widowControl w:val="0"/>
        <w:autoSpaceDE w:val="0"/>
        <w:ind w:firstLine="709"/>
        <w:rPr>
          <w:color w:val="000000"/>
          <w:sz w:val="22"/>
          <w:szCs w:val="22"/>
        </w:rPr>
      </w:pPr>
      <w:r w:rsidRPr="00EA4245">
        <w:rPr>
          <w:color w:val="000000"/>
          <w:sz w:val="22"/>
          <w:szCs w:val="22"/>
        </w:rPr>
        <w:t>Финансовые ресурсы, необходимые для реализации муници</w:t>
      </w:r>
      <w:r w:rsidR="008B11DD" w:rsidRPr="00EA4245">
        <w:rPr>
          <w:color w:val="000000"/>
          <w:sz w:val="22"/>
          <w:szCs w:val="22"/>
        </w:rPr>
        <w:t>пальной подпрограммы в 2014-2024</w:t>
      </w:r>
      <w:r w:rsidRPr="00EA4245">
        <w:rPr>
          <w:color w:val="000000"/>
          <w:sz w:val="22"/>
          <w:szCs w:val="22"/>
        </w:rPr>
        <w:t xml:space="preserve"> годах, соответствуют объемам бюджетных ассигнований, предусмотренным проектом решения Совета народных депутатов Бугаевского  сельского поселения Кантемировского  муниципального района  о бюджете поселения на 201</w:t>
      </w:r>
      <w:r w:rsidR="008B11DD" w:rsidRPr="00EA4245">
        <w:rPr>
          <w:color w:val="000000"/>
          <w:sz w:val="22"/>
          <w:szCs w:val="22"/>
        </w:rPr>
        <w:t>9</w:t>
      </w:r>
      <w:r w:rsidR="008A0F80" w:rsidRPr="00EA4245">
        <w:rPr>
          <w:color w:val="000000"/>
          <w:sz w:val="22"/>
          <w:szCs w:val="22"/>
        </w:rPr>
        <w:t xml:space="preserve"> год. На 2014</w:t>
      </w:r>
      <w:r w:rsidR="008B11DD" w:rsidRPr="00EA4245">
        <w:rPr>
          <w:color w:val="000000"/>
          <w:sz w:val="22"/>
          <w:szCs w:val="22"/>
        </w:rPr>
        <w:t>-2024</w:t>
      </w:r>
      <w:r w:rsidRPr="00EA4245">
        <w:rPr>
          <w:color w:val="000000"/>
          <w:sz w:val="22"/>
          <w:szCs w:val="22"/>
        </w:rPr>
        <w:t xml:space="preserve"> годы объемы бюджетных ассигнований рассчитаны исходя из досчета объемов бюджетных ассигнований на продление обязательств длящегося характера. </w:t>
      </w:r>
    </w:p>
    <w:p w:rsidR="00456CF6" w:rsidRPr="00EA4245" w:rsidRDefault="00456CF6" w:rsidP="00EA4245">
      <w:pPr>
        <w:widowControl w:val="0"/>
        <w:autoSpaceDE w:val="0"/>
        <w:ind w:firstLine="709"/>
        <w:rPr>
          <w:color w:val="000000"/>
          <w:sz w:val="22"/>
          <w:szCs w:val="22"/>
        </w:rPr>
      </w:pPr>
      <w:r w:rsidRPr="00EA4245">
        <w:rPr>
          <w:color w:val="000000"/>
          <w:sz w:val="22"/>
          <w:szCs w:val="22"/>
        </w:rPr>
        <w:t>Финансирование мероприятий муниципальной подпрограммы за счет средств государственных внебюджетных фондов и юридических лиц не предусматривается.</w:t>
      </w:r>
      <w:r w:rsidR="003962DA" w:rsidRPr="00EA4245">
        <w:rPr>
          <w:color w:val="000000"/>
          <w:sz w:val="22"/>
          <w:szCs w:val="22"/>
        </w:rPr>
        <w:t>»</w:t>
      </w:r>
    </w:p>
    <w:p w:rsidR="00456CF6" w:rsidRPr="00EA4245" w:rsidRDefault="00456CF6" w:rsidP="00EA4245">
      <w:pPr>
        <w:ind w:firstLine="709"/>
        <w:rPr>
          <w:color w:val="000000"/>
          <w:sz w:val="22"/>
          <w:szCs w:val="22"/>
        </w:rPr>
      </w:pPr>
    </w:p>
    <w:p w:rsidR="003962DA" w:rsidRPr="00EA4245" w:rsidRDefault="003962DA" w:rsidP="00EA4245">
      <w:pPr>
        <w:ind w:firstLine="709"/>
        <w:rPr>
          <w:sz w:val="22"/>
          <w:szCs w:val="22"/>
        </w:rPr>
      </w:pPr>
      <w:r w:rsidRPr="00EA4245">
        <w:rPr>
          <w:sz w:val="22"/>
          <w:szCs w:val="22"/>
        </w:rPr>
        <w:lastRenderedPageBreak/>
        <w:t xml:space="preserve">1.3.  Таблицу 1 раздела </w:t>
      </w:r>
      <w:r w:rsidRPr="00EA4245">
        <w:rPr>
          <w:color w:val="000000"/>
          <w:sz w:val="22"/>
          <w:szCs w:val="22"/>
        </w:rPr>
        <w:t xml:space="preserve">5 «Оценка эффективности реализации подпрограммы» </w:t>
      </w:r>
      <w:r w:rsidR="007A5B0E" w:rsidRPr="00EA4245">
        <w:rPr>
          <w:color w:val="000000"/>
          <w:sz w:val="22"/>
          <w:szCs w:val="22"/>
        </w:rPr>
        <w:t>п</w:t>
      </w:r>
      <w:r w:rsidRPr="00EA4245">
        <w:rPr>
          <w:color w:val="000000"/>
          <w:sz w:val="22"/>
          <w:szCs w:val="22"/>
        </w:rPr>
        <w:t>одпрограммы «Управление муниципальными финансами, повышение устойчивости бюджета Бугаевского сельского поселения и долгосрочное финансовое планирование» и</w:t>
      </w:r>
      <w:r w:rsidRPr="00EA4245">
        <w:rPr>
          <w:sz w:val="22"/>
          <w:szCs w:val="22"/>
        </w:rPr>
        <w:t>зложить  в новой редакции:</w:t>
      </w:r>
    </w:p>
    <w:p w:rsidR="003962DA" w:rsidRPr="00EA4245" w:rsidRDefault="00C544E4" w:rsidP="00EA4245">
      <w:pPr>
        <w:autoSpaceDE w:val="0"/>
        <w:autoSpaceDN w:val="0"/>
        <w:adjustRightInd w:val="0"/>
        <w:ind w:firstLine="709"/>
        <w:jc w:val="right"/>
        <w:rPr>
          <w:color w:val="000000"/>
          <w:sz w:val="20"/>
          <w:szCs w:val="22"/>
        </w:rPr>
      </w:pPr>
      <w:r w:rsidRPr="00EA4245">
        <w:rPr>
          <w:color w:val="000000"/>
          <w:sz w:val="22"/>
          <w:szCs w:val="22"/>
        </w:rPr>
        <w:t>«</w:t>
      </w:r>
      <w:r w:rsidR="003962DA" w:rsidRPr="00EA4245">
        <w:rPr>
          <w:color w:val="000000"/>
          <w:sz w:val="20"/>
          <w:szCs w:val="22"/>
        </w:rPr>
        <w:t>Таблица №1</w:t>
      </w:r>
    </w:p>
    <w:p w:rsidR="003962DA" w:rsidRPr="00EA4245" w:rsidRDefault="003962DA" w:rsidP="00EA4245">
      <w:pPr>
        <w:autoSpaceDE w:val="0"/>
        <w:autoSpaceDN w:val="0"/>
        <w:adjustRightInd w:val="0"/>
        <w:ind w:firstLine="709"/>
        <w:jc w:val="right"/>
        <w:rPr>
          <w:color w:val="000000"/>
          <w:sz w:val="20"/>
          <w:szCs w:val="22"/>
        </w:rPr>
      </w:pPr>
      <w:r w:rsidRPr="00EA4245">
        <w:rPr>
          <w:color w:val="000000"/>
          <w:sz w:val="20"/>
          <w:szCs w:val="22"/>
        </w:rPr>
        <w:t>(рублей)</w:t>
      </w:r>
    </w:p>
    <w:tbl>
      <w:tblPr>
        <w:tblW w:w="4891" w:type="pct"/>
        <w:tblInd w:w="108" w:type="dxa"/>
        <w:tblLayout w:type="fixed"/>
        <w:tblLook w:val="00A0"/>
      </w:tblPr>
      <w:tblGrid>
        <w:gridCol w:w="4536"/>
        <w:gridCol w:w="1843"/>
        <w:gridCol w:w="1843"/>
        <w:gridCol w:w="1417"/>
      </w:tblGrid>
      <w:tr w:rsidR="003962DA" w:rsidRPr="00EA4245" w:rsidTr="009C5D35">
        <w:trPr>
          <w:trHeight w:val="795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DA" w:rsidRPr="00EA4245" w:rsidRDefault="003962DA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Расходы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8B11DD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2019</w:t>
            </w:r>
            <w:r w:rsidR="003962DA" w:rsidRPr="00EA4245">
              <w:rPr>
                <w:color w:val="000000"/>
                <w:sz w:val="20"/>
                <w:szCs w:val="22"/>
              </w:rPr>
              <w:t xml:space="preserve"> год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8B11DD" w:rsidP="00EA4245">
            <w:pPr>
              <w:tabs>
                <w:tab w:val="left" w:pos="962"/>
              </w:tabs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2020</w:t>
            </w:r>
            <w:r w:rsidR="003962DA" w:rsidRPr="00EA4245">
              <w:rPr>
                <w:color w:val="000000"/>
                <w:sz w:val="20"/>
                <w:szCs w:val="22"/>
              </w:rPr>
              <w:t xml:space="preserve"> год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8B11DD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2021</w:t>
            </w:r>
            <w:r w:rsidR="003962DA" w:rsidRPr="00EA4245">
              <w:rPr>
                <w:color w:val="000000"/>
                <w:sz w:val="20"/>
                <w:szCs w:val="22"/>
              </w:rPr>
              <w:t xml:space="preserve"> год</w:t>
            </w:r>
          </w:p>
        </w:tc>
      </w:tr>
      <w:tr w:rsidR="003962DA" w:rsidRPr="00EA4245" w:rsidTr="009C5D35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DA" w:rsidRPr="00EA4245" w:rsidRDefault="003962DA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ОБЩЕГОСУДАРСТВЕННЫЕ ВОПРОСЫ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832C88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1</w:t>
            </w:r>
            <w:r w:rsidR="008B11DD" w:rsidRPr="00EA4245">
              <w:rPr>
                <w:color w:val="000000"/>
                <w:sz w:val="20"/>
                <w:szCs w:val="22"/>
              </w:rPr>
              <w:t>677466</w:t>
            </w:r>
            <w:r w:rsidRPr="00EA4245">
              <w:rPr>
                <w:color w:val="000000"/>
                <w:sz w:val="20"/>
                <w:szCs w:val="22"/>
              </w:rPr>
              <w:t>,00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8B11DD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877487</w:t>
            </w:r>
            <w:r w:rsidR="00832C88" w:rsidRPr="00EA4245">
              <w:rPr>
                <w:color w:val="000000"/>
                <w:sz w:val="20"/>
                <w:szCs w:val="22"/>
              </w:rPr>
              <w:t>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8B11DD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818440</w:t>
            </w:r>
            <w:r w:rsidR="00832C88" w:rsidRPr="00EA4245">
              <w:rPr>
                <w:color w:val="000000"/>
                <w:sz w:val="20"/>
                <w:szCs w:val="22"/>
              </w:rPr>
              <w:t>,00</w:t>
            </w:r>
          </w:p>
        </w:tc>
      </w:tr>
      <w:tr w:rsidR="003962DA" w:rsidRPr="00EA4245" w:rsidTr="009C5D35">
        <w:trPr>
          <w:trHeight w:val="63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DA" w:rsidRPr="00EA4245" w:rsidRDefault="003962DA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Функционир</w:t>
            </w:r>
            <w:r w:rsidR="006E322D" w:rsidRPr="00EA4245">
              <w:rPr>
                <w:color w:val="000000"/>
                <w:sz w:val="20"/>
                <w:szCs w:val="22"/>
              </w:rPr>
              <w:t xml:space="preserve">ование высших органов испольной </w:t>
            </w:r>
            <w:r w:rsidRPr="00EA4245">
              <w:rPr>
                <w:color w:val="000000"/>
                <w:sz w:val="20"/>
                <w:szCs w:val="22"/>
              </w:rPr>
              <w:t>власти местных</w:t>
            </w:r>
            <w:r w:rsidR="008B11DD" w:rsidRPr="00EA4245">
              <w:rPr>
                <w:color w:val="000000"/>
                <w:sz w:val="20"/>
                <w:szCs w:val="22"/>
              </w:rPr>
              <w:t xml:space="preserve"> </w:t>
            </w:r>
            <w:r w:rsidRPr="00EA4245">
              <w:rPr>
                <w:color w:val="000000"/>
                <w:sz w:val="20"/>
                <w:szCs w:val="22"/>
              </w:rPr>
              <w:t>администраций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832C88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1</w:t>
            </w:r>
            <w:r w:rsidR="008B11DD" w:rsidRPr="00EA4245">
              <w:rPr>
                <w:color w:val="000000"/>
                <w:sz w:val="20"/>
                <w:szCs w:val="22"/>
              </w:rPr>
              <w:t>660466</w:t>
            </w:r>
            <w:r w:rsidRPr="00EA4245">
              <w:rPr>
                <w:color w:val="000000"/>
                <w:sz w:val="20"/>
                <w:szCs w:val="22"/>
              </w:rPr>
              <w:t>,00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8B11DD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877487</w:t>
            </w:r>
            <w:r w:rsidR="00832C88" w:rsidRPr="00EA4245">
              <w:rPr>
                <w:color w:val="000000"/>
                <w:sz w:val="20"/>
                <w:szCs w:val="22"/>
              </w:rPr>
              <w:t>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8B11DD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818440</w:t>
            </w:r>
            <w:r w:rsidR="00832C88" w:rsidRPr="00EA4245">
              <w:rPr>
                <w:color w:val="000000"/>
                <w:sz w:val="20"/>
                <w:szCs w:val="22"/>
              </w:rPr>
              <w:t>,00</w:t>
            </w:r>
          </w:p>
        </w:tc>
      </w:tr>
      <w:tr w:rsidR="003962DA" w:rsidRPr="00EA4245" w:rsidTr="009C5D35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DA" w:rsidRPr="00EA4245" w:rsidRDefault="003962DA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ОПЛ. ТРУДА И НАЧ-Я НА ОПЛ. ТРУДА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8B11DD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1221719</w:t>
            </w:r>
            <w:r w:rsidR="008F38CC" w:rsidRPr="00EA4245">
              <w:rPr>
                <w:color w:val="000000"/>
                <w:sz w:val="20"/>
                <w:szCs w:val="22"/>
              </w:rPr>
              <w:t>,00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8B11DD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643881</w:t>
            </w:r>
            <w:r w:rsidR="00604F83" w:rsidRPr="00EA4245">
              <w:rPr>
                <w:color w:val="000000"/>
                <w:sz w:val="20"/>
                <w:szCs w:val="22"/>
              </w:rPr>
              <w:t>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8B11DD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603676</w:t>
            </w:r>
            <w:r w:rsidR="008262CD" w:rsidRPr="00EA4245">
              <w:rPr>
                <w:color w:val="000000"/>
                <w:sz w:val="20"/>
                <w:szCs w:val="22"/>
              </w:rPr>
              <w:t>,00</w:t>
            </w:r>
          </w:p>
        </w:tc>
      </w:tr>
      <w:tr w:rsidR="003962DA" w:rsidRPr="00EA4245" w:rsidTr="009C5D35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DA" w:rsidRPr="00EA4245" w:rsidRDefault="003962DA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 xml:space="preserve">- заработная плата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8B11DD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938339</w:t>
            </w:r>
            <w:r w:rsidR="008F38CC" w:rsidRPr="00EA4245">
              <w:rPr>
                <w:color w:val="000000"/>
                <w:sz w:val="20"/>
                <w:szCs w:val="22"/>
              </w:rPr>
              <w:t>,00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8B11DD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494533</w:t>
            </w:r>
            <w:r w:rsidR="00604F83" w:rsidRPr="00EA4245">
              <w:rPr>
                <w:color w:val="000000"/>
                <w:sz w:val="20"/>
                <w:szCs w:val="22"/>
              </w:rPr>
              <w:t>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8B11DD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431126</w:t>
            </w:r>
            <w:r w:rsidR="008262CD" w:rsidRPr="00EA4245">
              <w:rPr>
                <w:color w:val="000000"/>
                <w:sz w:val="20"/>
                <w:szCs w:val="22"/>
              </w:rPr>
              <w:t>,00</w:t>
            </w:r>
          </w:p>
        </w:tc>
      </w:tr>
      <w:tr w:rsidR="003962DA" w:rsidRPr="00EA4245" w:rsidTr="009C5D35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DA" w:rsidRPr="00EA4245" w:rsidRDefault="003962DA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 xml:space="preserve">- начисления на опл.тр.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8B11DD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283380</w:t>
            </w:r>
            <w:r w:rsidR="008F38CC" w:rsidRPr="00EA4245">
              <w:rPr>
                <w:color w:val="000000"/>
                <w:sz w:val="20"/>
                <w:szCs w:val="22"/>
              </w:rPr>
              <w:t>,00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8B11DD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149348</w:t>
            </w:r>
            <w:r w:rsidR="00604F83" w:rsidRPr="00EA4245">
              <w:rPr>
                <w:color w:val="000000"/>
                <w:sz w:val="20"/>
                <w:szCs w:val="22"/>
              </w:rPr>
              <w:t>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8B11DD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172550</w:t>
            </w:r>
            <w:r w:rsidR="008262CD" w:rsidRPr="00EA4245">
              <w:rPr>
                <w:color w:val="000000"/>
                <w:sz w:val="20"/>
                <w:szCs w:val="22"/>
              </w:rPr>
              <w:t>,00</w:t>
            </w:r>
          </w:p>
        </w:tc>
      </w:tr>
      <w:tr w:rsidR="003962DA" w:rsidRPr="00EA4245" w:rsidTr="009C5D35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DA" w:rsidRPr="00EA4245" w:rsidRDefault="003962DA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ПРИОБРЕТЕНИЕ УСЛУГ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0F0BB2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  <w:lang w:eastAsia="ar-SA"/>
              </w:rPr>
              <w:t>384247,00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0F0BB2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  <w:lang w:eastAsia="ar-SA"/>
              </w:rPr>
              <w:t>226106,00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0F0BB2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  <w:lang w:eastAsia="ar-SA"/>
              </w:rPr>
              <w:t>249615,00</w:t>
            </w:r>
          </w:p>
        </w:tc>
      </w:tr>
      <w:tr w:rsidR="003962DA" w:rsidRPr="00EA4245" w:rsidTr="009C5D35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DA" w:rsidRPr="00EA4245" w:rsidRDefault="003962DA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- услуги связи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8B11DD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24000,00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8B11DD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29435,00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8B11DD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29435,00</w:t>
            </w:r>
          </w:p>
        </w:tc>
      </w:tr>
      <w:tr w:rsidR="003962DA" w:rsidRPr="00EA4245" w:rsidTr="009C5D35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DA" w:rsidRPr="00EA4245" w:rsidRDefault="003962DA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- коммунальные услуги, в т.ч.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8B11DD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61915,00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8B11DD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18000,00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8B11DD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18000,00</w:t>
            </w:r>
          </w:p>
        </w:tc>
      </w:tr>
      <w:tr w:rsidR="003962DA" w:rsidRPr="00EA4245" w:rsidTr="009C5D35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DA" w:rsidRPr="00EA4245" w:rsidRDefault="003962DA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эл.энергия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8B11DD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12197,00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8B11DD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5000,00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8B11DD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5000,00</w:t>
            </w:r>
          </w:p>
        </w:tc>
      </w:tr>
      <w:tr w:rsidR="003962DA" w:rsidRPr="00EA4245" w:rsidTr="009C5D35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DA" w:rsidRPr="00EA4245" w:rsidRDefault="003962DA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 xml:space="preserve">  газ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8B11DD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38000,00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8B11DD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10000,00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8B11DD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10000,00</w:t>
            </w:r>
          </w:p>
        </w:tc>
      </w:tr>
      <w:tr w:rsidR="003962DA" w:rsidRPr="00EA4245" w:rsidTr="009C5D35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DA" w:rsidRPr="00EA4245" w:rsidRDefault="003962DA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 xml:space="preserve">  з/плата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8B11DD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11718,00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604F83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3</w:t>
            </w:r>
            <w:r w:rsidR="006E322D" w:rsidRPr="00EA4245">
              <w:rPr>
                <w:color w:val="000000"/>
                <w:sz w:val="20"/>
                <w:szCs w:val="22"/>
              </w:rPr>
              <w:t>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8262CD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3</w:t>
            </w:r>
            <w:r w:rsidR="006E322D" w:rsidRPr="00EA4245">
              <w:rPr>
                <w:color w:val="000000"/>
                <w:sz w:val="20"/>
                <w:szCs w:val="22"/>
              </w:rPr>
              <w:t>000,00</w:t>
            </w:r>
          </w:p>
        </w:tc>
      </w:tr>
      <w:tr w:rsidR="003962DA" w:rsidRPr="00EA4245" w:rsidTr="009C5D35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DA" w:rsidRPr="00EA4245" w:rsidRDefault="009C5D35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-</w:t>
            </w:r>
            <w:r w:rsidR="003962DA" w:rsidRPr="00EA4245">
              <w:rPr>
                <w:color w:val="000000"/>
                <w:sz w:val="20"/>
                <w:szCs w:val="22"/>
              </w:rPr>
              <w:t xml:space="preserve"> услуги по содержанию имущества</w:t>
            </w:r>
            <w:r w:rsidR="008B11DD" w:rsidRPr="00EA4245">
              <w:rPr>
                <w:color w:val="000000"/>
                <w:sz w:val="20"/>
                <w:szCs w:val="22"/>
              </w:rPr>
              <w:t>, в т.ч.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8B11DD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281232,00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8B11DD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160871,00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8B11DD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184380,00</w:t>
            </w:r>
          </w:p>
        </w:tc>
      </w:tr>
      <w:tr w:rsidR="003962DA" w:rsidRPr="00EA4245" w:rsidTr="009C5D35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DA" w:rsidRPr="00EA4245" w:rsidRDefault="003962DA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 xml:space="preserve">  содержание имущества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8F38CC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0,00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6E322D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6E322D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0,00</w:t>
            </w:r>
          </w:p>
        </w:tc>
      </w:tr>
      <w:tr w:rsidR="003962DA" w:rsidRPr="00EA4245" w:rsidTr="009C5D35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DA" w:rsidRPr="00EA4245" w:rsidRDefault="003962DA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 xml:space="preserve">  з/плата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8B11DD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281232,00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8B11DD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160871,00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8B11DD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184380,00</w:t>
            </w:r>
          </w:p>
        </w:tc>
      </w:tr>
      <w:tr w:rsidR="003962DA" w:rsidRPr="00EA4245" w:rsidTr="009C5D35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DA" w:rsidRPr="00EA4245" w:rsidRDefault="003962DA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- прочие услуги в т.ч.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8B11DD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17100,00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8B11DD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17800,00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8B11DD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17800,00</w:t>
            </w:r>
          </w:p>
        </w:tc>
      </w:tr>
      <w:tr w:rsidR="003962DA" w:rsidRPr="00EA4245" w:rsidTr="009C5D35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DA" w:rsidRPr="00EA4245" w:rsidRDefault="003962DA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 xml:space="preserve">  пожарная сигнализация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3962DA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0,00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3962DA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 </w:t>
            </w:r>
            <w:r w:rsidR="006E322D" w:rsidRPr="00EA4245">
              <w:rPr>
                <w:color w:val="000000"/>
                <w:sz w:val="20"/>
                <w:szCs w:val="22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3962DA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 </w:t>
            </w:r>
            <w:r w:rsidR="006E322D" w:rsidRPr="00EA4245">
              <w:rPr>
                <w:color w:val="000000"/>
                <w:sz w:val="20"/>
                <w:szCs w:val="22"/>
              </w:rPr>
              <w:t>0,00</w:t>
            </w:r>
          </w:p>
        </w:tc>
      </w:tr>
      <w:tr w:rsidR="003962DA" w:rsidRPr="00EA4245" w:rsidTr="009C5D35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DA" w:rsidRPr="00EA4245" w:rsidRDefault="003962DA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 xml:space="preserve"> </w:t>
            </w:r>
            <w:r w:rsidR="008B11DD" w:rsidRPr="00EA4245">
              <w:rPr>
                <w:color w:val="000000"/>
                <w:sz w:val="20"/>
                <w:szCs w:val="22"/>
              </w:rPr>
              <w:t>страхование имущества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8B11DD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3600,00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8B11DD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3600</w:t>
            </w:r>
            <w:r w:rsidR="003962DA" w:rsidRPr="00EA4245">
              <w:rPr>
                <w:color w:val="000000"/>
                <w:sz w:val="20"/>
                <w:szCs w:val="22"/>
              </w:rPr>
              <w:t>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8B11DD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360</w:t>
            </w:r>
            <w:r w:rsidR="003962DA" w:rsidRPr="00EA4245">
              <w:rPr>
                <w:color w:val="000000"/>
                <w:sz w:val="20"/>
                <w:szCs w:val="22"/>
              </w:rPr>
              <w:t>0,00</w:t>
            </w:r>
          </w:p>
        </w:tc>
      </w:tr>
      <w:tr w:rsidR="003962DA" w:rsidRPr="00EA4245" w:rsidTr="009C5D35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DA" w:rsidRPr="00EA4245" w:rsidRDefault="003962DA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 xml:space="preserve">  информационные технологии (услуги)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8B11DD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13500,00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8B11DD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13500,00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8B11DD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13500,00</w:t>
            </w:r>
          </w:p>
        </w:tc>
      </w:tr>
      <w:tr w:rsidR="003962DA" w:rsidRPr="00EA4245" w:rsidTr="009C5D35">
        <w:trPr>
          <w:trHeight w:val="315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DA" w:rsidRPr="00EA4245" w:rsidRDefault="003962DA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ПРОЧИЕ  РАСХОДЫ  в т.ч.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DA" w:rsidRPr="00EA4245" w:rsidRDefault="008B11DD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500,00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DA" w:rsidRPr="00EA4245" w:rsidRDefault="008B11DD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500,00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DA" w:rsidRPr="00EA4245" w:rsidRDefault="008B11DD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500,00</w:t>
            </w:r>
          </w:p>
        </w:tc>
      </w:tr>
      <w:tr w:rsidR="008B11DD" w:rsidRPr="00EA4245" w:rsidTr="008B11DD">
        <w:trPr>
          <w:trHeight w:val="315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DD" w:rsidRPr="00EA4245" w:rsidRDefault="008B11DD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 xml:space="preserve">  уплата налогов и сборов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DD" w:rsidRPr="00EA4245" w:rsidRDefault="008B11DD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500,00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1DD" w:rsidRPr="00EA4245" w:rsidRDefault="008B11DD" w:rsidP="00EA4245">
            <w:pPr>
              <w:ind w:firstLine="0"/>
              <w:rPr>
                <w:sz w:val="20"/>
              </w:rPr>
            </w:pPr>
            <w:r w:rsidRPr="00EA4245">
              <w:rPr>
                <w:color w:val="000000"/>
                <w:sz w:val="20"/>
                <w:szCs w:val="22"/>
              </w:rPr>
              <w:t>500,00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1DD" w:rsidRPr="00EA4245" w:rsidRDefault="008B11DD" w:rsidP="00EA4245">
            <w:pPr>
              <w:ind w:firstLine="0"/>
              <w:rPr>
                <w:sz w:val="20"/>
              </w:rPr>
            </w:pPr>
            <w:r w:rsidRPr="00EA4245">
              <w:rPr>
                <w:color w:val="000000"/>
                <w:sz w:val="20"/>
                <w:szCs w:val="22"/>
              </w:rPr>
              <w:t>500,00</w:t>
            </w:r>
          </w:p>
        </w:tc>
      </w:tr>
      <w:tr w:rsidR="003962DA" w:rsidRPr="00EA4245" w:rsidTr="009C5D35">
        <w:trPr>
          <w:trHeight w:val="315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DA" w:rsidRPr="00EA4245" w:rsidRDefault="003962DA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ПОСТ-Е НЕФИНАНСОВЫХ АКТИВОВ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DA" w:rsidRPr="00EA4245" w:rsidRDefault="008B11DD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54000,00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DA" w:rsidRPr="00EA4245" w:rsidRDefault="008B11DD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700</w:t>
            </w:r>
            <w:r w:rsidR="009C5D35" w:rsidRPr="00EA4245">
              <w:rPr>
                <w:color w:val="000000"/>
                <w:sz w:val="20"/>
                <w:szCs w:val="22"/>
              </w:rPr>
              <w:t>0,00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DA" w:rsidRPr="00EA4245" w:rsidRDefault="008B11DD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700</w:t>
            </w:r>
            <w:r w:rsidR="009C5D35" w:rsidRPr="00EA4245">
              <w:rPr>
                <w:color w:val="000000"/>
                <w:sz w:val="20"/>
                <w:szCs w:val="22"/>
              </w:rPr>
              <w:t>0,00</w:t>
            </w:r>
          </w:p>
        </w:tc>
      </w:tr>
      <w:tr w:rsidR="003962DA" w:rsidRPr="00EA4245" w:rsidTr="009C5D35">
        <w:trPr>
          <w:trHeight w:val="315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DA" w:rsidRPr="00EA4245" w:rsidRDefault="003962DA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 xml:space="preserve"> увел.стоимости </w:t>
            </w:r>
            <w:r w:rsidR="009C5D35" w:rsidRPr="00EA4245">
              <w:rPr>
                <w:color w:val="000000"/>
                <w:sz w:val="20"/>
                <w:szCs w:val="22"/>
              </w:rPr>
              <w:t>основ.средств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8B11DD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100</w:t>
            </w:r>
            <w:r w:rsidR="009C5D35" w:rsidRPr="00EA4245">
              <w:rPr>
                <w:color w:val="000000"/>
                <w:sz w:val="20"/>
                <w:szCs w:val="22"/>
              </w:rPr>
              <w:t>0,00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9C5D35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0,00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9C5D35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0,00</w:t>
            </w:r>
          </w:p>
        </w:tc>
      </w:tr>
      <w:tr w:rsidR="003962DA" w:rsidRPr="00EA4245" w:rsidTr="009C5D35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DA" w:rsidRPr="00EA4245" w:rsidRDefault="003962DA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 xml:space="preserve">  ГСМ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8B11DD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50</w:t>
            </w:r>
            <w:r w:rsidR="009C5D35" w:rsidRPr="00EA4245">
              <w:rPr>
                <w:color w:val="000000"/>
                <w:sz w:val="20"/>
                <w:szCs w:val="22"/>
              </w:rPr>
              <w:t>000,00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8B11DD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500</w:t>
            </w:r>
            <w:r w:rsidR="009C5D35" w:rsidRPr="00EA4245">
              <w:rPr>
                <w:color w:val="000000"/>
                <w:sz w:val="20"/>
                <w:szCs w:val="22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8B11DD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500</w:t>
            </w:r>
            <w:r w:rsidR="009C5D35" w:rsidRPr="00EA4245">
              <w:rPr>
                <w:color w:val="000000"/>
                <w:sz w:val="20"/>
                <w:szCs w:val="22"/>
              </w:rPr>
              <w:t>0,00</w:t>
            </w:r>
          </w:p>
        </w:tc>
      </w:tr>
      <w:tr w:rsidR="003962DA" w:rsidRPr="00EA4245" w:rsidTr="009C5D35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DA" w:rsidRPr="00EA4245" w:rsidRDefault="003962DA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хоз-е матер. и канц.товары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0F0BB2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3</w:t>
            </w:r>
            <w:r w:rsidR="008F38CC" w:rsidRPr="00EA4245">
              <w:rPr>
                <w:color w:val="000000"/>
                <w:sz w:val="20"/>
                <w:szCs w:val="22"/>
              </w:rPr>
              <w:t>000,00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0F0BB2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200</w:t>
            </w:r>
            <w:r w:rsidR="009C5D35" w:rsidRPr="00EA4245">
              <w:rPr>
                <w:color w:val="000000"/>
                <w:sz w:val="20"/>
                <w:szCs w:val="22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0F0BB2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200</w:t>
            </w:r>
            <w:r w:rsidR="009C5D35" w:rsidRPr="00EA4245">
              <w:rPr>
                <w:color w:val="000000"/>
                <w:sz w:val="20"/>
                <w:szCs w:val="22"/>
              </w:rPr>
              <w:t>0,00</w:t>
            </w:r>
          </w:p>
        </w:tc>
      </w:tr>
      <w:tr w:rsidR="008262CD" w:rsidRPr="00EA4245" w:rsidTr="009C5D35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D" w:rsidRPr="00EA4245" w:rsidRDefault="008262CD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ГЛАВА АДМИНИСТРАЦИИ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2CD" w:rsidRPr="00EA4245" w:rsidRDefault="000F0BB2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625734,00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2CD" w:rsidRPr="00EA4245" w:rsidRDefault="000F0BB2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380086,00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2CD" w:rsidRPr="00EA4245" w:rsidRDefault="000F0BB2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297530,00</w:t>
            </w:r>
          </w:p>
        </w:tc>
      </w:tr>
      <w:tr w:rsidR="008262CD" w:rsidRPr="00EA4245" w:rsidTr="009C5D35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D" w:rsidRPr="00EA4245" w:rsidRDefault="008262CD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Оплата труда и нач-я на опл.тр.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2CD" w:rsidRPr="00EA4245" w:rsidRDefault="000F0BB2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  <w:lang w:eastAsia="ar-SA"/>
              </w:rPr>
              <w:t>625734,00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2CD" w:rsidRPr="00EA4245" w:rsidRDefault="000F0BB2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  <w:lang w:eastAsia="ar-SA"/>
              </w:rPr>
              <w:t>380086,00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2CD" w:rsidRPr="00EA4245" w:rsidRDefault="000F0BB2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  <w:lang w:eastAsia="ar-SA"/>
              </w:rPr>
              <w:t>297530,00</w:t>
            </w:r>
          </w:p>
        </w:tc>
      </w:tr>
      <w:tr w:rsidR="000F0BB2" w:rsidRPr="00EA4245" w:rsidTr="00497235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2" w:rsidRPr="00EA4245" w:rsidRDefault="000F0BB2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- заработная плата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BB2" w:rsidRPr="00EA4245" w:rsidRDefault="000F0BB2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  <w:lang w:eastAsia="ar-SA"/>
              </w:rPr>
              <w:t>480594,00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BB2" w:rsidRPr="00EA4245" w:rsidRDefault="000F0BB2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  <w:lang w:eastAsia="ar-SA"/>
              </w:rPr>
              <w:t>291925,00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BB2" w:rsidRPr="00EA4245" w:rsidRDefault="000F0BB2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  <w:lang w:eastAsia="ar-SA"/>
              </w:rPr>
              <w:t>228518,00</w:t>
            </w:r>
          </w:p>
        </w:tc>
      </w:tr>
      <w:tr w:rsidR="000F0BB2" w:rsidRPr="00EA4245" w:rsidTr="00497235">
        <w:trPr>
          <w:trHeight w:val="315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2" w:rsidRPr="00EA4245" w:rsidRDefault="000F0BB2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- начисления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BB2" w:rsidRPr="00EA4245" w:rsidRDefault="000F0BB2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  <w:lang w:eastAsia="ar-SA"/>
              </w:rPr>
              <w:t>145140,00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BB2" w:rsidRPr="00EA4245" w:rsidRDefault="000F0BB2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  <w:lang w:eastAsia="ar-SA"/>
              </w:rPr>
              <w:t>88161,00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BB2" w:rsidRPr="00EA4245" w:rsidRDefault="000F0BB2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  <w:lang w:eastAsia="ar-SA"/>
              </w:rPr>
              <w:t>69012,00</w:t>
            </w:r>
          </w:p>
        </w:tc>
      </w:tr>
      <w:tr w:rsidR="003962DA" w:rsidRPr="00EA4245" w:rsidTr="008844DA">
        <w:trPr>
          <w:trHeight w:val="315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DA" w:rsidRPr="00EA4245" w:rsidRDefault="003962DA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РЕЗЕРВНЫЙ ФОНД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9C5D35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1000,00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604F83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 xml:space="preserve"> </w:t>
            </w:r>
            <w:r w:rsidR="009C5D35" w:rsidRPr="00EA4245">
              <w:rPr>
                <w:color w:val="000000"/>
                <w:sz w:val="20"/>
                <w:szCs w:val="22"/>
              </w:rPr>
              <w:t>0,00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3962DA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0,00</w:t>
            </w:r>
          </w:p>
        </w:tc>
      </w:tr>
      <w:tr w:rsidR="003962DA" w:rsidRPr="00EA4245" w:rsidTr="009C5D35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DA" w:rsidRPr="00EA4245" w:rsidRDefault="003962DA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Общегосударственные вопросы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0F0BB2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16</w:t>
            </w:r>
            <w:r w:rsidR="008F38CC" w:rsidRPr="00EA4245">
              <w:rPr>
                <w:color w:val="000000"/>
                <w:sz w:val="20"/>
                <w:szCs w:val="22"/>
              </w:rPr>
              <w:t>000,00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3962DA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3962DA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0,00</w:t>
            </w:r>
          </w:p>
        </w:tc>
      </w:tr>
      <w:tr w:rsidR="003962DA" w:rsidRPr="00EA4245" w:rsidTr="009C5D35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DA" w:rsidRPr="00EA4245" w:rsidRDefault="003962DA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Условно-утвержденные расходы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3962DA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 0,00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0F0BB2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49000,00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2DA" w:rsidRPr="00EA4245" w:rsidRDefault="000F0BB2" w:rsidP="00EA4245">
            <w:pPr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99900,00</w:t>
            </w:r>
          </w:p>
        </w:tc>
      </w:tr>
    </w:tbl>
    <w:p w:rsidR="00412EB3" w:rsidRPr="00EA4245" w:rsidRDefault="00C544E4" w:rsidP="00EA4245">
      <w:pPr>
        <w:ind w:firstLine="709"/>
        <w:rPr>
          <w:color w:val="000000"/>
          <w:sz w:val="22"/>
          <w:szCs w:val="22"/>
          <w:lang w:eastAsia="ar-SA"/>
        </w:rPr>
      </w:pPr>
      <w:r w:rsidRPr="00EA4245">
        <w:rPr>
          <w:color w:val="000000"/>
          <w:sz w:val="22"/>
          <w:szCs w:val="22"/>
        </w:rPr>
        <w:t>»</w:t>
      </w:r>
    </w:p>
    <w:p w:rsidR="00C544E4" w:rsidRPr="00EA4245" w:rsidRDefault="00C544E4" w:rsidP="00EA4245">
      <w:pPr>
        <w:shd w:val="clear" w:color="auto" w:fill="FFFFFF"/>
        <w:tabs>
          <w:tab w:val="left" w:pos="1190"/>
        </w:tabs>
        <w:ind w:firstLine="709"/>
        <w:rPr>
          <w:color w:val="000000"/>
          <w:sz w:val="22"/>
          <w:szCs w:val="22"/>
        </w:rPr>
      </w:pPr>
    </w:p>
    <w:p w:rsidR="00C544E4" w:rsidRPr="00EA4245" w:rsidRDefault="00C544E4" w:rsidP="00EA4245">
      <w:pPr>
        <w:ind w:firstLine="709"/>
        <w:rPr>
          <w:sz w:val="22"/>
          <w:szCs w:val="22"/>
        </w:rPr>
      </w:pPr>
      <w:r w:rsidRPr="00EA4245">
        <w:rPr>
          <w:sz w:val="22"/>
          <w:szCs w:val="22"/>
        </w:rPr>
        <w:t>1.</w:t>
      </w:r>
      <w:r w:rsidR="008844DA" w:rsidRPr="00EA4245">
        <w:rPr>
          <w:sz w:val="22"/>
          <w:szCs w:val="22"/>
        </w:rPr>
        <w:t>4</w:t>
      </w:r>
      <w:r w:rsidRPr="00EA4245">
        <w:rPr>
          <w:sz w:val="22"/>
          <w:szCs w:val="22"/>
        </w:rPr>
        <w:t>.</w:t>
      </w:r>
      <w:r w:rsidR="00D45A3F" w:rsidRPr="00EA4245">
        <w:rPr>
          <w:sz w:val="22"/>
          <w:szCs w:val="22"/>
        </w:rPr>
        <w:t xml:space="preserve"> Блок</w:t>
      </w:r>
      <w:r w:rsidR="00D45A3F" w:rsidRPr="00EA4245">
        <w:rPr>
          <w:bCs/>
          <w:color w:val="000000"/>
          <w:sz w:val="22"/>
          <w:szCs w:val="22"/>
        </w:rPr>
        <w:t xml:space="preserve"> «Объемы и источники финансирования подпрограммы муниципальной программы (в действующих ценах каждого года реализации подпрограммы  муниципальной </w:t>
      </w:r>
      <w:r w:rsidR="00D45A3F" w:rsidRPr="00EA4245">
        <w:rPr>
          <w:bCs/>
          <w:color w:val="000000"/>
          <w:sz w:val="22"/>
          <w:szCs w:val="22"/>
        </w:rPr>
        <w:lastRenderedPageBreak/>
        <w:t>программы)» паспорта подпрограммы</w:t>
      </w:r>
      <w:r w:rsidR="00D45A3F" w:rsidRPr="00EA4245">
        <w:rPr>
          <w:color w:val="000000"/>
          <w:sz w:val="22"/>
          <w:szCs w:val="22"/>
        </w:rPr>
        <w:t xml:space="preserve"> </w:t>
      </w:r>
      <w:r w:rsidRPr="00EA4245">
        <w:rPr>
          <w:color w:val="000000"/>
          <w:sz w:val="22"/>
          <w:szCs w:val="22"/>
        </w:rPr>
        <w:t>«</w:t>
      </w:r>
      <w:r w:rsidR="008844DA" w:rsidRPr="00EA4245">
        <w:rPr>
          <w:color w:val="000000"/>
          <w:sz w:val="22"/>
          <w:szCs w:val="22"/>
        </w:rPr>
        <w:t>Осуществление  первичного воинского учета граждан на территории Бугаевского сельского поселения</w:t>
      </w:r>
      <w:r w:rsidRPr="00EA4245">
        <w:rPr>
          <w:color w:val="000000"/>
          <w:sz w:val="22"/>
          <w:szCs w:val="22"/>
        </w:rPr>
        <w:t>» и</w:t>
      </w:r>
      <w:r w:rsidRPr="00EA4245">
        <w:rPr>
          <w:sz w:val="22"/>
          <w:szCs w:val="22"/>
        </w:rPr>
        <w:t>зложить  в новой редакции:</w:t>
      </w:r>
    </w:p>
    <w:p w:rsidR="000F0BB2" w:rsidRPr="00EA4245" w:rsidRDefault="00D45A3F" w:rsidP="00EA4245">
      <w:pPr>
        <w:ind w:firstLine="709"/>
        <w:rPr>
          <w:sz w:val="22"/>
          <w:szCs w:val="22"/>
        </w:rPr>
      </w:pPr>
      <w:r w:rsidRPr="00EA4245">
        <w:rPr>
          <w:sz w:val="22"/>
          <w:szCs w:val="22"/>
        </w:rPr>
        <w:t>«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2490"/>
        <w:gridCol w:w="7228"/>
      </w:tblGrid>
      <w:tr w:rsidR="000F0BB2" w:rsidRPr="00EA4245" w:rsidTr="00AA62A3"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0BB2" w:rsidRPr="00EA4245" w:rsidRDefault="000F0BB2" w:rsidP="00EA4245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bCs/>
                <w:sz w:val="22"/>
                <w:szCs w:val="22"/>
              </w:rPr>
            </w:pPr>
            <w:r w:rsidRPr="00EA4245">
              <w:rPr>
                <w:bCs/>
                <w:sz w:val="22"/>
                <w:szCs w:val="22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</w:t>
            </w:r>
          </w:p>
          <w:p w:rsidR="000F0BB2" w:rsidRPr="00EA4245" w:rsidRDefault="000F0BB2" w:rsidP="00EA4245">
            <w:pPr>
              <w:widowControl w:val="0"/>
              <w:shd w:val="clear" w:color="auto" w:fill="FFFFFF"/>
              <w:autoSpaceDE w:val="0"/>
              <w:snapToGrid w:val="0"/>
              <w:ind w:firstLine="709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40" w:type="dxa"/>
                <w:right w:w="40" w:type="dxa"/>
              </w:tblCellMar>
              <w:tblLook w:val="04A0"/>
            </w:tblPr>
            <w:tblGrid>
              <w:gridCol w:w="1747"/>
              <w:gridCol w:w="1746"/>
              <w:gridCol w:w="3645"/>
            </w:tblGrid>
            <w:tr w:rsidR="000F0BB2" w:rsidRPr="00EA4245" w:rsidTr="00AA62A3">
              <w:tc>
                <w:tcPr>
                  <w:tcW w:w="500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F0BB2" w:rsidRPr="00EA4245" w:rsidRDefault="000F0BB2" w:rsidP="00EA4245">
                  <w:pPr>
                    <w:widowControl w:val="0"/>
                    <w:shd w:val="clear" w:color="auto" w:fill="FFFFFF"/>
                    <w:autoSpaceDE w:val="0"/>
                    <w:snapToGrid w:val="0"/>
                    <w:ind w:firstLine="709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EA4245">
                    <w:rPr>
                      <w:sz w:val="22"/>
                      <w:szCs w:val="22"/>
                    </w:rPr>
                    <w:t>Объем бюджетных ассигнований на реализацию подпрограммы из сред</w:t>
                  </w:r>
                  <w:r w:rsidR="00DE2A79" w:rsidRPr="00EA4245">
                    <w:rPr>
                      <w:sz w:val="22"/>
                      <w:szCs w:val="22"/>
                    </w:rPr>
                    <w:t>ств федерального бюджета – 820,6</w:t>
                  </w:r>
                  <w:r w:rsidRPr="00EA4245">
                    <w:rPr>
                      <w:sz w:val="22"/>
                      <w:szCs w:val="22"/>
                    </w:rPr>
                    <w:t xml:space="preserve"> тыс. рублей, в том числе:</w:t>
                  </w:r>
                </w:p>
                <w:p w:rsidR="000F0BB2" w:rsidRPr="00EA4245" w:rsidRDefault="000F0BB2" w:rsidP="00EA4245">
                  <w:pPr>
                    <w:widowControl w:val="0"/>
                    <w:shd w:val="clear" w:color="auto" w:fill="FFFFFF"/>
                    <w:autoSpaceDE w:val="0"/>
                    <w:ind w:firstLine="709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0F0BB2" w:rsidRPr="00EA4245" w:rsidTr="00AA62A3">
              <w:trPr>
                <w:trHeight w:val="395"/>
              </w:trPr>
              <w:tc>
                <w:tcPr>
                  <w:tcW w:w="12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0F0BB2" w:rsidRPr="00EA4245" w:rsidRDefault="000F0BB2" w:rsidP="00EA4245">
                  <w:pPr>
                    <w:widowControl w:val="0"/>
                    <w:shd w:val="clear" w:color="auto" w:fill="FFFFFF"/>
                    <w:autoSpaceDE w:val="0"/>
                    <w:snapToGrid w:val="0"/>
                    <w:ind w:firstLine="709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EA4245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2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0F0BB2" w:rsidRPr="00EA4245" w:rsidRDefault="000F0BB2" w:rsidP="00EA4245">
                  <w:pPr>
                    <w:widowControl w:val="0"/>
                    <w:shd w:val="clear" w:color="auto" w:fill="FFFFFF"/>
                    <w:autoSpaceDE w:val="0"/>
                    <w:snapToGrid w:val="0"/>
                    <w:ind w:firstLine="709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EA4245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25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F0BB2" w:rsidRPr="00EA4245" w:rsidRDefault="000F0BB2" w:rsidP="00EA4245">
                  <w:pPr>
                    <w:widowControl w:val="0"/>
                    <w:shd w:val="clear" w:color="auto" w:fill="FFFFFF"/>
                    <w:autoSpaceDE w:val="0"/>
                    <w:snapToGrid w:val="0"/>
                    <w:ind w:firstLine="709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EA4245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</w:tr>
            <w:tr w:rsidR="000F0BB2" w:rsidRPr="00EA4245" w:rsidTr="00AA62A3">
              <w:tc>
                <w:tcPr>
                  <w:tcW w:w="12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0F0BB2" w:rsidRPr="00EA4245" w:rsidRDefault="000F0BB2" w:rsidP="00EA4245">
                  <w:pPr>
                    <w:widowControl w:val="0"/>
                    <w:shd w:val="clear" w:color="auto" w:fill="FFFFFF"/>
                    <w:autoSpaceDE w:val="0"/>
                    <w:snapToGrid w:val="0"/>
                    <w:ind w:firstLine="709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EA4245">
                    <w:rPr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12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0F0BB2" w:rsidRPr="00EA4245" w:rsidRDefault="000F0BB2" w:rsidP="00EA4245">
                  <w:pPr>
                    <w:widowControl w:val="0"/>
                    <w:shd w:val="clear" w:color="auto" w:fill="FFFFFF"/>
                    <w:autoSpaceDE w:val="0"/>
                    <w:snapToGrid w:val="0"/>
                    <w:ind w:firstLine="709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EA4245">
                    <w:rPr>
                      <w:sz w:val="22"/>
                      <w:szCs w:val="22"/>
                    </w:rPr>
                    <w:t>58,6</w:t>
                  </w:r>
                </w:p>
              </w:tc>
              <w:tc>
                <w:tcPr>
                  <w:tcW w:w="25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F0BB2" w:rsidRPr="00EA4245" w:rsidRDefault="000F0BB2" w:rsidP="00EA4245">
                  <w:pPr>
                    <w:widowControl w:val="0"/>
                    <w:shd w:val="clear" w:color="auto" w:fill="FFFFFF"/>
                    <w:autoSpaceDE w:val="0"/>
                    <w:snapToGrid w:val="0"/>
                    <w:ind w:firstLine="709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EA4245">
                    <w:rPr>
                      <w:sz w:val="22"/>
                      <w:szCs w:val="22"/>
                    </w:rPr>
                    <w:t>58,6</w:t>
                  </w:r>
                </w:p>
              </w:tc>
            </w:tr>
            <w:tr w:rsidR="000F0BB2" w:rsidRPr="00EA4245" w:rsidTr="00AA62A3">
              <w:tc>
                <w:tcPr>
                  <w:tcW w:w="12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0F0BB2" w:rsidRPr="00EA4245" w:rsidRDefault="000F0BB2" w:rsidP="00EA4245">
                  <w:pPr>
                    <w:widowControl w:val="0"/>
                    <w:shd w:val="clear" w:color="auto" w:fill="FFFFFF"/>
                    <w:autoSpaceDE w:val="0"/>
                    <w:snapToGrid w:val="0"/>
                    <w:ind w:firstLine="709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EA4245">
                    <w:rPr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12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0F0BB2" w:rsidRPr="00EA4245" w:rsidRDefault="000F0BB2" w:rsidP="00EA4245">
                  <w:pPr>
                    <w:widowControl w:val="0"/>
                    <w:shd w:val="clear" w:color="auto" w:fill="FFFFFF"/>
                    <w:autoSpaceDE w:val="0"/>
                    <w:snapToGrid w:val="0"/>
                    <w:ind w:firstLine="709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EA4245">
                    <w:rPr>
                      <w:sz w:val="22"/>
                      <w:szCs w:val="22"/>
                    </w:rPr>
                    <w:t>66,7</w:t>
                  </w:r>
                </w:p>
              </w:tc>
              <w:tc>
                <w:tcPr>
                  <w:tcW w:w="25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F0BB2" w:rsidRPr="00EA4245" w:rsidRDefault="000F0BB2" w:rsidP="00EA4245">
                  <w:pPr>
                    <w:widowControl w:val="0"/>
                    <w:shd w:val="clear" w:color="auto" w:fill="FFFFFF"/>
                    <w:autoSpaceDE w:val="0"/>
                    <w:snapToGrid w:val="0"/>
                    <w:ind w:firstLine="709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EA4245">
                    <w:rPr>
                      <w:sz w:val="22"/>
                      <w:szCs w:val="22"/>
                    </w:rPr>
                    <w:t>66,7</w:t>
                  </w:r>
                </w:p>
              </w:tc>
            </w:tr>
            <w:tr w:rsidR="000F0BB2" w:rsidRPr="00EA4245" w:rsidTr="00AA62A3">
              <w:tc>
                <w:tcPr>
                  <w:tcW w:w="12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0F0BB2" w:rsidRPr="00EA4245" w:rsidRDefault="000F0BB2" w:rsidP="00EA4245">
                  <w:pPr>
                    <w:widowControl w:val="0"/>
                    <w:shd w:val="clear" w:color="auto" w:fill="FFFFFF"/>
                    <w:autoSpaceDE w:val="0"/>
                    <w:snapToGrid w:val="0"/>
                    <w:ind w:firstLine="709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EA4245">
                    <w:rPr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12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0F0BB2" w:rsidRPr="00EA4245" w:rsidRDefault="000F0BB2" w:rsidP="00EA4245">
                  <w:pPr>
                    <w:widowControl w:val="0"/>
                    <w:shd w:val="clear" w:color="auto" w:fill="FFFFFF"/>
                    <w:autoSpaceDE w:val="0"/>
                    <w:snapToGrid w:val="0"/>
                    <w:ind w:firstLine="709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EA4245">
                    <w:rPr>
                      <w:sz w:val="22"/>
                      <w:szCs w:val="22"/>
                    </w:rPr>
                    <w:t>68,9</w:t>
                  </w:r>
                </w:p>
              </w:tc>
              <w:tc>
                <w:tcPr>
                  <w:tcW w:w="25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F0BB2" w:rsidRPr="00EA4245" w:rsidRDefault="000F0BB2" w:rsidP="00EA4245">
                  <w:pPr>
                    <w:widowControl w:val="0"/>
                    <w:shd w:val="clear" w:color="auto" w:fill="FFFFFF"/>
                    <w:autoSpaceDE w:val="0"/>
                    <w:snapToGrid w:val="0"/>
                    <w:ind w:firstLine="709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EA4245">
                    <w:rPr>
                      <w:sz w:val="22"/>
                      <w:szCs w:val="22"/>
                    </w:rPr>
                    <w:t>68,9</w:t>
                  </w:r>
                </w:p>
              </w:tc>
            </w:tr>
            <w:tr w:rsidR="000F0BB2" w:rsidRPr="00EA4245" w:rsidTr="00AA62A3">
              <w:tc>
                <w:tcPr>
                  <w:tcW w:w="12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0F0BB2" w:rsidRPr="00EA4245" w:rsidRDefault="000F0BB2" w:rsidP="00EA4245">
                  <w:pPr>
                    <w:widowControl w:val="0"/>
                    <w:shd w:val="clear" w:color="auto" w:fill="FFFFFF"/>
                    <w:autoSpaceDE w:val="0"/>
                    <w:snapToGrid w:val="0"/>
                    <w:ind w:firstLine="709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EA4245">
                    <w:rPr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12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0F0BB2" w:rsidRPr="00EA4245" w:rsidRDefault="000F0BB2" w:rsidP="00EA4245">
                  <w:pPr>
                    <w:widowControl w:val="0"/>
                    <w:autoSpaceDE w:val="0"/>
                    <w:snapToGrid w:val="0"/>
                    <w:ind w:firstLine="709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EA4245">
                    <w:rPr>
                      <w:sz w:val="22"/>
                      <w:szCs w:val="22"/>
                    </w:rPr>
                    <w:t>68,3</w:t>
                  </w:r>
                </w:p>
              </w:tc>
              <w:tc>
                <w:tcPr>
                  <w:tcW w:w="25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F0BB2" w:rsidRPr="00EA4245" w:rsidRDefault="000F0BB2" w:rsidP="00EA4245">
                  <w:pPr>
                    <w:widowControl w:val="0"/>
                    <w:autoSpaceDE w:val="0"/>
                    <w:snapToGrid w:val="0"/>
                    <w:ind w:firstLine="709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EA4245">
                    <w:rPr>
                      <w:sz w:val="22"/>
                      <w:szCs w:val="22"/>
                    </w:rPr>
                    <w:t>68,3</w:t>
                  </w:r>
                </w:p>
              </w:tc>
            </w:tr>
            <w:tr w:rsidR="000F0BB2" w:rsidRPr="00EA4245" w:rsidTr="00AA62A3">
              <w:tc>
                <w:tcPr>
                  <w:tcW w:w="12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0F0BB2" w:rsidRPr="00EA4245" w:rsidRDefault="000F0BB2" w:rsidP="00EA4245">
                  <w:pPr>
                    <w:widowControl w:val="0"/>
                    <w:shd w:val="clear" w:color="auto" w:fill="FFFFFF"/>
                    <w:autoSpaceDE w:val="0"/>
                    <w:snapToGrid w:val="0"/>
                    <w:ind w:firstLine="709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EA4245">
                    <w:rPr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2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BB2" w:rsidRPr="00EA4245" w:rsidRDefault="00DE2A79" w:rsidP="00EA4245">
                  <w:pPr>
                    <w:widowControl w:val="0"/>
                    <w:autoSpaceDE w:val="0"/>
                    <w:snapToGrid w:val="0"/>
                    <w:ind w:firstLine="709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EA4245">
                    <w:rPr>
                      <w:sz w:val="22"/>
                      <w:szCs w:val="22"/>
                    </w:rPr>
                    <w:t>75,3</w:t>
                  </w:r>
                </w:p>
              </w:tc>
              <w:tc>
                <w:tcPr>
                  <w:tcW w:w="25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0F0BB2" w:rsidRPr="00EA4245" w:rsidRDefault="000F0BB2" w:rsidP="00EA4245">
                  <w:pPr>
                    <w:suppressAutoHyphens/>
                    <w:ind w:firstLine="709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EA4245">
                    <w:rPr>
                      <w:sz w:val="22"/>
                      <w:szCs w:val="22"/>
                    </w:rPr>
                    <w:t>7</w:t>
                  </w:r>
                  <w:r w:rsidR="00DE2A79" w:rsidRPr="00EA4245">
                    <w:rPr>
                      <w:sz w:val="22"/>
                      <w:szCs w:val="22"/>
                    </w:rPr>
                    <w:t>5,3</w:t>
                  </w:r>
                </w:p>
              </w:tc>
            </w:tr>
            <w:tr w:rsidR="000F0BB2" w:rsidRPr="00EA4245" w:rsidTr="00AA62A3">
              <w:tc>
                <w:tcPr>
                  <w:tcW w:w="12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0F0BB2" w:rsidRPr="00EA4245" w:rsidRDefault="000F0BB2" w:rsidP="00EA4245">
                  <w:pPr>
                    <w:widowControl w:val="0"/>
                    <w:shd w:val="clear" w:color="auto" w:fill="FFFFFF"/>
                    <w:autoSpaceDE w:val="0"/>
                    <w:snapToGrid w:val="0"/>
                    <w:ind w:firstLine="709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EA4245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2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BB2" w:rsidRPr="00EA4245" w:rsidRDefault="000F0BB2" w:rsidP="00EA4245">
                  <w:pPr>
                    <w:suppressAutoHyphens/>
                    <w:ind w:firstLine="709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EA4245">
                    <w:rPr>
                      <w:sz w:val="22"/>
                      <w:szCs w:val="22"/>
                    </w:rPr>
                    <w:t>7</w:t>
                  </w:r>
                  <w:r w:rsidR="00DE2A79" w:rsidRPr="00EA4245">
                    <w:rPr>
                      <w:sz w:val="22"/>
                      <w:szCs w:val="22"/>
                    </w:rPr>
                    <w:t>8,8</w:t>
                  </w:r>
                </w:p>
              </w:tc>
              <w:tc>
                <w:tcPr>
                  <w:tcW w:w="25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0F0BB2" w:rsidRPr="00EA4245" w:rsidRDefault="000F0BB2" w:rsidP="00EA4245">
                  <w:pPr>
                    <w:suppressAutoHyphens/>
                    <w:ind w:firstLine="709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EA4245">
                    <w:rPr>
                      <w:sz w:val="22"/>
                      <w:szCs w:val="22"/>
                    </w:rPr>
                    <w:t>7</w:t>
                  </w:r>
                  <w:r w:rsidR="00DE2A79" w:rsidRPr="00EA4245">
                    <w:rPr>
                      <w:sz w:val="22"/>
                      <w:szCs w:val="22"/>
                    </w:rPr>
                    <w:t>8,8</w:t>
                  </w:r>
                </w:p>
              </w:tc>
            </w:tr>
            <w:tr w:rsidR="000F0BB2" w:rsidRPr="00EA4245" w:rsidTr="00AA62A3">
              <w:tc>
                <w:tcPr>
                  <w:tcW w:w="12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0F0BB2" w:rsidRPr="00EA4245" w:rsidRDefault="000F0BB2" w:rsidP="00EA4245">
                  <w:pPr>
                    <w:widowControl w:val="0"/>
                    <w:shd w:val="clear" w:color="auto" w:fill="FFFFFF"/>
                    <w:autoSpaceDE w:val="0"/>
                    <w:snapToGrid w:val="0"/>
                    <w:ind w:firstLine="709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EA4245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2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BB2" w:rsidRPr="00EA4245" w:rsidRDefault="000F0BB2" w:rsidP="00EA4245">
                  <w:pPr>
                    <w:suppressAutoHyphens/>
                    <w:ind w:firstLine="709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EA4245">
                    <w:rPr>
                      <w:sz w:val="22"/>
                      <w:szCs w:val="22"/>
                    </w:rPr>
                    <w:t>7</w:t>
                  </w:r>
                  <w:r w:rsidR="00DE2A79" w:rsidRPr="00EA4245">
                    <w:rPr>
                      <w:sz w:val="22"/>
                      <w:szCs w:val="22"/>
                    </w:rPr>
                    <w:t>8,8</w:t>
                  </w:r>
                </w:p>
              </w:tc>
              <w:tc>
                <w:tcPr>
                  <w:tcW w:w="25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0F0BB2" w:rsidRPr="00EA4245" w:rsidRDefault="000F0BB2" w:rsidP="00EA4245">
                  <w:pPr>
                    <w:suppressAutoHyphens/>
                    <w:ind w:firstLine="709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EA4245">
                    <w:rPr>
                      <w:sz w:val="22"/>
                      <w:szCs w:val="22"/>
                    </w:rPr>
                    <w:t>7</w:t>
                  </w:r>
                  <w:r w:rsidR="00DE2A79" w:rsidRPr="00EA4245">
                    <w:rPr>
                      <w:sz w:val="22"/>
                      <w:szCs w:val="22"/>
                    </w:rPr>
                    <w:t>8,8</w:t>
                  </w:r>
                </w:p>
              </w:tc>
            </w:tr>
            <w:tr w:rsidR="000F0BB2" w:rsidRPr="00EA4245" w:rsidTr="00AA62A3">
              <w:tc>
                <w:tcPr>
                  <w:tcW w:w="12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0F0BB2" w:rsidRPr="00EA4245" w:rsidRDefault="000F0BB2" w:rsidP="00EA4245">
                  <w:pPr>
                    <w:widowControl w:val="0"/>
                    <w:shd w:val="clear" w:color="auto" w:fill="FFFFFF"/>
                    <w:autoSpaceDE w:val="0"/>
                    <w:snapToGrid w:val="0"/>
                    <w:ind w:firstLine="709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EA4245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2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BB2" w:rsidRPr="00EA4245" w:rsidRDefault="00DE2A79" w:rsidP="00EA4245">
                  <w:pPr>
                    <w:suppressAutoHyphens/>
                    <w:ind w:firstLine="709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EA4245">
                    <w:rPr>
                      <w:sz w:val="22"/>
                      <w:szCs w:val="22"/>
                    </w:rPr>
                    <w:t>81,3</w:t>
                  </w:r>
                </w:p>
              </w:tc>
              <w:tc>
                <w:tcPr>
                  <w:tcW w:w="25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0F0BB2" w:rsidRPr="00EA4245" w:rsidRDefault="00DE2A79" w:rsidP="00EA4245">
                  <w:pPr>
                    <w:suppressAutoHyphens/>
                    <w:ind w:firstLine="709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EA4245">
                    <w:rPr>
                      <w:sz w:val="22"/>
                      <w:szCs w:val="22"/>
                    </w:rPr>
                    <w:t>81,3</w:t>
                  </w:r>
                </w:p>
              </w:tc>
            </w:tr>
            <w:tr w:rsidR="00DE2A79" w:rsidRPr="00EA4245" w:rsidTr="00AA62A3">
              <w:tc>
                <w:tcPr>
                  <w:tcW w:w="12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DE2A79" w:rsidRPr="00EA4245" w:rsidRDefault="00DE2A79" w:rsidP="00EA4245">
                  <w:pPr>
                    <w:widowControl w:val="0"/>
                    <w:shd w:val="clear" w:color="auto" w:fill="FFFFFF"/>
                    <w:autoSpaceDE w:val="0"/>
                    <w:snapToGrid w:val="0"/>
                    <w:ind w:firstLine="709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EA4245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2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E2A79" w:rsidRPr="00EA4245" w:rsidRDefault="00DE2A79" w:rsidP="00EA4245">
                  <w:pPr>
                    <w:suppressAutoHyphens/>
                    <w:ind w:firstLine="709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EA4245">
                    <w:rPr>
                      <w:sz w:val="22"/>
                      <w:szCs w:val="22"/>
                    </w:rPr>
                    <w:t>81,3</w:t>
                  </w:r>
                </w:p>
              </w:tc>
              <w:tc>
                <w:tcPr>
                  <w:tcW w:w="25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DE2A79" w:rsidRPr="00EA4245" w:rsidRDefault="00DE2A79" w:rsidP="00EA4245">
                  <w:pPr>
                    <w:suppressAutoHyphens/>
                    <w:ind w:firstLine="709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EA4245">
                    <w:rPr>
                      <w:sz w:val="22"/>
                      <w:szCs w:val="22"/>
                    </w:rPr>
                    <w:t>81,3</w:t>
                  </w:r>
                </w:p>
              </w:tc>
            </w:tr>
            <w:tr w:rsidR="00DE2A79" w:rsidRPr="00EA4245" w:rsidTr="00AA62A3">
              <w:tc>
                <w:tcPr>
                  <w:tcW w:w="12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DE2A79" w:rsidRPr="00EA4245" w:rsidRDefault="00DE2A79" w:rsidP="00EA4245">
                  <w:pPr>
                    <w:widowControl w:val="0"/>
                    <w:shd w:val="clear" w:color="auto" w:fill="FFFFFF"/>
                    <w:autoSpaceDE w:val="0"/>
                    <w:snapToGrid w:val="0"/>
                    <w:ind w:firstLine="709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EA4245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2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E2A79" w:rsidRPr="00EA4245" w:rsidRDefault="00DE2A79" w:rsidP="00EA4245">
                  <w:pPr>
                    <w:suppressAutoHyphens/>
                    <w:ind w:firstLine="709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EA4245">
                    <w:rPr>
                      <w:sz w:val="22"/>
                      <w:szCs w:val="22"/>
                    </w:rPr>
                    <w:t>81,3</w:t>
                  </w:r>
                </w:p>
              </w:tc>
              <w:tc>
                <w:tcPr>
                  <w:tcW w:w="25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DE2A79" w:rsidRPr="00EA4245" w:rsidRDefault="00DE2A79" w:rsidP="00EA4245">
                  <w:pPr>
                    <w:suppressAutoHyphens/>
                    <w:ind w:firstLine="709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EA4245">
                    <w:rPr>
                      <w:sz w:val="22"/>
                      <w:szCs w:val="22"/>
                    </w:rPr>
                    <w:t>81,3</w:t>
                  </w:r>
                </w:p>
              </w:tc>
            </w:tr>
            <w:tr w:rsidR="00DE2A79" w:rsidRPr="00EA4245" w:rsidTr="00AA62A3">
              <w:tc>
                <w:tcPr>
                  <w:tcW w:w="12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DE2A79" w:rsidRPr="00EA4245" w:rsidRDefault="00DE2A79" w:rsidP="00EA4245">
                  <w:pPr>
                    <w:widowControl w:val="0"/>
                    <w:shd w:val="clear" w:color="auto" w:fill="FFFFFF"/>
                    <w:autoSpaceDE w:val="0"/>
                    <w:snapToGrid w:val="0"/>
                    <w:ind w:firstLine="709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EA4245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2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E2A79" w:rsidRPr="00EA4245" w:rsidRDefault="00DE2A79" w:rsidP="00EA4245">
                  <w:pPr>
                    <w:suppressAutoHyphens/>
                    <w:ind w:firstLine="709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EA4245">
                    <w:rPr>
                      <w:sz w:val="22"/>
                      <w:szCs w:val="22"/>
                    </w:rPr>
                    <w:t>81,3</w:t>
                  </w:r>
                </w:p>
              </w:tc>
              <w:tc>
                <w:tcPr>
                  <w:tcW w:w="25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DE2A79" w:rsidRPr="00EA4245" w:rsidRDefault="00DE2A79" w:rsidP="00EA4245">
                  <w:pPr>
                    <w:suppressAutoHyphens/>
                    <w:ind w:firstLine="709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EA4245">
                    <w:rPr>
                      <w:sz w:val="22"/>
                      <w:szCs w:val="22"/>
                    </w:rPr>
                    <w:t>81,3</w:t>
                  </w:r>
                </w:p>
              </w:tc>
            </w:tr>
          </w:tbl>
          <w:p w:rsidR="000F0BB2" w:rsidRPr="00EA4245" w:rsidRDefault="000F0BB2" w:rsidP="00EA4245">
            <w:pPr>
              <w:ind w:firstLine="709"/>
              <w:rPr>
                <w:sz w:val="22"/>
                <w:szCs w:val="22"/>
              </w:rPr>
            </w:pPr>
          </w:p>
        </w:tc>
      </w:tr>
    </w:tbl>
    <w:p w:rsidR="00D45A3F" w:rsidRPr="00EA4245" w:rsidRDefault="00D45A3F" w:rsidP="00EA4245">
      <w:pPr>
        <w:ind w:firstLine="709"/>
        <w:rPr>
          <w:color w:val="000000"/>
          <w:sz w:val="22"/>
          <w:szCs w:val="22"/>
          <w:lang w:eastAsia="ar-SA"/>
        </w:rPr>
      </w:pPr>
      <w:r w:rsidRPr="00EA4245">
        <w:rPr>
          <w:color w:val="000000"/>
          <w:sz w:val="22"/>
          <w:szCs w:val="22"/>
        </w:rPr>
        <w:t>»</w:t>
      </w:r>
    </w:p>
    <w:p w:rsidR="00D45A3F" w:rsidRPr="00EA4245" w:rsidRDefault="00D45A3F" w:rsidP="00EA4245">
      <w:pPr>
        <w:autoSpaceDE w:val="0"/>
        <w:ind w:firstLine="709"/>
        <w:rPr>
          <w:color w:val="000000"/>
          <w:sz w:val="22"/>
          <w:szCs w:val="22"/>
        </w:rPr>
      </w:pPr>
    </w:p>
    <w:p w:rsidR="00D45A3F" w:rsidRPr="00EA4245" w:rsidRDefault="00D45A3F" w:rsidP="00EA4245">
      <w:pPr>
        <w:ind w:firstLine="709"/>
        <w:rPr>
          <w:sz w:val="22"/>
          <w:szCs w:val="22"/>
        </w:rPr>
      </w:pPr>
      <w:r w:rsidRPr="00EA4245">
        <w:rPr>
          <w:sz w:val="22"/>
          <w:szCs w:val="22"/>
        </w:rPr>
        <w:t>1.</w:t>
      </w:r>
      <w:r w:rsidR="008A0F80" w:rsidRPr="00EA4245">
        <w:rPr>
          <w:sz w:val="22"/>
          <w:szCs w:val="22"/>
        </w:rPr>
        <w:t>5</w:t>
      </w:r>
      <w:r w:rsidRPr="00EA4245">
        <w:rPr>
          <w:sz w:val="22"/>
          <w:szCs w:val="22"/>
        </w:rPr>
        <w:t xml:space="preserve">. Раздел </w:t>
      </w:r>
      <w:r w:rsidRPr="00EA4245">
        <w:rPr>
          <w:color w:val="000000"/>
          <w:sz w:val="22"/>
          <w:szCs w:val="22"/>
        </w:rPr>
        <w:t>4 «Финансовое обеспечение реализации подпрограммы» подпрограммы «Осуществление  первичного воинского учета граждан на территории Бугаевского сельского поселения» и</w:t>
      </w:r>
      <w:r w:rsidRPr="00EA4245">
        <w:rPr>
          <w:sz w:val="22"/>
          <w:szCs w:val="22"/>
        </w:rPr>
        <w:t>зложить  в новой редакции:</w:t>
      </w:r>
    </w:p>
    <w:p w:rsidR="00D45A3F" w:rsidRPr="00EA4245" w:rsidRDefault="00D45A3F" w:rsidP="00EA4245">
      <w:pPr>
        <w:widowControl w:val="0"/>
        <w:shd w:val="clear" w:color="auto" w:fill="FFFFFF"/>
        <w:autoSpaceDE w:val="0"/>
        <w:ind w:firstLine="709"/>
        <w:rPr>
          <w:color w:val="000000"/>
          <w:sz w:val="22"/>
          <w:szCs w:val="22"/>
        </w:rPr>
      </w:pPr>
      <w:r w:rsidRPr="00EA4245">
        <w:rPr>
          <w:color w:val="000000"/>
          <w:sz w:val="22"/>
          <w:szCs w:val="22"/>
        </w:rPr>
        <w:t>«4. Финансовое обеспечение реализации подпрограммы.</w:t>
      </w:r>
    </w:p>
    <w:p w:rsidR="00F20DD9" w:rsidRPr="00EA4245" w:rsidRDefault="00F20DD9" w:rsidP="00EA4245">
      <w:pPr>
        <w:widowControl w:val="0"/>
        <w:autoSpaceDE w:val="0"/>
        <w:ind w:firstLine="709"/>
      </w:pPr>
      <w:r w:rsidRPr="00EA4245">
        <w:t>Финансовые ресурсы, необходимые для реализации подпрограммы в 2019 году, соответствуют объемам бюджетных ассигнований, предусмотренным проектом решения Совета народных депутатов Бугаевского сельского поселения Кантемировского муниципального района от 26.12.2018 г. № 207 «О бюджете поселения на 2019 год и на плановый период 2020 и 2021 годов».</w:t>
      </w:r>
    </w:p>
    <w:p w:rsidR="00F20DD9" w:rsidRPr="00EA4245" w:rsidRDefault="00F20DD9" w:rsidP="00EA4245">
      <w:pPr>
        <w:widowControl w:val="0"/>
        <w:autoSpaceDE w:val="0"/>
        <w:ind w:firstLine="709"/>
      </w:pPr>
      <w:r w:rsidRPr="00EA4245">
        <w:t xml:space="preserve">На 2014-2024 годы объемы бюджетных ассигнований рассчитаны исходя из досчета объемов бюджетных ассигнований на продление обязательств длящегося характера. </w:t>
      </w:r>
    </w:p>
    <w:p w:rsidR="00D45A3F" w:rsidRPr="00EA4245" w:rsidRDefault="00F20DD9" w:rsidP="00EA4245">
      <w:pPr>
        <w:autoSpaceDE w:val="0"/>
        <w:ind w:firstLine="709"/>
        <w:rPr>
          <w:color w:val="000000"/>
          <w:sz w:val="22"/>
          <w:szCs w:val="22"/>
        </w:rPr>
      </w:pPr>
      <w:r w:rsidRPr="00EA4245">
        <w:t>Финансовое обеспечение реализации подпрограммы осуществляется за счет средств федерального бюджета. За весь период ее реализации финансирование составляет 820,6 тыс. рублей</w:t>
      </w:r>
      <w:r w:rsidR="00D45A3F" w:rsidRPr="00EA4245">
        <w:rPr>
          <w:color w:val="000000"/>
          <w:sz w:val="22"/>
          <w:szCs w:val="22"/>
        </w:rPr>
        <w:t>.»</w:t>
      </w:r>
    </w:p>
    <w:p w:rsidR="00B454FF" w:rsidRPr="00EA4245" w:rsidRDefault="00B454FF" w:rsidP="00EA4245">
      <w:pPr>
        <w:autoSpaceDE w:val="0"/>
        <w:ind w:firstLine="709"/>
        <w:rPr>
          <w:color w:val="000000"/>
          <w:sz w:val="22"/>
          <w:szCs w:val="22"/>
        </w:rPr>
      </w:pPr>
    </w:p>
    <w:p w:rsidR="00B454FF" w:rsidRPr="00EA4245" w:rsidRDefault="00EA4245" w:rsidP="00EA4245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454FF" w:rsidRPr="00EA4245">
        <w:rPr>
          <w:sz w:val="22"/>
          <w:szCs w:val="22"/>
        </w:rPr>
        <w:t>1.</w:t>
      </w:r>
      <w:r w:rsidR="008A0F80" w:rsidRPr="00EA4245">
        <w:rPr>
          <w:sz w:val="22"/>
          <w:szCs w:val="22"/>
        </w:rPr>
        <w:t>6</w:t>
      </w:r>
      <w:r w:rsidR="00B454FF" w:rsidRPr="00EA4245">
        <w:rPr>
          <w:sz w:val="22"/>
          <w:szCs w:val="22"/>
        </w:rPr>
        <w:t>. Блок</w:t>
      </w:r>
      <w:r w:rsidR="00B454FF" w:rsidRPr="00EA4245">
        <w:rPr>
          <w:bCs/>
          <w:color w:val="000000"/>
          <w:sz w:val="22"/>
          <w:szCs w:val="22"/>
        </w:rPr>
        <w:t xml:space="preserve"> «</w:t>
      </w:r>
      <w:r w:rsidR="00B454FF" w:rsidRPr="00EA4245">
        <w:rPr>
          <w:color w:val="000000"/>
          <w:sz w:val="22"/>
          <w:szCs w:val="22"/>
        </w:rPr>
        <w:t>Объемы и источники</w:t>
      </w:r>
      <w:r w:rsidR="00B454FF" w:rsidRPr="00EA4245">
        <w:rPr>
          <w:color w:val="000000"/>
          <w:kern w:val="2"/>
          <w:sz w:val="22"/>
          <w:szCs w:val="22"/>
          <w:lang w:eastAsia="ar-SA"/>
        </w:rPr>
        <w:t xml:space="preserve"> </w:t>
      </w:r>
      <w:r w:rsidR="00B454FF" w:rsidRPr="00EA4245">
        <w:rPr>
          <w:color w:val="000000"/>
          <w:sz w:val="22"/>
          <w:szCs w:val="22"/>
        </w:rPr>
        <w:t>финансирования</w:t>
      </w:r>
      <w:r w:rsidR="00B454FF" w:rsidRPr="00EA4245">
        <w:rPr>
          <w:bCs/>
          <w:color w:val="000000"/>
          <w:sz w:val="22"/>
          <w:szCs w:val="22"/>
        </w:rPr>
        <w:t>» паспорта подпрограммы</w:t>
      </w:r>
      <w:r w:rsidR="00B454FF" w:rsidRPr="00EA4245">
        <w:rPr>
          <w:color w:val="000000"/>
          <w:sz w:val="22"/>
          <w:szCs w:val="22"/>
        </w:rPr>
        <w:t xml:space="preserve"> «</w:t>
      </w:r>
      <w:r w:rsidR="00B454FF" w:rsidRPr="00EA4245">
        <w:rPr>
          <w:bCs/>
          <w:color w:val="000000"/>
          <w:sz w:val="22"/>
          <w:szCs w:val="22"/>
        </w:rPr>
        <w:t>Содержание и развитие внутри поселковых  автомобильных дорог общего пользования  Бугаевского сельского поселения</w:t>
      </w:r>
      <w:r w:rsidR="00B454FF" w:rsidRPr="00EA4245">
        <w:rPr>
          <w:color w:val="000000"/>
          <w:sz w:val="22"/>
          <w:szCs w:val="22"/>
        </w:rPr>
        <w:t>» и</w:t>
      </w:r>
      <w:r w:rsidR="00B454FF" w:rsidRPr="00EA4245">
        <w:rPr>
          <w:sz w:val="22"/>
          <w:szCs w:val="22"/>
        </w:rPr>
        <w:t>зложить  в новой редакции:</w:t>
      </w:r>
    </w:p>
    <w:p w:rsidR="00B454FF" w:rsidRPr="00EA4245" w:rsidRDefault="00B454FF" w:rsidP="00EA4245">
      <w:pPr>
        <w:ind w:firstLine="709"/>
        <w:rPr>
          <w:sz w:val="22"/>
          <w:szCs w:val="22"/>
        </w:rPr>
      </w:pPr>
      <w:r w:rsidRPr="00EA4245">
        <w:rPr>
          <w:sz w:val="22"/>
          <w:szCs w:val="22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8"/>
        <w:gridCol w:w="7156"/>
      </w:tblGrid>
      <w:tr w:rsidR="00B454FF" w:rsidRPr="00EA4245" w:rsidTr="008B11DD"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FF" w:rsidRPr="00EA4245" w:rsidRDefault="00B454FF" w:rsidP="00EA4245">
            <w:pPr>
              <w:ind w:firstLine="0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EA4245">
              <w:rPr>
                <w:color w:val="000000"/>
                <w:sz w:val="22"/>
                <w:szCs w:val="22"/>
              </w:rPr>
              <w:t>Объемы и источники</w:t>
            </w:r>
          </w:p>
          <w:p w:rsidR="00B454FF" w:rsidRPr="00EA4245" w:rsidRDefault="00B454FF" w:rsidP="00EA4245">
            <w:pPr>
              <w:suppressAutoHyphens/>
              <w:ind w:firstLine="0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EA4245">
              <w:rPr>
                <w:color w:val="000000"/>
                <w:sz w:val="22"/>
                <w:szCs w:val="22"/>
              </w:rPr>
              <w:t>финансирования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FF" w:rsidRPr="00EA4245" w:rsidRDefault="00B454FF" w:rsidP="00EA4245">
            <w:pPr>
              <w:pStyle w:val="ConsPlusCell"/>
              <w:jc w:val="both"/>
              <w:rPr>
                <w:rFonts w:ascii="Arial" w:hAnsi="Arial" w:cs="Arial"/>
                <w:color w:val="000000"/>
                <w:kern w:val="2"/>
                <w:sz w:val="22"/>
                <w:szCs w:val="22"/>
                <w:lang w:eastAsia="ar-SA"/>
              </w:rPr>
            </w:pPr>
            <w:r w:rsidRPr="00EA4245">
              <w:rPr>
                <w:rFonts w:ascii="Arial" w:hAnsi="Arial" w:cs="Arial"/>
                <w:color w:val="000000"/>
                <w:sz w:val="22"/>
                <w:szCs w:val="22"/>
              </w:rPr>
              <w:t>Источники финансирования – местный бюджет, субсидии из областного бюджета.</w:t>
            </w:r>
          </w:p>
          <w:p w:rsidR="00B454FF" w:rsidRPr="00EA4245" w:rsidRDefault="00B454FF" w:rsidP="00EA4245">
            <w:pPr>
              <w:pStyle w:val="ConsPlusCell"/>
              <w:jc w:val="both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EA4245">
              <w:rPr>
                <w:rFonts w:ascii="Arial" w:hAnsi="Arial" w:cs="Arial"/>
                <w:color w:val="000000"/>
                <w:sz w:val="22"/>
                <w:szCs w:val="22"/>
              </w:rPr>
              <w:t>Общий объем финансирования</w:t>
            </w:r>
            <w:r w:rsidR="008A0F80" w:rsidRPr="00EA4245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подпрограммы составляет  4076,0</w:t>
            </w:r>
            <w:r w:rsidRPr="00EA4245">
              <w:rPr>
                <w:rFonts w:ascii="Arial" w:hAnsi="Arial" w:cs="Arial"/>
                <w:color w:val="000000"/>
                <w:sz w:val="22"/>
                <w:szCs w:val="22"/>
              </w:rPr>
              <w:t xml:space="preserve"> тыс. рублей, в т.ч. по годам:</w:t>
            </w:r>
          </w:p>
          <w:p w:rsidR="00B454FF" w:rsidRPr="00EA4245" w:rsidRDefault="00B454FF" w:rsidP="00EA4245">
            <w:pPr>
              <w:pStyle w:val="ConsPlusCell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A4245">
                <w:rPr>
                  <w:rFonts w:ascii="Arial" w:hAnsi="Arial" w:cs="Arial"/>
                  <w:color w:val="000000"/>
                  <w:sz w:val="22"/>
                  <w:szCs w:val="22"/>
                </w:rPr>
                <w:t>2014 г</w:t>
              </w:r>
            </w:smartTag>
            <w:r w:rsidR="00BB3DA2" w:rsidRPr="00EA4245">
              <w:rPr>
                <w:rFonts w:ascii="Arial" w:hAnsi="Arial" w:cs="Arial"/>
                <w:color w:val="000000"/>
                <w:sz w:val="22"/>
                <w:szCs w:val="22"/>
              </w:rPr>
              <w:t>. – 699</w:t>
            </w:r>
            <w:r w:rsidRPr="00EA4245">
              <w:rPr>
                <w:rFonts w:ascii="Arial" w:hAnsi="Arial" w:cs="Arial"/>
                <w:color w:val="000000"/>
                <w:sz w:val="22"/>
                <w:szCs w:val="22"/>
              </w:rPr>
              <w:t>,0 тыс. рублей</w:t>
            </w:r>
          </w:p>
          <w:p w:rsidR="00B454FF" w:rsidRPr="00EA4245" w:rsidRDefault="00B454FF" w:rsidP="00EA4245">
            <w:pPr>
              <w:pStyle w:val="ConsPlusCell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A4245">
                <w:rPr>
                  <w:rFonts w:ascii="Arial" w:hAnsi="Arial" w:cs="Arial"/>
                  <w:color w:val="000000"/>
                  <w:sz w:val="22"/>
                  <w:szCs w:val="22"/>
                </w:rPr>
                <w:t>2015 г</w:t>
              </w:r>
            </w:smartTag>
            <w:r w:rsidR="00BB3DA2" w:rsidRPr="00EA4245">
              <w:rPr>
                <w:rFonts w:ascii="Arial" w:hAnsi="Arial" w:cs="Arial"/>
                <w:color w:val="000000"/>
                <w:sz w:val="22"/>
                <w:szCs w:val="22"/>
              </w:rPr>
              <w:t>. – 572</w:t>
            </w:r>
            <w:r w:rsidRPr="00EA4245">
              <w:rPr>
                <w:rFonts w:ascii="Arial" w:hAnsi="Arial" w:cs="Arial"/>
                <w:color w:val="000000"/>
                <w:sz w:val="22"/>
                <w:szCs w:val="22"/>
              </w:rPr>
              <w:t>,0 тыс. рублей</w:t>
            </w:r>
          </w:p>
          <w:p w:rsidR="00B454FF" w:rsidRPr="00EA4245" w:rsidRDefault="00B454FF" w:rsidP="00EA4245">
            <w:pPr>
              <w:pStyle w:val="ConsPlusCell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A4245">
                <w:rPr>
                  <w:rFonts w:ascii="Arial" w:hAnsi="Arial" w:cs="Arial"/>
                  <w:color w:val="000000"/>
                  <w:sz w:val="22"/>
                  <w:szCs w:val="22"/>
                </w:rPr>
                <w:t>2016 г</w:t>
              </w:r>
            </w:smartTag>
            <w:r w:rsidR="00BB3DA2" w:rsidRPr="00EA4245">
              <w:rPr>
                <w:rFonts w:ascii="Arial" w:hAnsi="Arial" w:cs="Arial"/>
                <w:color w:val="000000"/>
                <w:sz w:val="22"/>
                <w:szCs w:val="22"/>
              </w:rPr>
              <w:t>. – 841</w:t>
            </w:r>
            <w:r w:rsidRPr="00EA4245">
              <w:rPr>
                <w:rFonts w:ascii="Arial" w:hAnsi="Arial" w:cs="Arial"/>
                <w:color w:val="000000"/>
                <w:sz w:val="22"/>
                <w:szCs w:val="22"/>
              </w:rPr>
              <w:t>,0 тыс. рублей</w:t>
            </w:r>
          </w:p>
          <w:p w:rsidR="00B454FF" w:rsidRPr="00EA4245" w:rsidRDefault="00B454FF" w:rsidP="00EA4245">
            <w:pPr>
              <w:pStyle w:val="ConsPlusCell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A4245">
                <w:rPr>
                  <w:rFonts w:ascii="Arial" w:hAnsi="Arial" w:cs="Arial"/>
                  <w:color w:val="000000"/>
                  <w:sz w:val="22"/>
                  <w:szCs w:val="22"/>
                </w:rPr>
                <w:t>2017 г</w:t>
              </w:r>
            </w:smartTag>
            <w:r w:rsidR="00BB3DA2" w:rsidRPr="00EA4245">
              <w:rPr>
                <w:rFonts w:ascii="Arial" w:hAnsi="Arial" w:cs="Arial"/>
                <w:color w:val="000000"/>
                <w:sz w:val="22"/>
                <w:szCs w:val="22"/>
              </w:rPr>
              <w:t>. – 614</w:t>
            </w:r>
            <w:r w:rsidRPr="00EA4245">
              <w:rPr>
                <w:rFonts w:ascii="Arial" w:hAnsi="Arial" w:cs="Arial"/>
                <w:color w:val="000000"/>
                <w:sz w:val="22"/>
                <w:szCs w:val="22"/>
              </w:rPr>
              <w:t>,0 тыс. рублей</w:t>
            </w:r>
          </w:p>
          <w:p w:rsidR="00B454FF" w:rsidRPr="00EA4245" w:rsidRDefault="00B454FF" w:rsidP="00EA4245">
            <w:pPr>
              <w:pStyle w:val="ConsPlusCell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A4245">
                <w:rPr>
                  <w:rFonts w:ascii="Arial" w:hAnsi="Arial" w:cs="Arial"/>
                  <w:color w:val="000000"/>
                  <w:sz w:val="22"/>
                  <w:szCs w:val="22"/>
                </w:rPr>
                <w:t>2018 г</w:t>
              </w:r>
            </w:smartTag>
            <w:r w:rsidR="00BB3DA2" w:rsidRPr="00EA4245">
              <w:rPr>
                <w:rFonts w:ascii="Arial" w:hAnsi="Arial" w:cs="Arial"/>
                <w:color w:val="000000"/>
                <w:sz w:val="22"/>
                <w:szCs w:val="22"/>
              </w:rPr>
              <w:t xml:space="preserve">. – </w:t>
            </w:r>
            <w:r w:rsidR="00F20DD9" w:rsidRPr="00EA4245">
              <w:rPr>
                <w:rFonts w:ascii="Arial" w:hAnsi="Arial" w:cs="Arial"/>
                <w:color w:val="000000"/>
                <w:sz w:val="22"/>
                <w:szCs w:val="22"/>
              </w:rPr>
              <w:t>8722,8</w:t>
            </w:r>
            <w:r w:rsidRPr="00EA4245">
              <w:rPr>
                <w:rFonts w:ascii="Arial" w:hAnsi="Arial" w:cs="Arial"/>
                <w:color w:val="000000"/>
                <w:sz w:val="22"/>
                <w:szCs w:val="22"/>
              </w:rPr>
              <w:t xml:space="preserve"> тыс. рублей</w:t>
            </w:r>
          </w:p>
          <w:p w:rsidR="00B454FF" w:rsidRPr="00EA4245" w:rsidRDefault="00B454FF" w:rsidP="00EA4245">
            <w:pPr>
              <w:pStyle w:val="ConsPlusCell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A4245">
                <w:rPr>
                  <w:rFonts w:ascii="Arial" w:hAnsi="Arial" w:cs="Arial"/>
                  <w:color w:val="000000"/>
                  <w:sz w:val="22"/>
                  <w:szCs w:val="22"/>
                </w:rPr>
                <w:t>2019 г</w:t>
              </w:r>
            </w:smartTag>
            <w:r w:rsidR="00BB3DA2" w:rsidRPr="00EA4245">
              <w:rPr>
                <w:rFonts w:ascii="Arial" w:hAnsi="Arial" w:cs="Arial"/>
                <w:color w:val="000000"/>
                <w:sz w:val="22"/>
                <w:szCs w:val="22"/>
              </w:rPr>
              <w:t xml:space="preserve">. – </w:t>
            </w:r>
            <w:r w:rsidR="00F20DD9" w:rsidRPr="00EA4245">
              <w:rPr>
                <w:rFonts w:ascii="Arial" w:hAnsi="Arial" w:cs="Arial"/>
                <w:color w:val="000000"/>
                <w:sz w:val="22"/>
                <w:szCs w:val="22"/>
              </w:rPr>
              <w:t>624</w:t>
            </w:r>
            <w:r w:rsidR="00BB3DA2" w:rsidRPr="00EA4245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  <w:r w:rsidRPr="00EA4245">
              <w:rPr>
                <w:rFonts w:ascii="Arial" w:hAnsi="Arial" w:cs="Arial"/>
                <w:color w:val="000000"/>
                <w:sz w:val="22"/>
                <w:szCs w:val="22"/>
              </w:rPr>
              <w:t xml:space="preserve"> тыс. рублей</w:t>
            </w:r>
          </w:p>
          <w:p w:rsidR="00B454FF" w:rsidRPr="00EA4245" w:rsidRDefault="00B454FF" w:rsidP="00EA4245">
            <w:pPr>
              <w:pStyle w:val="ConsPlusCell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A4245">
                <w:rPr>
                  <w:rFonts w:ascii="Arial" w:hAnsi="Arial" w:cs="Arial"/>
                  <w:color w:val="000000"/>
                  <w:sz w:val="22"/>
                  <w:szCs w:val="22"/>
                </w:rPr>
                <w:t>2020 г</w:t>
              </w:r>
            </w:smartTag>
            <w:r w:rsidR="00F20DD9" w:rsidRPr="00EA4245">
              <w:rPr>
                <w:rFonts w:ascii="Arial" w:hAnsi="Arial" w:cs="Arial"/>
                <w:color w:val="000000"/>
                <w:sz w:val="22"/>
                <w:szCs w:val="22"/>
              </w:rPr>
              <w:t>. – 499</w:t>
            </w:r>
            <w:r w:rsidRPr="00EA4245">
              <w:rPr>
                <w:rFonts w:ascii="Arial" w:hAnsi="Arial" w:cs="Arial"/>
                <w:color w:val="000000"/>
                <w:sz w:val="22"/>
                <w:szCs w:val="22"/>
              </w:rPr>
              <w:t>,0 тыс. рублей</w:t>
            </w:r>
          </w:p>
          <w:p w:rsidR="00B454FF" w:rsidRPr="00EA4245" w:rsidRDefault="00B454FF" w:rsidP="00EA4245">
            <w:pPr>
              <w:pStyle w:val="ConsPlusCell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EA424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Объемы финансирования Подпрограммы за счет бюджетов всех </w:t>
            </w:r>
            <w:r w:rsidRPr="00EA424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уровней носят прогнозный характер и подлежат уточнению в установленном порядке при формировании бюджетов на очередной финансовый год.</w:t>
            </w:r>
          </w:p>
        </w:tc>
      </w:tr>
    </w:tbl>
    <w:p w:rsidR="00B454FF" w:rsidRPr="00EA4245" w:rsidRDefault="00B454FF" w:rsidP="00EA4245">
      <w:pPr>
        <w:ind w:firstLine="709"/>
        <w:rPr>
          <w:color w:val="000000"/>
          <w:sz w:val="22"/>
          <w:szCs w:val="22"/>
        </w:rPr>
      </w:pPr>
      <w:r w:rsidRPr="00EA4245">
        <w:rPr>
          <w:color w:val="000000"/>
          <w:sz w:val="22"/>
          <w:szCs w:val="22"/>
        </w:rPr>
        <w:lastRenderedPageBreak/>
        <w:t>»</w:t>
      </w:r>
    </w:p>
    <w:p w:rsidR="008F6836" w:rsidRPr="00EA4245" w:rsidRDefault="008F6836" w:rsidP="00EA4245">
      <w:pPr>
        <w:ind w:firstLine="709"/>
        <w:rPr>
          <w:color w:val="000000"/>
          <w:sz w:val="22"/>
          <w:szCs w:val="22"/>
        </w:rPr>
      </w:pPr>
    </w:p>
    <w:p w:rsidR="008F6836" w:rsidRPr="00EA4245" w:rsidRDefault="008F6836" w:rsidP="00EA4245">
      <w:pPr>
        <w:ind w:firstLine="709"/>
        <w:rPr>
          <w:sz w:val="22"/>
          <w:szCs w:val="22"/>
        </w:rPr>
      </w:pPr>
      <w:r w:rsidRPr="00EA4245">
        <w:rPr>
          <w:sz w:val="22"/>
          <w:szCs w:val="22"/>
        </w:rPr>
        <w:t xml:space="preserve">1.7. Абзац 5 Раздела </w:t>
      </w:r>
      <w:r w:rsidRPr="00EA4245">
        <w:rPr>
          <w:color w:val="000000"/>
          <w:sz w:val="22"/>
          <w:szCs w:val="22"/>
        </w:rPr>
        <w:t>3 «</w:t>
      </w:r>
      <w:r w:rsidRPr="00EA4245">
        <w:rPr>
          <w:color w:val="000000"/>
        </w:rPr>
        <w:t>Ресурсное обеспечение подпрограммы</w:t>
      </w:r>
      <w:r w:rsidRPr="00EA4245">
        <w:rPr>
          <w:color w:val="000000"/>
          <w:sz w:val="22"/>
          <w:szCs w:val="22"/>
        </w:rPr>
        <w:t>» подпрограммы ««</w:t>
      </w:r>
      <w:r w:rsidRPr="00EA4245">
        <w:rPr>
          <w:bCs/>
          <w:color w:val="000000"/>
          <w:sz w:val="22"/>
          <w:szCs w:val="22"/>
        </w:rPr>
        <w:t>Содержание и развитие внутри поселковых  автомобильных дорог общего пользования  Бугаевского сельского поселения</w:t>
      </w:r>
      <w:r w:rsidRPr="00EA4245">
        <w:rPr>
          <w:color w:val="000000"/>
          <w:sz w:val="22"/>
          <w:szCs w:val="22"/>
        </w:rPr>
        <w:t>» изложить в новой редакции</w:t>
      </w:r>
      <w:r w:rsidRPr="00EA4245">
        <w:rPr>
          <w:sz w:val="22"/>
          <w:szCs w:val="22"/>
        </w:rPr>
        <w:t>:</w:t>
      </w:r>
    </w:p>
    <w:p w:rsidR="008F6836" w:rsidRPr="00EA4245" w:rsidRDefault="008F6836" w:rsidP="00EA4245">
      <w:pPr>
        <w:ind w:firstLine="709"/>
        <w:rPr>
          <w:color w:val="000000"/>
          <w:sz w:val="22"/>
          <w:szCs w:val="22"/>
        </w:rPr>
      </w:pPr>
    </w:p>
    <w:p w:rsidR="008F6836" w:rsidRPr="00EA4245" w:rsidRDefault="008F6836" w:rsidP="00EA4245">
      <w:pPr>
        <w:ind w:firstLine="709"/>
        <w:rPr>
          <w:color w:val="000000"/>
          <w:sz w:val="22"/>
          <w:szCs w:val="22"/>
        </w:rPr>
      </w:pPr>
      <w:r w:rsidRPr="00EA4245">
        <w:rPr>
          <w:color w:val="000000"/>
          <w:sz w:val="22"/>
          <w:szCs w:val="22"/>
        </w:rPr>
        <w:t>«Финансирование подпрограммных мероприятий.</w:t>
      </w:r>
    </w:p>
    <w:tbl>
      <w:tblPr>
        <w:tblW w:w="4922" w:type="pct"/>
        <w:tblInd w:w="108" w:type="dxa"/>
        <w:tblLayout w:type="fixed"/>
        <w:tblLook w:val="01E0"/>
      </w:tblPr>
      <w:tblGrid>
        <w:gridCol w:w="641"/>
        <w:gridCol w:w="3113"/>
        <w:gridCol w:w="1205"/>
        <w:gridCol w:w="1342"/>
        <w:gridCol w:w="1073"/>
        <w:gridCol w:w="1238"/>
        <w:gridCol w:w="1088"/>
      </w:tblGrid>
      <w:tr w:rsidR="008F6836" w:rsidRPr="00EA4245" w:rsidTr="00AA62A3">
        <w:trPr>
          <w:trHeight w:val="124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36" w:rsidRPr="00EA4245" w:rsidRDefault="008F6836" w:rsidP="00EA4245">
            <w:pPr>
              <w:pStyle w:val="ae"/>
              <w:snapToGrid w:val="0"/>
              <w:ind w:firstLine="0"/>
              <w:rPr>
                <w:color w:val="000000"/>
                <w:kern w:val="2"/>
                <w:sz w:val="20"/>
                <w:szCs w:val="22"/>
                <w:lang w:eastAsia="ar-SA"/>
              </w:rPr>
            </w:pPr>
          </w:p>
          <w:p w:rsidR="008F6836" w:rsidRPr="00EA4245" w:rsidRDefault="008F6836" w:rsidP="00EA4245">
            <w:pPr>
              <w:pStyle w:val="ae"/>
              <w:snapToGrid w:val="0"/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№п/п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36" w:rsidRPr="00EA4245" w:rsidRDefault="008F6836" w:rsidP="00EA4245">
            <w:pPr>
              <w:pStyle w:val="ae"/>
              <w:snapToGrid w:val="0"/>
              <w:ind w:firstLine="0"/>
              <w:rPr>
                <w:color w:val="000000"/>
                <w:kern w:val="2"/>
                <w:sz w:val="20"/>
                <w:szCs w:val="22"/>
                <w:lang w:eastAsia="ar-SA"/>
              </w:rPr>
            </w:pPr>
          </w:p>
          <w:p w:rsidR="008F6836" w:rsidRPr="00EA4245" w:rsidRDefault="008F6836" w:rsidP="00EA4245">
            <w:pPr>
              <w:pStyle w:val="ae"/>
              <w:snapToGrid w:val="0"/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Наименование мероприятия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36" w:rsidRPr="00EA4245" w:rsidRDefault="008F6836" w:rsidP="00EA4245">
            <w:pPr>
              <w:suppressAutoHyphens/>
              <w:ind w:firstLine="0"/>
              <w:rPr>
                <w:color w:val="000000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Период реализации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36" w:rsidRPr="00EA4245" w:rsidRDefault="008F6836" w:rsidP="00EA4245">
            <w:pPr>
              <w:pStyle w:val="ae"/>
              <w:snapToGrid w:val="0"/>
              <w:ind w:firstLine="0"/>
              <w:rPr>
                <w:color w:val="000000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 xml:space="preserve">Объем </w:t>
            </w:r>
          </w:p>
          <w:p w:rsidR="008F6836" w:rsidRPr="00EA4245" w:rsidRDefault="008F6836" w:rsidP="00EA4245">
            <w:pPr>
              <w:pStyle w:val="ae"/>
              <w:snapToGrid w:val="0"/>
              <w:ind w:firstLine="0"/>
              <w:rPr>
                <w:color w:val="000000"/>
                <w:sz w:val="20"/>
                <w:szCs w:val="22"/>
              </w:rPr>
            </w:pPr>
            <w:r w:rsidRPr="00EA4245">
              <w:rPr>
                <w:color w:val="000000"/>
                <w:sz w:val="20"/>
                <w:szCs w:val="22"/>
              </w:rPr>
              <w:t xml:space="preserve">финансирования </w:t>
            </w:r>
          </w:p>
          <w:p w:rsidR="008F6836" w:rsidRPr="00EA4245" w:rsidRDefault="008F6836" w:rsidP="00EA4245">
            <w:pPr>
              <w:pStyle w:val="ae"/>
              <w:snapToGrid w:val="0"/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всего (тыс.руб.)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36" w:rsidRPr="00EA4245" w:rsidRDefault="008F6836" w:rsidP="00EA4245">
            <w:pPr>
              <w:pStyle w:val="ae"/>
              <w:snapToGrid w:val="0"/>
              <w:ind w:firstLine="0"/>
              <w:rPr>
                <w:color w:val="000000"/>
                <w:sz w:val="20"/>
                <w:szCs w:val="22"/>
              </w:rPr>
            </w:pPr>
            <w:r w:rsidRPr="00EA4245">
              <w:rPr>
                <w:color w:val="000000"/>
                <w:sz w:val="20"/>
                <w:szCs w:val="22"/>
              </w:rPr>
              <w:t>Федера</w:t>
            </w:r>
          </w:p>
          <w:p w:rsidR="008F6836" w:rsidRPr="00EA4245" w:rsidRDefault="008F6836" w:rsidP="00EA4245">
            <w:pPr>
              <w:pStyle w:val="ae"/>
              <w:snapToGrid w:val="0"/>
              <w:ind w:firstLine="0"/>
              <w:rPr>
                <w:color w:val="000000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льный</w:t>
            </w:r>
          </w:p>
          <w:p w:rsidR="008F6836" w:rsidRPr="00EA4245" w:rsidRDefault="008F6836" w:rsidP="00EA4245">
            <w:pPr>
              <w:pStyle w:val="ae"/>
              <w:snapToGrid w:val="0"/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 xml:space="preserve"> бюджет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36" w:rsidRPr="00EA4245" w:rsidRDefault="008F6836" w:rsidP="00EA4245">
            <w:pPr>
              <w:pStyle w:val="ae"/>
              <w:snapToGrid w:val="0"/>
              <w:ind w:firstLine="0"/>
              <w:rPr>
                <w:color w:val="000000"/>
                <w:sz w:val="20"/>
                <w:szCs w:val="22"/>
              </w:rPr>
            </w:pPr>
            <w:r w:rsidRPr="00EA4245">
              <w:rPr>
                <w:color w:val="000000"/>
                <w:sz w:val="20"/>
                <w:szCs w:val="22"/>
              </w:rPr>
              <w:t>Област</w:t>
            </w:r>
          </w:p>
          <w:p w:rsidR="008F6836" w:rsidRPr="00EA4245" w:rsidRDefault="008F6836" w:rsidP="00EA4245">
            <w:pPr>
              <w:pStyle w:val="ae"/>
              <w:snapToGrid w:val="0"/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ной бюджет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36" w:rsidRPr="00EA4245" w:rsidRDefault="008F6836" w:rsidP="00EA4245">
            <w:pPr>
              <w:pStyle w:val="ae"/>
              <w:snapToGrid w:val="0"/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Местный бюджет</w:t>
            </w:r>
          </w:p>
        </w:tc>
      </w:tr>
      <w:tr w:rsidR="008F6836" w:rsidRPr="00EA4245" w:rsidTr="00AA62A3">
        <w:trPr>
          <w:trHeight w:val="1417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36" w:rsidRPr="00EA4245" w:rsidRDefault="008F6836" w:rsidP="00EA4245">
            <w:pPr>
              <w:ind w:firstLine="0"/>
              <w:rPr>
                <w:color w:val="000000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kern w:val="2"/>
                <w:sz w:val="20"/>
                <w:szCs w:val="22"/>
                <w:lang w:eastAsia="ar-SA"/>
              </w:rPr>
              <w:t>1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36" w:rsidRPr="00EA4245" w:rsidRDefault="008F6836" w:rsidP="00EA4245">
            <w:pPr>
              <w:ind w:firstLine="0"/>
              <w:rPr>
                <w:color w:val="000000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kern w:val="2"/>
                <w:sz w:val="20"/>
                <w:szCs w:val="22"/>
                <w:lang w:eastAsia="ar-SA"/>
              </w:rPr>
              <w:t>Ремонт автомобильной дорги по ул. Труда в с. Бугаевка Бугаевского сельского поселения Кантемировского муниципального района Воронежской области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36" w:rsidRPr="00EA4245" w:rsidRDefault="008F6836" w:rsidP="00EA4245">
            <w:pPr>
              <w:suppressAutoHyphens/>
              <w:ind w:firstLine="0"/>
              <w:rPr>
                <w:color w:val="000000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kern w:val="2"/>
                <w:sz w:val="20"/>
                <w:szCs w:val="22"/>
                <w:lang w:eastAsia="ar-SA"/>
              </w:rPr>
              <w:t>2019 год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36" w:rsidRPr="00EA4245" w:rsidRDefault="008F6836" w:rsidP="00EA4245">
            <w:pPr>
              <w:suppressAutoHyphens/>
              <w:ind w:firstLine="0"/>
              <w:rPr>
                <w:color w:val="000000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36" w:rsidRPr="00EA4245" w:rsidRDefault="008F6836" w:rsidP="00EA4245">
            <w:pPr>
              <w:suppressAutoHyphens/>
              <w:ind w:firstLine="0"/>
              <w:rPr>
                <w:color w:val="000000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36" w:rsidRPr="00EA4245" w:rsidRDefault="008F6836" w:rsidP="00EA4245">
            <w:pPr>
              <w:suppressAutoHyphens/>
              <w:ind w:firstLine="0"/>
              <w:rPr>
                <w:color w:val="000000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36" w:rsidRPr="00EA4245" w:rsidRDefault="008F6836" w:rsidP="00EA4245">
            <w:pPr>
              <w:suppressAutoHyphens/>
              <w:ind w:firstLine="0"/>
              <w:rPr>
                <w:color w:val="000000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-</w:t>
            </w:r>
          </w:p>
        </w:tc>
      </w:tr>
      <w:tr w:rsidR="008F6836" w:rsidRPr="00EA4245" w:rsidTr="00AA62A3">
        <w:trPr>
          <w:trHeight w:val="262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36" w:rsidRPr="00EA4245" w:rsidRDefault="008F6836" w:rsidP="00EA4245">
            <w:pPr>
              <w:suppressAutoHyphens/>
              <w:ind w:firstLine="0"/>
              <w:rPr>
                <w:color w:val="000000"/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36" w:rsidRPr="00EA4245" w:rsidRDefault="008F6836" w:rsidP="00EA4245">
            <w:pPr>
              <w:suppressAutoHyphens/>
              <w:ind w:firstLine="0"/>
              <w:rPr>
                <w:color w:val="000000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Всего: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36" w:rsidRPr="00EA4245" w:rsidRDefault="008F6836" w:rsidP="00EA4245">
            <w:pPr>
              <w:suppressAutoHyphens/>
              <w:ind w:firstLine="0"/>
              <w:rPr>
                <w:color w:val="000000"/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36" w:rsidRPr="00EA4245" w:rsidRDefault="008F6836" w:rsidP="00EA4245">
            <w:pPr>
              <w:suppressAutoHyphens/>
              <w:ind w:firstLine="0"/>
              <w:rPr>
                <w:color w:val="000000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36" w:rsidRPr="00EA4245" w:rsidRDefault="008F6836" w:rsidP="00EA4245">
            <w:pPr>
              <w:suppressAutoHyphens/>
              <w:ind w:firstLine="0"/>
              <w:rPr>
                <w:color w:val="000000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kern w:val="2"/>
                <w:sz w:val="20"/>
                <w:szCs w:val="22"/>
                <w:lang w:eastAsia="ar-SA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36" w:rsidRPr="00EA4245" w:rsidRDefault="008F6836" w:rsidP="00EA4245">
            <w:pPr>
              <w:suppressAutoHyphens/>
              <w:ind w:firstLine="0"/>
              <w:rPr>
                <w:color w:val="000000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kern w:val="2"/>
                <w:sz w:val="20"/>
                <w:szCs w:val="22"/>
                <w:lang w:eastAsia="ar-SA"/>
              </w:rPr>
              <w:t>-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36" w:rsidRPr="00EA4245" w:rsidRDefault="008F6836" w:rsidP="00EA4245">
            <w:pPr>
              <w:suppressAutoHyphens/>
              <w:ind w:firstLine="0"/>
              <w:rPr>
                <w:color w:val="000000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kern w:val="2"/>
                <w:sz w:val="20"/>
                <w:szCs w:val="22"/>
                <w:lang w:eastAsia="ar-SA"/>
              </w:rPr>
              <w:t>-</w:t>
            </w:r>
          </w:p>
        </w:tc>
      </w:tr>
    </w:tbl>
    <w:p w:rsidR="008F6836" w:rsidRPr="00EA4245" w:rsidRDefault="008F6836" w:rsidP="00EA4245">
      <w:pPr>
        <w:ind w:firstLine="709"/>
        <w:rPr>
          <w:color w:val="000000"/>
          <w:sz w:val="22"/>
          <w:szCs w:val="22"/>
          <w:lang w:eastAsia="ar-SA"/>
        </w:rPr>
      </w:pPr>
      <w:r w:rsidRPr="00EA4245">
        <w:rPr>
          <w:color w:val="000000"/>
          <w:sz w:val="22"/>
          <w:szCs w:val="22"/>
        </w:rPr>
        <w:t>»</w:t>
      </w:r>
    </w:p>
    <w:p w:rsidR="00D45A3F" w:rsidRPr="00EA4245" w:rsidRDefault="00D45A3F" w:rsidP="00EA4245">
      <w:pPr>
        <w:autoSpaceDE w:val="0"/>
        <w:ind w:firstLine="709"/>
        <w:rPr>
          <w:color w:val="000000"/>
          <w:sz w:val="22"/>
          <w:szCs w:val="22"/>
        </w:rPr>
      </w:pPr>
    </w:p>
    <w:p w:rsidR="008844DA" w:rsidRPr="00EA4245" w:rsidRDefault="008F6836" w:rsidP="00EA4245">
      <w:pPr>
        <w:ind w:firstLine="709"/>
        <w:rPr>
          <w:sz w:val="22"/>
          <w:szCs w:val="22"/>
        </w:rPr>
      </w:pPr>
      <w:r w:rsidRPr="00EA4245">
        <w:rPr>
          <w:sz w:val="22"/>
          <w:szCs w:val="22"/>
        </w:rPr>
        <w:t>1.8</w:t>
      </w:r>
      <w:r w:rsidR="008844DA" w:rsidRPr="00EA4245">
        <w:rPr>
          <w:sz w:val="22"/>
          <w:szCs w:val="22"/>
        </w:rPr>
        <w:t xml:space="preserve">. Раздел </w:t>
      </w:r>
      <w:r w:rsidR="008844DA" w:rsidRPr="00EA4245">
        <w:rPr>
          <w:color w:val="000000"/>
          <w:sz w:val="22"/>
          <w:szCs w:val="22"/>
        </w:rPr>
        <w:t>4 «Финансовое обеспечение подпрограммы» подпрограммы «Землеустройство и землепользование в Бугаевском сельском поселении» и</w:t>
      </w:r>
      <w:r w:rsidR="008844DA" w:rsidRPr="00EA4245">
        <w:rPr>
          <w:sz w:val="22"/>
          <w:szCs w:val="22"/>
        </w:rPr>
        <w:t>зложить  в новой редакции:</w:t>
      </w:r>
    </w:p>
    <w:p w:rsidR="008844DA" w:rsidRPr="00EA4245" w:rsidRDefault="008844DA" w:rsidP="00EA4245">
      <w:pPr>
        <w:ind w:firstLine="709"/>
        <w:rPr>
          <w:color w:val="000000"/>
          <w:sz w:val="22"/>
          <w:szCs w:val="22"/>
        </w:rPr>
      </w:pPr>
      <w:r w:rsidRPr="00EA4245">
        <w:rPr>
          <w:color w:val="000000"/>
          <w:sz w:val="22"/>
          <w:szCs w:val="22"/>
        </w:rPr>
        <w:t>«4.Финансовое обеспечение подпрограммы.</w:t>
      </w:r>
    </w:p>
    <w:p w:rsidR="008F6836" w:rsidRPr="00EA4245" w:rsidRDefault="008F6836" w:rsidP="00EA4245">
      <w:pPr>
        <w:widowControl w:val="0"/>
        <w:autoSpaceDE w:val="0"/>
        <w:ind w:firstLine="709"/>
      </w:pPr>
      <w:r w:rsidRPr="00EA4245">
        <w:t>Финансовые ресурсы, необходимые для реализации муниципальной подпрограммы в 201</w:t>
      </w:r>
      <w:r w:rsidR="002A568A" w:rsidRPr="00EA4245">
        <w:t>9</w:t>
      </w:r>
      <w:r w:rsidRPr="00EA4245">
        <w:t xml:space="preserve"> году, соответствуют объемам бюджетных ассигнований, предусмотренным проектом решения Совета народных депутатов Бугаевского сельского поселения Кантемировского муниципального района от 2</w:t>
      </w:r>
      <w:r w:rsidR="002A568A" w:rsidRPr="00EA4245">
        <w:t>6</w:t>
      </w:r>
      <w:r w:rsidRPr="00EA4245">
        <w:t>.12.201</w:t>
      </w:r>
      <w:r w:rsidR="002A568A" w:rsidRPr="00EA4245">
        <w:t>8</w:t>
      </w:r>
      <w:r w:rsidRPr="00EA4245">
        <w:t xml:space="preserve"> г. № </w:t>
      </w:r>
      <w:r w:rsidR="002A568A" w:rsidRPr="00EA4245">
        <w:t>207</w:t>
      </w:r>
      <w:r w:rsidRPr="00EA4245">
        <w:t xml:space="preserve"> «О бюджете поселения на 201</w:t>
      </w:r>
      <w:r w:rsidR="002A568A" w:rsidRPr="00EA4245">
        <w:t>9</w:t>
      </w:r>
      <w:r w:rsidRPr="00EA4245">
        <w:t xml:space="preserve"> год и на плановый период 20</w:t>
      </w:r>
      <w:r w:rsidR="002A568A" w:rsidRPr="00EA4245">
        <w:t>20</w:t>
      </w:r>
      <w:r w:rsidRPr="00EA4245">
        <w:t xml:space="preserve"> и 202</w:t>
      </w:r>
      <w:r w:rsidR="002A568A" w:rsidRPr="00EA4245">
        <w:t>1</w:t>
      </w:r>
      <w:r w:rsidRPr="00EA4245">
        <w:t xml:space="preserve"> годов». На 2014-2024 годы объемы бюджетных ассигнований рассчитаны исходя из досчета объемов бюджетных ассигнований на продление обязательств длящегося характера.</w:t>
      </w:r>
    </w:p>
    <w:p w:rsidR="008F6836" w:rsidRPr="00EA4245" w:rsidRDefault="008F6836" w:rsidP="00EA4245">
      <w:pPr>
        <w:autoSpaceDE w:val="0"/>
        <w:ind w:firstLine="709"/>
      </w:pPr>
      <w:r w:rsidRPr="00EA4245">
        <w:t>Финансирование мероприятий муниципальной подпрограммы за счет средств государственных внебюджетных фондов и юридических лиц не предусматривается.</w:t>
      </w:r>
      <w:r w:rsidR="00213D45" w:rsidRPr="00EA4245">
        <w:t>»</w:t>
      </w:r>
    </w:p>
    <w:p w:rsidR="002A568A" w:rsidRPr="00EA4245" w:rsidRDefault="002A568A" w:rsidP="00EA4245">
      <w:pPr>
        <w:autoSpaceDE w:val="0"/>
        <w:ind w:firstLine="709"/>
      </w:pPr>
    </w:p>
    <w:p w:rsidR="002A568A" w:rsidRPr="00EA4245" w:rsidRDefault="002A568A" w:rsidP="00EA4245">
      <w:pPr>
        <w:ind w:firstLine="709"/>
        <w:rPr>
          <w:sz w:val="22"/>
          <w:szCs w:val="22"/>
        </w:rPr>
      </w:pPr>
      <w:r w:rsidRPr="00EA4245">
        <w:rPr>
          <w:sz w:val="22"/>
          <w:szCs w:val="22"/>
        </w:rPr>
        <w:t>1.</w:t>
      </w:r>
      <w:r w:rsidR="006269E6" w:rsidRPr="00EA4245">
        <w:rPr>
          <w:sz w:val="22"/>
          <w:szCs w:val="22"/>
        </w:rPr>
        <w:t>9</w:t>
      </w:r>
      <w:r w:rsidRPr="00EA4245">
        <w:rPr>
          <w:sz w:val="22"/>
          <w:szCs w:val="22"/>
        </w:rPr>
        <w:t>. Блок</w:t>
      </w:r>
      <w:r w:rsidRPr="00EA4245">
        <w:rPr>
          <w:bCs/>
          <w:color w:val="000000"/>
          <w:sz w:val="22"/>
          <w:szCs w:val="22"/>
        </w:rPr>
        <w:t xml:space="preserve"> «Объемы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программы)» паспорта подпрограммы</w:t>
      </w:r>
      <w:r w:rsidRPr="00EA4245">
        <w:rPr>
          <w:color w:val="000000"/>
          <w:sz w:val="22"/>
          <w:szCs w:val="22"/>
        </w:rPr>
        <w:t xml:space="preserve"> «Оценка недвижимости, признание прав и регулирование отношений по муниципальной собственности» и</w:t>
      </w:r>
      <w:r w:rsidRPr="00EA4245">
        <w:rPr>
          <w:sz w:val="22"/>
          <w:szCs w:val="22"/>
        </w:rPr>
        <w:t>зложить  в новой редакции:</w:t>
      </w:r>
    </w:p>
    <w:p w:rsidR="002A568A" w:rsidRPr="00EA4245" w:rsidRDefault="002A568A" w:rsidP="00EA4245">
      <w:pPr>
        <w:ind w:firstLine="709"/>
        <w:rPr>
          <w:sz w:val="22"/>
          <w:szCs w:val="22"/>
        </w:rPr>
      </w:pPr>
      <w:r w:rsidRPr="00EA4245">
        <w:rPr>
          <w:sz w:val="22"/>
          <w:szCs w:val="22"/>
        </w:rPr>
        <w:t>«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2386"/>
        <w:gridCol w:w="1932"/>
        <w:gridCol w:w="2768"/>
        <w:gridCol w:w="2632"/>
      </w:tblGrid>
      <w:tr w:rsidR="002A568A" w:rsidRPr="00EA4245" w:rsidTr="00AA62A3">
        <w:tc>
          <w:tcPr>
            <w:tcW w:w="122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2A568A" w:rsidRPr="00EA4245" w:rsidRDefault="002A568A" w:rsidP="00EA4245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bCs/>
                <w:kern w:val="2"/>
                <w:sz w:val="22"/>
                <w:szCs w:val="22"/>
                <w:lang w:eastAsia="ar-SA"/>
              </w:rPr>
            </w:pPr>
            <w:r w:rsidRPr="00EA4245">
              <w:rPr>
                <w:bCs/>
                <w:sz w:val="22"/>
                <w:szCs w:val="22"/>
              </w:rPr>
              <w:t xml:space="preserve">Объемы и источники финансирования подпрограммы </w:t>
            </w:r>
            <w:r w:rsidRPr="00EA4245">
              <w:rPr>
                <w:bCs/>
                <w:spacing w:val="-2"/>
                <w:sz w:val="22"/>
                <w:szCs w:val="22"/>
              </w:rPr>
              <w:t>муниципальной</w:t>
            </w:r>
            <w:r w:rsidRPr="00EA4245">
              <w:rPr>
                <w:bCs/>
                <w:sz w:val="22"/>
                <w:szCs w:val="22"/>
              </w:rPr>
              <w:t xml:space="preserve"> программы (в действующих ценах каждого года реализации подпрограммы </w:t>
            </w:r>
            <w:r w:rsidRPr="00EA4245">
              <w:rPr>
                <w:bCs/>
                <w:spacing w:val="-2"/>
                <w:sz w:val="22"/>
                <w:szCs w:val="22"/>
              </w:rPr>
              <w:t>муниципальной</w:t>
            </w:r>
            <w:r w:rsidRPr="00EA4245">
              <w:rPr>
                <w:bCs/>
                <w:sz w:val="22"/>
                <w:szCs w:val="22"/>
              </w:rPr>
              <w:t xml:space="preserve"> </w:t>
            </w:r>
            <w:r w:rsidRPr="00EA4245">
              <w:rPr>
                <w:bCs/>
                <w:sz w:val="22"/>
                <w:szCs w:val="22"/>
              </w:rPr>
              <w:lastRenderedPageBreak/>
              <w:t>программы)</w:t>
            </w:r>
          </w:p>
        </w:tc>
        <w:tc>
          <w:tcPr>
            <w:tcW w:w="37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568A" w:rsidRPr="00EA4245" w:rsidRDefault="002A568A" w:rsidP="00EA4245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sz w:val="22"/>
                <w:szCs w:val="22"/>
                <w:lang w:eastAsia="ar-SA"/>
              </w:rPr>
            </w:pPr>
            <w:r w:rsidRPr="00EA4245">
              <w:rPr>
                <w:sz w:val="22"/>
                <w:szCs w:val="22"/>
              </w:rPr>
              <w:lastRenderedPageBreak/>
              <w:t>Объем бюджетных ассигнований на реализацию подпрограммы из средств бю</w:t>
            </w:r>
            <w:r w:rsidR="006269E6" w:rsidRPr="00EA4245">
              <w:rPr>
                <w:sz w:val="22"/>
                <w:szCs w:val="22"/>
              </w:rPr>
              <w:t>джета поселения составляет – 80,9</w:t>
            </w:r>
            <w:r w:rsidRPr="00EA4245">
              <w:rPr>
                <w:sz w:val="22"/>
                <w:szCs w:val="22"/>
              </w:rPr>
              <w:t xml:space="preserve"> тыс. руб..</w:t>
            </w:r>
          </w:p>
          <w:p w:rsidR="002A568A" w:rsidRPr="00EA4245" w:rsidRDefault="002A568A" w:rsidP="00EA4245">
            <w:pPr>
              <w:widowControl w:val="0"/>
              <w:shd w:val="clear" w:color="auto" w:fill="FFFFFF"/>
              <w:autoSpaceDE w:val="0"/>
              <w:ind w:firstLine="0"/>
              <w:rPr>
                <w:kern w:val="2"/>
                <w:sz w:val="22"/>
                <w:szCs w:val="22"/>
                <w:lang w:eastAsia="ar-SA"/>
              </w:rPr>
            </w:pPr>
            <w:r w:rsidRPr="00EA4245">
              <w:rPr>
                <w:sz w:val="22"/>
                <w:szCs w:val="22"/>
              </w:rPr>
              <w:t xml:space="preserve">Объем бюджетных ассигнований на реализацию </w:t>
            </w:r>
            <w:r w:rsidRPr="00EA4245">
              <w:rPr>
                <w:spacing w:val="-2"/>
                <w:sz w:val="22"/>
                <w:szCs w:val="22"/>
              </w:rPr>
              <w:t>муниципальной п</w:t>
            </w:r>
            <w:r w:rsidRPr="00EA4245">
              <w:rPr>
                <w:sz w:val="22"/>
                <w:szCs w:val="22"/>
              </w:rPr>
              <w:t>одпрограммы по годам составляет (тыс. руб.):</w:t>
            </w:r>
          </w:p>
        </w:tc>
      </w:tr>
      <w:tr w:rsidR="002A568A" w:rsidRPr="00EA4245" w:rsidTr="00AA62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A568A" w:rsidRPr="00EA4245" w:rsidRDefault="002A568A" w:rsidP="00EA4245">
            <w:pPr>
              <w:ind w:firstLine="0"/>
              <w:rPr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568A" w:rsidRPr="00EA4245" w:rsidRDefault="002A568A" w:rsidP="00EA4245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sz w:val="22"/>
                <w:szCs w:val="22"/>
                <w:lang w:eastAsia="ar-SA"/>
              </w:rPr>
            </w:pPr>
            <w:r w:rsidRPr="00EA4245">
              <w:rPr>
                <w:sz w:val="22"/>
                <w:szCs w:val="22"/>
              </w:rPr>
              <w:t>Год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568A" w:rsidRPr="00EA4245" w:rsidRDefault="002A568A" w:rsidP="00EA4245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sz w:val="22"/>
                <w:szCs w:val="22"/>
                <w:lang w:eastAsia="ar-SA"/>
              </w:rPr>
            </w:pPr>
            <w:r w:rsidRPr="00EA4245">
              <w:rPr>
                <w:sz w:val="22"/>
                <w:szCs w:val="22"/>
              </w:rPr>
              <w:t>Всего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568A" w:rsidRPr="00EA4245" w:rsidRDefault="002A568A" w:rsidP="00EA4245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spacing w:val="-2"/>
                <w:kern w:val="2"/>
                <w:sz w:val="22"/>
                <w:szCs w:val="22"/>
                <w:lang w:eastAsia="ar-SA"/>
              </w:rPr>
            </w:pPr>
            <w:r w:rsidRPr="00EA4245">
              <w:rPr>
                <w:spacing w:val="-2"/>
                <w:sz w:val="22"/>
                <w:szCs w:val="22"/>
              </w:rPr>
              <w:t>Бюджет поселения</w:t>
            </w:r>
          </w:p>
        </w:tc>
      </w:tr>
      <w:tr w:rsidR="002A568A" w:rsidRPr="00EA4245" w:rsidTr="00AA62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A568A" w:rsidRPr="00EA4245" w:rsidRDefault="002A568A" w:rsidP="00EA4245">
            <w:pPr>
              <w:ind w:firstLine="0"/>
              <w:rPr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568A" w:rsidRPr="00EA4245" w:rsidRDefault="002A568A" w:rsidP="00EA4245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sz w:val="22"/>
                <w:szCs w:val="22"/>
                <w:lang w:eastAsia="ar-SA"/>
              </w:rPr>
            </w:pPr>
            <w:r w:rsidRPr="00EA4245">
              <w:rPr>
                <w:sz w:val="22"/>
                <w:szCs w:val="22"/>
              </w:rPr>
              <w:t>2014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568A" w:rsidRPr="00EA4245" w:rsidRDefault="002A568A" w:rsidP="00EA4245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sz w:val="22"/>
                <w:szCs w:val="22"/>
                <w:lang w:eastAsia="ar-SA"/>
              </w:rPr>
            </w:pPr>
            <w:r w:rsidRPr="00EA4245">
              <w:rPr>
                <w:sz w:val="22"/>
                <w:szCs w:val="22"/>
              </w:rPr>
              <w:t>0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568A" w:rsidRPr="00EA4245" w:rsidRDefault="002A568A" w:rsidP="00EA4245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sz w:val="22"/>
                <w:szCs w:val="22"/>
                <w:lang w:eastAsia="ar-SA"/>
              </w:rPr>
            </w:pPr>
            <w:r w:rsidRPr="00EA4245">
              <w:rPr>
                <w:sz w:val="22"/>
                <w:szCs w:val="22"/>
              </w:rPr>
              <w:t>0</w:t>
            </w:r>
          </w:p>
        </w:tc>
      </w:tr>
      <w:tr w:rsidR="002A568A" w:rsidRPr="00EA4245" w:rsidTr="00AA62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A568A" w:rsidRPr="00EA4245" w:rsidRDefault="002A568A" w:rsidP="00EA4245">
            <w:pPr>
              <w:ind w:firstLine="0"/>
              <w:rPr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568A" w:rsidRPr="00EA4245" w:rsidRDefault="002A568A" w:rsidP="00EA4245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sz w:val="22"/>
                <w:szCs w:val="22"/>
                <w:lang w:eastAsia="ar-SA"/>
              </w:rPr>
            </w:pPr>
            <w:r w:rsidRPr="00EA4245">
              <w:rPr>
                <w:sz w:val="22"/>
                <w:szCs w:val="22"/>
              </w:rPr>
              <w:t>2015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568A" w:rsidRPr="00EA4245" w:rsidRDefault="002A568A" w:rsidP="00EA4245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sz w:val="22"/>
                <w:szCs w:val="22"/>
                <w:lang w:eastAsia="ar-SA"/>
              </w:rPr>
            </w:pPr>
            <w:r w:rsidRPr="00EA4245">
              <w:rPr>
                <w:sz w:val="22"/>
                <w:szCs w:val="22"/>
              </w:rPr>
              <w:t>0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568A" w:rsidRPr="00EA4245" w:rsidRDefault="002A568A" w:rsidP="00EA4245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sz w:val="22"/>
                <w:szCs w:val="22"/>
                <w:lang w:eastAsia="ar-SA"/>
              </w:rPr>
            </w:pPr>
            <w:r w:rsidRPr="00EA4245">
              <w:rPr>
                <w:sz w:val="22"/>
                <w:szCs w:val="22"/>
              </w:rPr>
              <w:t>0</w:t>
            </w:r>
          </w:p>
        </w:tc>
      </w:tr>
      <w:tr w:rsidR="002A568A" w:rsidRPr="00EA4245" w:rsidTr="00AA62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A568A" w:rsidRPr="00EA4245" w:rsidRDefault="002A568A" w:rsidP="00EA4245">
            <w:pPr>
              <w:ind w:firstLine="0"/>
              <w:rPr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568A" w:rsidRPr="00EA4245" w:rsidRDefault="002A568A" w:rsidP="00EA4245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sz w:val="22"/>
                <w:szCs w:val="22"/>
                <w:lang w:eastAsia="ar-SA"/>
              </w:rPr>
            </w:pPr>
            <w:r w:rsidRPr="00EA4245">
              <w:rPr>
                <w:sz w:val="22"/>
                <w:szCs w:val="22"/>
              </w:rPr>
              <w:t>2016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568A" w:rsidRPr="00EA4245" w:rsidRDefault="002A568A" w:rsidP="00EA4245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sz w:val="22"/>
                <w:szCs w:val="22"/>
                <w:lang w:eastAsia="ar-SA"/>
              </w:rPr>
            </w:pPr>
            <w:r w:rsidRPr="00EA4245">
              <w:rPr>
                <w:sz w:val="22"/>
                <w:szCs w:val="22"/>
              </w:rPr>
              <w:t>1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568A" w:rsidRPr="00EA4245" w:rsidRDefault="002A568A" w:rsidP="00EA4245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sz w:val="22"/>
                <w:szCs w:val="22"/>
                <w:lang w:eastAsia="ar-SA"/>
              </w:rPr>
            </w:pPr>
            <w:r w:rsidRPr="00EA4245">
              <w:rPr>
                <w:sz w:val="22"/>
                <w:szCs w:val="22"/>
              </w:rPr>
              <w:t>1</w:t>
            </w:r>
          </w:p>
        </w:tc>
      </w:tr>
      <w:tr w:rsidR="002A568A" w:rsidRPr="00EA4245" w:rsidTr="00AA62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A568A" w:rsidRPr="00EA4245" w:rsidRDefault="002A568A" w:rsidP="00EA4245">
            <w:pPr>
              <w:ind w:firstLine="0"/>
              <w:rPr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568A" w:rsidRPr="00EA4245" w:rsidRDefault="002A568A" w:rsidP="00EA4245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sz w:val="22"/>
                <w:szCs w:val="22"/>
                <w:lang w:eastAsia="ar-SA"/>
              </w:rPr>
            </w:pPr>
            <w:r w:rsidRPr="00EA4245">
              <w:rPr>
                <w:sz w:val="22"/>
                <w:szCs w:val="22"/>
              </w:rPr>
              <w:t>2017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568A" w:rsidRPr="00EA4245" w:rsidRDefault="006C072E" w:rsidP="00EA4245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sz w:val="22"/>
                <w:szCs w:val="22"/>
                <w:lang w:eastAsia="ar-SA"/>
              </w:rPr>
            </w:pPr>
            <w:r w:rsidRPr="00EA4245">
              <w:rPr>
                <w:sz w:val="22"/>
                <w:szCs w:val="22"/>
              </w:rPr>
              <w:t>59,4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568A" w:rsidRPr="00EA4245" w:rsidRDefault="006269E6" w:rsidP="00EA4245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sz w:val="22"/>
                <w:szCs w:val="22"/>
                <w:lang w:eastAsia="ar-SA"/>
              </w:rPr>
            </w:pPr>
            <w:r w:rsidRPr="00EA4245">
              <w:rPr>
                <w:sz w:val="22"/>
                <w:szCs w:val="22"/>
              </w:rPr>
              <w:t>59,4</w:t>
            </w:r>
          </w:p>
        </w:tc>
      </w:tr>
      <w:tr w:rsidR="002A568A" w:rsidRPr="00EA4245" w:rsidTr="00AA62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A568A" w:rsidRPr="00EA4245" w:rsidRDefault="002A568A" w:rsidP="00EA4245">
            <w:pPr>
              <w:ind w:firstLine="0"/>
              <w:rPr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568A" w:rsidRPr="00EA4245" w:rsidRDefault="002A568A" w:rsidP="00EA4245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sz w:val="22"/>
                <w:szCs w:val="22"/>
                <w:lang w:eastAsia="ar-SA"/>
              </w:rPr>
            </w:pPr>
            <w:r w:rsidRPr="00EA4245">
              <w:rPr>
                <w:sz w:val="22"/>
                <w:szCs w:val="22"/>
              </w:rPr>
              <w:t>2018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568A" w:rsidRPr="00EA4245" w:rsidRDefault="006C072E" w:rsidP="00EA4245">
            <w:pPr>
              <w:suppressAutoHyphens/>
              <w:ind w:firstLine="0"/>
              <w:rPr>
                <w:kern w:val="2"/>
                <w:sz w:val="22"/>
                <w:szCs w:val="22"/>
                <w:lang w:eastAsia="ar-SA"/>
              </w:rPr>
            </w:pPr>
            <w:r w:rsidRPr="00EA4245">
              <w:rPr>
                <w:sz w:val="22"/>
                <w:szCs w:val="22"/>
              </w:rPr>
              <w:t>10,0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568A" w:rsidRPr="00EA4245" w:rsidRDefault="006269E6" w:rsidP="00EA4245">
            <w:pPr>
              <w:suppressAutoHyphens/>
              <w:ind w:firstLine="0"/>
              <w:rPr>
                <w:kern w:val="2"/>
                <w:sz w:val="22"/>
                <w:szCs w:val="22"/>
                <w:lang w:eastAsia="ar-SA"/>
              </w:rPr>
            </w:pPr>
            <w:r w:rsidRPr="00EA4245">
              <w:rPr>
                <w:sz w:val="22"/>
                <w:szCs w:val="22"/>
              </w:rPr>
              <w:t>10,0</w:t>
            </w:r>
          </w:p>
        </w:tc>
      </w:tr>
      <w:tr w:rsidR="002A568A" w:rsidRPr="00EA4245" w:rsidTr="00AA62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A568A" w:rsidRPr="00EA4245" w:rsidRDefault="002A568A" w:rsidP="00EA4245">
            <w:pPr>
              <w:ind w:firstLine="0"/>
              <w:rPr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568A" w:rsidRPr="00EA4245" w:rsidRDefault="002A568A" w:rsidP="00EA4245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sz w:val="22"/>
                <w:szCs w:val="22"/>
                <w:lang w:eastAsia="ar-SA"/>
              </w:rPr>
            </w:pPr>
            <w:r w:rsidRPr="00EA4245">
              <w:rPr>
                <w:sz w:val="22"/>
                <w:szCs w:val="22"/>
              </w:rPr>
              <w:t>2019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568A" w:rsidRPr="00EA4245" w:rsidRDefault="006269E6" w:rsidP="00EA4245">
            <w:pPr>
              <w:suppressAutoHyphens/>
              <w:ind w:firstLine="0"/>
              <w:rPr>
                <w:kern w:val="2"/>
                <w:sz w:val="22"/>
                <w:szCs w:val="22"/>
                <w:lang w:eastAsia="ar-SA"/>
              </w:rPr>
            </w:pPr>
            <w:r w:rsidRPr="00EA4245">
              <w:rPr>
                <w:sz w:val="22"/>
                <w:szCs w:val="22"/>
              </w:rPr>
              <w:t>0,5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568A" w:rsidRPr="00EA4245" w:rsidRDefault="006269E6" w:rsidP="00EA4245">
            <w:pPr>
              <w:suppressAutoHyphens/>
              <w:ind w:firstLine="0"/>
              <w:rPr>
                <w:kern w:val="2"/>
                <w:sz w:val="22"/>
                <w:szCs w:val="22"/>
                <w:lang w:eastAsia="ar-SA"/>
              </w:rPr>
            </w:pPr>
            <w:r w:rsidRPr="00EA4245">
              <w:rPr>
                <w:sz w:val="22"/>
                <w:szCs w:val="22"/>
              </w:rPr>
              <w:t>0,5</w:t>
            </w:r>
          </w:p>
        </w:tc>
      </w:tr>
      <w:tr w:rsidR="002A568A" w:rsidRPr="00EA4245" w:rsidTr="00AA62A3">
        <w:trPr>
          <w:trHeight w:val="1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A568A" w:rsidRPr="00EA4245" w:rsidRDefault="002A568A" w:rsidP="00EA4245">
            <w:pPr>
              <w:ind w:firstLine="0"/>
              <w:rPr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568A" w:rsidRPr="00EA4245" w:rsidRDefault="002A568A" w:rsidP="00EA4245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sz w:val="22"/>
                <w:szCs w:val="22"/>
                <w:lang w:eastAsia="ar-SA"/>
              </w:rPr>
            </w:pPr>
            <w:r w:rsidRPr="00EA4245">
              <w:rPr>
                <w:sz w:val="22"/>
                <w:szCs w:val="22"/>
              </w:rPr>
              <w:t>2020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568A" w:rsidRPr="00EA4245" w:rsidRDefault="002A568A" w:rsidP="00EA4245">
            <w:pPr>
              <w:suppressAutoHyphens/>
              <w:ind w:firstLine="0"/>
              <w:rPr>
                <w:kern w:val="2"/>
                <w:sz w:val="22"/>
                <w:szCs w:val="22"/>
                <w:lang w:eastAsia="ar-SA"/>
              </w:rPr>
            </w:pPr>
            <w:r w:rsidRPr="00EA4245">
              <w:rPr>
                <w:sz w:val="22"/>
                <w:szCs w:val="22"/>
              </w:rPr>
              <w:t>2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568A" w:rsidRPr="00EA4245" w:rsidRDefault="002A568A" w:rsidP="00EA4245">
            <w:pPr>
              <w:suppressAutoHyphens/>
              <w:ind w:firstLine="0"/>
              <w:rPr>
                <w:kern w:val="2"/>
                <w:sz w:val="22"/>
                <w:szCs w:val="22"/>
                <w:lang w:eastAsia="ar-SA"/>
              </w:rPr>
            </w:pPr>
            <w:r w:rsidRPr="00EA4245">
              <w:rPr>
                <w:sz w:val="22"/>
                <w:szCs w:val="22"/>
              </w:rPr>
              <w:t>2</w:t>
            </w:r>
          </w:p>
        </w:tc>
      </w:tr>
      <w:tr w:rsidR="002A568A" w:rsidRPr="00EA4245" w:rsidTr="00AA62A3">
        <w:trPr>
          <w:trHeight w:val="2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A568A" w:rsidRPr="00EA4245" w:rsidRDefault="002A568A" w:rsidP="00EA4245">
            <w:pPr>
              <w:ind w:firstLine="0"/>
              <w:rPr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568A" w:rsidRPr="00EA4245" w:rsidRDefault="002A568A" w:rsidP="00EA4245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sz w:val="22"/>
                <w:szCs w:val="22"/>
              </w:rPr>
            </w:pPr>
            <w:r w:rsidRPr="00EA4245">
              <w:rPr>
                <w:sz w:val="22"/>
                <w:szCs w:val="22"/>
              </w:rPr>
              <w:t>2021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568A" w:rsidRPr="00EA4245" w:rsidRDefault="002A568A" w:rsidP="00EA4245">
            <w:pPr>
              <w:suppressAutoHyphens/>
              <w:ind w:firstLine="0"/>
              <w:rPr>
                <w:sz w:val="22"/>
                <w:szCs w:val="22"/>
              </w:rPr>
            </w:pPr>
            <w:r w:rsidRPr="00EA4245">
              <w:rPr>
                <w:sz w:val="22"/>
                <w:szCs w:val="22"/>
              </w:rPr>
              <w:t>2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568A" w:rsidRPr="00EA4245" w:rsidRDefault="002A568A" w:rsidP="00EA4245">
            <w:pPr>
              <w:suppressAutoHyphens/>
              <w:ind w:firstLine="0"/>
              <w:rPr>
                <w:sz w:val="22"/>
                <w:szCs w:val="22"/>
              </w:rPr>
            </w:pPr>
            <w:r w:rsidRPr="00EA4245">
              <w:rPr>
                <w:sz w:val="22"/>
                <w:szCs w:val="22"/>
              </w:rPr>
              <w:t>2</w:t>
            </w:r>
          </w:p>
        </w:tc>
      </w:tr>
      <w:tr w:rsidR="002A568A" w:rsidRPr="00EA4245" w:rsidTr="00AA62A3">
        <w:trPr>
          <w:trHeight w:val="2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A568A" w:rsidRPr="00EA4245" w:rsidRDefault="002A568A" w:rsidP="00EA4245">
            <w:pPr>
              <w:ind w:firstLine="0"/>
              <w:rPr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568A" w:rsidRPr="00EA4245" w:rsidRDefault="002A568A" w:rsidP="00EA4245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sz w:val="22"/>
                <w:szCs w:val="22"/>
              </w:rPr>
            </w:pPr>
            <w:r w:rsidRPr="00EA4245">
              <w:rPr>
                <w:sz w:val="22"/>
                <w:szCs w:val="22"/>
              </w:rPr>
              <w:t>2022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568A" w:rsidRPr="00EA4245" w:rsidRDefault="002A568A" w:rsidP="00EA4245">
            <w:pPr>
              <w:suppressAutoHyphens/>
              <w:ind w:firstLine="0"/>
              <w:rPr>
                <w:sz w:val="22"/>
                <w:szCs w:val="22"/>
              </w:rPr>
            </w:pPr>
            <w:r w:rsidRPr="00EA4245">
              <w:rPr>
                <w:sz w:val="22"/>
                <w:szCs w:val="22"/>
              </w:rPr>
              <w:t>2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568A" w:rsidRPr="00EA4245" w:rsidRDefault="002A568A" w:rsidP="00EA4245">
            <w:pPr>
              <w:suppressAutoHyphens/>
              <w:ind w:firstLine="0"/>
              <w:rPr>
                <w:sz w:val="22"/>
                <w:szCs w:val="22"/>
              </w:rPr>
            </w:pPr>
            <w:r w:rsidRPr="00EA4245">
              <w:rPr>
                <w:sz w:val="22"/>
                <w:szCs w:val="22"/>
              </w:rPr>
              <w:t>2</w:t>
            </w:r>
          </w:p>
        </w:tc>
      </w:tr>
      <w:tr w:rsidR="002A568A" w:rsidRPr="00EA4245" w:rsidTr="00AA62A3">
        <w:trPr>
          <w:trHeight w:val="2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A568A" w:rsidRPr="00EA4245" w:rsidRDefault="002A568A" w:rsidP="00EA4245">
            <w:pPr>
              <w:ind w:firstLine="0"/>
              <w:rPr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568A" w:rsidRPr="00EA4245" w:rsidRDefault="002A568A" w:rsidP="00EA4245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sz w:val="22"/>
                <w:szCs w:val="22"/>
              </w:rPr>
            </w:pPr>
            <w:r w:rsidRPr="00EA4245">
              <w:rPr>
                <w:sz w:val="22"/>
                <w:szCs w:val="22"/>
              </w:rPr>
              <w:t>2023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568A" w:rsidRPr="00EA4245" w:rsidRDefault="002A568A" w:rsidP="00EA4245">
            <w:pPr>
              <w:suppressAutoHyphens/>
              <w:ind w:firstLine="0"/>
              <w:rPr>
                <w:sz w:val="22"/>
                <w:szCs w:val="22"/>
              </w:rPr>
            </w:pPr>
            <w:r w:rsidRPr="00EA4245">
              <w:rPr>
                <w:sz w:val="22"/>
                <w:szCs w:val="22"/>
              </w:rPr>
              <w:t>2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568A" w:rsidRPr="00EA4245" w:rsidRDefault="002A568A" w:rsidP="00EA4245">
            <w:pPr>
              <w:suppressAutoHyphens/>
              <w:ind w:firstLine="0"/>
              <w:rPr>
                <w:sz w:val="22"/>
                <w:szCs w:val="22"/>
              </w:rPr>
            </w:pPr>
            <w:r w:rsidRPr="00EA4245">
              <w:rPr>
                <w:sz w:val="22"/>
                <w:szCs w:val="22"/>
              </w:rPr>
              <w:t>2</w:t>
            </w:r>
          </w:p>
        </w:tc>
      </w:tr>
      <w:tr w:rsidR="002A568A" w:rsidRPr="00EA4245" w:rsidTr="002A568A">
        <w:trPr>
          <w:trHeight w:val="2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568A" w:rsidRPr="00EA4245" w:rsidRDefault="002A568A" w:rsidP="00EA4245">
            <w:pPr>
              <w:ind w:firstLine="0"/>
              <w:rPr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568A" w:rsidRPr="00EA4245" w:rsidRDefault="002A568A" w:rsidP="00EA4245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sz w:val="22"/>
                <w:szCs w:val="22"/>
              </w:rPr>
            </w:pPr>
            <w:r w:rsidRPr="00EA4245">
              <w:rPr>
                <w:sz w:val="22"/>
                <w:szCs w:val="22"/>
              </w:rPr>
              <w:t>2024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A568A" w:rsidRPr="00EA4245" w:rsidRDefault="002A568A" w:rsidP="00EA4245">
            <w:pPr>
              <w:suppressAutoHyphens/>
              <w:ind w:firstLine="0"/>
              <w:rPr>
                <w:sz w:val="22"/>
                <w:szCs w:val="22"/>
              </w:rPr>
            </w:pPr>
            <w:r w:rsidRPr="00EA4245">
              <w:rPr>
                <w:sz w:val="22"/>
                <w:szCs w:val="22"/>
              </w:rPr>
              <w:t>2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568A" w:rsidRPr="00EA4245" w:rsidRDefault="002A568A" w:rsidP="00EA4245">
            <w:pPr>
              <w:suppressAutoHyphens/>
              <w:ind w:firstLine="0"/>
              <w:rPr>
                <w:sz w:val="22"/>
                <w:szCs w:val="22"/>
              </w:rPr>
            </w:pPr>
            <w:r w:rsidRPr="00EA4245">
              <w:rPr>
                <w:sz w:val="22"/>
                <w:szCs w:val="22"/>
              </w:rPr>
              <w:t>2</w:t>
            </w:r>
          </w:p>
        </w:tc>
      </w:tr>
    </w:tbl>
    <w:p w:rsidR="002A568A" w:rsidRPr="00EA4245" w:rsidRDefault="002A568A" w:rsidP="00EA4245">
      <w:pPr>
        <w:ind w:firstLine="709"/>
        <w:rPr>
          <w:sz w:val="22"/>
          <w:szCs w:val="22"/>
        </w:rPr>
      </w:pPr>
      <w:r w:rsidRPr="00EA4245">
        <w:rPr>
          <w:sz w:val="22"/>
          <w:szCs w:val="22"/>
        </w:rPr>
        <w:t>»</w:t>
      </w:r>
    </w:p>
    <w:p w:rsidR="008844DA" w:rsidRPr="00EA4245" w:rsidRDefault="008844DA" w:rsidP="00EA4245">
      <w:pPr>
        <w:ind w:firstLine="709"/>
        <w:rPr>
          <w:sz w:val="22"/>
          <w:szCs w:val="22"/>
        </w:rPr>
      </w:pPr>
    </w:p>
    <w:p w:rsidR="008844DA" w:rsidRPr="00EA4245" w:rsidRDefault="006269E6" w:rsidP="00EA4245">
      <w:pPr>
        <w:ind w:firstLine="709"/>
        <w:rPr>
          <w:sz w:val="22"/>
          <w:szCs w:val="22"/>
        </w:rPr>
      </w:pPr>
      <w:r w:rsidRPr="00EA4245">
        <w:rPr>
          <w:sz w:val="22"/>
          <w:szCs w:val="22"/>
        </w:rPr>
        <w:t>1.10</w:t>
      </w:r>
      <w:r w:rsidR="008844DA" w:rsidRPr="00EA4245">
        <w:rPr>
          <w:sz w:val="22"/>
          <w:szCs w:val="22"/>
        </w:rPr>
        <w:t xml:space="preserve">. Раздел </w:t>
      </w:r>
      <w:r w:rsidR="008844DA" w:rsidRPr="00EA4245">
        <w:rPr>
          <w:color w:val="000000"/>
          <w:sz w:val="22"/>
          <w:szCs w:val="22"/>
        </w:rPr>
        <w:t>3 «</w:t>
      </w:r>
      <w:r w:rsidR="00122ED4" w:rsidRPr="00EA4245">
        <w:rPr>
          <w:color w:val="000000"/>
          <w:sz w:val="22"/>
          <w:szCs w:val="22"/>
        </w:rPr>
        <w:t>Финансирование</w:t>
      </w:r>
      <w:r w:rsidR="008844DA" w:rsidRPr="00EA4245">
        <w:rPr>
          <w:color w:val="000000"/>
          <w:sz w:val="22"/>
          <w:szCs w:val="22"/>
        </w:rPr>
        <w:t xml:space="preserve"> подпрограммных мероприятий» подпрограммы «Оценка недвижимости, признание прав и регулирование отношений по муниципальной собственности» и</w:t>
      </w:r>
      <w:r w:rsidR="008844DA" w:rsidRPr="00EA4245">
        <w:rPr>
          <w:sz w:val="22"/>
          <w:szCs w:val="22"/>
        </w:rPr>
        <w:t>зложить  в новой редакции:</w:t>
      </w:r>
    </w:p>
    <w:p w:rsidR="008844DA" w:rsidRPr="00EA4245" w:rsidRDefault="008844DA" w:rsidP="00EA4245">
      <w:pPr>
        <w:ind w:firstLine="709"/>
        <w:rPr>
          <w:color w:val="000000"/>
          <w:sz w:val="22"/>
          <w:szCs w:val="22"/>
        </w:rPr>
      </w:pPr>
      <w:r w:rsidRPr="00EA4245">
        <w:rPr>
          <w:color w:val="000000"/>
          <w:sz w:val="22"/>
          <w:szCs w:val="22"/>
        </w:rPr>
        <w:t>«3. Финансирование подпрограммных мероприятий.</w:t>
      </w:r>
    </w:p>
    <w:tbl>
      <w:tblPr>
        <w:tblW w:w="4894" w:type="pct"/>
        <w:tblInd w:w="108" w:type="dxa"/>
        <w:tblLayout w:type="fixed"/>
        <w:tblLook w:val="01E0"/>
      </w:tblPr>
      <w:tblGrid>
        <w:gridCol w:w="664"/>
        <w:gridCol w:w="1777"/>
        <w:gridCol w:w="1454"/>
        <w:gridCol w:w="2002"/>
        <w:gridCol w:w="1339"/>
        <w:gridCol w:w="1277"/>
        <w:gridCol w:w="1132"/>
      </w:tblGrid>
      <w:tr w:rsidR="008844DA" w:rsidRPr="00EA4245" w:rsidTr="00497235">
        <w:trPr>
          <w:trHeight w:val="124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A" w:rsidRPr="00EA4245" w:rsidRDefault="008844DA" w:rsidP="00EA4245">
            <w:pPr>
              <w:pStyle w:val="ae"/>
              <w:snapToGrid w:val="0"/>
              <w:ind w:firstLine="0"/>
              <w:rPr>
                <w:color w:val="000000"/>
                <w:kern w:val="2"/>
                <w:sz w:val="20"/>
                <w:szCs w:val="22"/>
                <w:lang w:eastAsia="ar-SA"/>
              </w:rPr>
            </w:pPr>
          </w:p>
          <w:p w:rsidR="008844DA" w:rsidRPr="00EA4245" w:rsidRDefault="008844DA" w:rsidP="00EA4245">
            <w:pPr>
              <w:pStyle w:val="ae"/>
              <w:snapToGrid w:val="0"/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№п/п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A" w:rsidRPr="00EA4245" w:rsidRDefault="008844DA" w:rsidP="00EA4245">
            <w:pPr>
              <w:pStyle w:val="ae"/>
              <w:snapToGrid w:val="0"/>
              <w:ind w:firstLine="0"/>
              <w:rPr>
                <w:color w:val="000000"/>
                <w:kern w:val="2"/>
                <w:sz w:val="20"/>
                <w:szCs w:val="22"/>
                <w:lang w:eastAsia="ar-SA"/>
              </w:rPr>
            </w:pPr>
          </w:p>
          <w:p w:rsidR="008844DA" w:rsidRPr="00EA4245" w:rsidRDefault="008844DA" w:rsidP="00EA4245">
            <w:pPr>
              <w:pStyle w:val="ae"/>
              <w:snapToGrid w:val="0"/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Наименование мероприятия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A" w:rsidRPr="00EA4245" w:rsidRDefault="008844DA" w:rsidP="00EA4245">
            <w:pPr>
              <w:suppressAutoHyphens/>
              <w:ind w:firstLine="0"/>
              <w:rPr>
                <w:color w:val="000000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Период реализации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A" w:rsidRPr="00EA4245" w:rsidRDefault="008844DA" w:rsidP="00EA4245">
            <w:pPr>
              <w:pStyle w:val="ae"/>
              <w:snapToGrid w:val="0"/>
              <w:ind w:firstLine="0"/>
              <w:rPr>
                <w:color w:val="000000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 xml:space="preserve">Объем </w:t>
            </w:r>
          </w:p>
          <w:p w:rsidR="008844DA" w:rsidRPr="00EA4245" w:rsidRDefault="008844DA" w:rsidP="00EA4245">
            <w:pPr>
              <w:pStyle w:val="ae"/>
              <w:snapToGrid w:val="0"/>
              <w:ind w:firstLine="0"/>
              <w:rPr>
                <w:color w:val="000000"/>
                <w:sz w:val="20"/>
                <w:szCs w:val="22"/>
              </w:rPr>
            </w:pPr>
            <w:r w:rsidRPr="00EA4245">
              <w:rPr>
                <w:color w:val="000000"/>
                <w:sz w:val="20"/>
                <w:szCs w:val="22"/>
              </w:rPr>
              <w:t xml:space="preserve">финансирования </w:t>
            </w:r>
          </w:p>
          <w:p w:rsidR="008844DA" w:rsidRPr="00EA4245" w:rsidRDefault="008844DA" w:rsidP="00EA4245">
            <w:pPr>
              <w:pStyle w:val="ae"/>
              <w:snapToGrid w:val="0"/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всего (тыс.руб.)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A" w:rsidRPr="00EA4245" w:rsidRDefault="008844DA" w:rsidP="00EA4245">
            <w:pPr>
              <w:pStyle w:val="ae"/>
              <w:snapToGrid w:val="0"/>
              <w:ind w:firstLine="0"/>
              <w:rPr>
                <w:color w:val="000000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Федераль-ный</w:t>
            </w:r>
          </w:p>
          <w:p w:rsidR="008844DA" w:rsidRPr="00EA4245" w:rsidRDefault="008844DA" w:rsidP="00EA4245">
            <w:pPr>
              <w:pStyle w:val="ae"/>
              <w:snapToGrid w:val="0"/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 xml:space="preserve"> бюджет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A" w:rsidRPr="00EA4245" w:rsidRDefault="008844DA" w:rsidP="00EA4245">
            <w:pPr>
              <w:pStyle w:val="ae"/>
              <w:snapToGrid w:val="0"/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Областной бюджет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A" w:rsidRPr="00EA4245" w:rsidRDefault="008844DA" w:rsidP="00EA4245">
            <w:pPr>
              <w:pStyle w:val="ae"/>
              <w:snapToGrid w:val="0"/>
              <w:ind w:firstLine="0"/>
              <w:rPr>
                <w:color w:val="000000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Местный бюджет</w:t>
            </w:r>
          </w:p>
        </w:tc>
      </w:tr>
      <w:tr w:rsidR="008844DA" w:rsidRPr="00EA4245" w:rsidTr="002A568A">
        <w:trPr>
          <w:trHeight w:val="56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DA" w:rsidRPr="00EA4245" w:rsidRDefault="008844DA" w:rsidP="00EA4245">
            <w:pPr>
              <w:ind w:firstLine="0"/>
              <w:rPr>
                <w:color w:val="000000"/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DA" w:rsidRPr="00EA4245" w:rsidRDefault="008844DA" w:rsidP="00EA4245">
            <w:pPr>
              <w:ind w:firstLine="0"/>
              <w:rPr>
                <w:color w:val="000000"/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A" w:rsidRPr="00EA4245" w:rsidRDefault="008844DA" w:rsidP="00EA4245">
            <w:pPr>
              <w:suppressAutoHyphens/>
              <w:ind w:firstLine="0"/>
              <w:rPr>
                <w:color w:val="000000"/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A" w:rsidRPr="00EA4245" w:rsidRDefault="00AB5FCB" w:rsidP="00EA4245">
            <w:pPr>
              <w:suppressAutoHyphens/>
              <w:ind w:firstLine="0"/>
              <w:rPr>
                <w:color w:val="000000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A" w:rsidRPr="00EA4245" w:rsidRDefault="008844DA" w:rsidP="00EA4245">
            <w:pPr>
              <w:suppressAutoHyphens/>
              <w:ind w:firstLine="0"/>
              <w:rPr>
                <w:color w:val="000000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A" w:rsidRPr="00EA4245" w:rsidRDefault="00AB5FCB" w:rsidP="00EA4245">
            <w:pPr>
              <w:suppressAutoHyphens/>
              <w:ind w:firstLine="0"/>
              <w:rPr>
                <w:color w:val="000000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A" w:rsidRPr="00EA4245" w:rsidRDefault="00AB5FCB" w:rsidP="00EA4245">
            <w:pPr>
              <w:suppressAutoHyphens/>
              <w:ind w:firstLine="0"/>
              <w:rPr>
                <w:color w:val="000000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-</w:t>
            </w:r>
          </w:p>
        </w:tc>
      </w:tr>
      <w:tr w:rsidR="008844DA" w:rsidRPr="00EA4245" w:rsidTr="00497235">
        <w:trPr>
          <w:trHeight w:val="26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A" w:rsidRPr="00EA4245" w:rsidRDefault="008844DA" w:rsidP="00EA4245">
            <w:pPr>
              <w:suppressAutoHyphens/>
              <w:ind w:firstLine="0"/>
              <w:rPr>
                <w:color w:val="000000"/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A" w:rsidRPr="00EA4245" w:rsidRDefault="008844DA" w:rsidP="00EA4245">
            <w:pPr>
              <w:suppressAutoHyphens/>
              <w:ind w:firstLine="0"/>
              <w:rPr>
                <w:color w:val="000000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Всего: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A" w:rsidRPr="00EA4245" w:rsidRDefault="008844DA" w:rsidP="00EA4245">
            <w:pPr>
              <w:suppressAutoHyphens/>
              <w:ind w:firstLine="0"/>
              <w:rPr>
                <w:color w:val="000000"/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A" w:rsidRPr="00EA4245" w:rsidRDefault="00AB5FCB" w:rsidP="00EA4245">
            <w:pPr>
              <w:suppressAutoHyphens/>
              <w:ind w:firstLine="0"/>
              <w:rPr>
                <w:color w:val="000000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A" w:rsidRPr="00EA4245" w:rsidRDefault="008844DA" w:rsidP="00EA4245">
            <w:pPr>
              <w:suppressAutoHyphens/>
              <w:ind w:firstLine="0"/>
              <w:rPr>
                <w:color w:val="000000"/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A" w:rsidRPr="00EA4245" w:rsidRDefault="008844DA" w:rsidP="00EA4245">
            <w:pPr>
              <w:suppressAutoHyphens/>
              <w:ind w:firstLine="0"/>
              <w:rPr>
                <w:color w:val="000000"/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A" w:rsidRPr="00EA4245" w:rsidRDefault="00AB5FCB" w:rsidP="00EA4245">
            <w:pPr>
              <w:suppressAutoHyphens/>
              <w:ind w:firstLine="0"/>
              <w:rPr>
                <w:color w:val="000000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color w:val="000000"/>
                <w:sz w:val="20"/>
                <w:szCs w:val="22"/>
              </w:rPr>
              <w:t>-</w:t>
            </w:r>
          </w:p>
        </w:tc>
      </w:tr>
    </w:tbl>
    <w:p w:rsidR="008844DA" w:rsidRPr="00EA4245" w:rsidRDefault="008844DA" w:rsidP="00EA4245">
      <w:pPr>
        <w:pStyle w:val="ae"/>
        <w:snapToGrid w:val="0"/>
        <w:ind w:firstLine="709"/>
        <w:rPr>
          <w:color w:val="000000"/>
          <w:sz w:val="22"/>
          <w:szCs w:val="22"/>
        </w:rPr>
      </w:pPr>
      <w:r w:rsidRPr="00EA4245">
        <w:rPr>
          <w:color w:val="000000"/>
          <w:sz w:val="22"/>
          <w:szCs w:val="22"/>
        </w:rPr>
        <w:t>»</w:t>
      </w:r>
    </w:p>
    <w:p w:rsidR="00E8131D" w:rsidRPr="00EA4245" w:rsidRDefault="00E8131D" w:rsidP="00EA4245">
      <w:pPr>
        <w:pStyle w:val="ae"/>
        <w:snapToGrid w:val="0"/>
        <w:ind w:firstLine="709"/>
        <w:rPr>
          <w:color w:val="000000"/>
          <w:sz w:val="22"/>
          <w:szCs w:val="22"/>
        </w:rPr>
      </w:pPr>
    </w:p>
    <w:p w:rsidR="00AB5FCB" w:rsidRPr="00EA4245" w:rsidRDefault="000E45E0" w:rsidP="00EA4245">
      <w:pPr>
        <w:ind w:firstLine="709"/>
        <w:rPr>
          <w:sz w:val="22"/>
          <w:szCs w:val="22"/>
        </w:rPr>
      </w:pPr>
      <w:r w:rsidRPr="00EA4245">
        <w:rPr>
          <w:sz w:val="22"/>
          <w:szCs w:val="22"/>
        </w:rPr>
        <w:t>1.</w:t>
      </w:r>
      <w:r w:rsidR="006269E6" w:rsidRPr="00EA4245">
        <w:rPr>
          <w:sz w:val="22"/>
          <w:szCs w:val="22"/>
        </w:rPr>
        <w:t>11</w:t>
      </w:r>
      <w:r w:rsidRPr="00EA4245">
        <w:rPr>
          <w:sz w:val="22"/>
          <w:szCs w:val="22"/>
        </w:rPr>
        <w:t>.</w:t>
      </w:r>
      <w:r w:rsidR="007F45F4" w:rsidRPr="00EA4245">
        <w:rPr>
          <w:sz w:val="22"/>
          <w:szCs w:val="22"/>
        </w:rPr>
        <w:t xml:space="preserve"> </w:t>
      </w:r>
      <w:r w:rsidR="00AB5FCB" w:rsidRPr="00EA4245">
        <w:rPr>
          <w:sz w:val="22"/>
          <w:szCs w:val="22"/>
        </w:rPr>
        <w:t xml:space="preserve">Таблицу 1 раздела </w:t>
      </w:r>
      <w:r w:rsidR="00AB5FCB" w:rsidRPr="00EA4245">
        <w:rPr>
          <w:color w:val="000000"/>
          <w:sz w:val="22"/>
          <w:szCs w:val="22"/>
        </w:rPr>
        <w:t>6 «Ресурсное обеспечение Программы» подпрограммы «Благоустройство территории Бугаевского сельского поселения» и</w:t>
      </w:r>
      <w:r w:rsidR="00AB5FCB" w:rsidRPr="00EA4245">
        <w:rPr>
          <w:sz w:val="22"/>
          <w:szCs w:val="22"/>
        </w:rPr>
        <w:t>зложить  в новой редакции:</w:t>
      </w:r>
    </w:p>
    <w:p w:rsidR="00DF05D4" w:rsidRPr="00EA4245" w:rsidRDefault="00DF05D4" w:rsidP="00EA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</w:p>
    <w:p w:rsidR="00DF05D4" w:rsidRPr="00EA4245" w:rsidRDefault="00EE43DE" w:rsidP="00EA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sz w:val="20"/>
        </w:rPr>
      </w:pPr>
      <w:r w:rsidRPr="00EA4245">
        <w:rPr>
          <w:color w:val="000000"/>
          <w:sz w:val="22"/>
          <w:szCs w:val="22"/>
        </w:rPr>
        <w:t>«</w:t>
      </w:r>
      <w:r w:rsidR="00DF05D4" w:rsidRPr="00EA4245">
        <w:rPr>
          <w:sz w:val="20"/>
        </w:rPr>
        <w:t>Таблица № 1</w:t>
      </w:r>
    </w:p>
    <w:p w:rsidR="00DF05D4" w:rsidRPr="00EA4245" w:rsidRDefault="00DF05D4" w:rsidP="00EA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sz w:val="20"/>
        </w:rPr>
      </w:pPr>
      <w:r w:rsidRPr="00EA4245">
        <w:rPr>
          <w:sz w:val="20"/>
        </w:rPr>
        <w:t>(тыс.руб.)</w:t>
      </w:r>
    </w:p>
    <w:tbl>
      <w:tblPr>
        <w:tblW w:w="4957" w:type="pct"/>
        <w:tblInd w:w="108" w:type="dxa"/>
        <w:tblLayout w:type="fixed"/>
        <w:tblLook w:val="04A0"/>
      </w:tblPr>
      <w:tblGrid>
        <w:gridCol w:w="405"/>
        <w:gridCol w:w="1502"/>
        <w:gridCol w:w="1202"/>
        <w:gridCol w:w="668"/>
        <w:gridCol w:w="647"/>
        <w:gridCol w:w="680"/>
        <w:gridCol w:w="670"/>
        <w:gridCol w:w="668"/>
        <w:gridCol w:w="668"/>
        <w:gridCol w:w="670"/>
        <w:gridCol w:w="670"/>
        <w:gridCol w:w="668"/>
        <w:gridCol w:w="651"/>
      </w:tblGrid>
      <w:tr w:rsidR="00DF05D4" w:rsidRPr="00EA4245" w:rsidTr="007E42AA">
        <w:trPr>
          <w:trHeight w:val="270"/>
        </w:trPr>
        <w:tc>
          <w:tcPr>
            <w:tcW w:w="2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№ п.п.</w:t>
            </w:r>
          </w:p>
        </w:tc>
        <w:tc>
          <w:tcPr>
            <w:tcW w:w="7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05D4" w:rsidRPr="00EA4245" w:rsidRDefault="00DF05D4" w:rsidP="00EA4245">
            <w:pPr>
              <w:autoSpaceDE w:val="0"/>
              <w:autoSpaceDN w:val="0"/>
              <w:adjustRightInd w:val="0"/>
              <w:ind w:firstLine="0"/>
              <w:rPr>
                <w:sz w:val="20"/>
                <w:szCs w:val="22"/>
              </w:rPr>
            </w:pPr>
            <w:r w:rsidRPr="00EA4245">
              <w:rPr>
                <w:sz w:val="20"/>
                <w:szCs w:val="22"/>
              </w:rPr>
              <w:t xml:space="preserve"> Наименование мероприятия </w:t>
            </w:r>
          </w:p>
        </w:tc>
        <w:tc>
          <w:tcPr>
            <w:tcW w:w="6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F05D4" w:rsidRPr="00EA4245" w:rsidRDefault="00DF05D4" w:rsidP="00EA4245">
            <w:pPr>
              <w:ind w:firstLine="0"/>
              <w:rPr>
                <w:sz w:val="20"/>
                <w:szCs w:val="22"/>
              </w:rPr>
            </w:pPr>
            <w:r w:rsidRPr="00EA4245">
              <w:rPr>
                <w:sz w:val="20"/>
                <w:szCs w:val="22"/>
              </w:rPr>
              <w:t>Источники ресурсного обеспечения</w:t>
            </w:r>
          </w:p>
        </w:tc>
        <w:tc>
          <w:tcPr>
            <w:tcW w:w="340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05D4" w:rsidRPr="00EA4245" w:rsidRDefault="00DF05D4" w:rsidP="00EA4245">
            <w:pPr>
              <w:tabs>
                <w:tab w:val="left" w:pos="2085"/>
              </w:tabs>
              <w:suppressAutoHyphens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Годы</w:t>
            </w:r>
          </w:p>
        </w:tc>
      </w:tr>
      <w:tr w:rsidR="00DF05D4" w:rsidRPr="00EA4245" w:rsidTr="007E42AA">
        <w:trPr>
          <w:trHeight w:val="1281"/>
        </w:trPr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05D4" w:rsidRPr="00EA4245" w:rsidRDefault="00DF05D4" w:rsidP="00EA4245">
            <w:pPr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7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05D4" w:rsidRPr="00EA4245" w:rsidRDefault="00DF05D4" w:rsidP="00EA4245">
            <w:pPr>
              <w:ind w:firstLine="0"/>
              <w:rPr>
                <w:sz w:val="20"/>
                <w:szCs w:val="22"/>
              </w:rPr>
            </w:pPr>
          </w:p>
        </w:tc>
        <w:tc>
          <w:tcPr>
            <w:tcW w:w="6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05D4" w:rsidRPr="00EA4245" w:rsidRDefault="00DF05D4" w:rsidP="00EA4245">
            <w:pPr>
              <w:ind w:firstLine="0"/>
              <w:rPr>
                <w:sz w:val="20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F05D4" w:rsidRPr="00EA4245" w:rsidRDefault="00DF05D4" w:rsidP="00EA4245">
            <w:pPr>
              <w:suppressAutoHyphens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2014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F05D4" w:rsidRPr="00EA4245" w:rsidRDefault="00DF05D4" w:rsidP="00EA4245">
            <w:pPr>
              <w:suppressAutoHyphens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2015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05D4" w:rsidRPr="00EA4245" w:rsidRDefault="00DF05D4" w:rsidP="00EA4245">
            <w:pPr>
              <w:suppressAutoHyphens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2016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F05D4" w:rsidRPr="00EA4245" w:rsidRDefault="00DF05D4" w:rsidP="00EA4245">
            <w:pPr>
              <w:suppressAutoHyphens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2017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05D4" w:rsidRPr="00EA4245" w:rsidRDefault="00DF05D4" w:rsidP="00EA4245">
            <w:pPr>
              <w:suppressAutoHyphens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2018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F05D4" w:rsidRPr="00EA4245" w:rsidRDefault="00DF05D4" w:rsidP="00EA4245">
            <w:pPr>
              <w:suppressAutoHyphens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2019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05D4" w:rsidRPr="00EA4245" w:rsidRDefault="00DF05D4" w:rsidP="00EA4245">
            <w:pPr>
              <w:suppressAutoHyphens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2020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05D4" w:rsidRPr="00EA4245" w:rsidRDefault="00DF05D4" w:rsidP="00EA4245">
            <w:pPr>
              <w:suppressAutoHyphens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2021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05D4" w:rsidRPr="00EA4245" w:rsidRDefault="00DF05D4" w:rsidP="00EA4245">
            <w:pPr>
              <w:suppressAutoHyphens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2022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05D4" w:rsidRPr="00EA4245" w:rsidRDefault="00DF05D4" w:rsidP="00EA4245">
            <w:pPr>
              <w:suppressAutoHyphens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2023</w:t>
            </w:r>
          </w:p>
        </w:tc>
      </w:tr>
      <w:tr w:rsidR="00DF05D4" w:rsidRPr="00EA4245" w:rsidTr="007E42AA">
        <w:trPr>
          <w:trHeight w:val="311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1.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05D4" w:rsidRPr="00EA4245" w:rsidRDefault="00DF05D4" w:rsidP="00EA4245">
            <w:pPr>
              <w:autoSpaceDE w:val="0"/>
              <w:autoSpaceDN w:val="0"/>
              <w:adjustRightInd w:val="0"/>
              <w:ind w:firstLine="0"/>
              <w:rPr>
                <w:sz w:val="20"/>
                <w:szCs w:val="22"/>
              </w:rPr>
            </w:pPr>
            <w:r w:rsidRPr="00EA4245">
              <w:rPr>
                <w:sz w:val="20"/>
                <w:szCs w:val="22"/>
              </w:rPr>
              <w:t>Мероприятия по вывозу бытовых отходов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всего- в т.числе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5D4" w:rsidRPr="00EA4245" w:rsidRDefault="001B06A1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5D4" w:rsidRPr="00EA4245" w:rsidRDefault="001B06A1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5D4" w:rsidRPr="00EA4245" w:rsidRDefault="001B06A1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5D4" w:rsidRPr="00EA4245" w:rsidRDefault="001B06A1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2</w:t>
            </w:r>
          </w:p>
        </w:tc>
      </w:tr>
      <w:tr w:rsidR="00DF05D4" w:rsidRPr="00EA4245" w:rsidTr="007E42AA">
        <w:trPr>
          <w:trHeight w:val="27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F05D4" w:rsidRPr="00EA4245" w:rsidRDefault="00DF05D4" w:rsidP="00EA4245">
            <w:pPr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F05D4" w:rsidRPr="00EA4245" w:rsidRDefault="00DF05D4" w:rsidP="00EA4245">
            <w:pPr>
              <w:ind w:firstLine="0"/>
              <w:rPr>
                <w:sz w:val="20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Областной .бюджет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</w:p>
        </w:tc>
      </w:tr>
      <w:tr w:rsidR="00DF05D4" w:rsidRPr="00EA4245" w:rsidTr="007E42AA">
        <w:trPr>
          <w:trHeight w:val="27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F05D4" w:rsidRPr="00EA4245" w:rsidRDefault="00DF05D4" w:rsidP="00EA4245">
            <w:pPr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F05D4" w:rsidRPr="00EA4245" w:rsidRDefault="00DF05D4" w:rsidP="00EA4245">
            <w:pPr>
              <w:ind w:firstLine="0"/>
              <w:rPr>
                <w:sz w:val="20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Местный бюджет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2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5D4" w:rsidRPr="00EA4245" w:rsidRDefault="001B06A1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5D4" w:rsidRPr="00EA4245" w:rsidRDefault="001B06A1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5D4" w:rsidRPr="00EA4245" w:rsidRDefault="001B06A1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5D4" w:rsidRPr="00EA4245" w:rsidRDefault="001B06A1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2</w:t>
            </w:r>
          </w:p>
        </w:tc>
      </w:tr>
      <w:tr w:rsidR="00DF05D4" w:rsidRPr="00EA4245" w:rsidTr="007E42AA">
        <w:trPr>
          <w:trHeight w:val="270"/>
        </w:trPr>
        <w:tc>
          <w:tcPr>
            <w:tcW w:w="20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2.</w:t>
            </w:r>
          </w:p>
        </w:tc>
        <w:tc>
          <w:tcPr>
            <w:tcW w:w="76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05D4" w:rsidRPr="00EA4245" w:rsidRDefault="00DF05D4" w:rsidP="00EA4245">
            <w:pPr>
              <w:autoSpaceDE w:val="0"/>
              <w:autoSpaceDN w:val="0"/>
              <w:adjustRightInd w:val="0"/>
              <w:ind w:firstLine="0"/>
              <w:rPr>
                <w:sz w:val="20"/>
                <w:szCs w:val="22"/>
              </w:rPr>
            </w:pPr>
            <w:r w:rsidRPr="00EA4245">
              <w:rPr>
                <w:sz w:val="20"/>
                <w:szCs w:val="22"/>
              </w:rPr>
              <w:t>Организация и содержание мест захоронений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всего- в т.числе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2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5D4" w:rsidRPr="00EA4245" w:rsidRDefault="001B06A1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94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5D4" w:rsidRPr="00EA4245" w:rsidRDefault="001B06A1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5D4" w:rsidRPr="00EA4245" w:rsidRDefault="001B06A1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2</w:t>
            </w:r>
          </w:p>
        </w:tc>
      </w:tr>
      <w:tr w:rsidR="00DF05D4" w:rsidRPr="00EA4245" w:rsidTr="007E42AA">
        <w:trPr>
          <w:trHeight w:val="319"/>
        </w:trPr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F05D4" w:rsidRPr="00EA4245" w:rsidRDefault="00DF05D4" w:rsidP="00EA4245">
            <w:pPr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7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F05D4" w:rsidRPr="00EA4245" w:rsidRDefault="00DF05D4" w:rsidP="00EA4245">
            <w:pPr>
              <w:ind w:firstLine="0"/>
              <w:rPr>
                <w:sz w:val="20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Областной .бюджет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</w:p>
        </w:tc>
      </w:tr>
      <w:tr w:rsidR="00DF05D4" w:rsidRPr="00EA4245" w:rsidTr="007E42AA">
        <w:trPr>
          <w:trHeight w:val="269"/>
        </w:trPr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F05D4" w:rsidRPr="00EA4245" w:rsidRDefault="00DF05D4" w:rsidP="00EA4245">
            <w:pPr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7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F05D4" w:rsidRPr="00EA4245" w:rsidRDefault="00DF05D4" w:rsidP="00EA4245">
            <w:pPr>
              <w:ind w:firstLine="0"/>
              <w:rPr>
                <w:sz w:val="20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Местный бюджет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2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5D4" w:rsidRPr="00EA4245" w:rsidRDefault="001B06A1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94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5D4" w:rsidRPr="00EA4245" w:rsidRDefault="001B06A1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5D4" w:rsidRPr="00EA4245" w:rsidRDefault="001B06A1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2</w:t>
            </w:r>
          </w:p>
        </w:tc>
      </w:tr>
      <w:tr w:rsidR="00DF05D4" w:rsidRPr="00EA4245" w:rsidTr="007E42AA">
        <w:trPr>
          <w:trHeight w:val="404"/>
        </w:trPr>
        <w:tc>
          <w:tcPr>
            <w:tcW w:w="20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3.</w:t>
            </w:r>
          </w:p>
        </w:tc>
        <w:tc>
          <w:tcPr>
            <w:tcW w:w="76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05D4" w:rsidRPr="00EA4245" w:rsidRDefault="00DF05D4" w:rsidP="00EA4245">
            <w:pPr>
              <w:autoSpaceDE w:val="0"/>
              <w:autoSpaceDN w:val="0"/>
              <w:adjustRightInd w:val="0"/>
              <w:ind w:firstLine="0"/>
              <w:rPr>
                <w:sz w:val="20"/>
                <w:szCs w:val="22"/>
              </w:rPr>
            </w:pPr>
            <w:r w:rsidRPr="00EA4245">
              <w:rPr>
                <w:sz w:val="20"/>
                <w:szCs w:val="22"/>
              </w:rPr>
              <w:t>Уличное освещение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всего- в т.числе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100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100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60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227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236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60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50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5D4" w:rsidRPr="00EA4245" w:rsidRDefault="001B06A1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5</w:t>
            </w:r>
            <w:r w:rsidR="00DF05D4"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10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10</w:t>
            </w:r>
          </w:p>
        </w:tc>
      </w:tr>
      <w:tr w:rsidR="00DF05D4" w:rsidRPr="00EA4245" w:rsidTr="007E42AA">
        <w:trPr>
          <w:trHeight w:val="268"/>
        </w:trPr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F05D4" w:rsidRPr="00EA4245" w:rsidRDefault="00DF05D4" w:rsidP="00EA4245">
            <w:pPr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7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F05D4" w:rsidRPr="00EA4245" w:rsidRDefault="00DF05D4" w:rsidP="00EA4245">
            <w:pPr>
              <w:ind w:firstLine="0"/>
              <w:rPr>
                <w:sz w:val="20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Областной .бюджет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37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84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</w:p>
        </w:tc>
      </w:tr>
      <w:tr w:rsidR="00DF05D4" w:rsidRPr="00EA4245" w:rsidTr="007E42AA">
        <w:trPr>
          <w:trHeight w:val="173"/>
        </w:trPr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F05D4" w:rsidRPr="00EA4245" w:rsidRDefault="00DF05D4" w:rsidP="00EA4245">
            <w:pPr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7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F05D4" w:rsidRPr="00EA4245" w:rsidRDefault="00DF05D4" w:rsidP="00EA4245">
            <w:pPr>
              <w:ind w:firstLine="0"/>
              <w:rPr>
                <w:sz w:val="20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Местный бюджет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100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100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60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190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152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60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50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5D4" w:rsidRPr="00EA4245" w:rsidRDefault="001B06A1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5</w:t>
            </w:r>
            <w:r w:rsidR="00DF05D4"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10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10</w:t>
            </w:r>
          </w:p>
        </w:tc>
      </w:tr>
      <w:tr w:rsidR="00DF05D4" w:rsidRPr="00EA4245" w:rsidTr="007E42AA">
        <w:trPr>
          <w:trHeight w:val="120"/>
        </w:trPr>
        <w:tc>
          <w:tcPr>
            <w:tcW w:w="20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4.</w:t>
            </w:r>
          </w:p>
        </w:tc>
        <w:tc>
          <w:tcPr>
            <w:tcW w:w="7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5D4" w:rsidRPr="00EA4245" w:rsidRDefault="00DF05D4" w:rsidP="00EA4245">
            <w:pPr>
              <w:autoSpaceDE w:val="0"/>
              <w:autoSpaceDN w:val="0"/>
              <w:adjustRightInd w:val="0"/>
              <w:ind w:firstLine="0"/>
              <w:rPr>
                <w:sz w:val="20"/>
                <w:szCs w:val="22"/>
              </w:rPr>
            </w:pPr>
            <w:r w:rsidRPr="00EA4245">
              <w:rPr>
                <w:sz w:val="20"/>
                <w:szCs w:val="22"/>
              </w:rPr>
              <w:t>Прочие мероприятия по благоустройс</w:t>
            </w:r>
            <w:r w:rsidRPr="00EA4245">
              <w:rPr>
                <w:sz w:val="20"/>
                <w:szCs w:val="22"/>
              </w:rPr>
              <w:lastRenderedPageBreak/>
              <w:t>тву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lastRenderedPageBreak/>
              <w:t>всего- в т.числе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100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150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150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604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5D4" w:rsidRPr="00EA4245" w:rsidRDefault="001B06A1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209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5D4" w:rsidRPr="00EA4245" w:rsidRDefault="001B06A1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32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5D4" w:rsidRPr="00EA4245" w:rsidRDefault="001B06A1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52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5D4" w:rsidRPr="00EA4245" w:rsidRDefault="001B06A1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5</w:t>
            </w:r>
            <w:r w:rsidR="00DF05D4"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0</w:t>
            </w:r>
          </w:p>
        </w:tc>
      </w:tr>
      <w:tr w:rsidR="00DF05D4" w:rsidRPr="00EA4245" w:rsidTr="007E42AA">
        <w:trPr>
          <w:trHeight w:val="120"/>
        </w:trPr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F05D4" w:rsidRPr="00EA4245" w:rsidRDefault="00DF05D4" w:rsidP="00EA4245">
            <w:pPr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7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5D4" w:rsidRPr="00EA4245" w:rsidRDefault="00DF05D4" w:rsidP="00EA4245">
            <w:pPr>
              <w:ind w:firstLine="0"/>
              <w:rPr>
                <w:sz w:val="20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Областной .бюджет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</w:p>
        </w:tc>
      </w:tr>
      <w:tr w:rsidR="00DF05D4" w:rsidRPr="00EA4245" w:rsidTr="007E42AA">
        <w:trPr>
          <w:trHeight w:val="120"/>
        </w:trPr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F05D4" w:rsidRPr="00EA4245" w:rsidRDefault="00DF05D4" w:rsidP="00EA4245">
            <w:pPr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7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5D4" w:rsidRPr="00EA4245" w:rsidRDefault="00DF05D4" w:rsidP="00EA4245">
            <w:pPr>
              <w:ind w:firstLine="0"/>
              <w:rPr>
                <w:sz w:val="20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Местный бюджет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100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150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150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604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5D4" w:rsidRPr="00EA4245" w:rsidRDefault="001B06A1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209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5D4" w:rsidRPr="00EA4245" w:rsidRDefault="001B06A1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32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5D4" w:rsidRPr="00EA4245" w:rsidRDefault="001B06A1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52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5D4" w:rsidRPr="00EA4245" w:rsidRDefault="001B06A1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5</w:t>
            </w:r>
            <w:r w:rsidR="00DF05D4"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0</w:t>
            </w:r>
          </w:p>
        </w:tc>
      </w:tr>
      <w:tr w:rsidR="00DF05D4" w:rsidRPr="00EA4245" w:rsidTr="007E42AA">
        <w:trPr>
          <w:trHeight w:val="120"/>
        </w:trPr>
        <w:tc>
          <w:tcPr>
            <w:tcW w:w="20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lastRenderedPageBreak/>
              <w:t>5.</w:t>
            </w:r>
          </w:p>
        </w:tc>
        <w:tc>
          <w:tcPr>
            <w:tcW w:w="76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05D4" w:rsidRPr="00EA4245" w:rsidRDefault="00DF05D4" w:rsidP="00EA4245">
            <w:pPr>
              <w:autoSpaceDE w:val="0"/>
              <w:autoSpaceDN w:val="0"/>
              <w:adjustRightInd w:val="0"/>
              <w:ind w:firstLine="0"/>
              <w:rPr>
                <w:sz w:val="20"/>
                <w:szCs w:val="22"/>
              </w:rPr>
            </w:pPr>
            <w:r w:rsidRPr="00EA4245">
              <w:rPr>
                <w:sz w:val="20"/>
                <w:szCs w:val="22"/>
              </w:rPr>
              <w:t>Устройство тротуара в с. Бугаевка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всего- в т.числе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1644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0</w:t>
            </w:r>
          </w:p>
        </w:tc>
      </w:tr>
      <w:tr w:rsidR="00DF05D4" w:rsidRPr="00EA4245" w:rsidTr="007E42AA">
        <w:trPr>
          <w:trHeight w:val="639"/>
        </w:trPr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F05D4" w:rsidRPr="00EA4245" w:rsidRDefault="00DF05D4" w:rsidP="00EA4245">
            <w:pPr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7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F05D4" w:rsidRPr="00EA4245" w:rsidRDefault="00DF05D4" w:rsidP="00EA4245">
            <w:pPr>
              <w:ind w:firstLine="0"/>
              <w:rPr>
                <w:sz w:val="20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Областной .бюджет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1378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</w:p>
        </w:tc>
      </w:tr>
      <w:tr w:rsidR="00DF05D4" w:rsidRPr="00EA4245" w:rsidTr="007E42AA">
        <w:trPr>
          <w:trHeight w:val="120"/>
        </w:trPr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F05D4" w:rsidRPr="00EA4245" w:rsidRDefault="00DF05D4" w:rsidP="00EA4245">
            <w:pPr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7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F05D4" w:rsidRPr="00EA4245" w:rsidRDefault="00DF05D4" w:rsidP="00EA4245">
            <w:pPr>
              <w:ind w:firstLine="0"/>
              <w:rPr>
                <w:sz w:val="20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Местный бюджет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266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0</w:t>
            </w:r>
          </w:p>
        </w:tc>
      </w:tr>
      <w:tr w:rsidR="00DF05D4" w:rsidRPr="00EA4245" w:rsidTr="007E42AA">
        <w:trPr>
          <w:trHeight w:val="57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.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5D4" w:rsidRPr="00EA4245" w:rsidRDefault="00DF05D4" w:rsidP="00EA424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2"/>
              </w:rPr>
            </w:pPr>
            <w:r w:rsidRPr="00EA4245">
              <w:rPr>
                <w:sz w:val="20"/>
                <w:szCs w:val="22"/>
              </w:rPr>
              <w:t>ИТОГО: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204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254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214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2479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5D4" w:rsidRPr="00EA4245" w:rsidRDefault="001B06A1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445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5D4" w:rsidRPr="00EA4245" w:rsidRDefault="001B06A1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186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1</w:t>
            </w:r>
            <w:r w:rsidR="001B06A1"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02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1</w:t>
            </w:r>
            <w:r w:rsidR="001B06A1"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14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5D4" w:rsidRPr="00EA4245" w:rsidRDefault="00DF05D4" w:rsidP="00EA4245">
            <w:pPr>
              <w:suppressAutoHyphens/>
              <w:snapToGrid w:val="0"/>
              <w:ind w:firstLine="0"/>
              <w:rPr>
                <w:rFonts w:eastAsia="Calibri"/>
                <w:kern w:val="2"/>
                <w:sz w:val="20"/>
                <w:szCs w:val="22"/>
                <w:lang w:eastAsia="ar-SA"/>
              </w:rPr>
            </w:pPr>
            <w:r w:rsidRPr="00EA4245">
              <w:rPr>
                <w:rFonts w:eastAsia="Calibri"/>
                <w:kern w:val="2"/>
                <w:sz w:val="20"/>
                <w:szCs w:val="22"/>
                <w:lang w:eastAsia="ar-SA"/>
              </w:rPr>
              <w:t>14</w:t>
            </w:r>
          </w:p>
        </w:tc>
      </w:tr>
    </w:tbl>
    <w:p w:rsidR="00EE43DE" w:rsidRPr="00EA4245" w:rsidRDefault="00EE43DE" w:rsidP="00EA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EA4245">
        <w:rPr>
          <w:color w:val="000000"/>
          <w:sz w:val="22"/>
          <w:szCs w:val="22"/>
        </w:rPr>
        <w:t>»</w:t>
      </w:r>
    </w:p>
    <w:p w:rsidR="00AA62A3" w:rsidRPr="00EA4245" w:rsidRDefault="00AA62A3" w:rsidP="00EA4245">
      <w:pPr>
        <w:ind w:firstLine="709"/>
        <w:rPr>
          <w:sz w:val="22"/>
          <w:szCs w:val="22"/>
        </w:rPr>
      </w:pPr>
      <w:r w:rsidRPr="00EA4245">
        <w:rPr>
          <w:sz w:val="22"/>
          <w:szCs w:val="22"/>
        </w:rPr>
        <w:t xml:space="preserve">1.12. Таблицу 3 раздела </w:t>
      </w:r>
      <w:r w:rsidRPr="00EA4245">
        <w:rPr>
          <w:color w:val="000000"/>
          <w:sz w:val="22"/>
          <w:szCs w:val="22"/>
        </w:rPr>
        <w:t>6 «Источники и объемы финансирования» подпрограммы «</w:t>
      </w:r>
      <w:r w:rsidRPr="00EA4245">
        <w:t>Развитие физической культуры, спорта и туризма в Бугаевском сельском поселении</w:t>
      </w:r>
      <w:r w:rsidRPr="00EA4245">
        <w:rPr>
          <w:color w:val="000000"/>
          <w:sz w:val="22"/>
          <w:szCs w:val="22"/>
        </w:rPr>
        <w:t>» и</w:t>
      </w:r>
      <w:r w:rsidRPr="00EA4245">
        <w:rPr>
          <w:sz w:val="22"/>
          <w:szCs w:val="22"/>
        </w:rPr>
        <w:t>зложить  в новой редакции:</w:t>
      </w:r>
    </w:p>
    <w:p w:rsidR="00AA62A3" w:rsidRPr="00EA4245" w:rsidRDefault="00AA62A3" w:rsidP="00EA424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4"/>
          <w:szCs w:val="24"/>
        </w:rPr>
      </w:pPr>
      <w:r w:rsidRPr="00EA4245">
        <w:rPr>
          <w:sz w:val="24"/>
          <w:szCs w:val="24"/>
        </w:rPr>
        <w:t>«</w:t>
      </w:r>
      <w:r w:rsidRPr="00EA4245">
        <w:rPr>
          <w:szCs w:val="24"/>
        </w:rPr>
        <w:t>Таблица № 3 (тыс.руб.)</w:t>
      </w:r>
    </w:p>
    <w:tbl>
      <w:tblPr>
        <w:tblW w:w="5000" w:type="pct"/>
        <w:tblLook w:val="01E0"/>
      </w:tblPr>
      <w:tblGrid>
        <w:gridCol w:w="3347"/>
        <w:gridCol w:w="3304"/>
        <w:gridCol w:w="875"/>
        <w:gridCol w:w="776"/>
        <w:gridCol w:w="776"/>
        <w:gridCol w:w="776"/>
      </w:tblGrid>
      <w:tr w:rsidR="00AA62A3" w:rsidRPr="00EA4245" w:rsidTr="00AA62A3">
        <w:tc>
          <w:tcPr>
            <w:tcW w:w="1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suppressAutoHyphens/>
              <w:ind w:firstLine="0"/>
              <w:rPr>
                <w:kern w:val="2"/>
                <w:sz w:val="20"/>
                <w:szCs w:val="22"/>
                <w:lang w:eastAsia="ar-SA"/>
              </w:rPr>
            </w:pPr>
            <w:r w:rsidRPr="00EA4245">
              <w:rPr>
                <w:sz w:val="20"/>
                <w:szCs w:val="22"/>
              </w:rPr>
              <w:t xml:space="preserve">Наименование мероприятия подпрограммы </w:t>
            </w:r>
          </w:p>
        </w:tc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suppressAutoHyphens/>
              <w:ind w:firstLine="0"/>
              <w:rPr>
                <w:kern w:val="2"/>
                <w:sz w:val="20"/>
                <w:szCs w:val="22"/>
                <w:lang w:eastAsia="ar-SA"/>
              </w:rPr>
            </w:pPr>
            <w:r w:rsidRPr="00EA4245">
              <w:rPr>
                <w:sz w:val="20"/>
                <w:szCs w:val="22"/>
              </w:rPr>
              <w:t>Источник финансирования</w:t>
            </w:r>
          </w:p>
        </w:tc>
        <w:tc>
          <w:tcPr>
            <w:tcW w:w="16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suppressAutoHyphens/>
              <w:ind w:firstLine="0"/>
              <w:rPr>
                <w:kern w:val="2"/>
                <w:sz w:val="20"/>
                <w:szCs w:val="22"/>
                <w:lang w:eastAsia="ar-SA"/>
              </w:rPr>
            </w:pPr>
            <w:r w:rsidRPr="00EA4245">
              <w:rPr>
                <w:sz w:val="20"/>
                <w:szCs w:val="22"/>
              </w:rPr>
              <w:t>Объем финансирования (тыс.руб.)</w:t>
            </w:r>
          </w:p>
        </w:tc>
      </w:tr>
      <w:tr w:rsidR="00AA62A3" w:rsidRPr="00EA4245" w:rsidTr="00AA62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2A3" w:rsidRPr="00EA4245" w:rsidRDefault="00AA62A3" w:rsidP="00EA4245">
            <w:pPr>
              <w:ind w:firstLine="0"/>
              <w:rPr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2A3" w:rsidRPr="00EA4245" w:rsidRDefault="00AA62A3" w:rsidP="00EA4245">
            <w:pPr>
              <w:ind w:firstLine="0"/>
              <w:rPr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suppressAutoHyphens/>
              <w:ind w:firstLine="0"/>
              <w:rPr>
                <w:kern w:val="2"/>
                <w:sz w:val="20"/>
                <w:szCs w:val="22"/>
                <w:lang w:eastAsia="ar-SA"/>
              </w:rPr>
            </w:pPr>
            <w:r w:rsidRPr="00EA4245">
              <w:rPr>
                <w:sz w:val="20"/>
                <w:szCs w:val="22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suppressAutoHyphens/>
              <w:ind w:firstLine="0"/>
              <w:rPr>
                <w:kern w:val="2"/>
                <w:sz w:val="20"/>
                <w:szCs w:val="22"/>
                <w:lang w:eastAsia="ar-SA"/>
              </w:rPr>
            </w:pPr>
            <w:r w:rsidRPr="00EA4245">
              <w:rPr>
                <w:sz w:val="20"/>
                <w:szCs w:val="22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suppressAutoHyphens/>
              <w:ind w:firstLine="0"/>
              <w:rPr>
                <w:kern w:val="2"/>
                <w:sz w:val="20"/>
                <w:szCs w:val="22"/>
                <w:lang w:eastAsia="ar-SA"/>
              </w:rPr>
            </w:pPr>
            <w:r w:rsidRPr="00EA4245">
              <w:rPr>
                <w:sz w:val="20"/>
                <w:szCs w:val="22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suppressAutoHyphens/>
              <w:ind w:firstLine="0"/>
              <w:rPr>
                <w:kern w:val="2"/>
                <w:sz w:val="20"/>
                <w:szCs w:val="22"/>
                <w:lang w:eastAsia="ar-SA"/>
              </w:rPr>
            </w:pPr>
            <w:r w:rsidRPr="00EA4245">
              <w:rPr>
                <w:sz w:val="20"/>
                <w:szCs w:val="22"/>
              </w:rPr>
              <w:t>2021</w:t>
            </w:r>
          </w:p>
        </w:tc>
      </w:tr>
      <w:tr w:rsidR="00AA62A3" w:rsidRPr="00EA4245" w:rsidTr="00AA62A3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suppressAutoHyphens/>
              <w:ind w:firstLine="0"/>
              <w:rPr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suppressAutoHyphens/>
              <w:ind w:firstLine="0"/>
              <w:rPr>
                <w:kern w:val="2"/>
                <w:sz w:val="20"/>
                <w:szCs w:val="22"/>
                <w:lang w:eastAsia="ar-SA"/>
              </w:rPr>
            </w:pPr>
            <w:r w:rsidRPr="00EA4245">
              <w:rPr>
                <w:sz w:val="20"/>
                <w:szCs w:val="22"/>
              </w:rPr>
              <w:t>Бюджет Бугаевского сельского поселения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2A3" w:rsidRPr="00EA4245" w:rsidRDefault="00AA62A3" w:rsidP="00EA4245">
            <w:pPr>
              <w:suppressAutoHyphens/>
              <w:ind w:firstLine="0"/>
              <w:rPr>
                <w:kern w:val="2"/>
                <w:sz w:val="20"/>
                <w:szCs w:val="22"/>
                <w:lang w:eastAsia="ar-SA"/>
              </w:rPr>
            </w:pPr>
            <w:r w:rsidRPr="00EA4245">
              <w:rPr>
                <w:sz w:val="20"/>
                <w:szCs w:val="22"/>
              </w:rPr>
              <w:t>0,5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2A3" w:rsidRPr="00EA4245" w:rsidRDefault="00AA62A3" w:rsidP="00EA4245">
            <w:pPr>
              <w:suppressAutoHyphens/>
              <w:ind w:firstLine="0"/>
              <w:rPr>
                <w:kern w:val="2"/>
                <w:sz w:val="20"/>
                <w:szCs w:val="22"/>
                <w:lang w:eastAsia="ar-SA"/>
              </w:rPr>
            </w:pPr>
            <w:r w:rsidRPr="00EA4245">
              <w:rPr>
                <w:kern w:val="2"/>
                <w:sz w:val="20"/>
                <w:szCs w:val="22"/>
                <w:lang w:eastAsia="ar-SA"/>
              </w:rPr>
              <w:t>0,5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2A3" w:rsidRPr="00EA4245" w:rsidRDefault="00AA62A3" w:rsidP="00EA4245">
            <w:pPr>
              <w:suppressAutoHyphens/>
              <w:ind w:firstLine="0"/>
              <w:rPr>
                <w:kern w:val="2"/>
                <w:sz w:val="20"/>
                <w:szCs w:val="22"/>
                <w:lang w:eastAsia="ar-SA"/>
              </w:rPr>
            </w:pPr>
            <w:r w:rsidRPr="00EA4245">
              <w:rPr>
                <w:sz w:val="20"/>
                <w:szCs w:val="22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2A3" w:rsidRPr="00EA4245" w:rsidRDefault="00AA62A3" w:rsidP="00EA4245">
            <w:pPr>
              <w:suppressAutoHyphens/>
              <w:ind w:firstLine="0"/>
              <w:rPr>
                <w:kern w:val="2"/>
                <w:sz w:val="20"/>
                <w:szCs w:val="22"/>
                <w:lang w:eastAsia="ar-SA"/>
              </w:rPr>
            </w:pPr>
            <w:r w:rsidRPr="00EA4245">
              <w:rPr>
                <w:sz w:val="20"/>
                <w:szCs w:val="22"/>
              </w:rPr>
              <w:t>0,0</w:t>
            </w:r>
          </w:p>
        </w:tc>
      </w:tr>
      <w:tr w:rsidR="00AA62A3" w:rsidRPr="00EA4245" w:rsidTr="00AA62A3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suppressAutoHyphens/>
              <w:ind w:firstLine="0"/>
              <w:rPr>
                <w:kern w:val="2"/>
                <w:sz w:val="20"/>
                <w:szCs w:val="22"/>
                <w:lang w:eastAsia="ar-SA"/>
              </w:rPr>
            </w:pPr>
            <w:r w:rsidRPr="00EA4245">
              <w:rPr>
                <w:sz w:val="20"/>
                <w:szCs w:val="22"/>
              </w:rPr>
              <w:t>Итого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suppressAutoHyphens/>
              <w:ind w:firstLine="0"/>
              <w:rPr>
                <w:kern w:val="2"/>
                <w:sz w:val="20"/>
                <w:szCs w:val="22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2A3" w:rsidRPr="00EA4245" w:rsidRDefault="00AA62A3" w:rsidP="00EA4245">
            <w:pPr>
              <w:suppressAutoHyphens/>
              <w:ind w:firstLine="0"/>
              <w:rPr>
                <w:kern w:val="2"/>
                <w:sz w:val="20"/>
                <w:szCs w:val="22"/>
                <w:lang w:eastAsia="ar-SA"/>
              </w:rPr>
            </w:pPr>
            <w:r w:rsidRPr="00EA4245">
              <w:rPr>
                <w:kern w:val="2"/>
                <w:sz w:val="20"/>
                <w:szCs w:val="22"/>
                <w:lang w:eastAsia="ar-SA"/>
              </w:rPr>
              <w:t>0,5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2A3" w:rsidRPr="00EA4245" w:rsidRDefault="00AA62A3" w:rsidP="00EA4245">
            <w:pPr>
              <w:suppressAutoHyphens/>
              <w:ind w:firstLine="0"/>
              <w:rPr>
                <w:kern w:val="2"/>
                <w:sz w:val="20"/>
                <w:szCs w:val="22"/>
                <w:lang w:eastAsia="ar-SA"/>
              </w:rPr>
            </w:pPr>
            <w:r w:rsidRPr="00EA4245">
              <w:rPr>
                <w:kern w:val="2"/>
                <w:sz w:val="20"/>
                <w:szCs w:val="22"/>
                <w:lang w:eastAsia="ar-SA"/>
              </w:rPr>
              <w:t>0,5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2A3" w:rsidRPr="00EA4245" w:rsidRDefault="00AA62A3" w:rsidP="00EA4245">
            <w:pPr>
              <w:suppressAutoHyphens/>
              <w:ind w:firstLine="0"/>
              <w:rPr>
                <w:kern w:val="2"/>
                <w:sz w:val="20"/>
                <w:szCs w:val="22"/>
                <w:lang w:eastAsia="ar-SA"/>
              </w:rPr>
            </w:pPr>
            <w:r w:rsidRPr="00EA4245">
              <w:rPr>
                <w:sz w:val="20"/>
                <w:szCs w:val="22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2A3" w:rsidRPr="00EA4245" w:rsidRDefault="00AA62A3" w:rsidP="00EA4245">
            <w:pPr>
              <w:suppressAutoHyphens/>
              <w:ind w:firstLine="0"/>
              <w:rPr>
                <w:kern w:val="2"/>
                <w:sz w:val="20"/>
                <w:szCs w:val="22"/>
                <w:lang w:eastAsia="ar-SA"/>
              </w:rPr>
            </w:pPr>
            <w:r w:rsidRPr="00EA4245">
              <w:rPr>
                <w:sz w:val="20"/>
                <w:szCs w:val="22"/>
              </w:rPr>
              <w:t>0,0</w:t>
            </w:r>
          </w:p>
        </w:tc>
      </w:tr>
    </w:tbl>
    <w:p w:rsidR="002374D5" w:rsidRPr="00EA4245" w:rsidRDefault="00AA62A3" w:rsidP="00EA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color w:val="000000"/>
          <w:kern w:val="2"/>
          <w:sz w:val="22"/>
          <w:szCs w:val="22"/>
          <w:lang w:eastAsia="ar-SA"/>
        </w:rPr>
      </w:pPr>
      <w:r w:rsidRPr="00EA4245">
        <w:rPr>
          <w:sz w:val="22"/>
          <w:szCs w:val="22"/>
        </w:rPr>
        <w:t>»</w:t>
      </w:r>
    </w:p>
    <w:p w:rsidR="00AA62A3" w:rsidRPr="00EA4245" w:rsidRDefault="00AA62A3" w:rsidP="00EA4245">
      <w:pPr>
        <w:ind w:firstLine="709"/>
        <w:rPr>
          <w:sz w:val="22"/>
          <w:szCs w:val="22"/>
        </w:rPr>
      </w:pPr>
    </w:p>
    <w:p w:rsidR="00AA62A3" w:rsidRPr="00EA4245" w:rsidRDefault="00AA62A3" w:rsidP="00EA4245">
      <w:pPr>
        <w:ind w:firstLine="709"/>
        <w:rPr>
          <w:sz w:val="22"/>
          <w:szCs w:val="22"/>
        </w:rPr>
      </w:pPr>
    </w:p>
    <w:p w:rsidR="00DC2CEE" w:rsidRPr="00EA4245" w:rsidRDefault="00AA62A3" w:rsidP="00EA4245">
      <w:pPr>
        <w:ind w:firstLine="709"/>
        <w:rPr>
          <w:sz w:val="22"/>
          <w:szCs w:val="22"/>
        </w:rPr>
      </w:pPr>
      <w:r w:rsidRPr="00EA4245">
        <w:rPr>
          <w:sz w:val="22"/>
          <w:szCs w:val="22"/>
        </w:rPr>
        <w:t>1.13</w:t>
      </w:r>
      <w:r w:rsidR="00DC2CEE" w:rsidRPr="00EA4245">
        <w:rPr>
          <w:sz w:val="22"/>
          <w:szCs w:val="22"/>
        </w:rPr>
        <w:t xml:space="preserve">. </w:t>
      </w:r>
      <w:r w:rsidR="006366C5" w:rsidRPr="00EA4245">
        <w:rPr>
          <w:sz w:val="22"/>
          <w:szCs w:val="22"/>
        </w:rPr>
        <w:t>Таблицу 1 р</w:t>
      </w:r>
      <w:r w:rsidR="00DC2CEE" w:rsidRPr="00EA4245">
        <w:rPr>
          <w:sz w:val="22"/>
          <w:szCs w:val="22"/>
        </w:rPr>
        <w:t>аздел</w:t>
      </w:r>
      <w:r w:rsidR="006366C5" w:rsidRPr="00EA4245">
        <w:rPr>
          <w:sz w:val="22"/>
          <w:szCs w:val="22"/>
        </w:rPr>
        <w:t>а</w:t>
      </w:r>
      <w:r w:rsidR="00DC2CEE" w:rsidRPr="00EA4245">
        <w:rPr>
          <w:sz w:val="22"/>
          <w:szCs w:val="22"/>
        </w:rPr>
        <w:t xml:space="preserve"> </w:t>
      </w:r>
      <w:r w:rsidR="006366C5" w:rsidRPr="00EA4245">
        <w:rPr>
          <w:color w:val="000000"/>
          <w:sz w:val="22"/>
          <w:szCs w:val="22"/>
        </w:rPr>
        <w:t>5</w:t>
      </w:r>
      <w:r w:rsidR="00DC2CEE" w:rsidRPr="00EA4245">
        <w:rPr>
          <w:color w:val="000000"/>
          <w:sz w:val="22"/>
          <w:szCs w:val="22"/>
        </w:rPr>
        <w:t xml:space="preserve"> «</w:t>
      </w:r>
      <w:r w:rsidR="006366C5" w:rsidRPr="00EA4245">
        <w:rPr>
          <w:color w:val="000000"/>
          <w:sz w:val="22"/>
          <w:szCs w:val="22"/>
        </w:rPr>
        <w:t>Ресурсное обеспечение подпрограммы</w:t>
      </w:r>
      <w:r w:rsidR="00DC2CEE" w:rsidRPr="00EA4245">
        <w:rPr>
          <w:color w:val="000000"/>
          <w:sz w:val="22"/>
          <w:szCs w:val="22"/>
        </w:rPr>
        <w:t>» подпрограммы «</w:t>
      </w:r>
      <w:r w:rsidR="006366C5" w:rsidRPr="00EA4245">
        <w:rPr>
          <w:color w:val="000000"/>
          <w:sz w:val="22"/>
          <w:szCs w:val="22"/>
        </w:rPr>
        <w:t>Развитие культуры Бугаевского сельского поселения</w:t>
      </w:r>
      <w:r w:rsidR="00DC2CEE" w:rsidRPr="00EA4245">
        <w:rPr>
          <w:color w:val="000000"/>
          <w:sz w:val="22"/>
          <w:szCs w:val="22"/>
        </w:rPr>
        <w:t>» и</w:t>
      </w:r>
      <w:r w:rsidR="00DC2CEE" w:rsidRPr="00EA4245">
        <w:rPr>
          <w:sz w:val="22"/>
          <w:szCs w:val="22"/>
        </w:rPr>
        <w:t>зложить  в новой редакции:</w:t>
      </w:r>
    </w:p>
    <w:p w:rsidR="007E42AA" w:rsidRPr="00EA4245" w:rsidRDefault="00D83C0C" w:rsidP="00EA4245">
      <w:pPr>
        <w:ind w:firstLine="709"/>
        <w:rPr>
          <w:sz w:val="22"/>
          <w:szCs w:val="22"/>
        </w:rPr>
      </w:pPr>
      <w:r w:rsidRPr="00EA4245">
        <w:rPr>
          <w:sz w:val="22"/>
          <w:szCs w:val="22"/>
        </w:rPr>
        <w:t xml:space="preserve">                                                                                                </w:t>
      </w:r>
    </w:p>
    <w:p w:rsidR="00D83C0C" w:rsidRPr="00EA4245" w:rsidRDefault="00D83C0C" w:rsidP="00EA4245">
      <w:pPr>
        <w:ind w:firstLine="709"/>
        <w:jc w:val="right"/>
        <w:rPr>
          <w:sz w:val="20"/>
          <w:szCs w:val="22"/>
        </w:rPr>
      </w:pPr>
      <w:r w:rsidRPr="00EA4245">
        <w:rPr>
          <w:sz w:val="22"/>
          <w:szCs w:val="22"/>
        </w:rPr>
        <w:t xml:space="preserve">  </w:t>
      </w:r>
      <w:r w:rsidR="006366C5" w:rsidRPr="00EA4245">
        <w:rPr>
          <w:sz w:val="22"/>
          <w:szCs w:val="22"/>
        </w:rPr>
        <w:t>«</w:t>
      </w:r>
      <w:r w:rsidRPr="00EA4245">
        <w:rPr>
          <w:sz w:val="20"/>
          <w:szCs w:val="22"/>
        </w:rPr>
        <w:t>Таблица №1</w:t>
      </w:r>
    </w:p>
    <w:p w:rsidR="00AA62A3" w:rsidRPr="00EA4245" w:rsidRDefault="00D83C0C" w:rsidP="00EA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2"/>
        </w:rPr>
      </w:pPr>
      <w:r w:rsidRPr="00EA4245">
        <w:rPr>
          <w:sz w:val="20"/>
          <w:szCs w:val="22"/>
        </w:rPr>
        <w:t>(тыс. руб.)</w:t>
      </w:r>
      <w:r w:rsidR="00AA62A3" w:rsidRPr="00EA4245">
        <w:rPr>
          <w:sz w:val="22"/>
        </w:rPr>
        <w:t xml:space="preserve"> 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1648"/>
        <w:gridCol w:w="7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AA62A3" w:rsidRPr="00EA4245" w:rsidTr="00AA62A3"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№ п.п.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Источник финансирования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Всего</w:t>
            </w:r>
          </w:p>
        </w:tc>
        <w:tc>
          <w:tcPr>
            <w:tcW w:w="381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В том числе по годам</w:t>
            </w:r>
          </w:p>
        </w:tc>
      </w:tr>
      <w:tr w:rsidR="00AA62A3" w:rsidRPr="00EA4245" w:rsidTr="00AA62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2014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2015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2016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2017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2018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2020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2021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2022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2023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2024</w:t>
            </w:r>
          </w:p>
        </w:tc>
      </w:tr>
      <w:tr w:rsidR="00AA62A3" w:rsidRPr="00EA4245" w:rsidTr="00AA62A3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Безвозвратные бюджетные средства, 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C30A5F" w:rsidP="00EA4245">
            <w:pPr>
              <w:ind w:firstLine="0"/>
              <w:rPr>
                <w:sz w:val="18"/>
                <w:szCs w:val="22"/>
                <w:highlight w:val="yellow"/>
              </w:rPr>
            </w:pPr>
            <w:r w:rsidRPr="00EA4245">
              <w:rPr>
                <w:sz w:val="18"/>
                <w:szCs w:val="22"/>
              </w:rPr>
              <w:t>17369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1986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2105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2268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2302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C30A5F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2083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C30A5F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2183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C30A5F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929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C30A5F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975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846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846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846</w:t>
            </w:r>
          </w:p>
        </w:tc>
      </w:tr>
      <w:tr w:rsidR="00AA62A3" w:rsidRPr="00EA4245" w:rsidTr="00AA62A3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в том числе: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</w:tr>
      <w:tr w:rsidR="00AA62A3" w:rsidRPr="00EA4245" w:rsidTr="00AA62A3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- Федеральный бюджет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61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61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</w:tr>
      <w:tr w:rsidR="00AA62A3" w:rsidRPr="00EA4245" w:rsidTr="00AA62A3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- Областной бюджет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100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100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50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</w:tr>
      <w:tr w:rsidR="00AA62A3" w:rsidRPr="00EA4245" w:rsidTr="00AA62A3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- Бюджет муниципального района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</w:tr>
      <w:tr w:rsidR="00AA62A3" w:rsidRPr="00EA4245" w:rsidTr="00AA62A3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  <w:highlight w:val="yellow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- Бюджет поселения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C30A5F" w:rsidP="00EA4245">
            <w:pPr>
              <w:ind w:firstLine="0"/>
              <w:rPr>
                <w:sz w:val="18"/>
                <w:szCs w:val="22"/>
                <w:highlight w:val="yellow"/>
              </w:rPr>
            </w:pPr>
            <w:r w:rsidRPr="00EA4245">
              <w:rPr>
                <w:sz w:val="18"/>
                <w:szCs w:val="22"/>
              </w:rPr>
              <w:t>17369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1986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2105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2107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2302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C30A5F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2033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C30A5F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2183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C30A5F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929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C30A5F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975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846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846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846</w:t>
            </w:r>
          </w:p>
        </w:tc>
      </w:tr>
      <w:tr w:rsidR="00AA62A3" w:rsidRPr="00EA4245" w:rsidTr="00AA62A3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Безвозвратные средства из других источников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</w:tr>
      <w:tr w:rsidR="00AA62A3" w:rsidRPr="00EA4245" w:rsidTr="00AA62A3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в том числе: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</w:tr>
      <w:tr w:rsidR="00AA62A3" w:rsidRPr="00EA4245" w:rsidTr="00AA62A3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- население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  <w:r w:rsidRPr="00EA4245">
              <w:rPr>
                <w:sz w:val="18"/>
                <w:szCs w:val="22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3" w:rsidRPr="00EA4245" w:rsidRDefault="00AA62A3" w:rsidP="00EA4245">
            <w:pPr>
              <w:ind w:firstLine="0"/>
              <w:rPr>
                <w:sz w:val="18"/>
                <w:szCs w:val="22"/>
              </w:rPr>
            </w:pPr>
          </w:p>
        </w:tc>
      </w:tr>
    </w:tbl>
    <w:p w:rsidR="004151FB" w:rsidRPr="00EA4245" w:rsidRDefault="004151FB" w:rsidP="00EA4245">
      <w:pPr>
        <w:pStyle w:val="ae"/>
        <w:snapToGrid w:val="0"/>
        <w:ind w:firstLine="709"/>
        <w:rPr>
          <w:color w:val="000000"/>
          <w:sz w:val="22"/>
          <w:szCs w:val="22"/>
        </w:rPr>
      </w:pPr>
      <w:r w:rsidRPr="00EA4245">
        <w:rPr>
          <w:color w:val="000000"/>
          <w:sz w:val="22"/>
          <w:szCs w:val="22"/>
        </w:rPr>
        <w:t>»</w:t>
      </w:r>
    </w:p>
    <w:p w:rsidR="004151FB" w:rsidRPr="00EA4245" w:rsidRDefault="004151FB" w:rsidP="00EA4245">
      <w:pPr>
        <w:ind w:firstLine="709"/>
        <w:rPr>
          <w:color w:val="000000"/>
          <w:sz w:val="22"/>
          <w:szCs w:val="22"/>
        </w:rPr>
      </w:pPr>
    </w:p>
    <w:p w:rsidR="00076DAB" w:rsidRPr="00EA4245" w:rsidRDefault="008A0F80" w:rsidP="00EA4245">
      <w:pPr>
        <w:ind w:firstLine="709"/>
        <w:rPr>
          <w:sz w:val="22"/>
          <w:szCs w:val="22"/>
        </w:rPr>
      </w:pPr>
      <w:r w:rsidRPr="00EA4245">
        <w:rPr>
          <w:sz w:val="22"/>
          <w:szCs w:val="22"/>
        </w:rPr>
        <w:t>1.1</w:t>
      </w:r>
      <w:r w:rsidR="00215E32" w:rsidRPr="00EA4245">
        <w:rPr>
          <w:sz w:val="22"/>
          <w:szCs w:val="22"/>
        </w:rPr>
        <w:t>4</w:t>
      </w:r>
      <w:r w:rsidR="00076DAB" w:rsidRPr="00EA4245">
        <w:rPr>
          <w:sz w:val="22"/>
          <w:szCs w:val="22"/>
        </w:rPr>
        <w:t xml:space="preserve">. Раздел </w:t>
      </w:r>
      <w:r w:rsidR="00076DAB" w:rsidRPr="00EA4245">
        <w:rPr>
          <w:color w:val="000000"/>
          <w:sz w:val="22"/>
          <w:szCs w:val="22"/>
        </w:rPr>
        <w:t>7 «</w:t>
      </w:r>
      <w:r w:rsidR="00076DAB" w:rsidRPr="00EA4245">
        <w:rPr>
          <w:bCs/>
          <w:color w:val="000000"/>
          <w:sz w:val="22"/>
          <w:szCs w:val="22"/>
        </w:rPr>
        <w:t>Управление программой, формы и порядок осуществления контроля над её реализацией</w:t>
      </w:r>
      <w:r w:rsidR="00076DAB" w:rsidRPr="00EA4245">
        <w:rPr>
          <w:color w:val="000000"/>
          <w:sz w:val="22"/>
          <w:szCs w:val="22"/>
        </w:rPr>
        <w:t>» подпрограммы «</w:t>
      </w:r>
      <w:r w:rsidR="00076DAB" w:rsidRPr="00EA4245">
        <w:rPr>
          <w:bCs/>
          <w:color w:val="000000"/>
          <w:sz w:val="22"/>
          <w:szCs w:val="22"/>
        </w:rPr>
        <w:t>Комплексное развитие  коммунальной инфраструктуры Бугаевского сельского поселения</w:t>
      </w:r>
      <w:r w:rsidR="00076DAB" w:rsidRPr="00EA4245">
        <w:rPr>
          <w:color w:val="000000"/>
          <w:sz w:val="22"/>
          <w:szCs w:val="22"/>
        </w:rPr>
        <w:t>» и</w:t>
      </w:r>
      <w:r w:rsidR="00076DAB" w:rsidRPr="00EA4245">
        <w:rPr>
          <w:sz w:val="22"/>
          <w:szCs w:val="22"/>
        </w:rPr>
        <w:t>зложить  в новой редакции:</w:t>
      </w:r>
    </w:p>
    <w:p w:rsidR="00076DAB" w:rsidRPr="00EA4245" w:rsidRDefault="00076DAB" w:rsidP="00EA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color w:val="000000"/>
          <w:sz w:val="22"/>
          <w:szCs w:val="22"/>
        </w:rPr>
      </w:pPr>
    </w:p>
    <w:p w:rsidR="009414A2" w:rsidRPr="00EA4245" w:rsidRDefault="00076DAB" w:rsidP="00EA4245">
      <w:pPr>
        <w:pStyle w:val="afd"/>
        <w:ind w:left="709" w:firstLine="709"/>
        <w:rPr>
          <w:rFonts w:cs="Arial"/>
          <w:bCs/>
        </w:rPr>
      </w:pPr>
      <w:r w:rsidRPr="00EA4245">
        <w:rPr>
          <w:bCs/>
          <w:color w:val="000000"/>
          <w:sz w:val="22"/>
          <w:szCs w:val="22"/>
        </w:rPr>
        <w:t xml:space="preserve">«7. </w:t>
      </w:r>
      <w:r w:rsidR="009414A2" w:rsidRPr="00EA4245">
        <w:rPr>
          <w:rFonts w:cs="Arial"/>
          <w:bCs/>
        </w:rPr>
        <w:t>Управление подпрограммой, формы и порядок осуществления контроля над её реализацией</w:t>
      </w:r>
    </w:p>
    <w:p w:rsidR="00076DAB" w:rsidRPr="00EA4245" w:rsidRDefault="00076DAB" w:rsidP="00EA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color w:val="000000"/>
          <w:sz w:val="22"/>
          <w:szCs w:val="22"/>
        </w:rPr>
      </w:pPr>
    </w:p>
    <w:p w:rsidR="000B0DCF" w:rsidRPr="00EA4245" w:rsidRDefault="000B0DCF" w:rsidP="00EA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EA4245">
        <w:t xml:space="preserve">Финансовые ресурсы, необходимые для реализации Подпрограммы в 2016-2024 годах, соответствуют объемам бюджетных ассигнований, предусмотренным решением Совета народных депутатов Бугаевского сельского поселения Кантемировского муниципального района от 26.12.2018 г. № 207 «О бюджете поселения на 2019 год и на плановый период 2020 и 2021 годов». На 2016-2024 годы объемы бюджетных ассигнований рассчитаны исходя из досчета объемов бюджетных ассигнований на продление обязательств. </w:t>
      </w:r>
    </w:p>
    <w:p w:rsidR="000B0DCF" w:rsidRPr="00EA4245" w:rsidRDefault="000B0DCF" w:rsidP="00EA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  <w:r w:rsidRPr="00EA4245">
        <w:rPr>
          <w:bCs/>
        </w:rPr>
        <w:t>Реализация Подпрограммы осуществляется на основе муниципальных контрактов, заключенных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076DAB" w:rsidRPr="00EA4245" w:rsidRDefault="000B0DCF" w:rsidP="00EA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2"/>
          <w:szCs w:val="22"/>
        </w:rPr>
      </w:pPr>
      <w:r w:rsidRPr="00EA4245">
        <w:t>Контроль выполнения Подпрограммы осуществляет Администрация Бугаевского сельского поселения.</w:t>
      </w:r>
      <w:r w:rsidR="00076DAB" w:rsidRPr="00EA4245">
        <w:rPr>
          <w:color w:val="000000"/>
          <w:sz w:val="22"/>
          <w:szCs w:val="22"/>
        </w:rPr>
        <w:t>»</w:t>
      </w:r>
    </w:p>
    <w:p w:rsidR="00076DAB" w:rsidRPr="00EA4245" w:rsidRDefault="00076DAB" w:rsidP="00EA4245">
      <w:pPr>
        <w:ind w:firstLine="709"/>
        <w:rPr>
          <w:color w:val="000000"/>
          <w:sz w:val="22"/>
          <w:szCs w:val="22"/>
        </w:rPr>
      </w:pPr>
    </w:p>
    <w:p w:rsidR="007A23E6" w:rsidRPr="00EA4245" w:rsidRDefault="007A23E6" w:rsidP="00EA4245">
      <w:pPr>
        <w:ind w:firstLine="709"/>
        <w:rPr>
          <w:sz w:val="22"/>
          <w:szCs w:val="22"/>
        </w:rPr>
      </w:pPr>
      <w:r w:rsidRPr="00EA4245">
        <w:rPr>
          <w:color w:val="000000"/>
          <w:sz w:val="22"/>
          <w:szCs w:val="22"/>
        </w:rPr>
        <w:t>2.Опубликовать  настоящее решение в «Вестнике  муниципальных правовых актов Бугаевского   сельского поселения»,</w:t>
      </w:r>
      <w:r w:rsidRPr="00EA4245">
        <w:rPr>
          <w:sz w:val="22"/>
          <w:szCs w:val="22"/>
        </w:rPr>
        <w:t xml:space="preserve"> а также в сети Интернет на  официальном сайте  администрации Кантемировского муниципального района Воронежской области  на страничке Бугаевского сельского поселения.</w:t>
      </w:r>
    </w:p>
    <w:p w:rsidR="007A23E6" w:rsidRPr="00EA4245" w:rsidRDefault="007A23E6" w:rsidP="00EA4245">
      <w:pPr>
        <w:ind w:firstLine="709"/>
        <w:rPr>
          <w:color w:val="000000"/>
          <w:sz w:val="22"/>
          <w:szCs w:val="22"/>
        </w:rPr>
      </w:pPr>
      <w:r w:rsidRPr="00EA4245">
        <w:rPr>
          <w:color w:val="000000"/>
          <w:sz w:val="22"/>
          <w:szCs w:val="22"/>
        </w:rPr>
        <w:t xml:space="preserve">     </w:t>
      </w:r>
    </w:p>
    <w:p w:rsidR="007A23E6" w:rsidRPr="00EA4245" w:rsidRDefault="007A23E6" w:rsidP="00EA4245">
      <w:pPr>
        <w:ind w:firstLine="709"/>
        <w:rPr>
          <w:sz w:val="22"/>
          <w:szCs w:val="22"/>
        </w:rPr>
      </w:pPr>
      <w:r w:rsidRPr="00EA4245">
        <w:rPr>
          <w:color w:val="000000"/>
          <w:sz w:val="22"/>
          <w:szCs w:val="22"/>
        </w:rPr>
        <w:t xml:space="preserve">3. Настоящее решение  вступает в силу со дня его опубликования </w:t>
      </w:r>
      <w:r w:rsidRPr="00EA4245">
        <w:rPr>
          <w:sz w:val="22"/>
          <w:szCs w:val="22"/>
        </w:rPr>
        <w:t>и применяется к правоотношени</w:t>
      </w:r>
      <w:r w:rsidR="00E8131D" w:rsidRPr="00EA4245">
        <w:rPr>
          <w:sz w:val="22"/>
          <w:szCs w:val="22"/>
        </w:rPr>
        <w:t>ям, возникшим с  01  января 201</w:t>
      </w:r>
      <w:r w:rsidR="00215E32" w:rsidRPr="00EA4245">
        <w:rPr>
          <w:sz w:val="22"/>
          <w:szCs w:val="22"/>
        </w:rPr>
        <w:t>9</w:t>
      </w:r>
      <w:r w:rsidRPr="00EA4245">
        <w:rPr>
          <w:sz w:val="22"/>
          <w:szCs w:val="22"/>
        </w:rPr>
        <w:t xml:space="preserve"> года.</w:t>
      </w:r>
    </w:p>
    <w:p w:rsidR="007A23E6" w:rsidRPr="00EA4245" w:rsidRDefault="007A23E6" w:rsidP="00EA4245">
      <w:pPr>
        <w:ind w:firstLine="709"/>
        <w:rPr>
          <w:color w:val="000000"/>
          <w:sz w:val="22"/>
          <w:szCs w:val="22"/>
        </w:rPr>
      </w:pPr>
    </w:p>
    <w:p w:rsidR="007A23E6" w:rsidRPr="00EA4245" w:rsidRDefault="007A23E6" w:rsidP="00EA4245">
      <w:pPr>
        <w:ind w:firstLine="709"/>
        <w:rPr>
          <w:color w:val="000000"/>
          <w:sz w:val="22"/>
          <w:szCs w:val="22"/>
        </w:rPr>
      </w:pPr>
    </w:p>
    <w:p w:rsidR="007A23E6" w:rsidRPr="00EA4245" w:rsidRDefault="007A23E6" w:rsidP="00EA4245">
      <w:pPr>
        <w:ind w:firstLine="709"/>
        <w:rPr>
          <w:sz w:val="22"/>
          <w:szCs w:val="22"/>
        </w:rPr>
      </w:pPr>
    </w:p>
    <w:p w:rsidR="007A23E6" w:rsidRPr="00EA4245" w:rsidRDefault="007A23E6" w:rsidP="00EA4245">
      <w:pPr>
        <w:ind w:firstLine="709"/>
        <w:rPr>
          <w:sz w:val="22"/>
          <w:szCs w:val="22"/>
        </w:rPr>
      </w:pPr>
      <w:r w:rsidRPr="00EA4245">
        <w:rPr>
          <w:sz w:val="22"/>
          <w:szCs w:val="22"/>
        </w:rPr>
        <w:t>Глава Бугаевского  сельского поселения:                         Воронько Н.В.</w:t>
      </w:r>
    </w:p>
    <w:p w:rsidR="007A23E6" w:rsidRPr="00EA4245" w:rsidRDefault="007A23E6" w:rsidP="00EA4245">
      <w:pPr>
        <w:ind w:firstLine="709"/>
        <w:rPr>
          <w:sz w:val="22"/>
          <w:szCs w:val="22"/>
        </w:rPr>
      </w:pPr>
    </w:p>
    <w:p w:rsidR="00497235" w:rsidRPr="00EA4245" w:rsidRDefault="00497235" w:rsidP="00EA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</w:p>
    <w:sectPr w:rsidR="00497235" w:rsidRPr="00EA4245" w:rsidSect="00EA424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99C" w:rsidRDefault="0015699C" w:rsidP="00B602A6">
      <w:r>
        <w:separator/>
      </w:r>
    </w:p>
  </w:endnote>
  <w:endnote w:type="continuationSeparator" w:id="0">
    <w:p w:rsidR="0015699C" w:rsidRDefault="0015699C" w:rsidP="00B60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99C" w:rsidRDefault="0015699C" w:rsidP="00B602A6">
      <w:r>
        <w:separator/>
      </w:r>
    </w:p>
  </w:footnote>
  <w:footnote w:type="continuationSeparator" w:id="0">
    <w:p w:rsidR="0015699C" w:rsidRDefault="0015699C" w:rsidP="00B602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E0861A98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DA6BAA"/>
    <w:multiLevelType w:val="hybridMultilevel"/>
    <w:tmpl w:val="3BB2A630"/>
    <w:lvl w:ilvl="0" w:tplc="8C225AC0">
      <w:start w:val="200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0ADC4EBD"/>
    <w:multiLevelType w:val="hybridMultilevel"/>
    <w:tmpl w:val="AA96E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320C3"/>
    <w:multiLevelType w:val="hybridMultilevel"/>
    <w:tmpl w:val="32820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F2806D3"/>
    <w:multiLevelType w:val="hybridMultilevel"/>
    <w:tmpl w:val="1E26EE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274D58"/>
    <w:multiLevelType w:val="hybridMultilevel"/>
    <w:tmpl w:val="C56695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2D4DBD"/>
    <w:multiLevelType w:val="hybridMultilevel"/>
    <w:tmpl w:val="304EA4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E8772E"/>
    <w:multiLevelType w:val="hybridMultilevel"/>
    <w:tmpl w:val="0944FAB2"/>
    <w:lvl w:ilvl="0" w:tplc="8C225AC0">
      <w:start w:val="200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3B2F49F5"/>
    <w:multiLevelType w:val="hybridMultilevel"/>
    <w:tmpl w:val="A852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F195A"/>
    <w:multiLevelType w:val="hybridMultilevel"/>
    <w:tmpl w:val="AA96E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5C1EDE"/>
    <w:multiLevelType w:val="singleLevel"/>
    <w:tmpl w:val="A102733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>
    <w:nsid w:val="48372FD8"/>
    <w:multiLevelType w:val="hybridMultilevel"/>
    <w:tmpl w:val="570A8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F11B6"/>
    <w:multiLevelType w:val="multilevel"/>
    <w:tmpl w:val="52DAE1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77"/>
        </w:tabs>
        <w:ind w:left="777" w:hanging="360"/>
      </w:pPr>
    </w:lvl>
    <w:lvl w:ilvl="2">
      <w:start w:val="1"/>
      <w:numFmt w:val="decimal"/>
      <w:lvlText w:val="%1.%2.%3"/>
      <w:lvlJc w:val="left"/>
      <w:pPr>
        <w:tabs>
          <w:tab w:val="num" w:pos="1554"/>
        </w:tabs>
        <w:ind w:left="1554" w:hanging="720"/>
      </w:pPr>
    </w:lvl>
    <w:lvl w:ilvl="3">
      <w:start w:val="1"/>
      <w:numFmt w:val="decimal"/>
      <w:lvlText w:val="%1.%2.%3.%4"/>
      <w:lvlJc w:val="left"/>
      <w:pPr>
        <w:tabs>
          <w:tab w:val="num" w:pos="2331"/>
        </w:tabs>
        <w:ind w:left="2331" w:hanging="1080"/>
      </w:pPr>
    </w:lvl>
    <w:lvl w:ilvl="4">
      <w:start w:val="1"/>
      <w:numFmt w:val="decimal"/>
      <w:lvlText w:val="%1.%2.%3.%4.%5"/>
      <w:lvlJc w:val="left"/>
      <w:pPr>
        <w:tabs>
          <w:tab w:val="num" w:pos="2748"/>
        </w:tabs>
        <w:ind w:left="2748" w:hanging="1080"/>
      </w:pPr>
    </w:lvl>
    <w:lvl w:ilvl="5">
      <w:start w:val="1"/>
      <w:numFmt w:val="decimal"/>
      <w:lvlText w:val="%1.%2.%3.%4.%5.%6"/>
      <w:lvlJc w:val="left"/>
      <w:pPr>
        <w:tabs>
          <w:tab w:val="num" w:pos="3525"/>
        </w:tabs>
        <w:ind w:left="3525" w:hanging="1440"/>
      </w:pPr>
    </w:lvl>
    <w:lvl w:ilvl="6">
      <w:start w:val="1"/>
      <w:numFmt w:val="decimal"/>
      <w:lvlText w:val="%1.%2.%3.%4.%5.%6.%7"/>
      <w:lvlJc w:val="left"/>
      <w:pPr>
        <w:tabs>
          <w:tab w:val="num" w:pos="3942"/>
        </w:tabs>
        <w:ind w:left="39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719"/>
        </w:tabs>
        <w:ind w:left="471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496"/>
        </w:tabs>
        <w:ind w:left="5496" w:hanging="2160"/>
      </w:pPr>
    </w:lvl>
  </w:abstractNum>
  <w:abstractNum w:abstractNumId="15">
    <w:nsid w:val="65135F22"/>
    <w:multiLevelType w:val="hybridMultilevel"/>
    <w:tmpl w:val="AA96E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6C110EBD"/>
    <w:multiLevelType w:val="hybridMultilevel"/>
    <w:tmpl w:val="1B70E4E0"/>
    <w:lvl w:ilvl="0" w:tplc="0419000F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18">
    <w:nsid w:val="700B3117"/>
    <w:multiLevelType w:val="hybridMultilevel"/>
    <w:tmpl w:val="1668EE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815C68"/>
    <w:multiLevelType w:val="hybridMultilevel"/>
    <w:tmpl w:val="FCE2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22FC9"/>
    <w:multiLevelType w:val="hybridMultilevel"/>
    <w:tmpl w:val="E6FC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C4555"/>
    <w:multiLevelType w:val="hybridMultilevel"/>
    <w:tmpl w:val="1A7A06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9A03C1"/>
    <w:multiLevelType w:val="hybridMultilevel"/>
    <w:tmpl w:val="41CCB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864C21"/>
    <w:multiLevelType w:val="hybridMultilevel"/>
    <w:tmpl w:val="BD5CF9EA"/>
    <w:lvl w:ilvl="0" w:tplc="0419000F">
      <w:start w:val="1"/>
      <w:numFmt w:val="decimal"/>
      <w:lvlText w:val="%1."/>
      <w:lvlJc w:val="left"/>
      <w:pPr>
        <w:ind w:left="456" w:hanging="360"/>
      </w:pPr>
    </w:lvl>
    <w:lvl w:ilvl="1" w:tplc="04190019">
      <w:start w:val="1"/>
      <w:numFmt w:val="lowerLetter"/>
      <w:lvlText w:val="%2."/>
      <w:lvlJc w:val="left"/>
      <w:pPr>
        <w:ind w:left="1176" w:hanging="360"/>
      </w:pPr>
    </w:lvl>
    <w:lvl w:ilvl="2" w:tplc="0419001B">
      <w:start w:val="1"/>
      <w:numFmt w:val="lowerRoman"/>
      <w:lvlText w:val="%3."/>
      <w:lvlJc w:val="right"/>
      <w:pPr>
        <w:ind w:left="1896" w:hanging="180"/>
      </w:pPr>
    </w:lvl>
    <w:lvl w:ilvl="3" w:tplc="0419000F">
      <w:start w:val="1"/>
      <w:numFmt w:val="decimal"/>
      <w:lvlText w:val="%4."/>
      <w:lvlJc w:val="left"/>
      <w:pPr>
        <w:ind w:left="2616" w:hanging="360"/>
      </w:pPr>
    </w:lvl>
    <w:lvl w:ilvl="4" w:tplc="04190019">
      <w:start w:val="1"/>
      <w:numFmt w:val="lowerLetter"/>
      <w:lvlText w:val="%5."/>
      <w:lvlJc w:val="left"/>
      <w:pPr>
        <w:ind w:left="3336" w:hanging="360"/>
      </w:pPr>
    </w:lvl>
    <w:lvl w:ilvl="5" w:tplc="0419001B">
      <w:start w:val="1"/>
      <w:numFmt w:val="lowerRoman"/>
      <w:lvlText w:val="%6."/>
      <w:lvlJc w:val="right"/>
      <w:pPr>
        <w:ind w:left="4056" w:hanging="180"/>
      </w:pPr>
    </w:lvl>
    <w:lvl w:ilvl="6" w:tplc="0419000F">
      <w:start w:val="1"/>
      <w:numFmt w:val="decimal"/>
      <w:lvlText w:val="%7."/>
      <w:lvlJc w:val="left"/>
      <w:pPr>
        <w:ind w:left="4776" w:hanging="360"/>
      </w:pPr>
    </w:lvl>
    <w:lvl w:ilvl="7" w:tplc="04190019">
      <w:start w:val="1"/>
      <w:numFmt w:val="lowerLetter"/>
      <w:lvlText w:val="%8."/>
      <w:lvlJc w:val="left"/>
      <w:pPr>
        <w:ind w:left="5496" w:hanging="360"/>
      </w:pPr>
    </w:lvl>
    <w:lvl w:ilvl="8" w:tplc="0419001B">
      <w:start w:val="1"/>
      <w:numFmt w:val="lowerRoman"/>
      <w:lvlText w:val="%9."/>
      <w:lvlJc w:val="right"/>
      <w:pPr>
        <w:ind w:left="6216" w:hanging="180"/>
      </w:pPr>
    </w:lvl>
  </w:abstractNum>
  <w:abstractNum w:abstractNumId="24">
    <w:nsid w:val="7C812A27"/>
    <w:multiLevelType w:val="hybridMultilevel"/>
    <w:tmpl w:val="E01295C4"/>
    <w:lvl w:ilvl="0" w:tplc="D4ECD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4"/>
  </w:num>
  <w:num w:numId="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</w:num>
  <w:num w:numId="5">
    <w:abstractNumId w:val="25"/>
  </w:num>
  <w:num w:numId="6">
    <w:abstractNumId w:val="1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751"/>
    <w:rsid w:val="000002B2"/>
    <w:rsid w:val="0000180D"/>
    <w:rsid w:val="00022CED"/>
    <w:rsid w:val="000263D2"/>
    <w:rsid w:val="00032A16"/>
    <w:rsid w:val="00066F1A"/>
    <w:rsid w:val="00075A36"/>
    <w:rsid w:val="00076DAB"/>
    <w:rsid w:val="00095ACC"/>
    <w:rsid w:val="000A1F32"/>
    <w:rsid w:val="000A6BBC"/>
    <w:rsid w:val="000B03BD"/>
    <w:rsid w:val="000B03D8"/>
    <w:rsid w:val="000B0D82"/>
    <w:rsid w:val="000B0DCF"/>
    <w:rsid w:val="000B7D90"/>
    <w:rsid w:val="000D1B96"/>
    <w:rsid w:val="000D56F7"/>
    <w:rsid w:val="000E45E0"/>
    <w:rsid w:val="000F0BB2"/>
    <w:rsid w:val="000F4A2D"/>
    <w:rsid w:val="000F66FA"/>
    <w:rsid w:val="00101D47"/>
    <w:rsid w:val="00122ED4"/>
    <w:rsid w:val="0014237C"/>
    <w:rsid w:val="0015699C"/>
    <w:rsid w:val="0015792A"/>
    <w:rsid w:val="0016101A"/>
    <w:rsid w:val="001644F9"/>
    <w:rsid w:val="001736E8"/>
    <w:rsid w:val="00173C74"/>
    <w:rsid w:val="00173D1D"/>
    <w:rsid w:val="001860FA"/>
    <w:rsid w:val="00191944"/>
    <w:rsid w:val="001B06A1"/>
    <w:rsid w:val="001B3366"/>
    <w:rsid w:val="001B4A9B"/>
    <w:rsid w:val="001C0CA7"/>
    <w:rsid w:val="001C43A7"/>
    <w:rsid w:val="001C6F66"/>
    <w:rsid w:val="00204E05"/>
    <w:rsid w:val="00213D45"/>
    <w:rsid w:val="00215E32"/>
    <w:rsid w:val="0022318D"/>
    <w:rsid w:val="0022469A"/>
    <w:rsid w:val="002374D5"/>
    <w:rsid w:val="00242863"/>
    <w:rsid w:val="00260498"/>
    <w:rsid w:val="00261EBB"/>
    <w:rsid w:val="002A568A"/>
    <w:rsid w:val="002B48B9"/>
    <w:rsid w:val="002C2CAB"/>
    <w:rsid w:val="002E7192"/>
    <w:rsid w:val="002E7F25"/>
    <w:rsid w:val="0030665D"/>
    <w:rsid w:val="00316329"/>
    <w:rsid w:val="00337D8C"/>
    <w:rsid w:val="00341BFB"/>
    <w:rsid w:val="003608C0"/>
    <w:rsid w:val="00366727"/>
    <w:rsid w:val="00381994"/>
    <w:rsid w:val="003935B1"/>
    <w:rsid w:val="003946A7"/>
    <w:rsid w:val="00394CAE"/>
    <w:rsid w:val="003962DA"/>
    <w:rsid w:val="003A0B98"/>
    <w:rsid w:val="003B5CC7"/>
    <w:rsid w:val="003C142C"/>
    <w:rsid w:val="003C4AE7"/>
    <w:rsid w:val="003C7D2A"/>
    <w:rsid w:val="003D3142"/>
    <w:rsid w:val="003D4B58"/>
    <w:rsid w:val="003E05C5"/>
    <w:rsid w:val="003F7C19"/>
    <w:rsid w:val="0040342D"/>
    <w:rsid w:val="004035CF"/>
    <w:rsid w:val="00404E8D"/>
    <w:rsid w:val="00412691"/>
    <w:rsid w:val="00412EB3"/>
    <w:rsid w:val="004151FB"/>
    <w:rsid w:val="004205D6"/>
    <w:rsid w:val="00424F53"/>
    <w:rsid w:val="0042520B"/>
    <w:rsid w:val="00427FA4"/>
    <w:rsid w:val="0043468C"/>
    <w:rsid w:val="0044328C"/>
    <w:rsid w:val="004523FE"/>
    <w:rsid w:val="00456CF6"/>
    <w:rsid w:val="004730BD"/>
    <w:rsid w:val="00497235"/>
    <w:rsid w:val="004A30B3"/>
    <w:rsid w:val="004D0875"/>
    <w:rsid w:val="005122D8"/>
    <w:rsid w:val="005524FF"/>
    <w:rsid w:val="00552978"/>
    <w:rsid w:val="00583F77"/>
    <w:rsid w:val="00596A1D"/>
    <w:rsid w:val="005A4EB5"/>
    <w:rsid w:val="005A5714"/>
    <w:rsid w:val="005C1808"/>
    <w:rsid w:val="005D62E1"/>
    <w:rsid w:val="005E2535"/>
    <w:rsid w:val="00604903"/>
    <w:rsid w:val="00604961"/>
    <w:rsid w:val="00604F83"/>
    <w:rsid w:val="00611CA1"/>
    <w:rsid w:val="006139EB"/>
    <w:rsid w:val="006269E6"/>
    <w:rsid w:val="00630C43"/>
    <w:rsid w:val="006366C5"/>
    <w:rsid w:val="0066073C"/>
    <w:rsid w:val="00686F20"/>
    <w:rsid w:val="006C072E"/>
    <w:rsid w:val="006C3E7C"/>
    <w:rsid w:val="006C4785"/>
    <w:rsid w:val="006E322D"/>
    <w:rsid w:val="006E79AE"/>
    <w:rsid w:val="00702960"/>
    <w:rsid w:val="00710CE8"/>
    <w:rsid w:val="007119F0"/>
    <w:rsid w:val="007219C0"/>
    <w:rsid w:val="00723DD5"/>
    <w:rsid w:val="0073188D"/>
    <w:rsid w:val="00742B7A"/>
    <w:rsid w:val="00751A5F"/>
    <w:rsid w:val="00770751"/>
    <w:rsid w:val="00776874"/>
    <w:rsid w:val="007900B3"/>
    <w:rsid w:val="007A23E6"/>
    <w:rsid w:val="007A5B0E"/>
    <w:rsid w:val="007A5FEA"/>
    <w:rsid w:val="007A7DB7"/>
    <w:rsid w:val="007B0D5D"/>
    <w:rsid w:val="007B420E"/>
    <w:rsid w:val="007C29C9"/>
    <w:rsid w:val="007C5543"/>
    <w:rsid w:val="007D7C29"/>
    <w:rsid w:val="007E2FD9"/>
    <w:rsid w:val="007E42AA"/>
    <w:rsid w:val="007E482C"/>
    <w:rsid w:val="007E6A28"/>
    <w:rsid w:val="007F45F4"/>
    <w:rsid w:val="008019FF"/>
    <w:rsid w:val="008035FC"/>
    <w:rsid w:val="00804E26"/>
    <w:rsid w:val="008262CD"/>
    <w:rsid w:val="00832C88"/>
    <w:rsid w:val="00834D02"/>
    <w:rsid w:val="00846F0B"/>
    <w:rsid w:val="008564C4"/>
    <w:rsid w:val="00861328"/>
    <w:rsid w:val="00862664"/>
    <w:rsid w:val="00864563"/>
    <w:rsid w:val="008672EF"/>
    <w:rsid w:val="008844DA"/>
    <w:rsid w:val="008A0F80"/>
    <w:rsid w:val="008B11DD"/>
    <w:rsid w:val="008F38CC"/>
    <w:rsid w:val="008F6836"/>
    <w:rsid w:val="00925C8D"/>
    <w:rsid w:val="00930EE7"/>
    <w:rsid w:val="009414A2"/>
    <w:rsid w:val="0095090F"/>
    <w:rsid w:val="009525F3"/>
    <w:rsid w:val="009536FF"/>
    <w:rsid w:val="009627C4"/>
    <w:rsid w:val="009C08B6"/>
    <w:rsid w:val="009C5D35"/>
    <w:rsid w:val="009D4FAE"/>
    <w:rsid w:val="009F091D"/>
    <w:rsid w:val="00A079A6"/>
    <w:rsid w:val="00A27734"/>
    <w:rsid w:val="00A425E3"/>
    <w:rsid w:val="00A473AD"/>
    <w:rsid w:val="00A676D7"/>
    <w:rsid w:val="00A81DDF"/>
    <w:rsid w:val="00AA0200"/>
    <w:rsid w:val="00AA62A3"/>
    <w:rsid w:val="00AB5FCB"/>
    <w:rsid w:val="00AF347B"/>
    <w:rsid w:val="00B0162A"/>
    <w:rsid w:val="00B05E35"/>
    <w:rsid w:val="00B10AE8"/>
    <w:rsid w:val="00B10EB4"/>
    <w:rsid w:val="00B179D4"/>
    <w:rsid w:val="00B454FF"/>
    <w:rsid w:val="00B602A6"/>
    <w:rsid w:val="00B617B5"/>
    <w:rsid w:val="00BA21EC"/>
    <w:rsid w:val="00BB3DA2"/>
    <w:rsid w:val="00C30A5F"/>
    <w:rsid w:val="00C36763"/>
    <w:rsid w:val="00C5331E"/>
    <w:rsid w:val="00C544E4"/>
    <w:rsid w:val="00C56E70"/>
    <w:rsid w:val="00C655A2"/>
    <w:rsid w:val="00C8091D"/>
    <w:rsid w:val="00C841BA"/>
    <w:rsid w:val="00C87373"/>
    <w:rsid w:val="00C957AB"/>
    <w:rsid w:val="00C95947"/>
    <w:rsid w:val="00CC0BD1"/>
    <w:rsid w:val="00CD4C26"/>
    <w:rsid w:val="00CD645C"/>
    <w:rsid w:val="00CE7D59"/>
    <w:rsid w:val="00D04FB4"/>
    <w:rsid w:val="00D101D0"/>
    <w:rsid w:val="00D1247C"/>
    <w:rsid w:val="00D2119B"/>
    <w:rsid w:val="00D21954"/>
    <w:rsid w:val="00D309F1"/>
    <w:rsid w:val="00D37E00"/>
    <w:rsid w:val="00D45A3F"/>
    <w:rsid w:val="00D467FE"/>
    <w:rsid w:val="00D518A3"/>
    <w:rsid w:val="00D51FAD"/>
    <w:rsid w:val="00D61794"/>
    <w:rsid w:val="00D73358"/>
    <w:rsid w:val="00D740A2"/>
    <w:rsid w:val="00D77070"/>
    <w:rsid w:val="00D80070"/>
    <w:rsid w:val="00D83C0C"/>
    <w:rsid w:val="00D92012"/>
    <w:rsid w:val="00DB6910"/>
    <w:rsid w:val="00DC2CEE"/>
    <w:rsid w:val="00DC3CCE"/>
    <w:rsid w:val="00DD0931"/>
    <w:rsid w:val="00DD5DAB"/>
    <w:rsid w:val="00DE2A79"/>
    <w:rsid w:val="00DF05D4"/>
    <w:rsid w:val="00E11131"/>
    <w:rsid w:val="00E12C30"/>
    <w:rsid w:val="00E36516"/>
    <w:rsid w:val="00E411CD"/>
    <w:rsid w:val="00E7294C"/>
    <w:rsid w:val="00E8131D"/>
    <w:rsid w:val="00E861B9"/>
    <w:rsid w:val="00E94146"/>
    <w:rsid w:val="00E976B2"/>
    <w:rsid w:val="00EA4245"/>
    <w:rsid w:val="00EB2D1C"/>
    <w:rsid w:val="00EB7BB6"/>
    <w:rsid w:val="00EC78DC"/>
    <w:rsid w:val="00EE43DE"/>
    <w:rsid w:val="00F12CE2"/>
    <w:rsid w:val="00F20DD9"/>
    <w:rsid w:val="00F22430"/>
    <w:rsid w:val="00F302C5"/>
    <w:rsid w:val="00F4506E"/>
    <w:rsid w:val="00F50870"/>
    <w:rsid w:val="00F60F53"/>
    <w:rsid w:val="00F6349C"/>
    <w:rsid w:val="00F71BB1"/>
    <w:rsid w:val="00F8498F"/>
    <w:rsid w:val="00F8601A"/>
    <w:rsid w:val="00FA798E"/>
    <w:rsid w:val="00FE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!Обычный текст документа"/>
    <w:qFormat/>
    <w:rsid w:val="00C36763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C36763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C36763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C36763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C36763"/>
    <w:pPr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C36763"/>
    <w:pPr>
      <w:suppressAutoHyphens/>
      <w:spacing w:before="240" w:after="60"/>
      <w:ind w:firstLine="0"/>
      <w:jc w:val="left"/>
      <w:outlineLvl w:val="4"/>
    </w:pPr>
    <w:rPr>
      <w:rFonts w:ascii="Calibri" w:hAnsi="Calibri" w:cs="Calibri"/>
      <w:b/>
      <w:bCs/>
      <w:i/>
      <w:iCs/>
      <w:kern w:val="2"/>
      <w:sz w:val="26"/>
      <w:szCs w:val="26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C36763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C3676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C36763"/>
    <w:rPr>
      <w:rFonts w:ascii="Arial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C3676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C36763"/>
    <w:rPr>
      <w:rFonts w:ascii="Arial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36763"/>
    <w:rPr>
      <w:rFonts w:ascii="Calibri" w:hAnsi="Calibri" w:cs="Calibri"/>
      <w:b/>
      <w:bCs/>
      <w:i/>
      <w:iCs/>
      <w:kern w:val="2"/>
      <w:sz w:val="26"/>
      <w:szCs w:val="26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C36763"/>
    <w:rPr>
      <w:rFonts w:ascii="Arial" w:hAnsi="Arial" w:cs="Arial"/>
      <w:lang w:eastAsia="ru-RU"/>
    </w:rPr>
  </w:style>
  <w:style w:type="character" w:customStyle="1" w:styleId="HTML">
    <w:name w:val="Стандартный HTML Знак"/>
    <w:link w:val="HTML0"/>
    <w:uiPriority w:val="99"/>
    <w:locked/>
    <w:rsid w:val="00C36763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C36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Times New Roman"/>
      <w:sz w:val="20"/>
      <w:szCs w:val="20"/>
      <w:lang/>
    </w:rPr>
  </w:style>
  <w:style w:type="character" w:customStyle="1" w:styleId="HTMLPreformattedChar1">
    <w:name w:val="HTML Preformatted Char1"/>
    <w:basedOn w:val="a0"/>
    <w:link w:val="HTML0"/>
    <w:uiPriority w:val="99"/>
    <w:semiHidden/>
    <w:locked/>
    <w:rsid w:val="00261EBB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C36763"/>
    <w:rPr>
      <w:rFonts w:ascii="Consolas" w:hAnsi="Consolas" w:cs="Consolas"/>
      <w:sz w:val="20"/>
      <w:szCs w:val="20"/>
      <w:lang w:eastAsia="ru-RU"/>
    </w:rPr>
  </w:style>
  <w:style w:type="paragraph" w:styleId="a3">
    <w:name w:val="Normal (Web)"/>
    <w:basedOn w:val="a"/>
    <w:uiPriority w:val="99"/>
    <w:rsid w:val="00C36763"/>
    <w:pPr>
      <w:spacing w:before="100" w:beforeAutospacing="1" w:after="100" w:afterAutospacing="1"/>
    </w:pPr>
  </w:style>
  <w:style w:type="character" w:customStyle="1" w:styleId="a4">
    <w:name w:val="Верхний колонтитул Знак"/>
    <w:link w:val="a5"/>
    <w:uiPriority w:val="99"/>
    <w:locked/>
    <w:rsid w:val="00C36763"/>
    <w:rPr>
      <w:rFonts w:cs="Times New Roman"/>
      <w:lang w:eastAsia="ru-RU"/>
    </w:rPr>
  </w:style>
  <w:style w:type="paragraph" w:styleId="a5">
    <w:name w:val="header"/>
    <w:basedOn w:val="a"/>
    <w:link w:val="a4"/>
    <w:uiPriority w:val="99"/>
    <w:rsid w:val="00C36763"/>
    <w:pPr>
      <w:tabs>
        <w:tab w:val="center" w:pos="4153"/>
        <w:tab w:val="right" w:pos="8306"/>
      </w:tabs>
    </w:pPr>
    <w:rPr>
      <w:rFonts w:ascii="Calibri" w:eastAsia="Calibri" w:hAnsi="Calibri" w:cs="Times New Roman"/>
      <w:sz w:val="20"/>
      <w:szCs w:val="20"/>
      <w:lang/>
    </w:rPr>
  </w:style>
  <w:style w:type="character" w:customStyle="1" w:styleId="HeaderChar1">
    <w:name w:val="Header Char1"/>
    <w:basedOn w:val="a0"/>
    <w:link w:val="a5"/>
    <w:uiPriority w:val="99"/>
    <w:semiHidden/>
    <w:locked/>
    <w:rsid w:val="00261EBB"/>
    <w:rPr>
      <w:rFonts w:ascii="Arial" w:hAnsi="Arial" w:cs="Arial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C36763"/>
    <w:rPr>
      <w:rFonts w:ascii="Arial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locked/>
    <w:rsid w:val="00C36763"/>
    <w:rPr>
      <w:rFonts w:cs="Times New Roman"/>
      <w:lang w:eastAsia="ru-RU"/>
    </w:rPr>
  </w:style>
  <w:style w:type="paragraph" w:styleId="a7">
    <w:name w:val="footer"/>
    <w:basedOn w:val="a"/>
    <w:link w:val="a6"/>
    <w:uiPriority w:val="99"/>
    <w:rsid w:val="00C36763"/>
    <w:pPr>
      <w:tabs>
        <w:tab w:val="center" w:pos="4153"/>
        <w:tab w:val="right" w:pos="8306"/>
      </w:tabs>
    </w:pPr>
    <w:rPr>
      <w:rFonts w:ascii="Calibri" w:eastAsia="Calibri" w:hAnsi="Calibri" w:cs="Times New Roman"/>
      <w:sz w:val="20"/>
      <w:szCs w:val="20"/>
      <w:lang/>
    </w:rPr>
  </w:style>
  <w:style w:type="character" w:customStyle="1" w:styleId="FooterChar1">
    <w:name w:val="Footer Char1"/>
    <w:basedOn w:val="a0"/>
    <w:link w:val="a7"/>
    <w:uiPriority w:val="99"/>
    <w:semiHidden/>
    <w:locked/>
    <w:rsid w:val="00261EBB"/>
    <w:rPr>
      <w:rFonts w:ascii="Arial" w:hAnsi="Arial" w:cs="Arial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C36763"/>
    <w:rPr>
      <w:rFonts w:ascii="Arial" w:hAnsi="Arial" w:cs="Arial"/>
      <w:sz w:val="24"/>
      <w:szCs w:val="24"/>
      <w:lang w:eastAsia="ru-RU"/>
    </w:rPr>
  </w:style>
  <w:style w:type="character" w:customStyle="1" w:styleId="a8">
    <w:name w:val="Основной текст Знак"/>
    <w:link w:val="a9"/>
    <w:uiPriority w:val="99"/>
    <w:locked/>
    <w:rsid w:val="00C36763"/>
    <w:rPr>
      <w:rFonts w:cs="Times New Roman"/>
      <w:sz w:val="28"/>
      <w:szCs w:val="28"/>
      <w:lang w:eastAsia="ru-RU"/>
    </w:rPr>
  </w:style>
  <w:style w:type="paragraph" w:styleId="a9">
    <w:name w:val="Body Text"/>
    <w:basedOn w:val="a"/>
    <w:link w:val="a8"/>
    <w:uiPriority w:val="99"/>
    <w:rsid w:val="00C36763"/>
    <w:rPr>
      <w:rFonts w:ascii="Calibri" w:eastAsia="Calibri" w:hAnsi="Calibri" w:cs="Times New Roman"/>
      <w:sz w:val="28"/>
      <w:szCs w:val="28"/>
      <w:lang/>
    </w:rPr>
  </w:style>
  <w:style w:type="character" w:customStyle="1" w:styleId="BodyTextChar1">
    <w:name w:val="Body Text Char1"/>
    <w:basedOn w:val="a0"/>
    <w:link w:val="a9"/>
    <w:uiPriority w:val="99"/>
    <w:semiHidden/>
    <w:locked/>
    <w:rsid w:val="00261EBB"/>
    <w:rPr>
      <w:rFonts w:ascii="Arial" w:hAnsi="Arial" w:cs="Arial"/>
      <w:sz w:val="24"/>
      <w:szCs w:val="24"/>
    </w:rPr>
  </w:style>
  <w:style w:type="character" w:customStyle="1" w:styleId="13">
    <w:name w:val="Основной текст Знак1"/>
    <w:basedOn w:val="a0"/>
    <w:uiPriority w:val="99"/>
    <w:rsid w:val="00C36763"/>
    <w:rPr>
      <w:rFonts w:ascii="Arial" w:hAnsi="Arial" w:cs="Arial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C36763"/>
    <w:pPr>
      <w:ind w:firstLine="709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36763"/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36763"/>
  </w:style>
  <w:style w:type="character" w:customStyle="1" w:styleId="22">
    <w:name w:val="Основной текст 2 Знак"/>
    <w:basedOn w:val="a0"/>
    <w:link w:val="21"/>
    <w:uiPriority w:val="99"/>
    <w:locked/>
    <w:rsid w:val="00C36763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C3676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C36763"/>
    <w:rPr>
      <w:rFonts w:ascii="Arial" w:hAnsi="Arial" w:cs="Arial"/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4"/>
    <w:uiPriority w:val="99"/>
    <w:locked/>
    <w:rsid w:val="00C36763"/>
    <w:rPr>
      <w:rFonts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rsid w:val="00C36763"/>
    <w:pPr>
      <w:spacing w:after="120"/>
      <w:ind w:left="283"/>
    </w:pPr>
    <w:rPr>
      <w:rFonts w:ascii="Calibri" w:eastAsia="Calibri" w:hAnsi="Calibri" w:cs="Times New Roman"/>
      <w:sz w:val="16"/>
      <w:szCs w:val="16"/>
      <w:lang/>
    </w:rPr>
  </w:style>
  <w:style w:type="character" w:customStyle="1" w:styleId="BodyTextIndent3Char1">
    <w:name w:val="Body Text Indent 3 Char1"/>
    <w:basedOn w:val="a0"/>
    <w:link w:val="34"/>
    <w:uiPriority w:val="99"/>
    <w:semiHidden/>
    <w:locked/>
    <w:rsid w:val="00261EBB"/>
    <w:rPr>
      <w:rFonts w:ascii="Arial" w:hAnsi="Arial" w:cs="Arial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C36763"/>
    <w:rPr>
      <w:rFonts w:ascii="Arial" w:hAnsi="Arial" w:cs="Arial"/>
      <w:sz w:val="16"/>
      <w:szCs w:val="16"/>
      <w:lang w:eastAsia="ru-RU"/>
    </w:rPr>
  </w:style>
  <w:style w:type="character" w:customStyle="1" w:styleId="ac">
    <w:name w:val="Текст выноски Знак"/>
    <w:link w:val="ad"/>
    <w:uiPriority w:val="99"/>
    <w:locked/>
    <w:rsid w:val="00C36763"/>
    <w:rPr>
      <w:rFonts w:ascii="Tahom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C36763"/>
    <w:rPr>
      <w:rFonts w:ascii="Tahoma" w:eastAsia="Calibri" w:hAnsi="Tahoma" w:cs="Times New Roman"/>
      <w:sz w:val="16"/>
      <w:szCs w:val="16"/>
      <w:lang/>
    </w:rPr>
  </w:style>
  <w:style w:type="character" w:customStyle="1" w:styleId="BalloonTextChar1">
    <w:name w:val="Balloon Text Char1"/>
    <w:basedOn w:val="a0"/>
    <w:link w:val="ad"/>
    <w:uiPriority w:val="99"/>
    <w:semiHidden/>
    <w:locked/>
    <w:rsid w:val="00261EBB"/>
    <w:rPr>
      <w:rFonts w:ascii="Times New Roman" w:hAnsi="Times New Roman" w:cs="Times New Roman"/>
      <w:sz w:val="2"/>
      <w:szCs w:val="2"/>
    </w:rPr>
  </w:style>
  <w:style w:type="character" w:customStyle="1" w:styleId="14">
    <w:name w:val="Текст выноски Знак1"/>
    <w:basedOn w:val="a0"/>
    <w:uiPriority w:val="99"/>
    <w:semiHidden/>
    <w:rsid w:val="00C36763"/>
    <w:rPr>
      <w:rFonts w:ascii="Tahoma" w:hAnsi="Tahoma" w:cs="Tahoma"/>
      <w:sz w:val="16"/>
      <w:szCs w:val="16"/>
      <w:lang w:eastAsia="ru-RU"/>
    </w:rPr>
  </w:style>
  <w:style w:type="paragraph" w:customStyle="1" w:styleId="ae">
    <w:name w:val="Содержимое таблицы"/>
    <w:basedOn w:val="a"/>
    <w:uiPriority w:val="99"/>
    <w:rsid w:val="00C36763"/>
    <w:pPr>
      <w:suppressLineNumbers/>
    </w:pPr>
  </w:style>
  <w:style w:type="paragraph" w:customStyle="1" w:styleId="15">
    <w:name w:val="Знак Знак Знак1 Знак"/>
    <w:basedOn w:val="a"/>
    <w:uiPriority w:val="99"/>
    <w:rsid w:val="00C367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ostan">
    <w:name w:val="Postan"/>
    <w:basedOn w:val="a"/>
    <w:uiPriority w:val="99"/>
    <w:rsid w:val="00C36763"/>
    <w:pPr>
      <w:jc w:val="center"/>
    </w:pPr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C36763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C36763"/>
    <w:rPr>
      <w:rFonts w:ascii="Arial" w:hAnsi="Arial"/>
      <w:sz w:val="22"/>
      <w:szCs w:val="22"/>
      <w:lang w:eastAsia="ru-RU" w:bidi="ar-SA"/>
    </w:rPr>
  </w:style>
  <w:style w:type="paragraph" w:customStyle="1" w:styleId="ConsPlusCell">
    <w:name w:val="ConsPlusCell"/>
    <w:uiPriority w:val="99"/>
    <w:rsid w:val="00C3676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ListParagraph1">
    <w:name w:val="List Paragraph1"/>
    <w:basedOn w:val="a"/>
    <w:uiPriority w:val="99"/>
    <w:rsid w:val="00C36763"/>
    <w:pPr>
      <w:ind w:left="720"/>
    </w:pPr>
    <w:rPr>
      <w:sz w:val="20"/>
      <w:szCs w:val="20"/>
    </w:rPr>
  </w:style>
  <w:style w:type="paragraph" w:customStyle="1" w:styleId="NoSpacing1">
    <w:name w:val="No Spacing1"/>
    <w:uiPriority w:val="99"/>
    <w:rsid w:val="00C36763"/>
    <w:rPr>
      <w:rFonts w:eastAsia="Times New Roman" w:cs="Calibri"/>
      <w:sz w:val="22"/>
      <w:szCs w:val="22"/>
      <w:lang w:eastAsia="en-US"/>
    </w:rPr>
  </w:style>
  <w:style w:type="character" w:customStyle="1" w:styleId="af">
    <w:name w:val="Основной текст_"/>
    <w:link w:val="51"/>
    <w:uiPriority w:val="99"/>
    <w:locked/>
    <w:rsid w:val="00C36763"/>
    <w:rPr>
      <w:rFonts w:cs="Times New Roman"/>
      <w:sz w:val="18"/>
      <w:szCs w:val="18"/>
      <w:shd w:val="clear" w:color="auto" w:fill="FFFFFF"/>
    </w:rPr>
  </w:style>
  <w:style w:type="paragraph" w:customStyle="1" w:styleId="51">
    <w:name w:val="Основной текст5"/>
    <w:basedOn w:val="a"/>
    <w:link w:val="af"/>
    <w:uiPriority w:val="99"/>
    <w:rsid w:val="00C36763"/>
    <w:pPr>
      <w:shd w:val="clear" w:color="auto" w:fill="FFFFFF"/>
      <w:spacing w:line="202" w:lineRule="exact"/>
    </w:pPr>
    <w:rPr>
      <w:rFonts w:ascii="Calibri" w:eastAsia="Calibri" w:hAnsi="Calibri" w:cs="Times New Roman"/>
      <w:sz w:val="18"/>
      <w:szCs w:val="18"/>
      <w:shd w:val="clear" w:color="auto" w:fill="FFFFFF"/>
      <w:lang/>
    </w:rPr>
  </w:style>
  <w:style w:type="paragraph" w:customStyle="1" w:styleId="ConsPlusNonformat">
    <w:name w:val="ConsPlusNonformat"/>
    <w:uiPriority w:val="99"/>
    <w:rsid w:val="00C367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C3676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printj">
    <w:name w:val="printj"/>
    <w:basedOn w:val="a"/>
    <w:uiPriority w:val="99"/>
    <w:rsid w:val="00C36763"/>
    <w:pPr>
      <w:spacing w:before="100" w:beforeAutospacing="1" w:after="100" w:afterAutospacing="1"/>
    </w:pPr>
  </w:style>
  <w:style w:type="paragraph" w:customStyle="1" w:styleId="printc">
    <w:name w:val="printc"/>
    <w:basedOn w:val="a"/>
    <w:uiPriority w:val="99"/>
    <w:rsid w:val="00C36763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C367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1">
    <w:name w:val="consplusnormal"/>
    <w:basedOn w:val="a"/>
    <w:uiPriority w:val="99"/>
    <w:rsid w:val="00C36763"/>
    <w:pPr>
      <w:spacing w:before="100" w:beforeAutospacing="1" w:after="100" w:afterAutospacing="1"/>
    </w:pPr>
  </w:style>
  <w:style w:type="character" w:customStyle="1" w:styleId="Bodytext">
    <w:name w:val="Body text"/>
    <w:uiPriority w:val="99"/>
    <w:rsid w:val="00C36763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effect w:val="none"/>
      <w:lang w:val="ru-RU"/>
    </w:rPr>
  </w:style>
  <w:style w:type="table" w:styleId="af0">
    <w:name w:val="Table Grid"/>
    <w:basedOn w:val="a1"/>
    <w:uiPriority w:val="99"/>
    <w:rsid w:val="00C36763"/>
    <w:pPr>
      <w:widowControl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2">
    <w:name w:val="HTML Variable"/>
    <w:aliases w:val="!Ссылки в документе"/>
    <w:basedOn w:val="a0"/>
    <w:uiPriority w:val="99"/>
    <w:rsid w:val="00C36763"/>
    <w:rPr>
      <w:rFonts w:ascii="Arial" w:hAnsi="Arial" w:cs="Arial"/>
      <w:color w:val="0000FF"/>
      <w:sz w:val="24"/>
      <w:szCs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uiPriority w:val="99"/>
    <w:semiHidden/>
    <w:rsid w:val="00C36763"/>
    <w:rPr>
      <w:rFonts w:ascii="Courier" w:hAnsi="Courier" w:cs="Courier"/>
      <w:sz w:val="22"/>
      <w:szCs w:val="22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uiPriority w:val="99"/>
    <w:locked/>
    <w:rsid w:val="00C36763"/>
    <w:rPr>
      <w:rFonts w:ascii="Courier" w:hAnsi="Courier" w:cs="Courier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C3676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f3">
    <w:name w:val="Hyperlink"/>
    <w:basedOn w:val="a0"/>
    <w:uiPriority w:val="99"/>
    <w:rsid w:val="00C36763"/>
    <w:rPr>
      <w:rFonts w:cs="Times New Roman"/>
      <w:color w:val="0000FF"/>
      <w:u w:val="none"/>
    </w:rPr>
  </w:style>
  <w:style w:type="character" w:styleId="af4">
    <w:name w:val="FollowedHyperlink"/>
    <w:basedOn w:val="a0"/>
    <w:uiPriority w:val="99"/>
    <w:rsid w:val="00C36763"/>
    <w:rPr>
      <w:rFonts w:cs="Times New Roman"/>
      <w:color w:val="800080"/>
      <w:u w:val="single"/>
    </w:rPr>
  </w:style>
  <w:style w:type="paragraph" w:styleId="af5">
    <w:name w:val="List"/>
    <w:basedOn w:val="a9"/>
    <w:uiPriority w:val="99"/>
    <w:rsid w:val="00C36763"/>
    <w:pPr>
      <w:suppressAutoHyphens/>
      <w:spacing w:after="120"/>
      <w:ind w:firstLine="0"/>
      <w:jc w:val="left"/>
    </w:pPr>
    <w:rPr>
      <w:rFonts w:ascii="Arial" w:hAnsi="Arial" w:cs="Arial"/>
      <w:kern w:val="2"/>
      <w:sz w:val="20"/>
      <w:szCs w:val="20"/>
      <w:lang w:eastAsia="ar-SA"/>
    </w:rPr>
  </w:style>
  <w:style w:type="paragraph" w:styleId="23">
    <w:name w:val="Body Text Indent 2"/>
    <w:basedOn w:val="a"/>
    <w:link w:val="24"/>
    <w:uiPriority w:val="99"/>
    <w:rsid w:val="00C36763"/>
    <w:pPr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rFonts w:ascii="Times New Roman" w:hAnsi="Times New Roman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36763"/>
    <w:rPr>
      <w:rFonts w:ascii="Times New Roman" w:hAnsi="Times New Roman" w:cs="Times New Roman"/>
      <w:sz w:val="20"/>
      <w:szCs w:val="20"/>
    </w:rPr>
  </w:style>
  <w:style w:type="paragraph" w:styleId="af6">
    <w:name w:val="No Spacing"/>
    <w:qFormat/>
    <w:rsid w:val="00C36763"/>
    <w:pPr>
      <w:suppressAutoHyphens/>
    </w:pPr>
    <w:rPr>
      <w:rFonts w:cs="Calibri"/>
      <w:kern w:val="2"/>
      <w:sz w:val="22"/>
      <w:szCs w:val="22"/>
      <w:lang w:eastAsia="ar-SA"/>
    </w:rPr>
  </w:style>
  <w:style w:type="paragraph" w:customStyle="1" w:styleId="af7">
    <w:name w:val="Заголовок"/>
    <w:basedOn w:val="a"/>
    <w:next w:val="a9"/>
    <w:uiPriority w:val="99"/>
    <w:rsid w:val="00C36763"/>
    <w:pPr>
      <w:keepNext/>
      <w:suppressAutoHyphens/>
      <w:spacing w:before="240" w:after="120"/>
      <w:ind w:firstLine="0"/>
      <w:jc w:val="left"/>
    </w:pPr>
    <w:rPr>
      <w:rFonts w:eastAsia="Calibri"/>
      <w:kern w:val="2"/>
      <w:sz w:val="28"/>
      <w:szCs w:val="28"/>
      <w:lang w:eastAsia="ar-SA"/>
    </w:rPr>
  </w:style>
  <w:style w:type="paragraph" w:customStyle="1" w:styleId="35">
    <w:name w:val="Название3"/>
    <w:basedOn w:val="a"/>
    <w:uiPriority w:val="99"/>
    <w:rsid w:val="00C36763"/>
    <w:pPr>
      <w:suppressLineNumbers/>
      <w:suppressAutoHyphens/>
      <w:spacing w:before="120" w:after="120"/>
      <w:ind w:firstLine="0"/>
      <w:jc w:val="left"/>
    </w:pPr>
    <w:rPr>
      <w:i/>
      <w:iCs/>
      <w:kern w:val="2"/>
      <w:sz w:val="20"/>
      <w:szCs w:val="20"/>
      <w:lang w:eastAsia="ar-SA"/>
    </w:rPr>
  </w:style>
  <w:style w:type="paragraph" w:customStyle="1" w:styleId="36">
    <w:name w:val="Указатель3"/>
    <w:basedOn w:val="a"/>
    <w:uiPriority w:val="99"/>
    <w:rsid w:val="00C36763"/>
    <w:pPr>
      <w:suppressLineNumbers/>
      <w:suppressAutoHyphens/>
      <w:ind w:firstLine="0"/>
      <w:jc w:val="left"/>
    </w:pPr>
    <w:rPr>
      <w:kern w:val="2"/>
      <w:sz w:val="20"/>
      <w:szCs w:val="20"/>
      <w:lang w:eastAsia="ar-SA"/>
    </w:rPr>
  </w:style>
  <w:style w:type="paragraph" w:customStyle="1" w:styleId="25">
    <w:name w:val="Название2"/>
    <w:basedOn w:val="a"/>
    <w:uiPriority w:val="99"/>
    <w:rsid w:val="00C36763"/>
    <w:pPr>
      <w:suppressLineNumbers/>
      <w:suppressAutoHyphens/>
      <w:spacing w:before="120" w:after="120"/>
      <w:ind w:firstLine="0"/>
      <w:jc w:val="left"/>
    </w:pPr>
    <w:rPr>
      <w:rFonts w:ascii="Times New Roman" w:hAnsi="Times New Roman" w:cs="Times New Roman"/>
      <w:i/>
      <w:iCs/>
      <w:kern w:val="2"/>
      <w:lang w:eastAsia="ar-SA"/>
    </w:rPr>
  </w:style>
  <w:style w:type="paragraph" w:customStyle="1" w:styleId="26">
    <w:name w:val="Указатель2"/>
    <w:basedOn w:val="a"/>
    <w:uiPriority w:val="99"/>
    <w:rsid w:val="00C36763"/>
    <w:pPr>
      <w:suppressLineNumbers/>
      <w:suppressAutoHyphens/>
      <w:ind w:firstLine="0"/>
      <w:jc w:val="left"/>
    </w:pPr>
    <w:rPr>
      <w:rFonts w:ascii="Times New Roman" w:hAnsi="Times New Roman" w:cs="Times New Roman"/>
      <w:kern w:val="2"/>
      <w:sz w:val="20"/>
      <w:szCs w:val="20"/>
      <w:lang w:eastAsia="ar-SA"/>
    </w:rPr>
  </w:style>
  <w:style w:type="paragraph" w:customStyle="1" w:styleId="16">
    <w:name w:val="Название1"/>
    <w:basedOn w:val="a"/>
    <w:uiPriority w:val="99"/>
    <w:rsid w:val="00C36763"/>
    <w:pPr>
      <w:suppressLineNumbers/>
      <w:suppressAutoHyphens/>
      <w:spacing w:before="120" w:after="120"/>
      <w:ind w:firstLine="0"/>
      <w:jc w:val="left"/>
    </w:pPr>
    <w:rPr>
      <w:rFonts w:ascii="Times New Roman" w:hAnsi="Times New Roman" w:cs="Times New Roman"/>
      <w:i/>
      <w:iCs/>
      <w:kern w:val="2"/>
      <w:lang w:eastAsia="ar-SA"/>
    </w:rPr>
  </w:style>
  <w:style w:type="paragraph" w:customStyle="1" w:styleId="17">
    <w:name w:val="Указатель1"/>
    <w:basedOn w:val="a"/>
    <w:uiPriority w:val="99"/>
    <w:rsid w:val="00C36763"/>
    <w:pPr>
      <w:suppressLineNumbers/>
      <w:suppressAutoHyphens/>
      <w:ind w:firstLine="0"/>
      <w:jc w:val="left"/>
    </w:pPr>
    <w:rPr>
      <w:rFonts w:ascii="Times New Roman" w:hAnsi="Times New Roman" w:cs="Times New Roman"/>
      <w:kern w:val="2"/>
      <w:sz w:val="20"/>
      <w:szCs w:val="20"/>
      <w:lang w:eastAsia="ar-SA"/>
    </w:rPr>
  </w:style>
  <w:style w:type="paragraph" w:customStyle="1" w:styleId="af8">
    <w:name w:val="Заголовок таблицы"/>
    <w:basedOn w:val="ae"/>
    <w:uiPriority w:val="99"/>
    <w:rsid w:val="00C36763"/>
    <w:pPr>
      <w:suppressAutoHyphens/>
      <w:ind w:firstLine="0"/>
      <w:jc w:val="center"/>
    </w:pPr>
    <w:rPr>
      <w:rFonts w:ascii="Times New Roman" w:hAnsi="Times New Roman" w:cs="Times New Roman"/>
      <w:b/>
      <w:bCs/>
      <w:kern w:val="2"/>
      <w:sz w:val="20"/>
      <w:szCs w:val="20"/>
      <w:lang w:eastAsia="ar-SA"/>
    </w:rPr>
  </w:style>
  <w:style w:type="paragraph" w:customStyle="1" w:styleId="Report">
    <w:name w:val="Report"/>
    <w:basedOn w:val="a"/>
    <w:uiPriority w:val="99"/>
    <w:rsid w:val="00C36763"/>
    <w:pPr>
      <w:suppressAutoHyphens/>
      <w:spacing w:line="360" w:lineRule="auto"/>
    </w:pPr>
    <w:rPr>
      <w:rFonts w:ascii="Times New Roman" w:hAnsi="Times New Roman" w:cs="Times New Roman"/>
      <w:kern w:val="2"/>
      <w:lang w:eastAsia="ar-SA"/>
    </w:rPr>
  </w:style>
  <w:style w:type="paragraph" w:customStyle="1" w:styleId="af9">
    <w:name w:val="Содержимое врезки"/>
    <w:basedOn w:val="a9"/>
    <w:uiPriority w:val="99"/>
    <w:rsid w:val="00C36763"/>
    <w:pPr>
      <w:suppressAutoHyphens/>
      <w:spacing w:after="120"/>
      <w:ind w:firstLine="0"/>
      <w:jc w:val="left"/>
    </w:pPr>
    <w:rPr>
      <w:rFonts w:ascii="Arial" w:hAnsi="Arial" w:cs="Arial"/>
      <w:kern w:val="2"/>
      <w:sz w:val="20"/>
      <w:szCs w:val="20"/>
      <w:lang w:eastAsia="ar-SA"/>
    </w:rPr>
  </w:style>
  <w:style w:type="paragraph" w:customStyle="1" w:styleId="ConsNormal">
    <w:name w:val="ConsNormal"/>
    <w:uiPriority w:val="99"/>
    <w:rsid w:val="00C3676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b">
    <w:name w:val="Обычнbй"/>
    <w:uiPriority w:val="99"/>
    <w:rsid w:val="00C36763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customStyle="1" w:styleId="18">
    <w:name w:val="Абзац списка1"/>
    <w:basedOn w:val="a"/>
    <w:uiPriority w:val="99"/>
    <w:rsid w:val="00C36763"/>
    <w:pPr>
      <w:ind w:left="720" w:firstLine="0"/>
      <w:jc w:val="left"/>
    </w:pPr>
    <w:rPr>
      <w:rFonts w:eastAsia="Calibri"/>
      <w:sz w:val="20"/>
      <w:szCs w:val="20"/>
    </w:rPr>
  </w:style>
  <w:style w:type="paragraph" w:customStyle="1" w:styleId="52">
    <w:name w:val="Без интервала5"/>
    <w:uiPriority w:val="99"/>
    <w:rsid w:val="00C36763"/>
    <w:rPr>
      <w:rFonts w:eastAsia="Times New Roman" w:cs="Calibri"/>
      <w:sz w:val="22"/>
      <w:szCs w:val="22"/>
      <w:lang w:eastAsia="en-US"/>
    </w:rPr>
  </w:style>
  <w:style w:type="character" w:customStyle="1" w:styleId="WW8Num2z0">
    <w:name w:val="WW8Num2z0"/>
    <w:uiPriority w:val="99"/>
    <w:rsid w:val="00C36763"/>
    <w:rPr>
      <w:rFonts w:cs="Times New Roman"/>
      <w:b/>
      <w:bCs/>
    </w:rPr>
  </w:style>
  <w:style w:type="character" w:customStyle="1" w:styleId="WW8Num3z5">
    <w:name w:val="WW8Num3z5"/>
    <w:uiPriority w:val="99"/>
    <w:rsid w:val="00C36763"/>
    <w:rPr>
      <w:rFonts w:cs="Times New Roman"/>
      <w:b/>
      <w:bCs/>
      <w:sz w:val="28"/>
      <w:szCs w:val="28"/>
    </w:rPr>
  </w:style>
  <w:style w:type="character" w:customStyle="1" w:styleId="WW8Num4z1">
    <w:name w:val="WW8Num4z1"/>
    <w:uiPriority w:val="99"/>
    <w:rsid w:val="00C36763"/>
    <w:rPr>
      <w:rFonts w:cs="Times New Roman"/>
      <w:b/>
      <w:bCs/>
      <w:sz w:val="28"/>
      <w:szCs w:val="28"/>
    </w:rPr>
  </w:style>
  <w:style w:type="character" w:customStyle="1" w:styleId="WW8Num5z0">
    <w:name w:val="WW8Num5z0"/>
    <w:uiPriority w:val="99"/>
    <w:rsid w:val="00C36763"/>
    <w:rPr>
      <w:rFonts w:cs="Times New Roman"/>
      <w:b/>
      <w:bCs/>
    </w:rPr>
  </w:style>
  <w:style w:type="character" w:customStyle="1" w:styleId="WW8Num6z1">
    <w:name w:val="WW8Num6z1"/>
    <w:uiPriority w:val="99"/>
    <w:rsid w:val="00C36763"/>
    <w:rPr>
      <w:rFonts w:cs="Times New Roman"/>
      <w:b/>
      <w:bCs/>
      <w:sz w:val="28"/>
      <w:szCs w:val="28"/>
    </w:rPr>
  </w:style>
  <w:style w:type="character" w:customStyle="1" w:styleId="WW8Num7z0">
    <w:name w:val="WW8Num7z0"/>
    <w:uiPriority w:val="99"/>
    <w:rsid w:val="00C36763"/>
    <w:rPr>
      <w:rFonts w:cs="Times New Roman"/>
      <w:b/>
      <w:bCs/>
    </w:rPr>
  </w:style>
  <w:style w:type="character" w:customStyle="1" w:styleId="WW8Num8z0">
    <w:name w:val="WW8Num8z0"/>
    <w:uiPriority w:val="99"/>
    <w:rsid w:val="00C36763"/>
    <w:rPr>
      <w:rFonts w:cs="Times New Roman"/>
      <w:b/>
      <w:bCs/>
    </w:rPr>
  </w:style>
  <w:style w:type="character" w:customStyle="1" w:styleId="Absatz-Standardschriftart">
    <w:name w:val="Absatz-Standardschriftart"/>
    <w:uiPriority w:val="99"/>
    <w:rsid w:val="00C36763"/>
    <w:rPr>
      <w:rFonts w:cs="Times New Roman"/>
    </w:rPr>
  </w:style>
  <w:style w:type="character" w:customStyle="1" w:styleId="WW8Num6z0">
    <w:name w:val="WW8Num6z0"/>
    <w:uiPriority w:val="99"/>
    <w:rsid w:val="00C36763"/>
    <w:rPr>
      <w:rFonts w:cs="Times New Roman"/>
      <w:b/>
      <w:bCs/>
    </w:rPr>
  </w:style>
  <w:style w:type="character" w:customStyle="1" w:styleId="WW8Num8z1">
    <w:name w:val="WW8Num8z1"/>
    <w:uiPriority w:val="99"/>
    <w:rsid w:val="00C36763"/>
    <w:rPr>
      <w:rFonts w:cs="Times New Roman"/>
      <w:b/>
      <w:bCs/>
      <w:sz w:val="28"/>
      <w:szCs w:val="28"/>
    </w:rPr>
  </w:style>
  <w:style w:type="character" w:customStyle="1" w:styleId="WW8Num9z1">
    <w:name w:val="WW8Num9z1"/>
    <w:uiPriority w:val="99"/>
    <w:rsid w:val="00C36763"/>
    <w:rPr>
      <w:rFonts w:cs="Times New Roman"/>
      <w:b/>
      <w:bCs/>
      <w:sz w:val="28"/>
      <w:szCs w:val="28"/>
    </w:rPr>
  </w:style>
  <w:style w:type="character" w:customStyle="1" w:styleId="WW8Num10z0">
    <w:name w:val="WW8Num10z0"/>
    <w:uiPriority w:val="99"/>
    <w:rsid w:val="00C36763"/>
    <w:rPr>
      <w:rFonts w:ascii="Symbol" w:hAnsi="Symbol" w:cs="Symbol"/>
    </w:rPr>
  </w:style>
  <w:style w:type="character" w:customStyle="1" w:styleId="WW8Num11z0">
    <w:name w:val="WW8Num11z0"/>
    <w:uiPriority w:val="99"/>
    <w:rsid w:val="00C36763"/>
    <w:rPr>
      <w:rFonts w:cs="Times New Roman"/>
      <w:b/>
      <w:bCs/>
      <w:sz w:val="28"/>
      <w:szCs w:val="28"/>
    </w:rPr>
  </w:style>
  <w:style w:type="character" w:customStyle="1" w:styleId="WW-Absatz-Standardschriftart">
    <w:name w:val="WW-Absatz-Standardschriftart"/>
    <w:uiPriority w:val="99"/>
    <w:rsid w:val="00C36763"/>
    <w:rPr>
      <w:rFonts w:cs="Times New Roman"/>
    </w:rPr>
  </w:style>
  <w:style w:type="character" w:customStyle="1" w:styleId="WW-Absatz-Standardschriftart1">
    <w:name w:val="WW-Absatz-Standardschriftart1"/>
    <w:uiPriority w:val="99"/>
    <w:rsid w:val="00C36763"/>
    <w:rPr>
      <w:rFonts w:cs="Times New Roman"/>
    </w:rPr>
  </w:style>
  <w:style w:type="character" w:customStyle="1" w:styleId="WW8Num3z0">
    <w:name w:val="WW8Num3z0"/>
    <w:uiPriority w:val="99"/>
    <w:rsid w:val="00C36763"/>
    <w:rPr>
      <w:rFonts w:cs="Times New Roman"/>
      <w:b/>
      <w:bCs/>
    </w:rPr>
  </w:style>
  <w:style w:type="character" w:customStyle="1" w:styleId="WW-Absatz-Standardschriftart11">
    <w:name w:val="WW-Absatz-Standardschriftart11"/>
    <w:uiPriority w:val="99"/>
    <w:rsid w:val="00C36763"/>
    <w:rPr>
      <w:rFonts w:cs="Times New Roman"/>
    </w:rPr>
  </w:style>
  <w:style w:type="character" w:customStyle="1" w:styleId="WW-Absatz-Standardschriftart111">
    <w:name w:val="WW-Absatz-Standardschriftart111"/>
    <w:uiPriority w:val="99"/>
    <w:rsid w:val="00C36763"/>
    <w:rPr>
      <w:rFonts w:cs="Times New Roman"/>
    </w:rPr>
  </w:style>
  <w:style w:type="character" w:customStyle="1" w:styleId="WW-Absatz-Standardschriftart1111">
    <w:name w:val="WW-Absatz-Standardschriftart1111"/>
    <w:uiPriority w:val="99"/>
    <w:rsid w:val="00C36763"/>
    <w:rPr>
      <w:rFonts w:cs="Times New Roman"/>
    </w:rPr>
  </w:style>
  <w:style w:type="character" w:customStyle="1" w:styleId="WW-Absatz-Standardschriftart11111">
    <w:name w:val="WW-Absatz-Standardschriftart11111"/>
    <w:uiPriority w:val="99"/>
    <w:rsid w:val="00C36763"/>
    <w:rPr>
      <w:rFonts w:cs="Times New Roman"/>
    </w:rPr>
  </w:style>
  <w:style w:type="character" w:customStyle="1" w:styleId="37">
    <w:name w:val="Основной шрифт абзаца3"/>
    <w:uiPriority w:val="99"/>
    <w:rsid w:val="00C36763"/>
    <w:rPr>
      <w:rFonts w:cs="Times New Roman"/>
    </w:rPr>
  </w:style>
  <w:style w:type="character" w:customStyle="1" w:styleId="WW-Absatz-Standardschriftart111111">
    <w:name w:val="WW-Absatz-Standardschriftart111111"/>
    <w:uiPriority w:val="99"/>
    <w:rsid w:val="00C36763"/>
    <w:rPr>
      <w:rFonts w:cs="Times New Roman"/>
    </w:rPr>
  </w:style>
  <w:style w:type="character" w:customStyle="1" w:styleId="WW8Num4z0">
    <w:name w:val="WW8Num4z0"/>
    <w:uiPriority w:val="99"/>
    <w:rsid w:val="00C36763"/>
    <w:rPr>
      <w:rFonts w:cs="Times New Roman"/>
      <w:b/>
      <w:bCs/>
    </w:rPr>
  </w:style>
  <w:style w:type="character" w:customStyle="1" w:styleId="WW8Num9z0">
    <w:name w:val="WW8Num9z0"/>
    <w:uiPriority w:val="99"/>
    <w:rsid w:val="00C36763"/>
    <w:rPr>
      <w:rFonts w:cs="Times New Roman"/>
      <w:b/>
      <w:bCs/>
    </w:rPr>
  </w:style>
  <w:style w:type="character" w:customStyle="1" w:styleId="WW8Num12z4">
    <w:name w:val="WW8Num12z4"/>
    <w:uiPriority w:val="99"/>
    <w:rsid w:val="00C36763"/>
    <w:rPr>
      <w:rFonts w:cs="Times New Roman"/>
      <w:b/>
      <w:bCs/>
      <w:sz w:val="28"/>
      <w:szCs w:val="28"/>
    </w:rPr>
  </w:style>
  <w:style w:type="character" w:customStyle="1" w:styleId="WW8Num13z3">
    <w:name w:val="WW8Num13z3"/>
    <w:uiPriority w:val="99"/>
    <w:rsid w:val="00C36763"/>
    <w:rPr>
      <w:rFonts w:cs="Times New Roman"/>
      <w:b/>
      <w:bCs/>
      <w:sz w:val="28"/>
      <w:szCs w:val="28"/>
    </w:rPr>
  </w:style>
  <w:style w:type="character" w:customStyle="1" w:styleId="WW8Num14z0">
    <w:name w:val="WW8Num14z0"/>
    <w:uiPriority w:val="99"/>
    <w:rsid w:val="00C36763"/>
    <w:rPr>
      <w:rFonts w:cs="Times New Roman"/>
      <w:b/>
      <w:bCs/>
      <w:sz w:val="28"/>
      <w:szCs w:val="28"/>
    </w:rPr>
  </w:style>
  <w:style w:type="character" w:customStyle="1" w:styleId="27">
    <w:name w:val="Основной шрифт абзаца2"/>
    <w:uiPriority w:val="99"/>
    <w:rsid w:val="00C36763"/>
    <w:rPr>
      <w:rFonts w:cs="Times New Roman"/>
    </w:rPr>
  </w:style>
  <w:style w:type="character" w:customStyle="1" w:styleId="WW-Absatz-Standardschriftart1111111">
    <w:name w:val="WW-Absatz-Standardschriftart1111111"/>
    <w:uiPriority w:val="99"/>
    <w:rsid w:val="00C36763"/>
    <w:rPr>
      <w:rFonts w:cs="Times New Roman"/>
    </w:rPr>
  </w:style>
  <w:style w:type="character" w:customStyle="1" w:styleId="WW-Absatz-Standardschriftart11111111">
    <w:name w:val="WW-Absatz-Standardschriftart11111111"/>
    <w:uiPriority w:val="99"/>
    <w:rsid w:val="00C36763"/>
    <w:rPr>
      <w:rFonts w:cs="Times New Roman"/>
    </w:rPr>
  </w:style>
  <w:style w:type="character" w:customStyle="1" w:styleId="WW-Absatz-Standardschriftart111111111">
    <w:name w:val="WW-Absatz-Standardschriftart111111111"/>
    <w:uiPriority w:val="99"/>
    <w:rsid w:val="00C36763"/>
    <w:rPr>
      <w:rFonts w:cs="Times New Roman"/>
    </w:rPr>
  </w:style>
  <w:style w:type="character" w:customStyle="1" w:styleId="WW-Absatz-Standardschriftart1111111111">
    <w:name w:val="WW-Absatz-Standardschriftart1111111111"/>
    <w:uiPriority w:val="99"/>
    <w:rsid w:val="00C36763"/>
    <w:rPr>
      <w:rFonts w:cs="Times New Roman"/>
    </w:rPr>
  </w:style>
  <w:style w:type="character" w:customStyle="1" w:styleId="WW-Absatz-Standardschriftart11111111111">
    <w:name w:val="WW-Absatz-Standardschriftart11111111111"/>
    <w:uiPriority w:val="99"/>
    <w:rsid w:val="00C36763"/>
    <w:rPr>
      <w:rFonts w:cs="Times New Roman"/>
    </w:rPr>
  </w:style>
  <w:style w:type="character" w:customStyle="1" w:styleId="WW-Absatz-Standardschriftart111111111111">
    <w:name w:val="WW-Absatz-Standardschriftart111111111111"/>
    <w:uiPriority w:val="99"/>
    <w:rsid w:val="00C36763"/>
    <w:rPr>
      <w:rFonts w:cs="Times New Roman"/>
    </w:rPr>
  </w:style>
  <w:style w:type="character" w:customStyle="1" w:styleId="WW-Absatz-Standardschriftart1111111111111">
    <w:name w:val="WW-Absatz-Standardschriftart1111111111111"/>
    <w:uiPriority w:val="99"/>
    <w:rsid w:val="00C36763"/>
    <w:rPr>
      <w:rFonts w:cs="Times New Roman"/>
    </w:rPr>
  </w:style>
  <w:style w:type="character" w:customStyle="1" w:styleId="WW-Absatz-Standardschriftart11111111111111">
    <w:name w:val="WW-Absatz-Standardschriftart11111111111111"/>
    <w:uiPriority w:val="99"/>
    <w:rsid w:val="00C36763"/>
    <w:rPr>
      <w:rFonts w:cs="Times New Roman"/>
    </w:rPr>
  </w:style>
  <w:style w:type="character" w:customStyle="1" w:styleId="WW-Absatz-Standardschriftart111111111111111">
    <w:name w:val="WW-Absatz-Standardschriftart111111111111111"/>
    <w:uiPriority w:val="99"/>
    <w:rsid w:val="00C36763"/>
    <w:rPr>
      <w:rFonts w:cs="Times New Roman"/>
    </w:rPr>
  </w:style>
  <w:style w:type="character" w:customStyle="1" w:styleId="WW-Absatz-Standardschriftart1111111111111111">
    <w:name w:val="WW-Absatz-Standardschriftart1111111111111111"/>
    <w:uiPriority w:val="99"/>
    <w:rsid w:val="00C36763"/>
    <w:rPr>
      <w:rFonts w:cs="Times New Roman"/>
    </w:rPr>
  </w:style>
  <w:style w:type="character" w:customStyle="1" w:styleId="WW-Absatz-Standardschriftart11111111111111111">
    <w:name w:val="WW-Absatz-Standardschriftart11111111111111111"/>
    <w:uiPriority w:val="99"/>
    <w:rsid w:val="00C36763"/>
    <w:rPr>
      <w:rFonts w:cs="Times New Roman"/>
    </w:rPr>
  </w:style>
  <w:style w:type="character" w:customStyle="1" w:styleId="WW-Absatz-Standardschriftart111111111111111111">
    <w:name w:val="WW-Absatz-Standardschriftart111111111111111111"/>
    <w:uiPriority w:val="99"/>
    <w:rsid w:val="00C36763"/>
    <w:rPr>
      <w:rFonts w:cs="Times New Roman"/>
    </w:rPr>
  </w:style>
  <w:style w:type="character" w:customStyle="1" w:styleId="19">
    <w:name w:val="Основной шрифт абзаца1"/>
    <w:uiPriority w:val="99"/>
    <w:rsid w:val="00C36763"/>
    <w:rPr>
      <w:rFonts w:cs="Times New Roman"/>
    </w:rPr>
  </w:style>
  <w:style w:type="character" w:customStyle="1" w:styleId="afa">
    <w:name w:val="Без интервала Знак"/>
    <w:uiPriority w:val="99"/>
    <w:rsid w:val="00C36763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afb">
    <w:name w:val="Маркеры списка"/>
    <w:uiPriority w:val="99"/>
    <w:rsid w:val="00C36763"/>
    <w:rPr>
      <w:rFonts w:ascii="OpenSymbol" w:hAnsi="OpenSymbol" w:cs="OpenSymbol"/>
    </w:rPr>
  </w:style>
  <w:style w:type="character" w:customStyle="1" w:styleId="afc">
    <w:name w:val="Символ нумерации"/>
    <w:uiPriority w:val="99"/>
    <w:rsid w:val="00C36763"/>
    <w:rPr>
      <w:rFonts w:cs="Times New Roman"/>
      <w:b/>
      <w:bCs/>
      <w:sz w:val="28"/>
      <w:szCs w:val="28"/>
    </w:rPr>
  </w:style>
  <w:style w:type="character" w:customStyle="1" w:styleId="apple-converted-space">
    <w:name w:val="apple-converted-space"/>
    <w:uiPriority w:val="99"/>
    <w:rsid w:val="00C36763"/>
    <w:rPr>
      <w:rFonts w:cs="Times New Roman"/>
    </w:rPr>
  </w:style>
  <w:style w:type="character" w:customStyle="1" w:styleId="91">
    <w:name w:val="Знак Знак9"/>
    <w:uiPriority w:val="99"/>
    <w:locked/>
    <w:rsid w:val="002374D5"/>
    <w:rPr>
      <w:rFonts w:ascii="Tahoma" w:hAnsi="Tahoma" w:cs="Tahoma"/>
      <w:kern w:val="2"/>
      <w:sz w:val="16"/>
      <w:szCs w:val="16"/>
      <w:lang w:eastAsia="ar-SA" w:bidi="ar-SA"/>
    </w:rPr>
  </w:style>
  <w:style w:type="paragraph" w:styleId="afd">
    <w:name w:val="List Paragraph"/>
    <w:basedOn w:val="a"/>
    <w:uiPriority w:val="34"/>
    <w:qFormat/>
    <w:rsid w:val="009414A2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7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Бугаевское-СП</cp:lastModifiedBy>
  <cp:revision>74</cp:revision>
  <cp:lastPrinted>2017-02-09T09:00:00Z</cp:lastPrinted>
  <dcterms:created xsi:type="dcterms:W3CDTF">2017-01-12T07:50:00Z</dcterms:created>
  <dcterms:modified xsi:type="dcterms:W3CDTF">2019-01-24T08:13:00Z</dcterms:modified>
</cp:coreProperties>
</file>