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0" w:rsidRDefault="006E5EF0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3060D9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«»  20</w:t>
      </w:r>
      <w:r w:rsidR="006E5E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D152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 w:rsidR="003613EE">
        <w:rPr>
          <w:rFonts w:ascii="Times New Roman" w:eastAsia="Times New Roman" w:hAnsi="Times New Roman"/>
          <w:b/>
          <w:sz w:val="24"/>
          <w:szCs w:val="24"/>
          <w:lang w:eastAsia="ru-RU"/>
        </w:rPr>
        <w:t>Лозовое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Лозовского 1-го 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 поселения от 0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97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Лозовского 1-го сельского поселения от 28.04.2020г. № 25 «Об утверждении Порядка принятия решений о разработке, реализации и оценке эффективности муниципальных программ Лозовского 1-го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администрация Лозовского 1-го сельского поселения</w:t>
      </w: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890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642F" w:rsidRDefault="00D1642F" w:rsidP="0089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58" w:rsidRDefault="00800E3D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 w:rsidR="008901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Н.И.Лукьянчикова</w:t>
      </w:r>
      <w:proofErr w:type="spellEnd"/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3613EE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267AA9">
        <w:rPr>
          <w:rFonts w:ascii="Times New Roman" w:hAnsi="Times New Roman"/>
          <w:sz w:val="24"/>
          <w:szCs w:val="24"/>
        </w:rPr>
        <w:t>.</w:t>
      </w:r>
      <w:r w:rsidR="004A024C" w:rsidRPr="001B0842">
        <w:rPr>
          <w:rFonts w:ascii="Times New Roman" w:hAnsi="Times New Roman"/>
          <w:sz w:val="24"/>
          <w:szCs w:val="24"/>
        </w:rPr>
        <w:t>.20</w:t>
      </w:r>
      <w:r w:rsidR="00CA6B31">
        <w:rPr>
          <w:rFonts w:ascii="Times New Roman" w:hAnsi="Times New Roman"/>
          <w:sz w:val="24"/>
          <w:szCs w:val="24"/>
        </w:rPr>
        <w:t>2</w:t>
      </w:r>
      <w:r w:rsidR="00CD1527">
        <w:rPr>
          <w:rFonts w:ascii="Times New Roman" w:hAnsi="Times New Roman"/>
          <w:sz w:val="24"/>
          <w:szCs w:val="24"/>
        </w:rPr>
        <w:t>2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361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0"/>
              <w:gridCol w:w="7290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мероприятия-Финансовое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самоуправления - Администрации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-Расходы органа местного самоуправления –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Управление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муниципальнным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долгом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</w:t>
                  </w:r>
                  <w:r w:rsidR="003613EE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C876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2816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16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Общий объем </w:t>
                  </w:r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финансирования:</w:t>
                  </w:r>
                  <w:r w:rsidR="006641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</w:t>
                  </w:r>
                  <w:r w:rsidR="00922F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  <w:bookmarkStart w:id="0" w:name="_GoBack"/>
                  <w:bookmarkEnd w:id="0"/>
                  <w:r w:rsidR="002F712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,8</w:t>
                  </w:r>
                  <w:r w:rsidR="001B3650"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.рублей</w:t>
                  </w:r>
                  <w:proofErr w:type="spell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8706E1" w:rsidRPr="008706E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632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1B36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1B365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</w:tr>
                  <w:tr w:rsidR="008706E1" w:rsidRPr="008706E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71,5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632816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2F712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2734,7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D1527" w:rsidP="006641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348</w:t>
                        </w:r>
                        <w:r w:rsidR="006641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641BE" w:rsidP="006641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3479,0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2494,2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2696,2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2696,2</w:t>
                        </w:r>
                      </w:p>
                    </w:tc>
                  </w:tr>
                  <w:tr w:rsidR="008706E1" w:rsidRPr="00632816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81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632816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</w:t>
                  </w:r>
                  <w:r w:rsidR="00050DFD"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%.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самоуправления к 2025 году до 35%. 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17D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3613EE">
        <w:rPr>
          <w:rFonts w:ascii="Times New Roman" w:hAnsi="Times New Roman"/>
          <w:sz w:val="24"/>
          <w:szCs w:val="24"/>
          <w:lang w:eastAsia="ru-RU"/>
        </w:rPr>
        <w:t>Лозовском 1-ом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proofErr w:type="spellStart"/>
      <w:r w:rsidR="003613EE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отексту</w:t>
      </w:r>
      <w:proofErr w:type="spellEnd"/>
      <w:r w:rsidRPr="00D709B9">
        <w:rPr>
          <w:rFonts w:ascii="Times New Roman" w:hAnsi="Times New Roman"/>
          <w:sz w:val="24"/>
          <w:szCs w:val="24"/>
          <w:lang w:eastAsia="ru-RU"/>
        </w:rPr>
        <w:t xml:space="preserve">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2F7123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>Бюджет сельского поселения за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 исполнен по доходам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10407,3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112,4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ов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первоначальному плану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по расходам -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9747,7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процента к первоначальному плану 20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бюджета составил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659,6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 тыс. рублей.</w:t>
      </w:r>
    </w:p>
    <w:p w:rsidR="00406A29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 xml:space="preserve">Налоговые и неналоговые доходы бюджета сельского поселения  составили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3482,0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а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136EE" w:rsidRPr="002F7123">
        <w:rPr>
          <w:rFonts w:ascii="Times New Roman" w:hAnsi="Times New Roman"/>
          <w:sz w:val="24"/>
          <w:szCs w:val="24"/>
          <w:lang w:eastAsia="ru-RU"/>
        </w:rPr>
        <w:t>первоначальному плану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1B0842">
        <w:rPr>
          <w:rFonts w:ascii="Times New Roman" w:hAnsi="Times New Roman"/>
          <w:sz w:val="24"/>
          <w:szCs w:val="24"/>
        </w:rPr>
        <w:t>,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1B08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proofErr w:type="gram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  <w:proofErr w:type="gramEnd"/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предоставления </w:t>
      </w:r>
      <w:proofErr w:type="spellStart"/>
      <w:r w:rsidRPr="0072273D">
        <w:rPr>
          <w:rFonts w:ascii="Times New Roman" w:hAnsi="Times New Roman"/>
          <w:sz w:val="24"/>
          <w:szCs w:val="24"/>
          <w:lang w:eastAsia="ru-RU"/>
        </w:rPr>
        <w:t>муниципальныхуслуг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F42AB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Общий объем финансирования программы  составляет</w:t>
      </w:r>
      <w:r w:rsidR="00F42ABA" w:rsidRPr="00F42ABA">
        <w:rPr>
          <w:rFonts w:ascii="Times New Roman" w:hAnsi="Times New Roman"/>
          <w:sz w:val="24"/>
          <w:szCs w:val="24"/>
        </w:rPr>
        <w:t xml:space="preserve"> </w:t>
      </w:r>
      <w:r w:rsidR="006641BE">
        <w:rPr>
          <w:rFonts w:ascii="Times New Roman" w:hAnsi="Times New Roman"/>
          <w:sz w:val="24"/>
          <w:szCs w:val="24"/>
        </w:rPr>
        <w:t>185</w:t>
      </w:r>
      <w:r w:rsidR="00922FF6">
        <w:rPr>
          <w:rFonts w:ascii="Times New Roman" w:hAnsi="Times New Roman"/>
          <w:sz w:val="24"/>
          <w:szCs w:val="24"/>
        </w:rPr>
        <w:t>46</w:t>
      </w:r>
      <w:r w:rsidR="006641BE">
        <w:rPr>
          <w:rFonts w:ascii="Times New Roman" w:hAnsi="Times New Roman"/>
          <w:sz w:val="24"/>
          <w:szCs w:val="24"/>
        </w:rPr>
        <w:t>,8</w:t>
      </w:r>
      <w:r w:rsidR="00837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Pr="00F42ABA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4A024C" w:rsidRPr="00F42AB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F42ABA" w:rsidRPr="00F42ABA">
        <w:rPr>
          <w:rFonts w:ascii="Times New Roman" w:hAnsi="Times New Roman"/>
          <w:sz w:val="24"/>
          <w:szCs w:val="24"/>
        </w:rPr>
        <w:t xml:space="preserve">568,5 </w:t>
      </w:r>
      <w:proofErr w:type="spellStart"/>
      <w:r w:rsidR="004A024C"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="004A024C"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="004A024C"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="004A024C" w:rsidRPr="00F42ABA">
        <w:rPr>
          <w:rFonts w:ascii="Times New Roman" w:hAnsi="Times New Roman"/>
          <w:sz w:val="24"/>
          <w:szCs w:val="24"/>
        </w:rPr>
        <w:t>.;</w:t>
      </w:r>
    </w:p>
    <w:p w:rsidR="004A024C" w:rsidRPr="00F42AB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областной бюджет – </w:t>
      </w:r>
      <w:r w:rsidR="00021A6C" w:rsidRPr="00F42ABA">
        <w:rPr>
          <w:rFonts w:ascii="Times New Roman" w:hAnsi="Times New Roman"/>
          <w:sz w:val="24"/>
          <w:szCs w:val="24"/>
        </w:rPr>
        <w:t>71,5</w:t>
      </w:r>
      <w:r w:rsidRPr="00F42ABA">
        <w:rPr>
          <w:rFonts w:ascii="Times New Roman" w:hAnsi="Times New Roman"/>
          <w:sz w:val="24"/>
          <w:szCs w:val="24"/>
        </w:rPr>
        <w:t xml:space="preserve"> руб.;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- местный бюджет –</w:t>
      </w:r>
      <w:r w:rsidR="006641BE">
        <w:rPr>
          <w:rFonts w:ascii="Times New Roman" w:hAnsi="Times New Roman"/>
          <w:sz w:val="24"/>
          <w:szCs w:val="24"/>
        </w:rPr>
        <w:t>179</w:t>
      </w:r>
      <w:r w:rsidR="00922FF6">
        <w:rPr>
          <w:rFonts w:ascii="Times New Roman" w:hAnsi="Times New Roman"/>
          <w:sz w:val="24"/>
          <w:szCs w:val="24"/>
        </w:rPr>
        <w:t>06</w:t>
      </w:r>
      <w:r w:rsidR="006641BE">
        <w:rPr>
          <w:rFonts w:ascii="Times New Roman" w:hAnsi="Times New Roman"/>
          <w:sz w:val="24"/>
          <w:szCs w:val="24"/>
        </w:rPr>
        <w:t>,8</w:t>
      </w:r>
      <w:r w:rsidRPr="00F42ABA">
        <w:rPr>
          <w:rFonts w:ascii="Times New Roman" w:hAnsi="Times New Roman"/>
          <w:sz w:val="24"/>
          <w:szCs w:val="24"/>
        </w:rPr>
        <w:t xml:space="preserve"> руб.</w:t>
      </w:r>
      <w:r w:rsidRPr="00632816">
        <w:rPr>
          <w:rFonts w:ascii="Times New Roman" w:hAnsi="Times New Roman"/>
          <w:sz w:val="24"/>
          <w:szCs w:val="24"/>
        </w:rPr>
        <w:t xml:space="preserve"> 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632816" w:rsidTr="008C667C">
        <w:trPr>
          <w:trHeight w:val="1265"/>
        </w:trPr>
        <w:tc>
          <w:tcPr>
            <w:tcW w:w="2376" w:type="dxa"/>
          </w:tcPr>
          <w:p w:rsidR="00DE6ACC" w:rsidRPr="00632816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632816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632816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632816" w:rsidTr="00465E3E">
        <w:trPr>
          <w:trHeight w:val="492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632816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021A6C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E32CAA" w:rsidP="00664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  <w:r w:rsidR="006641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6641BE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3572,5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2799,1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2799,1</w:t>
            </w:r>
          </w:p>
        </w:tc>
      </w:tr>
      <w:tr w:rsidR="00A81C42" w:rsidRPr="00632816" w:rsidTr="008C667C">
        <w:trPr>
          <w:trHeight w:val="309"/>
        </w:trPr>
        <w:tc>
          <w:tcPr>
            <w:tcW w:w="2376" w:type="dxa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632816" w:rsidRDefault="00021A6C" w:rsidP="008371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="00837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4" w:type="dxa"/>
          </w:tcPr>
          <w:p w:rsidR="00A81C42" w:rsidRPr="00632816" w:rsidRDefault="00E32CAA" w:rsidP="00664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  <w:r w:rsidR="006641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641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</w:tcPr>
          <w:p w:rsidR="00A81C42" w:rsidRPr="00632816" w:rsidRDefault="006641BE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3479,0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1134" w:type="dxa"/>
          </w:tcPr>
          <w:p w:rsidR="00A81C42" w:rsidRPr="00632816" w:rsidRDefault="00F42ABA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  <w:r w:rsidR="002F71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F71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A81C42" w:rsidRPr="00632816" w:rsidRDefault="00F42ABA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  <w:r w:rsidR="002F71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</w:tbl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632816">
        <w:rPr>
          <w:rFonts w:ascii="Times New Roman" w:hAnsi="Times New Roman"/>
          <w:sz w:val="24"/>
          <w:szCs w:val="24"/>
          <w:lang w:eastAsia="ru-RU"/>
        </w:rPr>
        <w:t>3</w:t>
      </w:r>
      <w:r w:rsidRPr="00632816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 xml:space="preserve">Раздел 4. Анализ рисков реализации муниципальной программы и описание </w:t>
      </w:r>
      <w:r w:rsidRPr="00632816">
        <w:rPr>
          <w:rFonts w:ascii="Times New Roman" w:hAnsi="Times New Roman"/>
          <w:b/>
          <w:sz w:val="24"/>
          <w:szCs w:val="24"/>
          <w:lang w:eastAsia="ru-RU"/>
        </w:rPr>
        <w:lastRenderedPageBreak/>
        <w:t>мер управления рисками реализации муниципальной программы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</w:t>
      </w:r>
      <w:r w:rsidRPr="001B0842">
        <w:rPr>
          <w:rFonts w:ascii="Times New Roman" w:hAnsi="Times New Roman"/>
          <w:sz w:val="24"/>
          <w:szCs w:val="24"/>
        </w:rPr>
        <w:t>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4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14145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B0842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5045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3518"/>
              <w:gridCol w:w="1255"/>
              <w:gridCol w:w="716"/>
              <w:gridCol w:w="1035"/>
              <w:gridCol w:w="1035"/>
              <w:gridCol w:w="1035"/>
              <w:gridCol w:w="1005"/>
              <w:gridCol w:w="840"/>
              <w:gridCol w:w="96"/>
              <w:gridCol w:w="1041"/>
              <w:gridCol w:w="1137"/>
              <w:gridCol w:w="1360"/>
            </w:tblGrid>
            <w:tr w:rsidR="001008F6" w:rsidRPr="00D44CC3" w:rsidTr="003079D9">
              <w:trPr>
                <w:trHeight w:val="1150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</w:t>
                  </w:r>
                </w:p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(индикатора) по годам реализации</w:t>
                  </w:r>
                </w:p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3079D9" w:rsidRPr="00D44CC3" w:rsidTr="00F42ABA">
              <w:trPr>
                <w:trHeight w:val="321"/>
              </w:trPr>
              <w:tc>
                <w:tcPr>
                  <w:tcW w:w="3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Default="003079D9" w:rsidP="00CA188A">
                  <w:r>
                    <w:t>2018</w:t>
                  </w:r>
                </w:p>
                <w:p w:rsidR="003079D9" w:rsidRPr="00C3231F" w:rsidRDefault="003079D9" w:rsidP="00CA188A">
                  <w:r>
                    <w:t>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Pr="00C3231F" w:rsidRDefault="003079D9" w:rsidP="00F42ABA">
                  <w:r>
                    <w:t>201</w:t>
                  </w:r>
                  <w:r w:rsidR="00F42ABA">
                    <w:t>9</w:t>
                  </w:r>
                  <w:r>
                    <w:t xml:space="preserve"> 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079D9" w:rsidRPr="00D44CC3" w:rsidRDefault="003079D9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оценка</w:t>
                  </w: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214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9D9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1008F6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5D34EE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61,7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71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71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="008E77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4B5DD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Муниципальный долг сельского поселения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9935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562"/>
        <w:gridCol w:w="2776"/>
        <w:gridCol w:w="1989"/>
        <w:gridCol w:w="1306"/>
        <w:gridCol w:w="1383"/>
        <w:gridCol w:w="1312"/>
        <w:gridCol w:w="1256"/>
        <w:gridCol w:w="1389"/>
        <w:gridCol w:w="1004"/>
        <w:gridCol w:w="1838"/>
      </w:tblGrid>
      <w:tr w:rsidR="003079D9" w:rsidRPr="001B0842" w:rsidTr="003079D9">
        <w:trPr>
          <w:trHeight w:val="315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8025A7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3079D9" w:rsidRDefault="003079D9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Default="003079D9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025A7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025A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Воронежской области</w:t>
            </w:r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Pr="00583E8F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CA188A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88" w:type="dxa"/>
            <w:gridSpan w:val="7"/>
          </w:tcPr>
          <w:p w:rsidR="003079D9" w:rsidRPr="00583E8F" w:rsidRDefault="0030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3E8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83E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3E8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83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9D9" w:rsidRPr="001B0842" w:rsidTr="001E77AD">
        <w:trPr>
          <w:trHeight w:val="945"/>
        </w:trPr>
        <w:tc>
          <w:tcPr>
            <w:tcW w:w="1868" w:type="dxa"/>
            <w:gridSpan w:val="2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12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04" w:type="dxa"/>
            <w:noWrap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38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noWrap/>
          </w:tcPr>
          <w:p w:rsidR="003079D9" w:rsidRPr="001B0842" w:rsidRDefault="00991931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3079D9" w:rsidRPr="001B0842" w:rsidRDefault="003079D9" w:rsidP="0099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991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6641BE" w:rsidP="0063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  <w:r w:rsidR="00631F3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E32CAA" w:rsidRPr="002F7123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B1A99" w:rsidP="0002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1E3F14" w:rsidP="0066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641BE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6B1A99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389" w:type="dxa"/>
            <w:vAlign w:val="center"/>
          </w:tcPr>
          <w:p w:rsidR="003079D9" w:rsidRPr="002C0D29" w:rsidRDefault="006B1A9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3079D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vAlign w:val="center"/>
          </w:tcPr>
          <w:p w:rsidR="003079D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99" w:rsidRPr="001B0842" w:rsidTr="002F7123">
        <w:trPr>
          <w:trHeight w:val="720"/>
        </w:trPr>
        <w:tc>
          <w:tcPr>
            <w:tcW w:w="1868" w:type="dxa"/>
            <w:gridSpan w:val="2"/>
            <w:vMerge/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B1A99" w:rsidRPr="002F7123" w:rsidRDefault="006641BE" w:rsidP="0063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  <w:r w:rsidR="00631F3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6B1A99" w:rsidP="00CA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2F7123" w:rsidP="0066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6641BE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6B1A99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389" w:type="dxa"/>
            <w:vAlign w:val="center"/>
          </w:tcPr>
          <w:p w:rsidR="006B1A99" w:rsidRPr="002C0D29" w:rsidRDefault="006B1A99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6B1A9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vAlign w:val="center"/>
          </w:tcPr>
          <w:p w:rsidR="006B1A9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079D9" w:rsidRPr="001B0842" w:rsidTr="002F7123">
        <w:trPr>
          <w:trHeight w:val="407"/>
        </w:trPr>
        <w:tc>
          <w:tcPr>
            <w:tcW w:w="1868" w:type="dxa"/>
            <w:gridSpan w:val="2"/>
            <w:vMerge w:val="restart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bottom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3079D9" w:rsidRPr="002F7123" w:rsidRDefault="002F7123" w:rsidP="006641BE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1640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6641BE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8E770A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2619,1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2F7123">
        <w:trPr>
          <w:trHeight w:val="79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2F7123" w:rsidP="006641BE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1640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6641BE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6641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079D9" w:rsidRPr="00D32CD9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2619,1</w:t>
            </w:r>
          </w:p>
        </w:tc>
        <w:tc>
          <w:tcPr>
            <w:tcW w:w="1389" w:type="dxa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8E770A" w:rsidP="00991931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  <w:tcBorders>
              <w:top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2F712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8E770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2F712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8E770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744B16" w:rsidRPr="00B378C6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744B16" w:rsidRPr="001B0842" w:rsidRDefault="00744B16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36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16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575"/>
        <w:gridCol w:w="384"/>
        <w:gridCol w:w="567"/>
        <w:gridCol w:w="1276"/>
        <w:gridCol w:w="1276"/>
        <w:gridCol w:w="1134"/>
        <w:gridCol w:w="283"/>
        <w:gridCol w:w="8"/>
        <w:gridCol w:w="1268"/>
        <w:gridCol w:w="149"/>
        <w:gridCol w:w="985"/>
        <w:gridCol w:w="575"/>
        <w:gridCol w:w="559"/>
        <w:gridCol w:w="1418"/>
        <w:gridCol w:w="425"/>
        <w:gridCol w:w="850"/>
        <w:gridCol w:w="993"/>
        <w:gridCol w:w="141"/>
        <w:gridCol w:w="2495"/>
      </w:tblGrid>
      <w:tr w:rsidR="003C21D2" w:rsidRPr="001B0842" w:rsidTr="002F7123">
        <w:trPr>
          <w:trHeight w:val="252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C21D2" w:rsidRPr="001B0842" w:rsidTr="002F7123">
        <w:trPr>
          <w:trHeight w:val="900"/>
        </w:trPr>
        <w:tc>
          <w:tcPr>
            <w:tcW w:w="2268" w:type="dxa"/>
            <w:gridSpan w:val="3"/>
            <w:vMerge w:val="restart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149" w:type="dxa"/>
            <w:gridSpan w:val="13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275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2495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C21D2" w:rsidRPr="001B0842" w:rsidTr="002F7123">
        <w:trPr>
          <w:trHeight w:val="296"/>
        </w:trPr>
        <w:tc>
          <w:tcPr>
            <w:tcW w:w="2268" w:type="dxa"/>
            <w:gridSpan w:val="3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1D2" w:rsidRPr="001B0842" w:rsidRDefault="003C21D2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1B0842" w:rsidRDefault="00991931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"Управление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C21D2" w:rsidRPr="00631F36" w:rsidRDefault="006641BE" w:rsidP="00631F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  <w:r w:rsidR="00631F36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FF19F7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357</w:t>
            </w:r>
            <w:r w:rsidR="006641BE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641BE"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31F36">
              <w:rPr>
                <w:rFonts w:ascii="Times New Roman" w:hAnsi="Times New Roman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1275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="00E32CAA" w:rsidRPr="00631F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495" w:type="dxa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="00E32CAA" w:rsidRPr="00631F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1E77AD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495" w:type="dxa"/>
          </w:tcPr>
          <w:p w:rsidR="003C21D2" w:rsidRPr="00631F36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991931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6641BE" w:rsidP="00631F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  <w:r w:rsidR="00631F36" w:rsidRPr="00631F3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FF19F7" w:rsidRPr="00631F36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631F36" w:rsidRDefault="003C21D2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631F36" w:rsidRDefault="00E32CAA" w:rsidP="0066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6641BE" w:rsidRPr="00631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19F7" w:rsidRPr="00631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3C21D2" w:rsidRPr="00631F36" w:rsidRDefault="006641BE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D32CD9" w:rsidRPr="00631F36"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275" w:type="dxa"/>
            <w:gridSpan w:val="2"/>
          </w:tcPr>
          <w:p w:rsidR="003C21D2" w:rsidRPr="00631F36" w:rsidRDefault="00D32CD9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 w:rsidRPr="00631F36">
              <w:rPr>
                <w:rFonts w:ascii="Times New Roman" w:hAnsi="Times New Roman"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495" w:type="dxa"/>
          </w:tcPr>
          <w:p w:rsidR="003C21D2" w:rsidRPr="00631F36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 w:rsidRPr="00631F36">
              <w:rPr>
                <w:rFonts w:ascii="Times New Roman" w:hAnsi="Times New Roman"/>
                <w:sz w:val="24"/>
                <w:szCs w:val="24"/>
              </w:rPr>
              <w:t>6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7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Align w:val="center"/>
          </w:tcPr>
          <w:p w:rsidR="003C21D2" w:rsidRPr="00FD439D" w:rsidRDefault="003C21D2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  <w:tcBorders>
              <w:top w:val="nil"/>
              <w:right w:val="single" w:sz="4" w:space="0" w:color="auto"/>
            </w:tcBorders>
          </w:tcPr>
          <w:p w:rsidR="003C21D2" w:rsidRPr="00631F36" w:rsidRDefault="006641BE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16972,4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D32CD9" w:rsidP="006641BE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316</w:t>
            </w:r>
            <w:r w:rsidR="006641BE" w:rsidRPr="00631F36">
              <w:rPr>
                <w:rFonts w:ascii="Times New Roman" w:hAnsi="Times New Roman"/>
                <w:sz w:val="24"/>
                <w:szCs w:val="24"/>
              </w:rPr>
              <w:t>0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631F36" w:rsidRDefault="006641BE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3119,1</w:t>
            </w:r>
          </w:p>
        </w:tc>
        <w:tc>
          <w:tcPr>
            <w:tcW w:w="1275" w:type="dxa"/>
            <w:gridSpan w:val="2"/>
            <w:vAlign w:val="center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  <w:vAlign w:val="center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2" w:rsidRPr="00631F36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D9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2CD9" w:rsidRPr="00631F36" w:rsidRDefault="006641BE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16900,9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E32CAA" w:rsidP="00FF19F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2734,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D32CD9" w:rsidP="006641BE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316</w:t>
            </w:r>
            <w:r w:rsidR="006641BE" w:rsidRPr="00631F36">
              <w:rPr>
                <w:rFonts w:ascii="Times New Roman" w:hAnsi="Times New Roman"/>
                <w:sz w:val="24"/>
                <w:szCs w:val="24"/>
              </w:rPr>
              <w:t>0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631F36" w:rsidRDefault="006641BE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3119,1</w:t>
            </w:r>
          </w:p>
        </w:tc>
        <w:tc>
          <w:tcPr>
            <w:tcW w:w="1275" w:type="dxa"/>
            <w:gridSpan w:val="2"/>
            <w:vAlign w:val="center"/>
          </w:tcPr>
          <w:p w:rsidR="00D32CD9" w:rsidRPr="00631F36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  <w:vAlign w:val="center"/>
          </w:tcPr>
          <w:p w:rsidR="00D32CD9" w:rsidRPr="00631F36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D9" w:rsidRPr="00631F36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31F36"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134" w:type="dxa"/>
            <w:gridSpan w:val="2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18" w:type="dxa"/>
            <w:noWrap/>
          </w:tcPr>
          <w:p w:rsidR="003C21D2" w:rsidRPr="00631F36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Pr="00631F36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631F36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323,1 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30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  <w:r w:rsidR="00301B21" w:rsidRPr="00631F36">
              <w:rPr>
                <w:rFonts w:ascii="Times New Roman" w:hAnsi="Times New Roman"/>
                <w:sz w:val="24"/>
                <w:szCs w:val="24"/>
              </w:rPr>
              <w:t>322,9</w:t>
            </w: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631F3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Pr="00631F36" w:rsidRDefault="001E77AD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631F36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3C21D2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96,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C21D2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77AD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1E77AD" w:rsidRPr="00631F36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1E77AD" w:rsidRPr="00631F36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1E77AD" w:rsidRPr="00631F36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1E77AD" w:rsidRPr="00631F36" w:rsidRDefault="001E77AD" w:rsidP="001E7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1E77AD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96,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1E77AD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1E77AD" w:rsidRPr="00631F36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36"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 w:rsidRPr="00631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631F3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991931" w:rsidRPr="00B378C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31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="00991931"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 на </w:t>
            </w:r>
            <w:r w:rsidR="00991931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91931" w:rsidRPr="001B0842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91931" w:rsidRPr="001B0842" w:rsidTr="002F5227">
        <w:trPr>
          <w:trHeight w:val="524"/>
        </w:trPr>
        <w:tc>
          <w:tcPr>
            <w:tcW w:w="1309" w:type="dxa"/>
            <w:vMerge w:val="restart"/>
            <w:noWrap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36" w:type="dxa"/>
            <w:gridSpan w:val="2"/>
            <w:vMerge w:val="restart"/>
          </w:tcPr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1931" w:rsidRPr="001B0842" w:rsidTr="002F5227">
        <w:trPr>
          <w:trHeight w:val="1842"/>
        </w:trPr>
        <w:tc>
          <w:tcPr>
            <w:tcW w:w="1309" w:type="dxa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402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5227">
        <w:trPr>
          <w:trHeight w:val="279"/>
        </w:trPr>
        <w:tc>
          <w:tcPr>
            <w:tcW w:w="1309" w:type="dxa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931" w:rsidRPr="001B0842" w:rsidTr="002F5227">
        <w:trPr>
          <w:trHeight w:val="1449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631F3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3572,5</w:t>
            </w:r>
          </w:p>
        </w:tc>
      </w:tr>
      <w:tr w:rsidR="00991931" w:rsidRPr="001B0842" w:rsidTr="002F5227">
        <w:trPr>
          <w:trHeight w:val="2250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Лозовского 1-госельского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922FF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3479,0</w:t>
            </w:r>
          </w:p>
        </w:tc>
      </w:tr>
      <w:tr w:rsidR="00991931" w:rsidRPr="001B0842" w:rsidTr="002F5227">
        <w:trPr>
          <w:trHeight w:val="1905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</w:tr>
      <w:tr w:rsidR="00991931" w:rsidRPr="001B0842" w:rsidTr="002F5227">
        <w:trPr>
          <w:trHeight w:val="832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Лозовского 1-го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991931" w:rsidRPr="001B0842" w:rsidTr="002F5227">
        <w:trPr>
          <w:trHeight w:val="1905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21A6C"/>
    <w:rsid w:val="00033317"/>
    <w:rsid w:val="00037806"/>
    <w:rsid w:val="00050DFD"/>
    <w:rsid w:val="00057A5F"/>
    <w:rsid w:val="000600F5"/>
    <w:rsid w:val="00071353"/>
    <w:rsid w:val="00075CE9"/>
    <w:rsid w:val="0007606B"/>
    <w:rsid w:val="00083D9B"/>
    <w:rsid w:val="0009547A"/>
    <w:rsid w:val="000A1571"/>
    <w:rsid w:val="000A6AF3"/>
    <w:rsid w:val="000C7ADB"/>
    <w:rsid w:val="000E2345"/>
    <w:rsid w:val="000F6096"/>
    <w:rsid w:val="000F6F1D"/>
    <w:rsid w:val="001008F6"/>
    <w:rsid w:val="00113FF9"/>
    <w:rsid w:val="001166AF"/>
    <w:rsid w:val="0012155A"/>
    <w:rsid w:val="00123845"/>
    <w:rsid w:val="00131F12"/>
    <w:rsid w:val="001347FA"/>
    <w:rsid w:val="00140BC0"/>
    <w:rsid w:val="00141457"/>
    <w:rsid w:val="00146298"/>
    <w:rsid w:val="00146474"/>
    <w:rsid w:val="0015552A"/>
    <w:rsid w:val="001734DE"/>
    <w:rsid w:val="0017495B"/>
    <w:rsid w:val="001861C8"/>
    <w:rsid w:val="001B0842"/>
    <w:rsid w:val="001B3650"/>
    <w:rsid w:val="001C0200"/>
    <w:rsid w:val="001C317D"/>
    <w:rsid w:val="001C3450"/>
    <w:rsid w:val="001C5527"/>
    <w:rsid w:val="001E104F"/>
    <w:rsid w:val="001E3F14"/>
    <w:rsid w:val="001E77AD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B5CFC"/>
    <w:rsid w:val="002C0D29"/>
    <w:rsid w:val="002C1689"/>
    <w:rsid w:val="002C72C9"/>
    <w:rsid w:val="002D297C"/>
    <w:rsid w:val="002D5D2E"/>
    <w:rsid w:val="002F12DE"/>
    <w:rsid w:val="002F3E5E"/>
    <w:rsid w:val="002F5227"/>
    <w:rsid w:val="002F7123"/>
    <w:rsid w:val="00301B21"/>
    <w:rsid w:val="003060D9"/>
    <w:rsid w:val="00306F6A"/>
    <w:rsid w:val="003079D9"/>
    <w:rsid w:val="003107AA"/>
    <w:rsid w:val="00312DFE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13EE"/>
    <w:rsid w:val="0036200A"/>
    <w:rsid w:val="00363780"/>
    <w:rsid w:val="00372FA1"/>
    <w:rsid w:val="00374E5C"/>
    <w:rsid w:val="0038232F"/>
    <w:rsid w:val="003932B1"/>
    <w:rsid w:val="003B55DC"/>
    <w:rsid w:val="003C01DC"/>
    <w:rsid w:val="003C21D2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62DD5"/>
    <w:rsid w:val="00465E3E"/>
    <w:rsid w:val="00487A01"/>
    <w:rsid w:val="004A024C"/>
    <w:rsid w:val="004A5393"/>
    <w:rsid w:val="004B0469"/>
    <w:rsid w:val="004B5DD1"/>
    <w:rsid w:val="004C508B"/>
    <w:rsid w:val="004C740B"/>
    <w:rsid w:val="004D3F82"/>
    <w:rsid w:val="004D41E9"/>
    <w:rsid w:val="004E15DE"/>
    <w:rsid w:val="004E5513"/>
    <w:rsid w:val="004E74A8"/>
    <w:rsid w:val="004F2D68"/>
    <w:rsid w:val="004F2D76"/>
    <w:rsid w:val="004F4C76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28B1"/>
    <w:rsid w:val="00565760"/>
    <w:rsid w:val="00565B60"/>
    <w:rsid w:val="005741F2"/>
    <w:rsid w:val="0057516A"/>
    <w:rsid w:val="00581607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181D"/>
    <w:rsid w:val="005D34EE"/>
    <w:rsid w:val="005D7B7A"/>
    <w:rsid w:val="005E67F4"/>
    <w:rsid w:val="005E6B3B"/>
    <w:rsid w:val="005E75AA"/>
    <w:rsid w:val="005F0080"/>
    <w:rsid w:val="00621727"/>
    <w:rsid w:val="00631F36"/>
    <w:rsid w:val="00632816"/>
    <w:rsid w:val="00641DE5"/>
    <w:rsid w:val="0066025A"/>
    <w:rsid w:val="006641BE"/>
    <w:rsid w:val="0066715E"/>
    <w:rsid w:val="00673527"/>
    <w:rsid w:val="0068589A"/>
    <w:rsid w:val="0069406D"/>
    <w:rsid w:val="00697147"/>
    <w:rsid w:val="006A41D6"/>
    <w:rsid w:val="006A77AF"/>
    <w:rsid w:val="006B1A99"/>
    <w:rsid w:val="006B2187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44B16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164"/>
    <w:rsid w:val="0083721C"/>
    <w:rsid w:val="00844B31"/>
    <w:rsid w:val="00847893"/>
    <w:rsid w:val="00851EA5"/>
    <w:rsid w:val="00856E1B"/>
    <w:rsid w:val="00862C0D"/>
    <w:rsid w:val="008659D7"/>
    <w:rsid w:val="008706E1"/>
    <w:rsid w:val="00871D9D"/>
    <w:rsid w:val="00872721"/>
    <w:rsid w:val="00890158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70A"/>
    <w:rsid w:val="008E7E5C"/>
    <w:rsid w:val="008F7154"/>
    <w:rsid w:val="0090122E"/>
    <w:rsid w:val="00905E04"/>
    <w:rsid w:val="009171A8"/>
    <w:rsid w:val="00922FF6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91931"/>
    <w:rsid w:val="00993590"/>
    <w:rsid w:val="009A2731"/>
    <w:rsid w:val="009A6976"/>
    <w:rsid w:val="009B5C6B"/>
    <w:rsid w:val="009C58B3"/>
    <w:rsid w:val="009E4E2C"/>
    <w:rsid w:val="009F7A45"/>
    <w:rsid w:val="00A00A30"/>
    <w:rsid w:val="00A01151"/>
    <w:rsid w:val="00A069C2"/>
    <w:rsid w:val="00A07360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6A21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97C8D"/>
    <w:rsid w:val="00BA3428"/>
    <w:rsid w:val="00BA3A9E"/>
    <w:rsid w:val="00BB7ABD"/>
    <w:rsid w:val="00BC40CC"/>
    <w:rsid w:val="00BC41C5"/>
    <w:rsid w:val="00BC71C0"/>
    <w:rsid w:val="00BD0377"/>
    <w:rsid w:val="00BD1580"/>
    <w:rsid w:val="00BD5B5C"/>
    <w:rsid w:val="00BE0FED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876C5"/>
    <w:rsid w:val="00C956BD"/>
    <w:rsid w:val="00CA188A"/>
    <w:rsid w:val="00CA6B31"/>
    <w:rsid w:val="00CB0177"/>
    <w:rsid w:val="00CC4862"/>
    <w:rsid w:val="00CD1527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2CD9"/>
    <w:rsid w:val="00D44CC3"/>
    <w:rsid w:val="00D47307"/>
    <w:rsid w:val="00D5656B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795"/>
    <w:rsid w:val="00E0484E"/>
    <w:rsid w:val="00E04A67"/>
    <w:rsid w:val="00E15F79"/>
    <w:rsid w:val="00E172A5"/>
    <w:rsid w:val="00E26884"/>
    <w:rsid w:val="00E32CAA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81C0C"/>
    <w:rsid w:val="00E9221B"/>
    <w:rsid w:val="00E93A39"/>
    <w:rsid w:val="00EA5015"/>
    <w:rsid w:val="00EA64D8"/>
    <w:rsid w:val="00EC7022"/>
    <w:rsid w:val="00ED0F47"/>
    <w:rsid w:val="00EF279D"/>
    <w:rsid w:val="00F038D0"/>
    <w:rsid w:val="00F17D08"/>
    <w:rsid w:val="00F21C7E"/>
    <w:rsid w:val="00F3338B"/>
    <w:rsid w:val="00F345D2"/>
    <w:rsid w:val="00F40609"/>
    <w:rsid w:val="00F42ABA"/>
    <w:rsid w:val="00F43904"/>
    <w:rsid w:val="00F44D79"/>
    <w:rsid w:val="00F46146"/>
    <w:rsid w:val="00F50737"/>
    <w:rsid w:val="00F519DB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1EB-766D-4B34-ACFB-E3A14D22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21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79</cp:revision>
  <cp:lastPrinted>2022-09-05T13:48:00Z</cp:lastPrinted>
  <dcterms:created xsi:type="dcterms:W3CDTF">2018-12-10T10:43:00Z</dcterms:created>
  <dcterms:modified xsi:type="dcterms:W3CDTF">2022-09-05T13:53:00Z</dcterms:modified>
</cp:coreProperties>
</file>