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AC" w:rsidRDefault="00AB71AC" w:rsidP="00AB71AC">
      <w:pPr>
        <w:jc w:val="right"/>
        <w:rPr>
          <w:rFonts w:ascii="Times New Roman" w:hAnsi="Times New Roman"/>
          <w:sz w:val="24"/>
          <w:szCs w:val="24"/>
        </w:rPr>
      </w:pPr>
    </w:p>
    <w:p w:rsidR="00AB71AC" w:rsidRDefault="00AB71AC" w:rsidP="00222070">
      <w:pPr>
        <w:jc w:val="center"/>
        <w:rPr>
          <w:rFonts w:ascii="Times New Roman" w:hAnsi="Times New Roman"/>
          <w:sz w:val="24"/>
          <w:szCs w:val="24"/>
        </w:rPr>
      </w:pPr>
    </w:p>
    <w:p w:rsidR="00222070" w:rsidRDefault="00222070" w:rsidP="002220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7355" cy="52959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70" w:rsidRDefault="00222070" w:rsidP="002220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22070" w:rsidRDefault="00222070" w:rsidP="0022207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22070" w:rsidRDefault="00222070" w:rsidP="00222070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222070" w:rsidRDefault="00222070" w:rsidP="0022207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22070" w:rsidRDefault="00CC7FD8" w:rsidP="002220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ДЕРЕВНЯ  БУДА</w:t>
      </w:r>
      <w:proofErr w:type="gramEnd"/>
      <w:r w:rsidR="00222070">
        <w:rPr>
          <w:rFonts w:ascii="Times New Roman" w:hAnsi="Times New Roman"/>
          <w:b/>
          <w:sz w:val="24"/>
          <w:szCs w:val="24"/>
        </w:rPr>
        <w:t>»</w:t>
      </w:r>
    </w:p>
    <w:p w:rsidR="00222070" w:rsidRDefault="00222070" w:rsidP="00222070">
      <w:pPr>
        <w:jc w:val="center"/>
        <w:rPr>
          <w:rFonts w:ascii="Times New Roman" w:hAnsi="Times New Roman"/>
          <w:sz w:val="24"/>
          <w:szCs w:val="24"/>
        </w:rPr>
      </w:pPr>
    </w:p>
    <w:p w:rsidR="00222070" w:rsidRDefault="00222070" w:rsidP="0022207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22070" w:rsidRDefault="00222070" w:rsidP="00222070">
      <w:pPr>
        <w:jc w:val="center"/>
        <w:rPr>
          <w:rFonts w:ascii="Times New Roman" w:hAnsi="Times New Roman"/>
          <w:sz w:val="24"/>
          <w:szCs w:val="24"/>
        </w:rPr>
      </w:pPr>
    </w:p>
    <w:p w:rsidR="00AB71AC" w:rsidRDefault="002A47A5" w:rsidP="0022207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0821E2">
        <w:rPr>
          <w:rFonts w:ascii="Times New Roman" w:hAnsi="Times New Roman"/>
          <w:sz w:val="26"/>
          <w:szCs w:val="26"/>
        </w:rPr>
        <w:t>28</w:t>
      </w:r>
      <w:r w:rsidR="00222070">
        <w:rPr>
          <w:rFonts w:ascii="Times New Roman" w:hAnsi="Times New Roman"/>
          <w:sz w:val="26"/>
          <w:szCs w:val="26"/>
        </w:rPr>
        <w:t>»</w:t>
      </w:r>
      <w:r w:rsidR="000821E2">
        <w:rPr>
          <w:rFonts w:ascii="Times New Roman" w:hAnsi="Times New Roman"/>
          <w:sz w:val="26"/>
          <w:szCs w:val="26"/>
        </w:rPr>
        <w:t xml:space="preserve">  мая</w:t>
      </w:r>
      <w:proofErr w:type="gramEnd"/>
      <w:r w:rsidR="000821E2">
        <w:rPr>
          <w:rFonts w:ascii="Times New Roman" w:hAnsi="Times New Roman"/>
          <w:sz w:val="26"/>
          <w:szCs w:val="26"/>
        </w:rPr>
        <w:t xml:space="preserve">  </w:t>
      </w:r>
      <w:r w:rsidR="00222070">
        <w:rPr>
          <w:rFonts w:ascii="Times New Roman" w:hAnsi="Times New Roman"/>
          <w:sz w:val="26"/>
          <w:szCs w:val="26"/>
        </w:rPr>
        <w:t>2019 г.</w:t>
      </w:r>
      <w:r w:rsidR="000821E2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222070">
        <w:rPr>
          <w:rFonts w:ascii="Times New Roman" w:hAnsi="Times New Roman"/>
          <w:sz w:val="26"/>
          <w:szCs w:val="26"/>
        </w:rPr>
        <w:t xml:space="preserve">             </w:t>
      </w:r>
      <w:r w:rsidR="00AB71AC">
        <w:rPr>
          <w:rFonts w:ascii="Times New Roman" w:hAnsi="Times New Roman"/>
          <w:sz w:val="26"/>
          <w:szCs w:val="26"/>
        </w:rPr>
        <w:t xml:space="preserve"> </w:t>
      </w:r>
      <w:r w:rsidR="00222070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ED6AFE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№ </w:t>
      </w:r>
      <w:r w:rsidR="000821E2">
        <w:rPr>
          <w:rFonts w:ascii="Times New Roman" w:hAnsi="Times New Roman"/>
          <w:sz w:val="26"/>
          <w:szCs w:val="26"/>
        </w:rPr>
        <w:t>12</w:t>
      </w:r>
      <w:bookmarkStart w:id="0" w:name="_GoBack"/>
      <w:bookmarkEnd w:id="0"/>
    </w:p>
    <w:p w:rsidR="00222070" w:rsidRDefault="00222070" w:rsidP="0022207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222070" w:rsidRDefault="00222070" w:rsidP="0022207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47A5" w:rsidRDefault="00222070" w:rsidP="00222070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изменения в решение </w:t>
      </w:r>
      <w:r w:rsidR="00CC7FD8">
        <w:rPr>
          <w:rFonts w:ascii="Times New Roman" w:hAnsi="Times New Roman"/>
          <w:b/>
          <w:bCs/>
          <w:sz w:val="26"/>
          <w:szCs w:val="26"/>
        </w:rPr>
        <w:t>с</w:t>
      </w:r>
      <w:r>
        <w:rPr>
          <w:rFonts w:ascii="Times New Roman" w:hAnsi="Times New Roman"/>
          <w:b/>
          <w:bCs/>
          <w:sz w:val="26"/>
          <w:szCs w:val="26"/>
        </w:rPr>
        <w:t>ельской</w:t>
      </w:r>
      <w:r w:rsidR="00CC7FD8">
        <w:rPr>
          <w:rFonts w:ascii="Times New Roman" w:hAnsi="Times New Roman"/>
          <w:b/>
          <w:bCs/>
          <w:sz w:val="26"/>
          <w:szCs w:val="26"/>
        </w:rPr>
        <w:t xml:space="preserve"> Думы сельского поселения «Деревня Буда</w:t>
      </w:r>
      <w:r>
        <w:rPr>
          <w:rFonts w:ascii="Times New Roman" w:hAnsi="Times New Roman"/>
          <w:b/>
          <w:bCs/>
          <w:sz w:val="26"/>
          <w:szCs w:val="26"/>
        </w:rPr>
        <w:t xml:space="preserve">» от 13.01.2015 </w:t>
      </w:r>
    </w:p>
    <w:p w:rsidR="002A47A5" w:rsidRDefault="00222070" w:rsidP="00222070">
      <w:pPr>
        <w:autoSpaceDN w:val="0"/>
        <w:adjustRightInd w:val="0"/>
        <w:ind w:right="311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№ 3 </w:t>
      </w:r>
      <w:r>
        <w:rPr>
          <w:rFonts w:ascii="Times New Roman" w:hAnsi="Times New Roman"/>
          <w:b/>
          <w:sz w:val="26"/>
          <w:szCs w:val="26"/>
        </w:rPr>
        <w:t>«О принятии к осуществлению отдельных полномочий по решению вопроса местного значения муниципального района «Думиничский район»</w:t>
      </w:r>
    </w:p>
    <w:p w:rsidR="00222070" w:rsidRDefault="00222070" w:rsidP="00222070">
      <w:pPr>
        <w:autoSpaceDN w:val="0"/>
        <w:adjustRightInd w:val="0"/>
        <w:ind w:right="311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(в ред</w:t>
      </w:r>
      <w:r w:rsidR="00864DCB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от </w:t>
      </w:r>
      <w:r w:rsidR="00ED6AFE">
        <w:rPr>
          <w:rFonts w:ascii="Times New Roman" w:hAnsi="Times New Roman"/>
          <w:b/>
          <w:sz w:val="26"/>
          <w:szCs w:val="26"/>
        </w:rPr>
        <w:t>25</w:t>
      </w:r>
      <w:r>
        <w:rPr>
          <w:rFonts w:ascii="Times New Roman" w:hAnsi="Times New Roman"/>
          <w:b/>
          <w:sz w:val="26"/>
          <w:szCs w:val="26"/>
        </w:rPr>
        <w:t>.04.2018 № 1</w:t>
      </w:r>
      <w:r w:rsidR="00CC7FD8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222070" w:rsidRDefault="00222070" w:rsidP="00222070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7FD8" w:rsidRDefault="005178FB" w:rsidP="00ED6AFE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Принимая во внимание Решение Районного Собрания представителей МР «Думиничский район» от 27.02.2018 № 22 «О внесении изменения в Решение РСП МР «Думиничский район» от 26.12.2014 № 68 «О передаче муниципальным районом «Думиничский район» отдельных полномочий по решению вопросов местного значения сельским поселениям, входящим в его состав», р</w:t>
      </w:r>
      <w:r w:rsidR="00222070">
        <w:rPr>
          <w:rFonts w:ascii="Times New Roman" w:eastAsiaTheme="minorHAnsi" w:hAnsi="Times New Roman"/>
          <w:bCs/>
          <w:sz w:val="26"/>
          <w:szCs w:val="26"/>
        </w:rPr>
        <w:t>уководствуясь Федеральным законом от 06.10.2003 года № 131-ФЗ «Об общих принципах организации местного самоуправления в Российской Федерации», Ус</w:t>
      </w:r>
      <w:r w:rsidR="00CC7FD8">
        <w:rPr>
          <w:rFonts w:ascii="Times New Roman" w:eastAsiaTheme="minorHAnsi" w:hAnsi="Times New Roman"/>
          <w:bCs/>
          <w:sz w:val="26"/>
          <w:szCs w:val="26"/>
        </w:rPr>
        <w:t>тавом сельского поселения «Деревня Буда</w:t>
      </w:r>
      <w:r w:rsidR="00222070">
        <w:rPr>
          <w:rFonts w:ascii="Times New Roman" w:eastAsiaTheme="minorHAnsi" w:hAnsi="Times New Roman"/>
          <w:bCs/>
          <w:sz w:val="26"/>
          <w:szCs w:val="26"/>
        </w:rPr>
        <w:t xml:space="preserve">», </w:t>
      </w:r>
      <w:r w:rsidR="00CC7FD8">
        <w:rPr>
          <w:rFonts w:ascii="Times New Roman" w:eastAsiaTheme="minorHAnsi" w:hAnsi="Times New Roman"/>
          <w:bCs/>
          <w:sz w:val="26"/>
          <w:szCs w:val="26"/>
        </w:rPr>
        <w:t>с</w:t>
      </w:r>
      <w:r w:rsidR="00222070">
        <w:rPr>
          <w:rFonts w:ascii="Times New Roman" w:eastAsiaTheme="minorHAnsi" w:hAnsi="Times New Roman"/>
          <w:bCs/>
          <w:sz w:val="26"/>
          <w:szCs w:val="26"/>
        </w:rPr>
        <w:t xml:space="preserve">ельская Дума  </w:t>
      </w:r>
    </w:p>
    <w:p w:rsidR="00222070" w:rsidRDefault="00222070" w:rsidP="00ED6AFE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РЕШИЛА:</w:t>
      </w:r>
    </w:p>
    <w:p w:rsidR="002A47A5" w:rsidRPr="002A47A5" w:rsidRDefault="002A47A5" w:rsidP="00ED6AFE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12"/>
          <w:szCs w:val="26"/>
        </w:rPr>
      </w:pPr>
    </w:p>
    <w:p w:rsidR="00222070" w:rsidRDefault="00222070" w:rsidP="00F56AB5">
      <w:pPr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изменение </w:t>
      </w:r>
      <w:r>
        <w:rPr>
          <w:rFonts w:ascii="Times New Roman" w:hAnsi="Times New Roman"/>
          <w:bCs/>
          <w:sz w:val="26"/>
          <w:szCs w:val="26"/>
        </w:rPr>
        <w:t xml:space="preserve">в решение </w:t>
      </w:r>
      <w:r w:rsidR="00CC7FD8">
        <w:rPr>
          <w:rFonts w:ascii="Times New Roman" w:hAnsi="Times New Roman"/>
          <w:bCs/>
          <w:sz w:val="26"/>
          <w:szCs w:val="26"/>
        </w:rPr>
        <w:t>с</w:t>
      </w:r>
      <w:r>
        <w:rPr>
          <w:rFonts w:ascii="Times New Roman" w:hAnsi="Times New Roman"/>
          <w:bCs/>
          <w:sz w:val="26"/>
          <w:szCs w:val="26"/>
        </w:rPr>
        <w:t xml:space="preserve">ельской Думы сельского поселения </w:t>
      </w:r>
      <w:r w:rsidR="00CC7FD8">
        <w:rPr>
          <w:rFonts w:ascii="Times New Roman" w:eastAsiaTheme="minorHAnsi" w:hAnsi="Times New Roman"/>
          <w:bCs/>
          <w:sz w:val="26"/>
          <w:szCs w:val="26"/>
        </w:rPr>
        <w:t>«Деревня Буда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» </w:t>
      </w:r>
      <w:r w:rsidR="00B95F8C">
        <w:rPr>
          <w:rFonts w:ascii="Times New Roman" w:hAnsi="Times New Roman"/>
          <w:bCs/>
          <w:sz w:val="26"/>
          <w:szCs w:val="26"/>
        </w:rPr>
        <w:t>от 13</w:t>
      </w:r>
      <w:r>
        <w:rPr>
          <w:rFonts w:ascii="Times New Roman" w:hAnsi="Times New Roman"/>
          <w:bCs/>
          <w:sz w:val="26"/>
          <w:szCs w:val="26"/>
        </w:rPr>
        <w:t>.</w:t>
      </w:r>
      <w:r w:rsidR="00B95F8C">
        <w:rPr>
          <w:rFonts w:ascii="Times New Roman" w:hAnsi="Times New Roman"/>
          <w:bCs/>
          <w:sz w:val="26"/>
          <w:szCs w:val="26"/>
        </w:rPr>
        <w:t>01</w:t>
      </w:r>
      <w:r>
        <w:rPr>
          <w:rFonts w:ascii="Times New Roman" w:hAnsi="Times New Roman"/>
          <w:bCs/>
          <w:sz w:val="26"/>
          <w:szCs w:val="26"/>
        </w:rPr>
        <w:t>.201</w:t>
      </w:r>
      <w:r w:rsidR="00B95F8C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 3 </w:t>
      </w:r>
      <w:r w:rsidR="00F56AB5" w:rsidRPr="00F56AB5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F56AB5" w:rsidRPr="00F56AB5">
        <w:rPr>
          <w:rFonts w:ascii="Times New Roman" w:hAnsi="Times New Roman"/>
          <w:color w:val="000000" w:themeColor="text1"/>
          <w:sz w:val="26"/>
          <w:szCs w:val="26"/>
        </w:rPr>
        <w:t xml:space="preserve">О принятии к осуществлению отдельных полномочий по решению вопроса местного значения муниципального района «Думиничский район» (в ред. от </w:t>
      </w:r>
      <w:r w:rsidR="00ED6AFE">
        <w:rPr>
          <w:rFonts w:ascii="Times New Roman" w:hAnsi="Times New Roman"/>
          <w:color w:val="000000" w:themeColor="text1"/>
          <w:sz w:val="26"/>
          <w:szCs w:val="26"/>
        </w:rPr>
        <w:t>25</w:t>
      </w:r>
      <w:r w:rsidR="00F56AB5" w:rsidRPr="00F56AB5">
        <w:rPr>
          <w:rFonts w:ascii="Times New Roman" w:hAnsi="Times New Roman"/>
          <w:color w:val="000000" w:themeColor="text1"/>
          <w:sz w:val="26"/>
          <w:szCs w:val="26"/>
        </w:rPr>
        <w:t>.04.2018 № 1</w:t>
      </w:r>
      <w:r w:rsidR="00E362E5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F56AB5" w:rsidRPr="00F56AB5">
        <w:rPr>
          <w:rFonts w:ascii="Times New Roman" w:hAnsi="Times New Roman"/>
          <w:color w:val="000000" w:themeColor="text1"/>
          <w:sz w:val="26"/>
          <w:szCs w:val="26"/>
        </w:rPr>
        <w:t>),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DC1623">
        <w:rPr>
          <w:rFonts w:ascii="Times New Roman" w:hAnsi="Times New Roman"/>
          <w:bCs/>
          <w:sz w:val="26"/>
          <w:szCs w:val="26"/>
        </w:rPr>
        <w:t xml:space="preserve">дополнив </w:t>
      </w:r>
      <w:r>
        <w:rPr>
          <w:rFonts w:ascii="Times New Roman" w:hAnsi="Times New Roman"/>
          <w:bCs/>
          <w:sz w:val="26"/>
          <w:szCs w:val="26"/>
        </w:rPr>
        <w:t xml:space="preserve">п.1. данного Решения </w:t>
      </w:r>
      <w:r w:rsidR="00DC1623">
        <w:rPr>
          <w:rFonts w:ascii="Times New Roman" w:hAnsi="Times New Roman"/>
          <w:bCs/>
          <w:sz w:val="26"/>
          <w:szCs w:val="26"/>
        </w:rPr>
        <w:t xml:space="preserve">следующими словами </w:t>
      </w:r>
      <w:r w:rsidR="00E362E5">
        <w:rPr>
          <w:rFonts w:ascii="Times New Roman" w:hAnsi="Times New Roman"/>
          <w:b/>
          <w:bCs/>
          <w:sz w:val="26"/>
          <w:szCs w:val="26"/>
        </w:rPr>
        <w:t>«</w:t>
      </w:r>
      <w:r w:rsidR="002A47A5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DC1623" w:rsidRPr="00DC1623">
        <w:rPr>
          <w:rFonts w:ascii="Times New Roman" w:hAnsi="Times New Roman"/>
          <w:b/>
          <w:bCs/>
          <w:sz w:val="26"/>
          <w:szCs w:val="26"/>
        </w:rPr>
        <w:t>оборудование контейнерных площадок».</w:t>
      </w:r>
    </w:p>
    <w:p w:rsidR="00E362E5" w:rsidRPr="002A47A5" w:rsidRDefault="00E362E5" w:rsidP="00F56AB5">
      <w:pPr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18"/>
          <w:szCs w:val="26"/>
        </w:rPr>
      </w:pPr>
    </w:p>
    <w:p w:rsidR="00222070" w:rsidRDefault="00222070" w:rsidP="002220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>
        <w:rPr>
          <w:rFonts w:ascii="Times New Roman" w:eastAsiaTheme="minorHAnsi" w:hAnsi="Times New Roman"/>
          <w:sz w:val="26"/>
          <w:szCs w:val="26"/>
        </w:rPr>
        <w:t>Настоящее Решение вступает в силу с даты его обнародования.</w:t>
      </w:r>
    </w:p>
    <w:p w:rsidR="00222070" w:rsidRDefault="00222070" w:rsidP="002220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22070" w:rsidRDefault="00222070" w:rsidP="002220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22070" w:rsidRDefault="00222070" w:rsidP="002220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22070" w:rsidRDefault="00222070" w:rsidP="00E362E5">
      <w:pPr>
        <w:tabs>
          <w:tab w:val="left" w:pos="9356"/>
        </w:tabs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Глава сельского поселения               </w:t>
      </w:r>
      <w:r w:rsidR="00ED6AFE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  <w:proofErr w:type="spellStart"/>
      <w:r w:rsidR="00E362E5">
        <w:rPr>
          <w:rFonts w:ascii="Times New Roman" w:hAnsi="Times New Roman"/>
          <w:b/>
          <w:bCs/>
          <w:sz w:val="26"/>
          <w:szCs w:val="26"/>
        </w:rPr>
        <w:t>Н.А.Плашенкова</w:t>
      </w:r>
      <w:proofErr w:type="spellEnd"/>
    </w:p>
    <w:p w:rsidR="00E8301B" w:rsidRDefault="00E8301B" w:rsidP="00E362E5">
      <w:pPr>
        <w:tabs>
          <w:tab w:val="left" w:pos="9356"/>
        </w:tabs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301B" w:rsidRDefault="00E8301B" w:rsidP="00E362E5">
      <w:pPr>
        <w:tabs>
          <w:tab w:val="left" w:pos="9356"/>
        </w:tabs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B71AC" w:rsidRDefault="00AB71AC" w:rsidP="00E830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1AC" w:rsidRDefault="00AB71AC" w:rsidP="00E830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1AC" w:rsidRDefault="00AB71AC" w:rsidP="00E830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1AC" w:rsidRDefault="00AB71AC" w:rsidP="00E830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1AC" w:rsidRDefault="00AB71AC" w:rsidP="00E830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1AC" w:rsidRDefault="00AB71AC" w:rsidP="00E830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301B" w:rsidRPr="00E8301B" w:rsidRDefault="00AB71AC" w:rsidP="00E8301B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E8301B" w:rsidRPr="00E8301B">
        <w:rPr>
          <w:rFonts w:ascii="Times New Roman" w:hAnsi="Times New Roman"/>
          <w:b/>
          <w:sz w:val="24"/>
          <w:szCs w:val="24"/>
        </w:rPr>
        <w:t>ополнительное соглашение №2</w:t>
      </w:r>
    </w:p>
    <w:p w:rsidR="00E8301B" w:rsidRDefault="00E8301B" w:rsidP="00E8301B">
      <w:pPr>
        <w:jc w:val="center"/>
        <w:rPr>
          <w:rFonts w:ascii="Times New Roman" w:hAnsi="Times New Roman"/>
          <w:b/>
          <w:sz w:val="24"/>
          <w:szCs w:val="24"/>
        </w:rPr>
      </w:pPr>
      <w:r w:rsidRPr="00E8301B">
        <w:rPr>
          <w:rFonts w:ascii="Times New Roman" w:hAnsi="Times New Roman"/>
          <w:b/>
          <w:sz w:val="24"/>
          <w:szCs w:val="24"/>
        </w:rPr>
        <w:t xml:space="preserve">к </w:t>
      </w:r>
      <w:proofErr w:type="gramStart"/>
      <w:r w:rsidRPr="00E8301B">
        <w:rPr>
          <w:rFonts w:ascii="Times New Roman" w:hAnsi="Times New Roman"/>
          <w:b/>
          <w:sz w:val="24"/>
          <w:szCs w:val="24"/>
        </w:rPr>
        <w:t xml:space="preserve">Соглашению  </w:t>
      </w:r>
      <w:r w:rsidRPr="00E8301B">
        <w:rPr>
          <w:rFonts w:ascii="Times New Roman" w:eastAsia="Times New Roman" w:hAnsi="Times New Roman"/>
          <w:b/>
          <w:sz w:val="24"/>
          <w:szCs w:val="24"/>
        </w:rPr>
        <w:t>о</w:t>
      </w:r>
      <w:proofErr w:type="gramEnd"/>
      <w:r w:rsidRPr="00E8301B">
        <w:rPr>
          <w:rFonts w:ascii="Times New Roman" w:eastAsia="Times New Roman" w:hAnsi="Times New Roman"/>
          <w:b/>
          <w:sz w:val="24"/>
          <w:szCs w:val="24"/>
        </w:rPr>
        <w:t xml:space="preserve"> передаче </w:t>
      </w:r>
      <w:r w:rsidRPr="00E8301B">
        <w:rPr>
          <w:rFonts w:ascii="Times New Roman" w:hAnsi="Times New Roman"/>
          <w:b/>
          <w:sz w:val="24"/>
          <w:szCs w:val="24"/>
        </w:rPr>
        <w:t>полномочий по решению вопросов местного значения между муниципальным районом «</w:t>
      </w:r>
      <w:proofErr w:type="spellStart"/>
      <w:r w:rsidRPr="00E8301B">
        <w:rPr>
          <w:rFonts w:ascii="Times New Roman" w:hAnsi="Times New Roman"/>
          <w:b/>
          <w:sz w:val="24"/>
          <w:szCs w:val="24"/>
        </w:rPr>
        <w:t>Думиничский</w:t>
      </w:r>
      <w:proofErr w:type="spellEnd"/>
      <w:r w:rsidRPr="00E8301B">
        <w:rPr>
          <w:rFonts w:ascii="Times New Roman" w:hAnsi="Times New Roman"/>
          <w:b/>
          <w:sz w:val="24"/>
          <w:szCs w:val="24"/>
        </w:rPr>
        <w:t xml:space="preserve"> район» и сельским поселением </w:t>
      </w:r>
    </w:p>
    <w:p w:rsidR="00E8301B" w:rsidRPr="00E8301B" w:rsidRDefault="00E8301B" w:rsidP="00E8301B">
      <w:pPr>
        <w:jc w:val="center"/>
        <w:rPr>
          <w:rFonts w:ascii="Times New Roman" w:hAnsi="Times New Roman"/>
          <w:b/>
          <w:sz w:val="24"/>
          <w:szCs w:val="24"/>
        </w:rPr>
      </w:pPr>
      <w:r w:rsidRPr="00E8301B">
        <w:rPr>
          <w:rFonts w:ascii="Times New Roman" w:hAnsi="Times New Roman"/>
          <w:b/>
          <w:sz w:val="24"/>
          <w:szCs w:val="24"/>
        </w:rPr>
        <w:t>«Деревня Буда» от 15.01.2015 (в ред. от 04.05.2018)</w:t>
      </w:r>
    </w:p>
    <w:p w:rsidR="00E8301B" w:rsidRPr="00E8301B" w:rsidRDefault="00E8301B" w:rsidP="00E8301B">
      <w:pPr>
        <w:jc w:val="center"/>
        <w:rPr>
          <w:rFonts w:ascii="Times New Roman" w:hAnsi="Times New Roman"/>
          <w:b/>
          <w:sz w:val="14"/>
          <w:szCs w:val="24"/>
        </w:rPr>
      </w:pPr>
    </w:p>
    <w:p w:rsidR="00E8301B" w:rsidRDefault="00E8301B" w:rsidP="00E8301B">
      <w:pPr>
        <w:rPr>
          <w:rFonts w:ascii="Times New Roman" w:hAnsi="Times New Roman"/>
          <w:sz w:val="24"/>
          <w:szCs w:val="24"/>
        </w:rPr>
      </w:pPr>
      <w:r w:rsidRPr="00E8301B">
        <w:rPr>
          <w:rFonts w:ascii="Times New Roman" w:hAnsi="Times New Roman"/>
          <w:sz w:val="24"/>
          <w:szCs w:val="24"/>
        </w:rPr>
        <w:t xml:space="preserve">п. Думиничи                </w:t>
      </w:r>
      <w:r w:rsidRPr="00E8301B">
        <w:rPr>
          <w:rFonts w:ascii="Times New Roman" w:hAnsi="Times New Roman"/>
          <w:sz w:val="24"/>
          <w:szCs w:val="24"/>
        </w:rPr>
        <w:tab/>
      </w:r>
      <w:r w:rsidRPr="00E8301B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8301B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8301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E8301B">
        <w:rPr>
          <w:rFonts w:ascii="Times New Roman" w:hAnsi="Times New Roman"/>
          <w:sz w:val="24"/>
          <w:szCs w:val="24"/>
        </w:rPr>
        <w:t>____»_________2019 г.</w:t>
      </w:r>
    </w:p>
    <w:p w:rsidR="00E8301B" w:rsidRPr="00E8301B" w:rsidRDefault="00E8301B" w:rsidP="00E8301B">
      <w:pPr>
        <w:rPr>
          <w:rFonts w:ascii="Times New Roman" w:eastAsiaTheme="minorEastAsia" w:hAnsi="Times New Roman"/>
          <w:sz w:val="14"/>
          <w:szCs w:val="24"/>
          <w:lang w:eastAsia="ru-RU"/>
        </w:rPr>
      </w:pPr>
    </w:p>
    <w:p w:rsidR="00E8301B" w:rsidRPr="00E8301B" w:rsidRDefault="00E8301B" w:rsidP="00E8301B">
      <w:pPr>
        <w:pStyle w:val="a6"/>
        <w:spacing w:line="276" w:lineRule="auto"/>
        <w:rPr>
          <w:szCs w:val="24"/>
        </w:rPr>
      </w:pPr>
      <w:r w:rsidRPr="00E8301B">
        <w:rPr>
          <w:szCs w:val="24"/>
        </w:rPr>
        <w:t xml:space="preserve">         Настоящее Дополнительное соглашение заключено между сторонами - участниками, указанными ниже, составлено и подписано по одному для каждой из сторон. Все экземпляры имеют равную юридическую силу.</w:t>
      </w:r>
    </w:p>
    <w:p w:rsidR="00E8301B" w:rsidRPr="00E8301B" w:rsidRDefault="00E8301B" w:rsidP="00E8301B">
      <w:pPr>
        <w:ind w:firstLine="567"/>
        <w:jc w:val="both"/>
        <w:rPr>
          <w:rFonts w:ascii="Courier New" w:hAnsi="Courier New"/>
          <w:sz w:val="24"/>
          <w:szCs w:val="24"/>
        </w:rPr>
      </w:pPr>
      <w:r w:rsidRPr="00E8301B">
        <w:rPr>
          <w:rFonts w:ascii="Times New Roman" w:hAnsi="Times New Roman"/>
          <w:sz w:val="24"/>
          <w:szCs w:val="24"/>
        </w:rPr>
        <w:t>Администрация муниципального района «</w:t>
      </w:r>
      <w:proofErr w:type="spellStart"/>
      <w:r w:rsidRPr="00E8301B">
        <w:rPr>
          <w:rFonts w:ascii="Times New Roman" w:hAnsi="Times New Roman"/>
          <w:sz w:val="24"/>
          <w:szCs w:val="24"/>
        </w:rPr>
        <w:t>Думиничский</w:t>
      </w:r>
      <w:proofErr w:type="spellEnd"/>
      <w:r w:rsidRPr="00E8301B">
        <w:rPr>
          <w:rFonts w:ascii="Times New Roman" w:hAnsi="Times New Roman"/>
          <w:sz w:val="24"/>
          <w:szCs w:val="24"/>
        </w:rPr>
        <w:t xml:space="preserve"> район»,</w:t>
      </w:r>
      <w:r w:rsidRPr="00E8301B">
        <w:rPr>
          <w:rFonts w:ascii="Times New Roman" w:hAnsi="Times New Roman"/>
          <w:b/>
          <w:sz w:val="24"/>
          <w:szCs w:val="24"/>
        </w:rPr>
        <w:t xml:space="preserve"> </w:t>
      </w:r>
      <w:r w:rsidRPr="00E8301B">
        <w:rPr>
          <w:rFonts w:ascii="Times New Roman" w:hAnsi="Times New Roman"/>
          <w:sz w:val="24"/>
          <w:szCs w:val="24"/>
        </w:rPr>
        <w:t xml:space="preserve">в лице </w:t>
      </w:r>
      <w:proofErr w:type="spellStart"/>
      <w:r w:rsidRPr="00E8301B">
        <w:rPr>
          <w:rFonts w:ascii="Times New Roman" w:hAnsi="Times New Roman"/>
          <w:sz w:val="24"/>
          <w:szCs w:val="24"/>
        </w:rPr>
        <w:t>врио</w:t>
      </w:r>
      <w:proofErr w:type="spellEnd"/>
      <w:r w:rsidRPr="00E8301B">
        <w:rPr>
          <w:rFonts w:ascii="Times New Roman" w:hAnsi="Times New Roman"/>
          <w:sz w:val="24"/>
          <w:szCs w:val="24"/>
        </w:rPr>
        <w:t xml:space="preserve"> Главы администрации района Романова Александра Ивановича, действующего на основании Устава и решения Районного Собрания представителей от 15.01.2019 года № 02,  именуемая в дальнейшем «Муниципальный </w:t>
      </w:r>
      <w:r w:rsidRPr="00E8301B">
        <w:rPr>
          <w:rFonts w:ascii="Times New Roman" w:hAnsi="Times New Roman"/>
          <w:b/>
          <w:sz w:val="24"/>
          <w:szCs w:val="24"/>
        </w:rPr>
        <w:t xml:space="preserve"> </w:t>
      </w:r>
      <w:r w:rsidRPr="00E8301B">
        <w:rPr>
          <w:rFonts w:ascii="Times New Roman" w:hAnsi="Times New Roman"/>
          <w:sz w:val="24"/>
          <w:szCs w:val="24"/>
        </w:rPr>
        <w:t>район» и Администрация сельского поселения «Деревня Буда», в лице Главы администрации Чечеткиной Ольги Леонидовны , действующего  на основании Устава, именуемая в дальнейшем  «Поселение», руководствуясь пунктом 22 части 1 статьи 14, частью 4 статьи15 Федерального Закона от 06.10.2003 № 131-ФЗ «Об общих принципах организации местного самоуправления в Российской Федерации», Порядком заключения соглашений о передаче (принятии) осуществления части полномочий по решению вопросов местного значения между органами местного самоуправления  муниципального района «</w:t>
      </w:r>
      <w:proofErr w:type="spellStart"/>
      <w:r w:rsidRPr="00E8301B">
        <w:rPr>
          <w:rFonts w:ascii="Times New Roman" w:hAnsi="Times New Roman"/>
          <w:sz w:val="24"/>
          <w:szCs w:val="24"/>
        </w:rPr>
        <w:t>Думиничский</w:t>
      </w:r>
      <w:proofErr w:type="spellEnd"/>
      <w:r w:rsidRPr="00E8301B">
        <w:rPr>
          <w:rFonts w:ascii="Times New Roman" w:hAnsi="Times New Roman"/>
          <w:sz w:val="24"/>
          <w:szCs w:val="24"/>
        </w:rPr>
        <w:t xml:space="preserve"> район» и поселений, входящих в его состав, утвержденным Решением Районного Собрания представителей муниципального района «</w:t>
      </w:r>
      <w:proofErr w:type="spellStart"/>
      <w:r w:rsidRPr="00E8301B">
        <w:rPr>
          <w:rFonts w:ascii="Times New Roman" w:hAnsi="Times New Roman"/>
          <w:sz w:val="24"/>
          <w:szCs w:val="24"/>
        </w:rPr>
        <w:t>Думиничский</w:t>
      </w:r>
      <w:proofErr w:type="spellEnd"/>
      <w:r w:rsidRPr="00E8301B">
        <w:rPr>
          <w:rFonts w:ascii="Times New Roman" w:hAnsi="Times New Roman"/>
          <w:sz w:val="24"/>
          <w:szCs w:val="24"/>
        </w:rPr>
        <w:t xml:space="preserve"> район» от 15.12.2014 № 64, </w:t>
      </w:r>
      <w:r w:rsidRPr="00E8301B">
        <w:rPr>
          <w:rFonts w:ascii="Times New Roman" w:eastAsiaTheme="minorHAnsi" w:hAnsi="Times New Roman"/>
          <w:bCs/>
          <w:sz w:val="24"/>
          <w:szCs w:val="24"/>
        </w:rPr>
        <w:t>Решением Районного Собрания представителей МР «</w:t>
      </w:r>
      <w:proofErr w:type="spellStart"/>
      <w:r w:rsidRPr="00E8301B">
        <w:rPr>
          <w:rFonts w:ascii="Times New Roman" w:eastAsiaTheme="minorHAnsi" w:hAnsi="Times New Roman"/>
          <w:bCs/>
          <w:sz w:val="24"/>
          <w:szCs w:val="24"/>
        </w:rPr>
        <w:t>Думиничский</w:t>
      </w:r>
      <w:proofErr w:type="spellEnd"/>
      <w:r w:rsidRPr="00E8301B">
        <w:rPr>
          <w:rFonts w:ascii="Times New Roman" w:eastAsiaTheme="minorHAnsi" w:hAnsi="Times New Roman"/>
          <w:bCs/>
          <w:sz w:val="24"/>
          <w:szCs w:val="24"/>
        </w:rPr>
        <w:t xml:space="preserve"> район» от 27.02.2018 № 22 «О внесении изменения в Решение РСП МР «</w:t>
      </w:r>
      <w:proofErr w:type="spellStart"/>
      <w:r w:rsidRPr="00E8301B">
        <w:rPr>
          <w:rFonts w:ascii="Times New Roman" w:eastAsiaTheme="minorHAnsi" w:hAnsi="Times New Roman"/>
          <w:bCs/>
          <w:sz w:val="24"/>
          <w:szCs w:val="24"/>
        </w:rPr>
        <w:t>Думиничский</w:t>
      </w:r>
      <w:proofErr w:type="spellEnd"/>
      <w:r w:rsidRPr="00E8301B">
        <w:rPr>
          <w:rFonts w:ascii="Times New Roman" w:eastAsiaTheme="minorHAnsi" w:hAnsi="Times New Roman"/>
          <w:bCs/>
          <w:sz w:val="24"/>
          <w:szCs w:val="24"/>
        </w:rPr>
        <w:t xml:space="preserve"> район» от 26.12.2014 № 68 «О передаче муниципальным районом «</w:t>
      </w:r>
      <w:proofErr w:type="spellStart"/>
      <w:r w:rsidRPr="00E8301B">
        <w:rPr>
          <w:rFonts w:ascii="Times New Roman" w:eastAsiaTheme="minorHAnsi" w:hAnsi="Times New Roman"/>
          <w:bCs/>
          <w:sz w:val="24"/>
          <w:szCs w:val="24"/>
        </w:rPr>
        <w:t>Думиничский</w:t>
      </w:r>
      <w:proofErr w:type="spellEnd"/>
      <w:r w:rsidRPr="00E8301B">
        <w:rPr>
          <w:rFonts w:ascii="Times New Roman" w:eastAsiaTheme="minorHAnsi" w:hAnsi="Times New Roman"/>
          <w:bCs/>
          <w:sz w:val="24"/>
          <w:szCs w:val="24"/>
        </w:rPr>
        <w:t xml:space="preserve"> район» отдельных полномочий по решению вопросов местного значения сельским поселениям, входящим в его состав», решением сельской Думы сельского поселения «Деревня Буда» от </w:t>
      </w:r>
      <w:r w:rsidRPr="00E8301B">
        <w:rPr>
          <w:rFonts w:ascii="Times New Roman" w:hAnsi="Times New Roman"/>
          <w:sz w:val="24"/>
          <w:szCs w:val="24"/>
        </w:rPr>
        <w:t>«06» мая 2019 г. № 12 «</w:t>
      </w:r>
      <w:r w:rsidRPr="00E8301B">
        <w:rPr>
          <w:rFonts w:ascii="Times New Roman" w:hAnsi="Times New Roman"/>
          <w:b/>
          <w:bCs/>
          <w:sz w:val="24"/>
          <w:szCs w:val="24"/>
        </w:rPr>
        <w:t xml:space="preserve">О внесении изменения в решение сельской Думы сельского поселения «Деревня Буда» от 13.01.2015 № 3 </w:t>
      </w:r>
      <w:r w:rsidRPr="00E8301B">
        <w:rPr>
          <w:rFonts w:ascii="Times New Roman" w:hAnsi="Times New Roman"/>
          <w:b/>
          <w:sz w:val="24"/>
          <w:szCs w:val="24"/>
        </w:rPr>
        <w:t>«О принятии к осуществлению отдельных полномочий по решению вопроса местного значения муниципального района «</w:t>
      </w:r>
      <w:proofErr w:type="spellStart"/>
      <w:r w:rsidRPr="00E8301B">
        <w:rPr>
          <w:rFonts w:ascii="Times New Roman" w:hAnsi="Times New Roman"/>
          <w:b/>
          <w:sz w:val="24"/>
          <w:szCs w:val="24"/>
        </w:rPr>
        <w:t>Думиничский</w:t>
      </w:r>
      <w:proofErr w:type="spellEnd"/>
      <w:r w:rsidRPr="00E8301B">
        <w:rPr>
          <w:rFonts w:ascii="Times New Roman" w:hAnsi="Times New Roman"/>
          <w:b/>
          <w:sz w:val="24"/>
          <w:szCs w:val="24"/>
        </w:rPr>
        <w:t xml:space="preserve"> район» (в ред. от 25.04.2018 № 11), </w:t>
      </w:r>
      <w:r w:rsidRPr="00E8301B">
        <w:rPr>
          <w:rFonts w:ascii="Times New Roman" w:hAnsi="Times New Roman"/>
          <w:sz w:val="24"/>
          <w:szCs w:val="24"/>
        </w:rPr>
        <w:t>далее вместе именуемые «Стороны», заключили настоящее Дополнительное соглашение о нижеследующем:</w:t>
      </w:r>
    </w:p>
    <w:p w:rsidR="00E8301B" w:rsidRPr="00E8301B" w:rsidRDefault="00E8301B" w:rsidP="00E8301B">
      <w:pPr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E8301B">
        <w:rPr>
          <w:rFonts w:ascii="Times New Roman" w:hAnsi="Times New Roman"/>
          <w:sz w:val="24"/>
          <w:szCs w:val="24"/>
        </w:rPr>
        <w:t>1. Пункт 1.2. Соглашения о передаче полномочий по решению вопросов местного значения между муниципальным районом «</w:t>
      </w:r>
      <w:proofErr w:type="spellStart"/>
      <w:r w:rsidRPr="00E8301B">
        <w:rPr>
          <w:rFonts w:ascii="Times New Roman" w:hAnsi="Times New Roman"/>
          <w:sz w:val="24"/>
          <w:szCs w:val="24"/>
        </w:rPr>
        <w:t>Думиничский</w:t>
      </w:r>
      <w:proofErr w:type="spellEnd"/>
      <w:r w:rsidRPr="00E8301B">
        <w:rPr>
          <w:rFonts w:ascii="Times New Roman" w:hAnsi="Times New Roman"/>
          <w:sz w:val="24"/>
          <w:szCs w:val="24"/>
        </w:rPr>
        <w:t xml:space="preserve"> район» и сельским поселением «Деревня Буда» от 15.01.2015 (в </w:t>
      </w:r>
      <w:proofErr w:type="spellStart"/>
      <w:r w:rsidRPr="00E8301B">
        <w:rPr>
          <w:rFonts w:ascii="Times New Roman" w:hAnsi="Times New Roman"/>
          <w:sz w:val="24"/>
          <w:szCs w:val="24"/>
        </w:rPr>
        <w:t>ред.от</w:t>
      </w:r>
      <w:proofErr w:type="spellEnd"/>
      <w:r w:rsidRPr="00E8301B">
        <w:rPr>
          <w:rFonts w:ascii="Times New Roman" w:hAnsi="Times New Roman"/>
          <w:sz w:val="24"/>
          <w:szCs w:val="24"/>
        </w:rPr>
        <w:t xml:space="preserve"> 04.05.2018 г.)  </w:t>
      </w:r>
      <w:r w:rsidRPr="00E8301B">
        <w:rPr>
          <w:rFonts w:ascii="Times New Roman" w:hAnsi="Times New Roman"/>
          <w:bCs/>
          <w:sz w:val="24"/>
          <w:szCs w:val="24"/>
        </w:rPr>
        <w:t xml:space="preserve">дополнить следующими словами </w:t>
      </w:r>
      <w:r w:rsidRPr="00E8301B">
        <w:rPr>
          <w:rFonts w:ascii="Times New Roman" w:hAnsi="Times New Roman"/>
          <w:b/>
          <w:bCs/>
          <w:sz w:val="24"/>
          <w:szCs w:val="24"/>
        </w:rPr>
        <w:t>«, оборудование контейнерных площадок.».</w:t>
      </w:r>
    </w:p>
    <w:p w:rsidR="00E8301B" w:rsidRPr="00E8301B" w:rsidRDefault="00E8301B" w:rsidP="00E8301B">
      <w:pPr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4"/>
          <w:szCs w:val="24"/>
        </w:rPr>
      </w:pPr>
    </w:p>
    <w:p w:rsidR="00E8301B" w:rsidRPr="00E8301B" w:rsidRDefault="00E8301B" w:rsidP="00E8301B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8301B">
        <w:rPr>
          <w:rFonts w:ascii="Times New Roman" w:hAnsi="Times New Roman"/>
          <w:sz w:val="24"/>
          <w:szCs w:val="24"/>
        </w:rPr>
        <w:t>2.</w:t>
      </w:r>
      <w:r w:rsidRPr="00E8301B">
        <w:rPr>
          <w:rFonts w:ascii="Times New Roman" w:hAnsi="Times New Roman"/>
          <w:b/>
          <w:sz w:val="24"/>
          <w:szCs w:val="24"/>
        </w:rPr>
        <w:t xml:space="preserve"> </w:t>
      </w:r>
      <w:r w:rsidRPr="00E8301B">
        <w:rPr>
          <w:rFonts w:ascii="Times New Roman" w:hAnsi="Times New Roman"/>
          <w:sz w:val="24"/>
          <w:szCs w:val="24"/>
        </w:rPr>
        <w:t>Остальные условия Соглашения остаются неизменными и Стороны подтверждают по ним свои обязательства.</w:t>
      </w:r>
    </w:p>
    <w:p w:rsidR="00E8301B" w:rsidRPr="00E8301B" w:rsidRDefault="00E8301B" w:rsidP="00E8301B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8301B">
        <w:rPr>
          <w:rFonts w:ascii="Times New Roman" w:hAnsi="Times New Roman"/>
          <w:sz w:val="24"/>
          <w:szCs w:val="24"/>
        </w:rPr>
        <w:t>3. Настоящее дополнительное соглашение вступает в силу с даты его официального опубликования в районной газете «</w:t>
      </w:r>
      <w:proofErr w:type="spellStart"/>
      <w:r w:rsidRPr="00E8301B">
        <w:rPr>
          <w:rFonts w:ascii="Times New Roman" w:hAnsi="Times New Roman"/>
          <w:sz w:val="24"/>
          <w:szCs w:val="24"/>
        </w:rPr>
        <w:t>Думиничские</w:t>
      </w:r>
      <w:proofErr w:type="spellEnd"/>
      <w:r w:rsidRPr="00E8301B">
        <w:rPr>
          <w:rFonts w:ascii="Times New Roman" w:hAnsi="Times New Roman"/>
          <w:sz w:val="24"/>
          <w:szCs w:val="24"/>
        </w:rPr>
        <w:t xml:space="preserve"> вести», подлежит размещению на официальном сайте </w:t>
      </w:r>
      <w:r w:rsidRPr="00E8301B">
        <w:rPr>
          <w:rFonts w:ascii="Times New Roman" w:hAnsi="Times New Roman"/>
          <w:sz w:val="24"/>
          <w:szCs w:val="24"/>
          <w:lang w:val="en-US"/>
        </w:rPr>
        <w:t>www</w:t>
      </w:r>
      <w:r w:rsidRPr="00E8301B">
        <w:rPr>
          <w:rFonts w:ascii="Times New Roman" w:hAnsi="Times New Roman"/>
          <w:sz w:val="24"/>
          <w:szCs w:val="24"/>
        </w:rPr>
        <w:t>.</w:t>
      </w:r>
      <w:proofErr w:type="spellStart"/>
      <w:r w:rsidRPr="00E8301B">
        <w:rPr>
          <w:rFonts w:ascii="Times New Roman" w:hAnsi="Times New Roman"/>
          <w:sz w:val="24"/>
          <w:szCs w:val="24"/>
          <w:lang w:val="en-US"/>
        </w:rPr>
        <w:t>zskaluga</w:t>
      </w:r>
      <w:proofErr w:type="spellEnd"/>
      <w:r w:rsidRPr="00E8301B">
        <w:rPr>
          <w:rFonts w:ascii="Times New Roman" w:hAnsi="Times New Roman"/>
          <w:sz w:val="24"/>
          <w:szCs w:val="24"/>
        </w:rPr>
        <w:t>.</w:t>
      </w:r>
      <w:proofErr w:type="spellStart"/>
      <w:r w:rsidRPr="00E8301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8301B">
        <w:rPr>
          <w:rFonts w:ascii="Times New Roman" w:hAnsi="Times New Roman"/>
          <w:sz w:val="24"/>
          <w:szCs w:val="24"/>
        </w:rPr>
        <w:t>, официальном сайте муниципального района «</w:t>
      </w:r>
      <w:proofErr w:type="spellStart"/>
      <w:r w:rsidRPr="00E8301B">
        <w:rPr>
          <w:rFonts w:ascii="Times New Roman" w:hAnsi="Times New Roman"/>
          <w:sz w:val="24"/>
          <w:szCs w:val="24"/>
        </w:rPr>
        <w:t>Думиничский</w:t>
      </w:r>
      <w:proofErr w:type="spellEnd"/>
      <w:r w:rsidRPr="00E830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301B">
        <w:rPr>
          <w:rFonts w:ascii="Times New Roman" w:hAnsi="Times New Roman"/>
          <w:sz w:val="24"/>
          <w:szCs w:val="24"/>
        </w:rPr>
        <w:t xml:space="preserve">район»  </w:t>
      </w:r>
      <w:r w:rsidRPr="00E8301B">
        <w:rPr>
          <w:rFonts w:ascii="Times New Roman" w:hAnsi="Times New Roman"/>
          <w:sz w:val="24"/>
          <w:szCs w:val="24"/>
          <w:lang w:val="en-US"/>
        </w:rPr>
        <w:t>www</w:t>
      </w:r>
      <w:r w:rsidRPr="00E8301B">
        <w:rPr>
          <w:rFonts w:ascii="Times New Roman" w:hAnsi="Times New Roman"/>
          <w:sz w:val="24"/>
          <w:szCs w:val="24"/>
        </w:rPr>
        <w:t>.</w:t>
      </w:r>
      <w:proofErr w:type="spellStart"/>
      <w:r w:rsidRPr="00E8301B">
        <w:rPr>
          <w:rFonts w:ascii="Times New Roman" w:hAnsi="Times New Roman"/>
          <w:sz w:val="24"/>
          <w:szCs w:val="24"/>
          <w:lang w:val="en-US"/>
        </w:rPr>
        <w:t>admduminichi</w:t>
      </w:r>
      <w:proofErr w:type="spellEnd"/>
      <w:r w:rsidRPr="00E8301B">
        <w:rPr>
          <w:rFonts w:ascii="Times New Roman" w:hAnsi="Times New Roman"/>
          <w:sz w:val="24"/>
          <w:szCs w:val="24"/>
        </w:rPr>
        <w:t>.</w:t>
      </w:r>
      <w:proofErr w:type="spellStart"/>
      <w:r w:rsidRPr="00E8301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 w:rsidRPr="00E8301B">
        <w:rPr>
          <w:rFonts w:ascii="Times New Roman" w:hAnsi="Times New Roman"/>
          <w:sz w:val="24"/>
          <w:szCs w:val="24"/>
        </w:rPr>
        <w:t xml:space="preserve"> .</w:t>
      </w:r>
    </w:p>
    <w:p w:rsidR="00E8301B" w:rsidRPr="00E8301B" w:rsidRDefault="00E8301B" w:rsidP="00E8301B">
      <w:pPr>
        <w:spacing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E8301B" w:rsidRPr="00E8301B" w:rsidRDefault="00E8301B" w:rsidP="00E8301B">
      <w:pPr>
        <w:jc w:val="center"/>
        <w:rPr>
          <w:rFonts w:ascii="Times New Roman" w:hAnsi="Times New Roman"/>
          <w:sz w:val="24"/>
          <w:szCs w:val="24"/>
        </w:rPr>
      </w:pPr>
      <w:r w:rsidRPr="00E8301B">
        <w:rPr>
          <w:rFonts w:ascii="Times New Roman" w:hAnsi="Times New Roman"/>
          <w:sz w:val="24"/>
          <w:szCs w:val="24"/>
        </w:rPr>
        <w:t>4. Подписи сторон</w:t>
      </w:r>
    </w:p>
    <w:tbl>
      <w:tblPr>
        <w:tblW w:w="12900" w:type="dxa"/>
        <w:tblInd w:w="-176" w:type="dxa"/>
        <w:tblLook w:val="04A0" w:firstRow="1" w:lastRow="0" w:firstColumn="1" w:lastColumn="0" w:noHBand="0" w:noVBand="1"/>
      </w:tblPr>
      <w:tblGrid>
        <w:gridCol w:w="4962"/>
        <w:gridCol w:w="4536"/>
        <w:gridCol w:w="3402"/>
      </w:tblGrid>
      <w:tr w:rsidR="00E8301B" w:rsidRPr="00E8301B" w:rsidTr="00E8301B">
        <w:trPr>
          <w:trHeight w:val="486"/>
        </w:trPr>
        <w:tc>
          <w:tcPr>
            <w:tcW w:w="4962" w:type="dxa"/>
          </w:tcPr>
          <w:p w:rsidR="00E8301B" w:rsidRPr="00E8301B" w:rsidRDefault="00E830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3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E8301B" w:rsidRPr="00E8301B" w:rsidRDefault="00E830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301B">
              <w:rPr>
                <w:rFonts w:ascii="Times New Roman" w:hAnsi="Times New Roman"/>
                <w:sz w:val="24"/>
                <w:szCs w:val="24"/>
                <w:lang w:eastAsia="en-US"/>
              </w:rPr>
              <w:t>МР «</w:t>
            </w:r>
            <w:proofErr w:type="spellStart"/>
            <w:r w:rsidRPr="00E8301B">
              <w:rPr>
                <w:rFonts w:ascii="Times New Roman" w:hAnsi="Times New Roman"/>
                <w:sz w:val="24"/>
                <w:szCs w:val="24"/>
                <w:lang w:eastAsia="en-US"/>
              </w:rPr>
              <w:t>Думиничский</w:t>
            </w:r>
            <w:proofErr w:type="spellEnd"/>
            <w:r w:rsidRPr="00E83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</w:t>
            </w:r>
          </w:p>
          <w:p w:rsidR="00E8301B" w:rsidRPr="00E8301B" w:rsidRDefault="00E8301B">
            <w:pPr>
              <w:pStyle w:val="a8"/>
              <w:spacing w:line="276" w:lineRule="auto"/>
              <w:rPr>
                <w:rFonts w:ascii="Times New Roman" w:hAnsi="Times New Roman"/>
                <w:sz w:val="8"/>
                <w:szCs w:val="24"/>
                <w:lang w:eastAsia="en-US"/>
              </w:rPr>
            </w:pPr>
          </w:p>
          <w:p w:rsidR="00E8301B" w:rsidRPr="00E8301B" w:rsidRDefault="00E8301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3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нахождения:249300, Калужская область, </w:t>
            </w:r>
            <w:proofErr w:type="spellStart"/>
            <w:r w:rsidRPr="00E8301B">
              <w:rPr>
                <w:rFonts w:ascii="Times New Roman" w:hAnsi="Times New Roman"/>
                <w:sz w:val="24"/>
                <w:szCs w:val="24"/>
                <w:lang w:eastAsia="en-US"/>
              </w:rPr>
              <w:t>п.Думиничи</w:t>
            </w:r>
            <w:proofErr w:type="spellEnd"/>
            <w:r w:rsidRPr="00E8301B">
              <w:rPr>
                <w:rFonts w:ascii="Times New Roman" w:hAnsi="Times New Roman"/>
                <w:sz w:val="24"/>
                <w:szCs w:val="24"/>
                <w:lang w:eastAsia="en-US"/>
              </w:rPr>
              <w:t>, ул.Ленина,26</w:t>
            </w:r>
          </w:p>
          <w:p w:rsidR="00E8301B" w:rsidRPr="00E8301B" w:rsidRDefault="00E8301B">
            <w:pPr>
              <w:pStyle w:val="a8"/>
              <w:spacing w:line="276" w:lineRule="auto"/>
              <w:rPr>
                <w:rFonts w:ascii="Times New Roman" w:hAnsi="Times New Roman"/>
                <w:sz w:val="14"/>
                <w:szCs w:val="24"/>
                <w:lang w:eastAsia="en-US"/>
              </w:rPr>
            </w:pPr>
          </w:p>
          <w:p w:rsidR="00E8301B" w:rsidRPr="00E8301B" w:rsidRDefault="00E8301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8301B">
              <w:rPr>
                <w:rFonts w:ascii="Times New Roman" w:hAnsi="Times New Roman"/>
                <w:sz w:val="24"/>
                <w:szCs w:val="24"/>
                <w:lang w:eastAsia="en-US"/>
              </w:rPr>
              <w:t>Врио</w:t>
            </w:r>
            <w:proofErr w:type="spellEnd"/>
            <w:r w:rsidRPr="00E83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Главы администрации </w:t>
            </w:r>
          </w:p>
          <w:p w:rsidR="00E8301B" w:rsidRPr="00E8301B" w:rsidRDefault="00E8301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301B">
              <w:rPr>
                <w:rFonts w:ascii="Times New Roman" w:hAnsi="Times New Roman"/>
                <w:sz w:val="24"/>
                <w:szCs w:val="24"/>
                <w:lang w:eastAsia="en-US"/>
              </w:rPr>
              <w:t>______________А.И. Романов</w:t>
            </w:r>
          </w:p>
          <w:p w:rsidR="00E8301B" w:rsidRPr="00E8301B" w:rsidRDefault="00E8301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30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М.П.</w:t>
            </w:r>
          </w:p>
          <w:p w:rsidR="00E8301B" w:rsidRPr="00E8301B" w:rsidRDefault="00E8301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301B" w:rsidRPr="00E8301B" w:rsidRDefault="00E8301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301B" w:rsidRPr="00E8301B" w:rsidRDefault="00E8301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301B" w:rsidRPr="00E8301B" w:rsidRDefault="00E8301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301B" w:rsidRPr="00E8301B" w:rsidRDefault="00E8301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301B" w:rsidRPr="00E8301B" w:rsidRDefault="00E8301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30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Администрация сельского поселения «Деревня Буда» </w:t>
            </w:r>
          </w:p>
          <w:p w:rsidR="00E8301B" w:rsidRPr="00E8301B" w:rsidRDefault="00E8301B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8301B">
              <w:rPr>
                <w:rFonts w:ascii="Times New Roman" w:hAnsi="Times New Roman"/>
                <w:sz w:val="24"/>
                <w:szCs w:val="24"/>
                <w:lang w:eastAsia="en-US"/>
              </w:rPr>
              <w:t>Место нахождения:</w:t>
            </w:r>
            <w:r w:rsidRPr="00E830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249320, Калужская область, </w:t>
            </w:r>
            <w:proofErr w:type="spellStart"/>
            <w:r w:rsidRPr="00E830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Думиничский</w:t>
            </w:r>
            <w:proofErr w:type="spellEnd"/>
            <w:r w:rsidRPr="00E830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район, </w:t>
            </w:r>
            <w:proofErr w:type="spellStart"/>
            <w:r w:rsidRPr="00E830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д.Буда</w:t>
            </w:r>
            <w:proofErr w:type="spellEnd"/>
            <w:r w:rsidRPr="00E830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E830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ул.Центральная</w:t>
            </w:r>
            <w:proofErr w:type="spellEnd"/>
            <w:r w:rsidRPr="00E830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д.1</w:t>
            </w:r>
          </w:p>
          <w:p w:rsidR="00E8301B" w:rsidRPr="00E8301B" w:rsidRDefault="00E8301B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10"/>
                <w:szCs w:val="24"/>
                <w:shd w:val="clear" w:color="auto" w:fill="FFFFFF"/>
                <w:lang w:eastAsia="en-US"/>
              </w:rPr>
            </w:pPr>
          </w:p>
          <w:p w:rsidR="00E8301B" w:rsidRPr="00E8301B" w:rsidRDefault="00E8301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30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Глава администрации</w:t>
            </w:r>
          </w:p>
          <w:p w:rsidR="00E8301B" w:rsidRPr="00E8301B" w:rsidRDefault="00E8301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30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_____________    </w:t>
            </w:r>
            <w:proofErr w:type="spellStart"/>
            <w:r w:rsidRPr="00E8301B">
              <w:rPr>
                <w:rFonts w:ascii="Times New Roman" w:hAnsi="Times New Roman"/>
                <w:sz w:val="24"/>
                <w:szCs w:val="24"/>
                <w:lang w:eastAsia="en-US"/>
              </w:rPr>
              <w:t>О.Л.Чечеткина</w:t>
            </w:r>
            <w:proofErr w:type="spellEnd"/>
          </w:p>
          <w:p w:rsidR="00E8301B" w:rsidRPr="00E8301B" w:rsidRDefault="00E8301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301B">
              <w:rPr>
                <w:rFonts w:ascii="Times New Roman" w:hAnsi="Times New Roman"/>
                <w:sz w:val="24"/>
                <w:szCs w:val="24"/>
                <w:lang w:eastAsia="en-US"/>
              </w:rPr>
              <w:t>М.П.</w:t>
            </w:r>
          </w:p>
          <w:p w:rsidR="00E8301B" w:rsidRPr="00E8301B" w:rsidRDefault="00E8301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E8301B" w:rsidRPr="00E8301B" w:rsidRDefault="00E8301B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 w:rsidRPr="00E830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</w:tr>
    </w:tbl>
    <w:p w:rsidR="00E8301B" w:rsidRDefault="00E8301B" w:rsidP="00E8301B">
      <w:pPr>
        <w:rPr>
          <w:rFonts w:asciiTheme="minorHAnsi" w:eastAsiaTheme="minorEastAsia" w:hAnsiTheme="minorHAnsi" w:cstheme="minorBidi"/>
          <w:lang w:eastAsia="ru-RU"/>
        </w:rPr>
        <w:sectPr w:rsidR="00E8301B" w:rsidSect="00E8301B">
          <w:pgSz w:w="11906" w:h="16838"/>
          <w:pgMar w:top="567" w:right="567" w:bottom="170" w:left="1134" w:header="709" w:footer="709" w:gutter="0"/>
          <w:cols w:space="708"/>
          <w:docGrid w:linePitch="360"/>
        </w:sectPr>
      </w:pPr>
    </w:p>
    <w:p w:rsidR="00E8301B" w:rsidRDefault="00E8301B" w:rsidP="00E8301B">
      <w:pPr>
        <w:rPr>
          <w:rFonts w:asciiTheme="minorHAnsi" w:eastAsiaTheme="minorEastAsia" w:hAnsiTheme="minorHAnsi" w:cstheme="minorBidi"/>
          <w:lang w:eastAsia="ru-RU"/>
        </w:rPr>
      </w:pPr>
    </w:p>
    <w:p w:rsidR="00E8301B" w:rsidRDefault="00E8301B" w:rsidP="00E362E5">
      <w:pPr>
        <w:tabs>
          <w:tab w:val="left" w:pos="9356"/>
        </w:tabs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301B" w:rsidRDefault="00E8301B" w:rsidP="00E362E5">
      <w:pPr>
        <w:tabs>
          <w:tab w:val="left" w:pos="9356"/>
        </w:tabs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301B" w:rsidRDefault="00E8301B" w:rsidP="00E362E5">
      <w:pPr>
        <w:tabs>
          <w:tab w:val="left" w:pos="9356"/>
        </w:tabs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301B" w:rsidRDefault="00E8301B" w:rsidP="00E362E5">
      <w:pPr>
        <w:tabs>
          <w:tab w:val="left" w:pos="9356"/>
        </w:tabs>
        <w:autoSpaceDN w:val="0"/>
        <w:adjustRightInd w:val="0"/>
        <w:ind w:right="-1"/>
        <w:jc w:val="center"/>
        <w:rPr>
          <w:rFonts w:ascii="Times New Roman" w:hAnsi="Times New Roman"/>
          <w:bCs/>
          <w:sz w:val="26"/>
          <w:szCs w:val="26"/>
        </w:rPr>
      </w:pPr>
    </w:p>
    <w:p w:rsidR="009F4512" w:rsidRDefault="009F4512"/>
    <w:sectPr w:rsidR="009F4512" w:rsidSect="009F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70"/>
    <w:rsid w:val="000821E2"/>
    <w:rsid w:val="00222070"/>
    <w:rsid w:val="002A47A5"/>
    <w:rsid w:val="002B535A"/>
    <w:rsid w:val="005178FB"/>
    <w:rsid w:val="006277A1"/>
    <w:rsid w:val="00864DCB"/>
    <w:rsid w:val="00973D5B"/>
    <w:rsid w:val="009F4512"/>
    <w:rsid w:val="00AB71AC"/>
    <w:rsid w:val="00AD609F"/>
    <w:rsid w:val="00B95F8C"/>
    <w:rsid w:val="00CC7FD8"/>
    <w:rsid w:val="00DC1623"/>
    <w:rsid w:val="00E362E5"/>
    <w:rsid w:val="00E8301B"/>
    <w:rsid w:val="00ED6AFE"/>
    <w:rsid w:val="00F56AB5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D5194-5EB3-4634-9658-154324C0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7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7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62E5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E8301B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830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E830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Буда Глава</cp:lastModifiedBy>
  <cp:revision>10</cp:revision>
  <cp:lastPrinted>2019-05-28T07:10:00Z</cp:lastPrinted>
  <dcterms:created xsi:type="dcterms:W3CDTF">2019-05-16T10:47:00Z</dcterms:created>
  <dcterms:modified xsi:type="dcterms:W3CDTF">2019-05-28T07:10:00Z</dcterms:modified>
</cp:coreProperties>
</file>