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1" w:rsidRDefault="00C30F91" w:rsidP="00C30F91">
      <w:pPr>
        <w:pStyle w:val="ConsTitle"/>
        <w:widowControl/>
        <w:ind w:right="57"/>
        <w:jc w:val="right"/>
        <w:rPr>
          <w:rFonts w:ascii="Times New Roman" w:hAnsi="Times New Roman"/>
          <w:sz w:val="22"/>
          <w:szCs w:val="22"/>
        </w:rPr>
      </w:pPr>
    </w:p>
    <w:p w:rsidR="00C30F91" w:rsidRDefault="00C30F91" w:rsidP="00041819">
      <w:pPr>
        <w:pStyle w:val="ConsTitle"/>
        <w:widowControl/>
        <w:ind w:right="57"/>
        <w:jc w:val="right"/>
        <w:rPr>
          <w:rFonts w:ascii="Times New Roman" w:hAnsi="Times New Roman"/>
          <w:sz w:val="22"/>
          <w:szCs w:val="22"/>
        </w:rPr>
      </w:pPr>
    </w:p>
    <w:p w:rsidR="00C30F91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</w:p>
    <w:p w:rsidR="00C30F91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Сытобудский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447D0D">
        <w:rPr>
          <w:rFonts w:ascii="Times New Roman" w:hAnsi="Times New Roman"/>
          <w:sz w:val="22"/>
          <w:szCs w:val="22"/>
        </w:rPr>
        <w:t xml:space="preserve">  сельский Совет народных депутатов</w:t>
      </w:r>
    </w:p>
    <w:p w:rsidR="00C30F91" w:rsidRPr="00447D0D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  <w:r w:rsidRPr="00447D0D">
        <w:rPr>
          <w:rFonts w:ascii="Times New Roman" w:hAnsi="Times New Roman"/>
          <w:sz w:val="22"/>
          <w:szCs w:val="22"/>
        </w:rPr>
        <w:t>Климовского района   Брянской области</w:t>
      </w:r>
    </w:p>
    <w:p w:rsidR="00C30F91" w:rsidRPr="00447D0D" w:rsidRDefault="00C30F91" w:rsidP="00C30F91">
      <w:pPr>
        <w:pStyle w:val="ConsTitle"/>
        <w:ind w:right="57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ind w:right="57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  <w:r w:rsidRPr="00447D0D">
        <w:rPr>
          <w:rFonts w:ascii="Times New Roman" w:hAnsi="Times New Roman"/>
          <w:sz w:val="22"/>
          <w:szCs w:val="22"/>
        </w:rPr>
        <w:t>РЕШЕНИЕ</w:t>
      </w:r>
    </w:p>
    <w:p w:rsidR="00C30F91" w:rsidRPr="00447D0D" w:rsidRDefault="00C30F91" w:rsidP="00C30F91">
      <w:pPr>
        <w:pStyle w:val="ConsTitle"/>
        <w:widowControl/>
        <w:ind w:right="57"/>
        <w:jc w:val="center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widowControl/>
        <w:ind w:right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  «</w:t>
      </w:r>
      <w:r w:rsidR="00D9370F">
        <w:rPr>
          <w:rFonts w:ascii="Times New Roman" w:hAnsi="Times New Roman"/>
          <w:sz w:val="22"/>
          <w:szCs w:val="22"/>
        </w:rPr>
        <w:t>18</w:t>
      </w:r>
      <w:r w:rsidR="00BC01E0">
        <w:rPr>
          <w:rFonts w:ascii="Times New Roman" w:hAnsi="Times New Roman"/>
          <w:sz w:val="22"/>
          <w:szCs w:val="22"/>
        </w:rPr>
        <w:t xml:space="preserve"> </w:t>
      </w:r>
      <w:r w:rsidRPr="00447D0D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 xml:space="preserve"> мая</w:t>
      </w:r>
      <w:r w:rsidRPr="00447D0D">
        <w:rPr>
          <w:rFonts w:ascii="Times New Roman" w:hAnsi="Times New Roman"/>
          <w:sz w:val="22"/>
          <w:szCs w:val="22"/>
        </w:rPr>
        <w:t xml:space="preserve">   20</w:t>
      </w:r>
      <w:r>
        <w:rPr>
          <w:rFonts w:ascii="Times New Roman" w:hAnsi="Times New Roman"/>
          <w:sz w:val="22"/>
          <w:szCs w:val="22"/>
        </w:rPr>
        <w:t>20</w:t>
      </w:r>
      <w:r w:rsidRPr="00447D0D">
        <w:rPr>
          <w:rFonts w:ascii="Times New Roman" w:hAnsi="Times New Roman"/>
          <w:sz w:val="22"/>
          <w:szCs w:val="22"/>
        </w:rPr>
        <w:t xml:space="preserve"> года                      </w:t>
      </w:r>
      <w:r>
        <w:rPr>
          <w:rFonts w:ascii="Times New Roman" w:hAnsi="Times New Roman"/>
          <w:sz w:val="22"/>
          <w:szCs w:val="22"/>
        </w:rPr>
        <w:t xml:space="preserve">                       № 4-</w:t>
      </w:r>
      <w:r w:rsidR="00D9370F">
        <w:rPr>
          <w:rFonts w:ascii="Times New Roman" w:hAnsi="Times New Roman"/>
          <w:sz w:val="22"/>
          <w:szCs w:val="22"/>
        </w:rPr>
        <w:t>87</w:t>
      </w:r>
    </w:p>
    <w:p w:rsidR="00C30F91" w:rsidRPr="00447D0D" w:rsidRDefault="006775A8" w:rsidP="00C30F91">
      <w:pPr>
        <w:ind w:right="57"/>
      </w:pPr>
      <w:proofErr w:type="gramStart"/>
      <w:r>
        <w:t>с</w:t>
      </w:r>
      <w:proofErr w:type="gramEnd"/>
      <w:r>
        <w:t>. Сытая Буда</w:t>
      </w:r>
    </w:p>
    <w:p w:rsidR="00C30F91" w:rsidRPr="00447D0D" w:rsidRDefault="00C30F91" w:rsidP="00C30F91">
      <w:pPr>
        <w:ind w:right="57"/>
      </w:pPr>
    </w:p>
    <w:p w:rsidR="00C30F91" w:rsidRPr="00447D0D" w:rsidRDefault="00C30F91" w:rsidP="00C30F91">
      <w:pPr>
        <w:widowControl w:val="0"/>
        <w:autoSpaceDE w:val="0"/>
        <w:autoSpaceDN w:val="0"/>
        <w:adjustRightInd w:val="0"/>
        <w:rPr>
          <w:b/>
        </w:rPr>
      </w:pPr>
    </w:p>
    <w:p w:rsidR="00C30F91" w:rsidRDefault="00C30F91" w:rsidP="00C30F91">
      <w:pPr>
        <w:pStyle w:val="ConsTitle"/>
        <w:ind w:right="57"/>
        <w:jc w:val="both"/>
        <w:rPr>
          <w:rFonts w:ascii="Times New Roman" w:hAnsi="Times New Roman"/>
          <w:sz w:val="22"/>
          <w:szCs w:val="22"/>
        </w:rPr>
      </w:pPr>
      <w:r w:rsidRPr="00447D0D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В</w:t>
      </w:r>
      <w:proofErr w:type="gramEnd"/>
      <w:r>
        <w:rPr>
          <w:rFonts w:ascii="Times New Roman" w:hAnsi="Times New Roman"/>
          <w:sz w:val="22"/>
          <w:szCs w:val="22"/>
        </w:rPr>
        <w:t xml:space="preserve"> внесении изменений в решение </w:t>
      </w:r>
      <w:proofErr w:type="spellStart"/>
      <w:r>
        <w:rPr>
          <w:rFonts w:ascii="Times New Roman" w:hAnsi="Times New Roman"/>
          <w:sz w:val="22"/>
          <w:szCs w:val="22"/>
        </w:rPr>
        <w:t>Сытобудского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C30F91" w:rsidRDefault="006775A8" w:rsidP="00C30F91">
      <w:pPr>
        <w:pStyle w:val="ConsTitle"/>
        <w:tabs>
          <w:tab w:val="center" w:pos="4869"/>
        </w:tabs>
        <w:ind w:righ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сельского  С</w:t>
      </w:r>
      <w:r w:rsidR="00C30F91">
        <w:rPr>
          <w:rFonts w:ascii="Times New Roman" w:hAnsi="Times New Roman"/>
          <w:sz w:val="22"/>
          <w:szCs w:val="22"/>
        </w:rPr>
        <w:t>овета народных депутатов</w:t>
      </w:r>
      <w:r w:rsidR="00C30F91">
        <w:rPr>
          <w:rFonts w:ascii="Times New Roman" w:hAnsi="Times New Roman"/>
          <w:sz w:val="22"/>
          <w:szCs w:val="22"/>
        </w:rPr>
        <w:tab/>
      </w:r>
    </w:p>
    <w:p w:rsidR="00C30F91" w:rsidRDefault="00C30F91" w:rsidP="00C30F91">
      <w:pPr>
        <w:pStyle w:val="ConsTitle"/>
        <w:ind w:right="5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№ 3-152 от 30.11.2016года </w:t>
      </w:r>
      <w:r w:rsidRPr="00447D0D">
        <w:rPr>
          <w:rFonts w:ascii="Times New Roman" w:hAnsi="Times New Roman"/>
          <w:sz w:val="22"/>
          <w:szCs w:val="22"/>
        </w:rPr>
        <w:t>«О земельном налоге»</w:t>
      </w:r>
      <w:r>
        <w:rPr>
          <w:rFonts w:ascii="Times New Roman" w:hAnsi="Times New Roman"/>
          <w:sz w:val="22"/>
          <w:szCs w:val="22"/>
        </w:rPr>
        <w:t>.</w:t>
      </w:r>
    </w:p>
    <w:p w:rsidR="00C30F91" w:rsidRDefault="00C30F91" w:rsidP="00C30F91">
      <w:pPr>
        <w:pStyle w:val="ConsTitle"/>
        <w:ind w:right="57"/>
        <w:jc w:val="both"/>
        <w:rPr>
          <w:rFonts w:ascii="Times New Roman" w:hAnsi="Times New Roman"/>
          <w:sz w:val="22"/>
          <w:szCs w:val="22"/>
        </w:rPr>
      </w:pPr>
    </w:p>
    <w:p w:rsidR="00C30F91" w:rsidRPr="00447D0D" w:rsidRDefault="00C30F91" w:rsidP="00C30F91">
      <w:pPr>
        <w:pStyle w:val="ConsTitle"/>
        <w:ind w:right="57"/>
        <w:jc w:val="both"/>
        <w:rPr>
          <w:rFonts w:ascii="Times New Roman" w:hAnsi="Times New Roman"/>
          <w:sz w:val="22"/>
          <w:szCs w:val="22"/>
        </w:rPr>
      </w:pPr>
    </w:p>
    <w:p w:rsidR="00C30F91" w:rsidRPr="006775A8" w:rsidRDefault="00C30F91" w:rsidP="00C30F91">
      <w:pPr>
        <w:rPr>
          <w:b/>
        </w:rPr>
      </w:pPr>
      <w:r>
        <w:t xml:space="preserve">      В целях принятия мер поддержки предприятий и </w:t>
      </w:r>
      <w:proofErr w:type="gramStart"/>
      <w:r>
        <w:t>предпринимателей</w:t>
      </w:r>
      <w:proofErr w:type="gramEnd"/>
      <w:r>
        <w:t xml:space="preserve"> наиболее пострадавших отраслей в условиях ухудшения ситуации в результате распространения новой </w:t>
      </w:r>
      <w:proofErr w:type="spellStart"/>
      <w:r>
        <w:t>короновирусной</w:t>
      </w:r>
      <w:proofErr w:type="spellEnd"/>
      <w:r>
        <w:t xml:space="preserve"> инфекции, в соответствии рекомендациями, указанных в письме Правительства Брянской </w:t>
      </w:r>
      <w:r w:rsidR="006775A8">
        <w:t xml:space="preserve">области от 15.04.2020 № 4-2521 </w:t>
      </w:r>
    </w:p>
    <w:p w:rsidR="00C30F91" w:rsidRPr="006775A8" w:rsidRDefault="00C30F91" w:rsidP="00C30F91">
      <w:pPr>
        <w:rPr>
          <w:b/>
        </w:rPr>
      </w:pPr>
      <w:proofErr w:type="spellStart"/>
      <w:r w:rsidRPr="006775A8">
        <w:rPr>
          <w:b/>
        </w:rPr>
        <w:t>Сытобудский</w:t>
      </w:r>
      <w:proofErr w:type="spellEnd"/>
      <w:r w:rsidRPr="006775A8">
        <w:rPr>
          <w:b/>
        </w:rPr>
        <w:t xml:space="preserve"> сельский Совет народных депутатов решил:</w:t>
      </w:r>
    </w:p>
    <w:p w:rsidR="00C30F91" w:rsidRPr="00725569" w:rsidRDefault="00725569" w:rsidP="00725569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1. В пункт</w:t>
      </w:r>
      <w:r w:rsidR="00616582">
        <w:rPr>
          <w:rFonts w:ascii="Times New Roman" w:hAnsi="Times New Roman"/>
          <w:b w:val="0"/>
          <w:bCs w:val="0"/>
          <w:sz w:val="22"/>
          <w:szCs w:val="22"/>
        </w:rPr>
        <w:t xml:space="preserve">   </w:t>
      </w:r>
      <w:r w:rsidR="00616582" w:rsidRPr="00A473D6">
        <w:rPr>
          <w:rFonts w:ascii="Times New Roman" w:hAnsi="Times New Roman"/>
          <w:b w:val="0"/>
          <w:bCs w:val="0"/>
          <w:sz w:val="22"/>
          <w:szCs w:val="22"/>
        </w:rPr>
        <w:t>2.2. Налоговые льготы, основания и порядок их применения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добавит строку 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>следующего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содержания</w:t>
      </w:r>
      <w:proofErr w:type="gramStart"/>
      <w:r w:rsidRPr="00725569">
        <w:t xml:space="preserve"> </w:t>
      </w:r>
      <w:r>
        <w:rPr>
          <w:b w:val="0"/>
          <w:sz w:val="22"/>
          <w:szCs w:val="22"/>
        </w:rPr>
        <w:t>:</w:t>
      </w:r>
      <w:proofErr w:type="gramEnd"/>
    </w:p>
    <w:p w:rsidR="00C30F91" w:rsidRDefault="00725569" w:rsidP="00725569">
      <w:pPr>
        <w:spacing w:after="0" w:line="240" w:lineRule="auto"/>
      </w:pPr>
      <w:proofErr w:type="gramStart"/>
      <w:r>
        <w:t xml:space="preserve">- </w:t>
      </w:r>
      <w:r w:rsidR="00C30F91" w:rsidRPr="006C0CBC">
        <w:t>Налоговая ставка в отношении земельных участков  налогоплательщиков, включенных по состоянию на 1 марта 2020 года в единый реестр субъектов малого и среднего предпринимательства в соответствии с Федеральным законом от 24 июля 2007 года №209-ФЗ «О развитии малого и среднего предпринимательства в Российской Федерации», занятых в отраслях российской экономики, в наибольшей степени пострадавших в условиях ухудшения ситуации в результате распространения новой</w:t>
      </w:r>
      <w:proofErr w:type="gramEnd"/>
      <w:r w:rsidR="00C30F91">
        <w:t xml:space="preserve"> </w:t>
      </w:r>
      <w:proofErr w:type="spellStart"/>
      <w:r w:rsidR="00C30F91" w:rsidRPr="006C0CBC">
        <w:t>коронавирусной</w:t>
      </w:r>
      <w:proofErr w:type="spellEnd"/>
      <w:r w:rsidR="00C30F91" w:rsidRPr="006C0CBC">
        <w:t xml:space="preserve"> инфекции, перечень которых утвержден постановлением Правительства Российской Федерации от 3 апреля 2020 года №434, снижается на 50 процентов </w:t>
      </w:r>
      <w:r w:rsidR="00C30F91">
        <w:t>за налоговый период 2020 года».</w:t>
      </w:r>
    </w:p>
    <w:p w:rsidR="00C30F91" w:rsidRPr="006C0CBC" w:rsidRDefault="00725569" w:rsidP="00725569">
      <w:pPr>
        <w:spacing w:after="0" w:line="240" w:lineRule="auto"/>
      </w:pPr>
      <w:r>
        <w:t xml:space="preserve">2. </w:t>
      </w:r>
      <w:r w:rsidR="00C30F91">
        <w:t xml:space="preserve">  </w:t>
      </w:r>
      <w:r w:rsidR="00C30F91" w:rsidRPr="006C0CBC">
        <w:t xml:space="preserve">Настоящее Решение вступает в силу после его официального опубликования и </w:t>
      </w:r>
      <w:r w:rsidR="00C30F91">
        <w:t xml:space="preserve">  </w:t>
      </w:r>
      <w:r w:rsidR="00C30F91">
        <w:br/>
        <w:t xml:space="preserve">      </w:t>
      </w:r>
      <w:r w:rsidR="00C30F91" w:rsidRPr="006C0CBC">
        <w:t>распространяется на правоотношения, возникшие с 01 января 2020 года.</w:t>
      </w:r>
    </w:p>
    <w:p w:rsidR="00C30F91" w:rsidRPr="00A473D6" w:rsidRDefault="00725569" w:rsidP="00725569">
      <w:pPr>
        <w:pStyle w:val="ConsTitle"/>
        <w:ind w:right="57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3.   Опубликовать Решение на официальном сайте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Сытобудской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</w:rPr>
        <w:t xml:space="preserve"> сельской администрации в сети 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>«И</w:t>
      </w:r>
      <w:r>
        <w:rPr>
          <w:rFonts w:ascii="Times New Roman" w:hAnsi="Times New Roman"/>
          <w:b w:val="0"/>
          <w:bCs w:val="0"/>
          <w:sz w:val="22"/>
          <w:szCs w:val="22"/>
        </w:rPr>
        <w:t>нтернет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>»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и </w:t>
      </w:r>
      <w:r w:rsidR="00C30F91" w:rsidRPr="00A473D6">
        <w:rPr>
          <w:rFonts w:ascii="Times New Roman" w:hAnsi="Times New Roman"/>
          <w:b w:val="0"/>
          <w:bCs w:val="0"/>
          <w:sz w:val="22"/>
          <w:szCs w:val="22"/>
        </w:rPr>
        <w:t>Сборнике нормативно-правовых актов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Сыт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>обудского</w:t>
      </w:r>
      <w:proofErr w:type="spellEnd"/>
      <w:r w:rsidR="00CA3A40">
        <w:rPr>
          <w:rFonts w:ascii="Times New Roman" w:hAnsi="Times New Roman"/>
          <w:b w:val="0"/>
          <w:bCs w:val="0"/>
          <w:sz w:val="22"/>
          <w:szCs w:val="22"/>
        </w:rPr>
        <w:t xml:space="preserve"> сельского поселения</w:t>
      </w:r>
      <w:r w:rsidR="00C30F91" w:rsidRPr="00A473D6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C30F91" w:rsidRPr="00FF7BD8" w:rsidRDefault="00C30F91" w:rsidP="00C30F91">
      <w:pPr>
        <w:pStyle w:val="ConsTitle"/>
        <w:ind w:left="360" w:right="57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:rsidR="00C30F91" w:rsidRPr="003D78F4" w:rsidRDefault="00C30F91" w:rsidP="00C30F91"/>
    <w:p w:rsidR="00C30F91" w:rsidRPr="00447D0D" w:rsidRDefault="00C30F91" w:rsidP="00C30F91">
      <w:pPr>
        <w:ind w:hanging="708"/>
        <w:jc w:val="center"/>
      </w:pPr>
    </w:p>
    <w:p w:rsidR="00C30F91" w:rsidRDefault="00C30F91" w:rsidP="00C30F91">
      <w:pPr>
        <w:pStyle w:val="ConsTitle"/>
        <w:ind w:left="720" w:right="57"/>
        <w:rPr>
          <w:rFonts w:ascii="Times New Roman" w:hAnsi="Times New Roman"/>
          <w:b w:val="0"/>
          <w:bCs w:val="0"/>
          <w:sz w:val="22"/>
          <w:szCs w:val="22"/>
        </w:rPr>
      </w:pPr>
    </w:p>
    <w:p w:rsidR="00C30F91" w:rsidRPr="00447D0D" w:rsidRDefault="00C30F91" w:rsidP="00C30F91">
      <w:pPr>
        <w:pStyle w:val="ConsTitle"/>
        <w:ind w:right="57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Глава </w:t>
      </w:r>
      <w:proofErr w:type="spellStart"/>
      <w:r>
        <w:rPr>
          <w:rFonts w:ascii="Times New Roman" w:hAnsi="Times New Roman"/>
          <w:b w:val="0"/>
          <w:bCs w:val="0"/>
          <w:sz w:val="22"/>
          <w:szCs w:val="22"/>
        </w:rPr>
        <w:t>Сытобудского</w:t>
      </w:r>
      <w:proofErr w:type="spellEnd"/>
      <w:r>
        <w:rPr>
          <w:rFonts w:ascii="Times New Roman" w:hAnsi="Times New Roman"/>
          <w:b w:val="0"/>
          <w:bCs w:val="0"/>
          <w:sz w:val="22"/>
          <w:szCs w:val="22"/>
        </w:rPr>
        <w:t xml:space="preserve"> сельского поселения:           </w:t>
      </w:r>
      <w:r w:rsidR="00CA3A40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</w:t>
      </w:r>
      <w:proofErr w:type="spellStart"/>
      <w:r w:rsidR="00CA3A40">
        <w:rPr>
          <w:rFonts w:ascii="Times New Roman" w:hAnsi="Times New Roman"/>
          <w:b w:val="0"/>
          <w:bCs w:val="0"/>
          <w:sz w:val="22"/>
          <w:szCs w:val="22"/>
        </w:rPr>
        <w:t>Т.В.Скобли</w:t>
      </w:r>
      <w:r>
        <w:rPr>
          <w:rFonts w:ascii="Times New Roman" w:hAnsi="Times New Roman"/>
          <w:b w:val="0"/>
          <w:bCs w:val="0"/>
          <w:sz w:val="22"/>
          <w:szCs w:val="22"/>
        </w:rPr>
        <w:t>к</w:t>
      </w:r>
      <w:proofErr w:type="spellEnd"/>
    </w:p>
    <w:p w:rsidR="00081F9E" w:rsidRDefault="00081F9E"/>
    <w:sectPr w:rsidR="00081F9E" w:rsidSect="00D32645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51B9"/>
    <w:multiLevelType w:val="hybridMultilevel"/>
    <w:tmpl w:val="66C4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87871"/>
    <w:multiLevelType w:val="multilevel"/>
    <w:tmpl w:val="A386B5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F91"/>
    <w:rsid w:val="00031595"/>
    <w:rsid w:val="00041819"/>
    <w:rsid w:val="00081F9E"/>
    <w:rsid w:val="000A4176"/>
    <w:rsid w:val="00616582"/>
    <w:rsid w:val="006775A8"/>
    <w:rsid w:val="007003F0"/>
    <w:rsid w:val="00725569"/>
    <w:rsid w:val="00B87B08"/>
    <w:rsid w:val="00BC01E0"/>
    <w:rsid w:val="00C30F91"/>
    <w:rsid w:val="00CA3A40"/>
    <w:rsid w:val="00D9370F"/>
    <w:rsid w:val="00E74787"/>
    <w:rsid w:val="00FF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0F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2020-05-13T12:56:00Z</cp:lastPrinted>
  <dcterms:created xsi:type="dcterms:W3CDTF">2020-05-12T10:25:00Z</dcterms:created>
  <dcterms:modified xsi:type="dcterms:W3CDTF">2020-05-19T12:28:00Z</dcterms:modified>
</cp:coreProperties>
</file>