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CEFE" w14:textId="6A0C2AF4" w:rsidR="00A076F4" w:rsidRPr="00A076F4" w:rsidRDefault="00A076F4" w:rsidP="00A076F4">
      <w:pPr>
        <w:suppressAutoHyphens w:val="0"/>
      </w:pPr>
      <w:bookmarkStart w:id="0" w:name="_GoBack"/>
      <w:bookmarkEnd w:id="0"/>
      <w:r w:rsidRPr="00A076F4">
        <w:t xml:space="preserve">                                                            </w:t>
      </w:r>
      <w:r>
        <w:t xml:space="preserve"> </w:t>
      </w:r>
      <w:r w:rsidRPr="00A076F4">
        <w:t xml:space="preserve"> </w:t>
      </w:r>
      <w:r w:rsidRPr="00A076F4">
        <w:rPr>
          <w:noProof/>
        </w:rPr>
        <w:drawing>
          <wp:inline distT="0" distB="0" distL="0" distR="0" wp14:anchorId="7919C56E" wp14:editId="6CB80106">
            <wp:extent cx="693420" cy="866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9379" cy="87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DC21" w14:textId="77777777" w:rsidR="00A076F4" w:rsidRDefault="00A076F4" w:rsidP="00B90F1A">
      <w:pPr>
        <w:jc w:val="center"/>
        <w:rPr>
          <w:b/>
          <w:color w:val="000000"/>
          <w:sz w:val="28"/>
          <w:szCs w:val="28"/>
        </w:rPr>
      </w:pPr>
    </w:p>
    <w:p w14:paraId="738C942F" w14:textId="1326F1F4" w:rsidR="00B90F1A" w:rsidRDefault="00B90F1A" w:rsidP="00B90F1A">
      <w:pPr>
        <w:jc w:val="center"/>
      </w:pPr>
      <w:r>
        <w:rPr>
          <w:b/>
          <w:color w:val="000000"/>
          <w:sz w:val="28"/>
          <w:szCs w:val="28"/>
        </w:rPr>
        <w:t>РАСПОРЯЖЕНИЕ</w:t>
      </w:r>
    </w:p>
    <w:p w14:paraId="731DC04A" w14:textId="77777777" w:rsidR="00B90F1A" w:rsidRDefault="00B90F1A" w:rsidP="00B90F1A">
      <w:pPr>
        <w:jc w:val="center"/>
        <w:rPr>
          <w:b/>
          <w:color w:val="000000"/>
          <w:sz w:val="28"/>
          <w:szCs w:val="28"/>
        </w:rPr>
      </w:pPr>
    </w:p>
    <w:p w14:paraId="5766C267" w14:textId="3B5C3E3E" w:rsidR="00B90F1A" w:rsidRDefault="00B90F1A" w:rsidP="00B90F1A">
      <w:pPr>
        <w:jc w:val="center"/>
      </w:pPr>
      <w:r>
        <w:rPr>
          <w:b/>
          <w:color w:val="000000"/>
          <w:sz w:val="28"/>
          <w:szCs w:val="28"/>
        </w:rPr>
        <w:t>Администрации Таловского сельского поселения</w:t>
      </w:r>
    </w:p>
    <w:p w14:paraId="1C3CDC6F" w14:textId="5CCC9B3A" w:rsidR="00B90F1A" w:rsidRDefault="00B90F1A" w:rsidP="00B90F1A">
      <w:pPr>
        <w:jc w:val="center"/>
      </w:pPr>
      <w:r>
        <w:rPr>
          <w:b/>
          <w:color w:val="000000"/>
          <w:sz w:val="28"/>
          <w:szCs w:val="28"/>
        </w:rPr>
        <w:t>Кантемировского муниципального района</w:t>
      </w:r>
    </w:p>
    <w:p w14:paraId="65E16131" w14:textId="77777777" w:rsidR="00B90F1A" w:rsidRDefault="00B90F1A" w:rsidP="00B90F1A">
      <w:pPr>
        <w:jc w:val="center"/>
      </w:pPr>
      <w:r>
        <w:rPr>
          <w:b/>
          <w:color w:val="000000"/>
          <w:sz w:val="28"/>
          <w:szCs w:val="28"/>
        </w:rPr>
        <w:t>Воронежской области</w:t>
      </w:r>
    </w:p>
    <w:p w14:paraId="125A90F6" w14:textId="77777777" w:rsidR="00B90F1A" w:rsidRDefault="00B90F1A" w:rsidP="00B90F1A">
      <w:pPr>
        <w:jc w:val="both"/>
        <w:rPr>
          <w:b/>
          <w:color w:val="000000"/>
          <w:sz w:val="28"/>
          <w:szCs w:val="20"/>
        </w:rPr>
      </w:pPr>
    </w:p>
    <w:p w14:paraId="3777E005" w14:textId="77A047CC" w:rsidR="00B90F1A" w:rsidRDefault="00B90F1A" w:rsidP="00B90F1A">
      <w:pPr>
        <w:tabs>
          <w:tab w:val="left" w:pos="5526"/>
          <w:tab w:val="left" w:pos="6078"/>
          <w:tab w:val="left" w:pos="6329"/>
        </w:tabs>
        <w:jc w:val="both"/>
      </w:pPr>
      <w:r>
        <w:rPr>
          <w:b/>
          <w:color w:val="000000"/>
          <w:sz w:val="28"/>
        </w:rPr>
        <w:t>№ 15</w:t>
      </w:r>
      <w:r w:rsidR="00BE270F">
        <w:rPr>
          <w:b/>
          <w:color w:val="000000"/>
          <w:sz w:val="28"/>
        </w:rPr>
        <w:t>-р</w:t>
      </w:r>
      <w:r>
        <w:rPr>
          <w:b/>
          <w:color w:val="000000"/>
          <w:sz w:val="28"/>
        </w:rPr>
        <w:tab/>
        <w:t>от</w:t>
      </w:r>
      <w:r>
        <w:rPr>
          <w:b/>
          <w:color w:val="000000"/>
          <w:sz w:val="28"/>
        </w:rPr>
        <w:tab/>
        <w:t>16.05.2022 г</w:t>
      </w:r>
      <w:r>
        <w:rPr>
          <w:b/>
          <w:color w:val="000000"/>
          <w:sz w:val="28"/>
        </w:rPr>
        <w:tab/>
      </w:r>
    </w:p>
    <w:p w14:paraId="0CD9F191" w14:textId="77777777" w:rsidR="00B90F1A" w:rsidRDefault="00B90F1A" w:rsidP="00B90F1A">
      <w:pPr>
        <w:jc w:val="both"/>
      </w:pPr>
      <w:r>
        <w:rPr>
          <w:b/>
          <w:color w:val="000000"/>
          <w:sz w:val="28"/>
        </w:rPr>
        <w:t>с. Талы</w:t>
      </w:r>
    </w:p>
    <w:p w14:paraId="201501AC" w14:textId="77777777" w:rsidR="00B90F1A" w:rsidRDefault="00B90F1A" w:rsidP="00B90F1A">
      <w:pPr>
        <w:tabs>
          <w:tab w:val="left" w:pos="2235"/>
        </w:tabs>
        <w:jc w:val="both"/>
        <w:rPr>
          <w:b/>
          <w:color w:val="000000"/>
          <w:sz w:val="28"/>
          <w:szCs w:val="28"/>
        </w:rPr>
      </w:pPr>
    </w:p>
    <w:p w14:paraId="60EDED96" w14:textId="77777777" w:rsidR="00B90F1A" w:rsidRDefault="00B90F1A" w:rsidP="00B90F1A">
      <w:pPr>
        <w:pStyle w:val="a3"/>
        <w:jc w:val="both"/>
        <w:rPr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О разработке проекта решения </w:t>
      </w:r>
    </w:p>
    <w:p w14:paraId="22C085FC" w14:textId="77777777" w:rsidR="00B90F1A" w:rsidRDefault="00B90F1A" w:rsidP="00B90F1A">
      <w:pPr>
        <w:pStyle w:val="a3"/>
        <w:jc w:val="both"/>
        <w:rPr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Совета народных депутатов </w:t>
      </w:r>
    </w:p>
    <w:p w14:paraId="4EE0DD00" w14:textId="77777777" w:rsidR="00B90F1A" w:rsidRDefault="00B90F1A" w:rsidP="00B90F1A">
      <w:pPr>
        <w:pStyle w:val="a3"/>
        <w:jc w:val="both"/>
        <w:rPr>
          <w:szCs w:val="28"/>
          <w:lang w:val="ru-RU"/>
        </w:rPr>
      </w:pPr>
      <w:r>
        <w:rPr>
          <w:b/>
          <w:color w:val="000000"/>
          <w:szCs w:val="28"/>
          <w:lang w:val="ru-RU"/>
        </w:rPr>
        <w:t>Таловского сельского поселения</w:t>
      </w:r>
    </w:p>
    <w:p w14:paraId="238B3BA4" w14:textId="77777777" w:rsidR="00B90F1A" w:rsidRDefault="00B90F1A" w:rsidP="00B90F1A">
      <w:pPr>
        <w:pStyle w:val="a3"/>
        <w:jc w:val="both"/>
        <w:rPr>
          <w:szCs w:val="28"/>
          <w:lang w:val="ru-RU"/>
        </w:rPr>
      </w:pPr>
      <w:r>
        <w:rPr>
          <w:b/>
          <w:color w:val="000000"/>
          <w:szCs w:val="28"/>
          <w:lang w:val="ru-RU"/>
        </w:rPr>
        <w:t>Кантемировского муниципального района</w:t>
      </w:r>
    </w:p>
    <w:p w14:paraId="2F7BD8F9" w14:textId="77777777" w:rsidR="00B90F1A" w:rsidRDefault="00B90F1A" w:rsidP="00B90F1A">
      <w:pPr>
        <w:pStyle w:val="a3"/>
        <w:jc w:val="both"/>
        <w:rPr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«О бюджете поселения на 2023 год и </w:t>
      </w:r>
    </w:p>
    <w:p w14:paraId="3D3F8C7E" w14:textId="77777777" w:rsidR="00B90F1A" w:rsidRDefault="00B90F1A" w:rsidP="00B90F1A">
      <w:pPr>
        <w:pStyle w:val="a3"/>
        <w:jc w:val="both"/>
        <w:rPr>
          <w:lang w:val="ru-RU"/>
        </w:rPr>
      </w:pPr>
      <w:r>
        <w:rPr>
          <w:b/>
          <w:color w:val="000000"/>
          <w:szCs w:val="28"/>
          <w:lang w:val="ru-RU"/>
        </w:rPr>
        <w:t>на плановый период 2024 и 2025 годов»</w:t>
      </w:r>
    </w:p>
    <w:p w14:paraId="49FD94EA" w14:textId="77777777" w:rsidR="00B90F1A" w:rsidRDefault="00B90F1A" w:rsidP="00B90F1A">
      <w:pPr>
        <w:jc w:val="both"/>
        <w:rPr>
          <w:b/>
          <w:color w:val="000000"/>
          <w:sz w:val="28"/>
          <w:szCs w:val="28"/>
        </w:rPr>
      </w:pPr>
    </w:p>
    <w:p w14:paraId="2046B85D" w14:textId="306BDD95" w:rsidR="00B90F1A" w:rsidRPr="00EC032D" w:rsidRDefault="00B90F1A" w:rsidP="00B90F1A">
      <w:pPr>
        <w:jc w:val="both"/>
      </w:pPr>
      <w:r>
        <w:rPr>
          <w:color w:val="000000"/>
          <w:sz w:val="28"/>
          <w:szCs w:val="28"/>
        </w:rPr>
        <w:tab/>
      </w:r>
      <w:r w:rsidRPr="00EC032D">
        <w:rPr>
          <w:color w:val="000000"/>
        </w:rPr>
        <w:t xml:space="preserve">Во исполнение положений статей 154, 169 и 184 Бюджетного кодекса Российской Федерации, </w:t>
      </w:r>
      <w:r w:rsidRPr="00EC032D">
        <w:rPr>
          <w:color w:val="000000"/>
          <w:spacing w:val="-6"/>
        </w:rPr>
        <w:t xml:space="preserve">статьи 33 Решения Совета народных депутатов Таловского сельского поселения Кантемировского муниципального района от 23.12.2019 г.  № 212 «О бюджетном процессе в </w:t>
      </w:r>
      <w:proofErr w:type="spellStart"/>
      <w:r w:rsidRPr="00EC032D">
        <w:rPr>
          <w:color w:val="000000"/>
          <w:spacing w:val="-6"/>
        </w:rPr>
        <w:t>Таловском</w:t>
      </w:r>
      <w:proofErr w:type="spellEnd"/>
      <w:r w:rsidRPr="00EC032D">
        <w:rPr>
          <w:color w:val="000000"/>
          <w:spacing w:val="-6"/>
        </w:rPr>
        <w:t xml:space="preserve"> сельском поселении Кантемировского муниципального района»:</w:t>
      </w:r>
    </w:p>
    <w:p w14:paraId="541B9C14" w14:textId="77777777" w:rsidR="00B90F1A" w:rsidRPr="00EC032D" w:rsidRDefault="00B90F1A" w:rsidP="00B90F1A">
      <w:pPr>
        <w:jc w:val="both"/>
        <w:rPr>
          <w:color w:val="000000"/>
          <w:spacing w:val="-6"/>
        </w:rPr>
      </w:pPr>
    </w:p>
    <w:p w14:paraId="423F925E" w14:textId="23A8CD60" w:rsidR="00B90F1A" w:rsidRPr="00EC032D" w:rsidRDefault="00B90F1A" w:rsidP="00B90F1A">
      <w:pPr>
        <w:jc w:val="both"/>
      </w:pPr>
      <w:r w:rsidRPr="00EC032D">
        <w:rPr>
          <w:color w:val="000000"/>
        </w:rPr>
        <w:t>1. При составлени</w:t>
      </w:r>
      <w:r w:rsidR="00EC032D" w:rsidRPr="00EC032D">
        <w:rPr>
          <w:color w:val="000000"/>
        </w:rPr>
        <w:t>и</w:t>
      </w:r>
      <w:r w:rsidRPr="00EC032D">
        <w:rPr>
          <w:color w:val="000000"/>
        </w:rPr>
        <w:t xml:space="preserve"> проекта решения Совета народных депутатов Таловского сельского поселения Кантемировского муниципального района «О бюджете поселения на 2023 год и плановый период 2024 и 2025 годов», руководствоваться настоящим распоряжением.</w:t>
      </w:r>
    </w:p>
    <w:p w14:paraId="1BDEF798" w14:textId="77777777" w:rsidR="00B90F1A" w:rsidRPr="00EC032D" w:rsidRDefault="00B90F1A" w:rsidP="00B90F1A">
      <w:pPr>
        <w:jc w:val="both"/>
        <w:rPr>
          <w:color w:val="000000"/>
        </w:rPr>
      </w:pPr>
    </w:p>
    <w:p w14:paraId="53CD34B8" w14:textId="1DDB94AC" w:rsidR="00B90F1A" w:rsidRPr="00EC032D" w:rsidRDefault="00B90F1A" w:rsidP="00B90F1A">
      <w:pPr>
        <w:jc w:val="both"/>
      </w:pPr>
      <w:r w:rsidRPr="00EC032D">
        <w:rPr>
          <w:color w:val="000000"/>
        </w:rPr>
        <w:t>2. Исполнительным органам Таловского сельского поселения, главным распорядителям средств бюджета поселения обеспечить подготовку и представление в   администрацию Таловского сельского поселения сведений, документов и материалов, необходимых для составления бюджета поселения, согласно прилагаемому к настоящему распоряжению графику.</w:t>
      </w:r>
    </w:p>
    <w:p w14:paraId="026C6105" w14:textId="77777777" w:rsidR="00B90F1A" w:rsidRPr="00EC032D" w:rsidRDefault="00B90F1A" w:rsidP="00B90F1A">
      <w:pPr>
        <w:jc w:val="both"/>
        <w:rPr>
          <w:color w:val="000000"/>
        </w:rPr>
      </w:pPr>
    </w:p>
    <w:p w14:paraId="12D2BF0E" w14:textId="0BE35830" w:rsidR="00B90F1A" w:rsidRPr="00EC032D" w:rsidRDefault="00B90F1A" w:rsidP="00B90F1A">
      <w:pPr>
        <w:jc w:val="both"/>
      </w:pPr>
      <w:r w:rsidRPr="00EC032D">
        <w:rPr>
          <w:color w:val="000000"/>
        </w:rPr>
        <w:t>3. Признать утратившими силу распоряжение администрации Таловского сельского поселения от 31.05.2021 г. № 17-р «О разработке проекта решения Совета народных депутатов  Таловского  сельского поселения Кантемировского   муниципального района «О бюджете поселения на 2022 год и   на плановый период 2023 и 2024 годов»».</w:t>
      </w:r>
    </w:p>
    <w:p w14:paraId="39F84572" w14:textId="77777777" w:rsidR="00B90F1A" w:rsidRPr="00EC032D" w:rsidRDefault="00B90F1A" w:rsidP="00B90F1A">
      <w:pPr>
        <w:jc w:val="both"/>
        <w:rPr>
          <w:color w:val="000000"/>
        </w:rPr>
      </w:pPr>
    </w:p>
    <w:p w14:paraId="048CEA3A" w14:textId="77777777" w:rsidR="00B90F1A" w:rsidRPr="00EC032D" w:rsidRDefault="00B90F1A" w:rsidP="00B90F1A">
      <w:pPr>
        <w:jc w:val="both"/>
      </w:pPr>
      <w:r w:rsidRPr="00EC032D">
        <w:rPr>
          <w:color w:val="000000"/>
        </w:rPr>
        <w:t>4. Контроль за выполнением настоящего распоряжения оставляю за собой.</w:t>
      </w:r>
    </w:p>
    <w:p w14:paraId="2D02754F" w14:textId="77777777" w:rsidR="00B90F1A" w:rsidRPr="00EC032D" w:rsidRDefault="00B90F1A" w:rsidP="00B90F1A">
      <w:pPr>
        <w:jc w:val="both"/>
        <w:rPr>
          <w:color w:val="000000"/>
        </w:rPr>
      </w:pPr>
    </w:p>
    <w:p w14:paraId="525B210E" w14:textId="77777777" w:rsidR="00B90F1A" w:rsidRPr="00EC032D" w:rsidRDefault="00B90F1A" w:rsidP="00B90F1A">
      <w:pPr>
        <w:jc w:val="both"/>
        <w:rPr>
          <w:color w:val="000000"/>
        </w:rPr>
      </w:pPr>
    </w:p>
    <w:p w14:paraId="0D0FE943" w14:textId="77777777" w:rsidR="00B90F1A" w:rsidRPr="00EC032D" w:rsidRDefault="00B90F1A" w:rsidP="00B90F1A">
      <w:pPr>
        <w:pStyle w:val="ConsPlusNormal"/>
        <w:rPr>
          <w:rFonts w:ascii="Times New Roman" w:hAnsi="Times New Roman" w:cs="Times New Roman"/>
          <w:szCs w:val="24"/>
        </w:rPr>
      </w:pPr>
      <w:r w:rsidRPr="00EC032D">
        <w:rPr>
          <w:rFonts w:ascii="Times New Roman" w:hAnsi="Times New Roman" w:cs="Times New Roman"/>
          <w:szCs w:val="24"/>
        </w:rPr>
        <w:t xml:space="preserve">Глава Таловского </w:t>
      </w:r>
    </w:p>
    <w:p w14:paraId="36745448" w14:textId="77777777" w:rsidR="00B90F1A" w:rsidRPr="00EC032D" w:rsidRDefault="00B90F1A" w:rsidP="00B90F1A">
      <w:pPr>
        <w:pStyle w:val="ConsPlusNormal"/>
        <w:rPr>
          <w:rFonts w:ascii="Times New Roman" w:hAnsi="Times New Roman" w:cs="Times New Roman"/>
          <w:szCs w:val="24"/>
        </w:rPr>
      </w:pPr>
      <w:r w:rsidRPr="00EC032D">
        <w:rPr>
          <w:rFonts w:ascii="Times New Roman" w:hAnsi="Times New Roman" w:cs="Times New Roman"/>
          <w:szCs w:val="24"/>
        </w:rPr>
        <w:t xml:space="preserve">сельского поселения                                                                А.А. Ковалёв     </w:t>
      </w:r>
    </w:p>
    <w:p w14:paraId="27D216B0" w14:textId="77777777" w:rsidR="00B90F1A" w:rsidRPr="00EC032D" w:rsidRDefault="00B90F1A" w:rsidP="00B90F1A">
      <w:pPr>
        <w:pStyle w:val="cenpt"/>
        <w:spacing w:beforeAutospacing="0" w:afterAutospacing="0"/>
      </w:pPr>
    </w:p>
    <w:p w14:paraId="41BD312F" w14:textId="77777777" w:rsidR="00B90F1A" w:rsidRDefault="00B90F1A" w:rsidP="00B90F1A">
      <w:pPr>
        <w:jc w:val="both"/>
        <w:rPr>
          <w:color w:val="000000"/>
          <w:sz w:val="28"/>
        </w:rPr>
      </w:pPr>
    </w:p>
    <w:p w14:paraId="1214AA59" w14:textId="77777777" w:rsidR="00B90F1A" w:rsidRDefault="00B90F1A" w:rsidP="00B90F1A">
      <w:pPr>
        <w:jc w:val="both"/>
        <w:rPr>
          <w:color w:val="000000"/>
          <w:sz w:val="28"/>
        </w:rPr>
      </w:pPr>
    </w:p>
    <w:p w14:paraId="3DD7DCBE" w14:textId="77777777" w:rsidR="00B90F1A" w:rsidRDefault="00B90F1A" w:rsidP="00B90F1A">
      <w:pPr>
        <w:jc w:val="both"/>
        <w:rPr>
          <w:color w:val="000000"/>
          <w:sz w:val="28"/>
        </w:rPr>
      </w:pPr>
    </w:p>
    <w:p w14:paraId="1D3C38A5" w14:textId="27AEC4EF" w:rsidR="00B90F1A" w:rsidRDefault="00B90F1A" w:rsidP="00B90F1A">
      <w:pPr>
        <w:shd w:val="clear" w:color="auto" w:fill="FFFFFF"/>
        <w:jc w:val="center"/>
      </w:pPr>
      <w:r>
        <w:rPr>
          <w:color w:val="000000"/>
          <w:szCs w:val="28"/>
        </w:rPr>
        <w:lastRenderedPageBreak/>
        <w:t xml:space="preserve">                                                                                                </w:t>
      </w:r>
      <w:r w:rsidR="003A3082">
        <w:rPr>
          <w:color w:val="000000"/>
          <w:szCs w:val="28"/>
        </w:rPr>
        <w:t xml:space="preserve">                                     </w:t>
      </w:r>
      <w:r>
        <w:rPr>
          <w:color w:val="000000"/>
          <w:szCs w:val="28"/>
        </w:rPr>
        <w:t xml:space="preserve">Приложение </w:t>
      </w:r>
    </w:p>
    <w:p w14:paraId="2A55E0B1" w14:textId="77777777" w:rsidR="00B90F1A" w:rsidRDefault="00B90F1A" w:rsidP="00B90F1A">
      <w:pPr>
        <w:shd w:val="clear" w:color="auto" w:fill="FFFFFF"/>
        <w:jc w:val="right"/>
      </w:pPr>
      <w:r>
        <w:rPr>
          <w:color w:val="000000"/>
          <w:szCs w:val="28"/>
        </w:rPr>
        <w:t xml:space="preserve">                                                       к распоряжению администрации</w:t>
      </w:r>
    </w:p>
    <w:p w14:paraId="3B99BC78" w14:textId="77777777" w:rsidR="00B90F1A" w:rsidRDefault="00B90F1A" w:rsidP="00B90F1A">
      <w:pPr>
        <w:shd w:val="clear" w:color="auto" w:fill="FFFFFF"/>
        <w:jc w:val="right"/>
      </w:pPr>
      <w:r>
        <w:rPr>
          <w:color w:val="000000"/>
          <w:szCs w:val="28"/>
        </w:rPr>
        <w:t xml:space="preserve">Таловского сельского поселения </w:t>
      </w:r>
    </w:p>
    <w:p w14:paraId="13E01D17" w14:textId="77777777" w:rsidR="00B90F1A" w:rsidRDefault="00B90F1A" w:rsidP="00B90F1A">
      <w:pPr>
        <w:shd w:val="clear" w:color="auto" w:fill="FFFFFF"/>
      </w:pPr>
      <w:r>
        <w:rPr>
          <w:color w:val="000000"/>
          <w:szCs w:val="28"/>
        </w:rPr>
        <w:t xml:space="preserve">                                                                                  Кантемировского муниципального района</w:t>
      </w:r>
    </w:p>
    <w:p w14:paraId="17C8B880" w14:textId="351A8325" w:rsidR="00B90F1A" w:rsidRDefault="00B90F1A" w:rsidP="00B90F1A">
      <w:pPr>
        <w:shd w:val="clear" w:color="auto" w:fill="FFFFFF"/>
        <w:jc w:val="right"/>
      </w:pPr>
      <w:r>
        <w:rPr>
          <w:color w:val="000000"/>
          <w:szCs w:val="28"/>
        </w:rPr>
        <w:t xml:space="preserve">                                                                  от «16» мая 2022 г. № 1</w:t>
      </w:r>
      <w:r w:rsidR="002C0263">
        <w:rPr>
          <w:color w:val="000000"/>
          <w:szCs w:val="28"/>
        </w:rPr>
        <w:t>5</w:t>
      </w:r>
    </w:p>
    <w:p w14:paraId="0A5AC25F" w14:textId="77777777" w:rsidR="00B90F1A" w:rsidRDefault="00B90F1A" w:rsidP="00B90F1A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zCs w:val="28"/>
        </w:rPr>
        <w:t>График</w:t>
      </w:r>
    </w:p>
    <w:p w14:paraId="56DF6F02" w14:textId="77777777" w:rsidR="00B90F1A" w:rsidRDefault="00B90F1A" w:rsidP="00B90F1A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zCs w:val="28"/>
        </w:rPr>
        <w:t>разработки в 2022 году проекта бюджета поселения на 2023 год и на плановый период 2024 и 2025 годов</w:t>
      </w:r>
    </w:p>
    <w:tbl>
      <w:tblPr>
        <w:tblW w:w="10263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3433"/>
        <w:gridCol w:w="2301"/>
        <w:gridCol w:w="1748"/>
        <w:gridCol w:w="2223"/>
      </w:tblGrid>
      <w:tr w:rsidR="00B90F1A" w14:paraId="0348D111" w14:textId="77777777" w:rsidTr="00DC50EC">
        <w:trPr>
          <w:trHeight w:val="23"/>
          <w:tblHeader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B277E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№№ п/п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AF443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Мероприятия, материалы и документы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D7F32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Ответственный</w:t>
            </w:r>
          </w:p>
          <w:p w14:paraId="2296FEF9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исполни</w:t>
            </w:r>
            <w:r>
              <w:rPr>
                <w:color w:val="000000"/>
                <w:sz w:val="25"/>
                <w:szCs w:val="25"/>
              </w:rPr>
              <w:t>тель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C062F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Срок</w:t>
            </w:r>
          </w:p>
          <w:p w14:paraId="10A13C4E" w14:textId="77777777" w:rsidR="00B90F1A" w:rsidRDefault="00B90F1A" w:rsidP="00DC50EC">
            <w:pPr>
              <w:jc w:val="center"/>
            </w:pPr>
            <w:r>
              <w:rPr>
                <w:color w:val="000000"/>
                <w:spacing w:val="-2"/>
                <w:sz w:val="25"/>
                <w:szCs w:val="25"/>
              </w:rPr>
              <w:t>представ</w:t>
            </w:r>
            <w:r>
              <w:rPr>
                <w:color w:val="000000"/>
                <w:sz w:val="25"/>
                <w:szCs w:val="25"/>
              </w:rPr>
              <w:t>ления</w:t>
            </w:r>
          </w:p>
          <w:p w14:paraId="14933403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в 2022 году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3F08FD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Куда представляется</w:t>
            </w:r>
          </w:p>
        </w:tc>
      </w:tr>
      <w:tr w:rsidR="00B90F1A" w14:paraId="4C0CDFDA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89361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ED040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C11C39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6484D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9B0B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</w:tr>
      <w:tr w:rsidR="00B90F1A" w14:paraId="65ED3B4C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F48EB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3676E" w14:textId="77777777" w:rsidR="00B90F1A" w:rsidRDefault="00B90F1A" w:rsidP="00DC50EC">
            <w:pPr>
              <w:shd w:val="clear" w:color="auto" w:fill="FFFFFF"/>
              <w:spacing w:line="274" w:lineRule="exact"/>
              <w:ind w:left="-25" w:right="91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Предварительный прогноз поступлений и обоснования прогноза поступлений в бюджет Таловского сельского поселения неналоговых доходов, источников финансирования дефицита бюджета поселения на 2023 - 2025 годы и оценка их поступления в 2022 году, а так же расчеты по видам классификации доходов бюджета поселения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73D135" w14:textId="77777777" w:rsidR="00B90F1A" w:rsidRDefault="00B90F1A" w:rsidP="00DC50EC">
            <w:pPr>
              <w:shd w:val="clear" w:color="auto" w:fill="FFFFFF"/>
              <w:ind w:left="34" w:right="40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Главные администраторы</w:t>
            </w:r>
          </w:p>
          <w:p w14:paraId="4A2DCDD2" w14:textId="77777777" w:rsidR="00B90F1A" w:rsidRDefault="00B90F1A" w:rsidP="00DC50EC">
            <w:pPr>
              <w:shd w:val="clear" w:color="auto" w:fill="FFFFFF"/>
              <w:ind w:left="34" w:right="40"/>
              <w:jc w:val="center"/>
            </w:pPr>
            <w:r>
              <w:rPr>
                <w:color w:val="000000"/>
                <w:sz w:val="25"/>
                <w:szCs w:val="25"/>
              </w:rPr>
              <w:t>доходов и источников финансирования дефицита</w:t>
            </w:r>
          </w:p>
          <w:p w14:paraId="5A3DDCE3" w14:textId="77777777" w:rsidR="00B90F1A" w:rsidRDefault="00B90F1A" w:rsidP="00DC50EC">
            <w:pPr>
              <w:shd w:val="clear" w:color="auto" w:fill="FFFFFF"/>
              <w:ind w:left="34" w:right="40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4FC403" w14:textId="77777777" w:rsidR="00B90F1A" w:rsidRDefault="00B90F1A" w:rsidP="00DC50EC">
            <w:pPr>
              <w:shd w:val="clear" w:color="auto" w:fill="FFFFFF"/>
              <w:ind w:left="-1" w:firstLine="1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15 июля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F6EE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0D904856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08CE17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D72F62" w14:textId="77777777" w:rsidR="00B90F1A" w:rsidRDefault="00B90F1A" w:rsidP="00DC50EC">
            <w:pPr>
              <w:shd w:val="clear" w:color="auto" w:fill="FFFFFF"/>
              <w:spacing w:line="274" w:lineRule="exact"/>
              <w:ind w:left="-25" w:right="91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Предложения по основным параметрам прогноза социально-экономического развития Таловского сельского поселения на 2023 год и на плановый период 2024 и 2025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419312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B41CE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до 25 июля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51A5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39AFD6F4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3BEB7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86A85" w14:textId="77777777" w:rsidR="00B90F1A" w:rsidRDefault="00B90F1A" w:rsidP="00DC50EC">
            <w:pPr>
              <w:shd w:val="clear" w:color="auto" w:fill="FFFFFF"/>
              <w:spacing w:line="274" w:lineRule="exact"/>
              <w:ind w:left="-25" w:right="91"/>
              <w:rPr>
                <w:lang w:eastAsia="zh-CN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Отдельные предварительные показатели прогноза социально-экономического развития поселения</w:t>
            </w:r>
            <w:r>
              <w:rPr>
                <w:color w:val="000000"/>
                <w:sz w:val="25"/>
                <w:szCs w:val="25"/>
              </w:rPr>
              <w:t xml:space="preserve"> для расчета прогноза поступлений основных </w:t>
            </w:r>
            <w:proofErr w:type="spellStart"/>
            <w:r>
              <w:rPr>
                <w:color w:val="000000"/>
                <w:sz w:val="25"/>
                <w:szCs w:val="25"/>
              </w:rPr>
              <w:t>бюджето</w:t>
            </w:r>
            <w:r>
              <w:rPr>
                <w:color w:val="000000"/>
                <w:spacing w:val="-2"/>
                <w:sz w:val="25"/>
                <w:szCs w:val="25"/>
              </w:rPr>
              <w:t>образу-ющих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 xml:space="preserve"> доходов в консолидированный </w:t>
            </w:r>
            <w:r>
              <w:rPr>
                <w:color w:val="000000"/>
                <w:sz w:val="25"/>
                <w:szCs w:val="25"/>
              </w:rPr>
              <w:t>бюджет поселения  и налогового потенциала на 2023 - 2025 годы, предварительные отчетные   данные   за   2021 год   и   прогнозные   данные (оценка) на 2022 год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8B237E" w14:textId="77777777" w:rsidR="00B90F1A" w:rsidRDefault="00B90F1A" w:rsidP="00DC50EC">
            <w:pPr>
              <w:shd w:val="clear" w:color="auto" w:fill="FFFFFF"/>
              <w:spacing w:line="269" w:lineRule="exact"/>
              <w:ind w:left="125" w:right="158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DD74EF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01 августа</w:t>
            </w:r>
          </w:p>
          <w:p w14:paraId="4EDBDEB3" w14:textId="77777777" w:rsidR="00B90F1A" w:rsidRDefault="00B90F1A" w:rsidP="00DC50EC">
            <w:pPr>
              <w:shd w:val="clear" w:color="auto" w:fill="FFFFFF"/>
              <w:ind w:right="14"/>
              <w:jc w:val="center"/>
              <w:rPr>
                <w:strike/>
                <w:color w:val="000000"/>
                <w:sz w:val="25"/>
                <w:szCs w:val="25"/>
                <w:lang w:eastAsia="zh-C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FB45C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96C25F2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62050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A27674" w14:textId="77777777" w:rsidR="00B90F1A" w:rsidRDefault="00B90F1A" w:rsidP="00DC50EC">
            <w:pPr>
              <w:shd w:val="clear" w:color="auto" w:fill="FFFFFF"/>
              <w:spacing w:line="269" w:lineRule="exact"/>
              <w:ind w:left="-25" w:right="139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Предложения по объемам бюджетных ассигнований на 2023 – 2025 годы на реализацию муниципальных программ Таловского сельского поселения (подпрограмм, основных </w:t>
            </w:r>
            <w:r>
              <w:rPr>
                <w:color w:val="000000"/>
                <w:sz w:val="25"/>
                <w:szCs w:val="25"/>
              </w:rPr>
              <w:lastRenderedPageBreak/>
              <w:t>мероприятий) и непрограммных мероприятий по кодам бюджетной классификации расходов с расчетами и обоснованиями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A70E5D" w14:textId="77777777" w:rsidR="00B90F1A" w:rsidRDefault="00B90F1A" w:rsidP="00DC50EC">
            <w:pPr>
              <w:shd w:val="clear" w:color="auto" w:fill="FFFFFF"/>
              <w:spacing w:line="269" w:lineRule="exact"/>
              <w:ind w:left="24" w:right="29" w:firstLine="139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Главные распорядители средств бюджета поселения     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EF7E7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924F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06F37149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F8857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24E3D2" w14:textId="77777777" w:rsidR="00B90F1A" w:rsidRDefault="00B90F1A" w:rsidP="00DC50EC">
            <w:pPr>
              <w:shd w:val="clear" w:color="auto" w:fill="FFFFFF"/>
              <w:spacing w:line="269" w:lineRule="exact"/>
              <w:ind w:left="-25" w:right="139"/>
              <w:rPr>
                <w:lang w:eastAsia="zh-CN"/>
              </w:rPr>
            </w:pPr>
            <w:r>
              <w:rPr>
                <w:rStyle w:val="10"/>
              </w:rPr>
              <w:t xml:space="preserve">Предложения по объемам бюджетных ассигнований на 2023 – 2025 годы на </w:t>
            </w:r>
            <w:proofErr w:type="spellStart"/>
            <w:r>
              <w:rPr>
                <w:rStyle w:val="10"/>
              </w:rPr>
              <w:t>софинансирование</w:t>
            </w:r>
            <w:proofErr w:type="spellEnd"/>
            <w:r>
              <w:rPr>
                <w:rStyle w:val="10"/>
              </w:rPr>
              <w:t xml:space="preserve"> обязательств, возникающих при реализации</w:t>
            </w:r>
            <w:r>
              <w:rPr>
                <w:color w:val="000000"/>
              </w:rPr>
              <w:t xml:space="preserve"> </w:t>
            </w:r>
            <w:r>
              <w:rPr>
                <w:rStyle w:val="10"/>
              </w:rPr>
              <w:t>региональных проектов в рамках национальных и федеральных проектов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44D4F7" w14:textId="77777777" w:rsidR="00B90F1A" w:rsidRDefault="00B90F1A" w:rsidP="00DC50EC">
            <w:pPr>
              <w:shd w:val="clear" w:color="auto" w:fill="FFFFFF"/>
              <w:spacing w:line="274" w:lineRule="exact"/>
              <w:ind w:left="144" w:right="125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Главные распорядители средств бюджета поселения     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AAF43A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82F83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C39BECB" w14:textId="77777777" w:rsidTr="00DC50EC">
        <w:trPr>
          <w:trHeight w:val="23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4DB5F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9AFC5" w14:textId="77777777" w:rsidR="00B90F1A" w:rsidRDefault="00B90F1A" w:rsidP="00DC50EC">
            <w:pPr>
              <w:shd w:val="clear" w:color="auto" w:fill="FFFFFF"/>
              <w:spacing w:line="274" w:lineRule="exact"/>
              <w:ind w:left="-25" w:right="96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Проектировки бюджетных ассигнований на 2023 - 2025 годы на исполнение публичных обязательств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914DF" w14:textId="77777777" w:rsidR="00B90F1A" w:rsidRDefault="00B90F1A" w:rsidP="00DC50EC">
            <w:pPr>
              <w:shd w:val="clear" w:color="auto" w:fill="FFFFFF"/>
              <w:spacing w:line="274" w:lineRule="exact"/>
              <w:ind w:left="144" w:right="125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Главные распорядители средств бюджета поселения      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D2960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сентября</w:t>
            </w:r>
          </w:p>
        </w:tc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2CE1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C92C1F1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595B8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9CF9F" w14:textId="77777777" w:rsidR="00B90F1A" w:rsidRDefault="00B90F1A" w:rsidP="00DC50EC">
            <w:pPr>
              <w:pStyle w:val="ConsPlusNonformat"/>
              <w:ind w:left="-25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Представление информации о расстоянии от административного центра Таловского сельского поселения до районного центра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3EBE5B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19A0B9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78FC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22D1959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272ACC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18B7B" w14:textId="77777777" w:rsidR="00B90F1A" w:rsidRDefault="00B90F1A" w:rsidP="00DC50EC">
            <w:pPr>
              <w:shd w:val="clear" w:color="auto" w:fill="FFFFFF"/>
              <w:spacing w:line="274" w:lineRule="exact"/>
              <w:ind w:left="-25" w:right="77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Оценка недополученных доходов консоли</w:t>
            </w:r>
            <w:r>
              <w:rPr>
                <w:color w:val="000000"/>
                <w:sz w:val="25"/>
                <w:szCs w:val="25"/>
              </w:rPr>
              <w:t>дированного бюджета Таловского сельского поселения в связи с предостав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лением налоговых льгот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по категориям </w:t>
            </w:r>
            <w:r>
              <w:rPr>
                <w:color w:val="000000"/>
                <w:sz w:val="25"/>
                <w:szCs w:val="25"/>
              </w:rPr>
              <w:t xml:space="preserve">налогоплательщиков и видам налогов за 2022 год и на 2023 - 2025 годы в соответствии с законодательными актами поселения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70D070" w14:textId="77777777" w:rsidR="00B90F1A" w:rsidRDefault="00B90F1A" w:rsidP="00DC50EC">
            <w:pPr>
              <w:shd w:val="clear" w:color="auto" w:fill="FFFFFF"/>
              <w:spacing w:line="274" w:lineRule="exact"/>
              <w:ind w:left="144" w:right="134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F941F6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45C1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1E1574AD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23A02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E82DED" w14:textId="77777777" w:rsidR="00B90F1A" w:rsidRDefault="00B90F1A" w:rsidP="00DC50EC">
            <w:pPr>
              <w:shd w:val="clear" w:color="auto" w:fill="FFFFFF"/>
              <w:spacing w:line="274" w:lineRule="exact"/>
              <w:ind w:left="-25" w:right="77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Информация об отдельных показателях доходной базы</w:t>
            </w:r>
            <w:r>
              <w:rPr>
                <w:color w:val="000000"/>
                <w:sz w:val="25"/>
                <w:szCs w:val="25"/>
              </w:rPr>
              <w:t xml:space="preserve"> бюджета Таловского сельского поселения Кантемировского муниципального района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6B6B7" w14:textId="77777777" w:rsidR="00B90F1A" w:rsidRDefault="00B90F1A" w:rsidP="00DC50EC">
            <w:pPr>
              <w:shd w:val="clear" w:color="auto" w:fill="FFFFFF"/>
              <w:spacing w:line="274" w:lineRule="exact"/>
              <w:ind w:left="144" w:right="134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0C4740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25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621A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238A40C0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29CED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EFE3B8" w14:textId="77777777" w:rsidR="00B90F1A" w:rsidRDefault="00B90F1A" w:rsidP="00DC50EC">
            <w:pPr>
              <w:shd w:val="clear" w:color="auto" w:fill="FFFFFF"/>
              <w:spacing w:line="274" w:lineRule="exact"/>
              <w:ind w:left="-25" w:right="91" w:firstLine="25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Информация о планируемых изменениях решений органов местного самоуправления в части установления ставок налогов и отмены налоговых льгот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FFE1BC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83C59D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до 25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0C31E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1B67C075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E2B9F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057673" w14:textId="77777777" w:rsidR="00B90F1A" w:rsidRDefault="00B90F1A" w:rsidP="00DC50EC">
            <w:pPr>
              <w:shd w:val="clear" w:color="auto" w:fill="FFFFFF"/>
              <w:ind w:left="-25" w:firstLine="141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Уточненный прогноз поступлений и обоснования прогноза поступлений в бюджет поселения неналоговых доходов, источников финансирования дефицита бюджета поселения на </w:t>
            </w:r>
            <w:r>
              <w:rPr>
                <w:color w:val="000000"/>
                <w:spacing w:val="-6"/>
                <w:sz w:val="25"/>
                <w:szCs w:val="25"/>
              </w:rPr>
              <w:lastRenderedPageBreak/>
              <w:t>2023 - 2025 годы, оценка их поступления за 2022 год, а так же расчеты по видам классификации доходов бюджета поселения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9DF052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lastRenderedPageBreak/>
              <w:t xml:space="preserve">Главные администраторы </w:t>
            </w:r>
          </w:p>
          <w:p w14:paraId="2C194BC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доходов и источников финансирования </w:t>
            </w:r>
            <w:r>
              <w:rPr>
                <w:color w:val="000000"/>
                <w:spacing w:val="-6"/>
                <w:sz w:val="25"/>
                <w:szCs w:val="25"/>
              </w:rPr>
              <w:lastRenderedPageBreak/>
              <w:t>дефицита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7C46BD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6"/>
                <w:sz w:val="25"/>
                <w:szCs w:val="25"/>
              </w:rPr>
              <w:lastRenderedPageBreak/>
              <w:t>до 25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2A4C3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03A6C7B0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4F0677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B80BC0" w14:textId="77777777" w:rsidR="00B90F1A" w:rsidRDefault="00B90F1A" w:rsidP="00DC50EC">
            <w:pPr>
              <w:shd w:val="clear" w:color="auto" w:fill="FFFFFF"/>
              <w:ind w:left="-25" w:firstLine="141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Прогноз поступления доходов от использования и реализации имущества, находящегося в муниципальной собственности, на 2023 - 2025 годы и оценка их поступлений за 2022 год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A79CCB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36DBA2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6"/>
                <w:sz w:val="25"/>
                <w:szCs w:val="25"/>
              </w:rPr>
              <w:t>до 25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49F0E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D4240FF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47581F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0C650B" w14:textId="5525F3E3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Прогнозные показатели плана (программы) приватизации муниципального имущества и основные направления приватизации муниципального имущества на 2023 год и на плановый период 2024 и 2025 годы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8D3149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A892A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до 01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E5E3F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758047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C453A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C8E48F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Оценка расходов, финансируемых за счет платных услуг в 2022 году, и прогноз на 2023 - 2025 годы (в разрезе бюджетных и казенных учреждений)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F52E13" w14:textId="77777777" w:rsidR="00B90F1A" w:rsidRDefault="00B90F1A" w:rsidP="00DC50EC">
            <w:pPr>
              <w:shd w:val="clear" w:color="auto" w:fill="FFFFFF"/>
              <w:ind w:left="144" w:right="134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F55D8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до 25</w:t>
            </w:r>
            <w:r>
              <w:rPr>
                <w:color w:val="000000"/>
                <w:sz w:val="25"/>
                <w:szCs w:val="25"/>
              </w:rPr>
              <w:t xml:space="preserve">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0E61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ACFFFF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FB8E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55129E" w14:textId="2C0A3650" w:rsidR="00B90F1A" w:rsidRDefault="00B90F1A" w:rsidP="00DC50EC">
            <w:pPr>
              <w:shd w:val="clear" w:color="auto" w:fill="FFFFFF"/>
              <w:ind w:left="-25" w:right="58"/>
              <w:rPr>
                <w:lang w:eastAsia="zh-CN"/>
              </w:rPr>
            </w:pPr>
            <w:r>
              <w:rPr>
                <w:color w:val="000000"/>
                <w:spacing w:val="-1"/>
              </w:rPr>
              <w:t xml:space="preserve">Расчеты по определению объемов субсидий на финансовое обеспечение выполнения муниципальных заданий на оказание муниципальных услуг (выполнение работ) муниципальными учреждениями поселения, подведомственными органам местного самоуправления на 2023 - 2025 годы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B800AE" w14:textId="77777777" w:rsidR="00B90F1A" w:rsidRDefault="00B90F1A" w:rsidP="00DC50EC">
            <w:pPr>
              <w:shd w:val="clear" w:color="auto" w:fill="FFFFFF"/>
              <w:ind w:left="144" w:right="134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FEDF69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до 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DB4EE" w14:textId="77777777" w:rsidR="00B90F1A" w:rsidRDefault="00B90F1A" w:rsidP="00DC50EC">
            <w:pPr>
              <w:shd w:val="clear" w:color="auto" w:fill="FFFFFF"/>
              <w:spacing w:line="274" w:lineRule="exact"/>
              <w:ind w:right="23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  <w:p w14:paraId="1FA2FCFC" w14:textId="77777777" w:rsidR="00B90F1A" w:rsidRDefault="00B90F1A" w:rsidP="00DC50EC">
            <w:pPr>
              <w:shd w:val="clear" w:color="auto" w:fill="FFFFFF"/>
              <w:jc w:val="center"/>
              <w:rPr>
                <w:color w:val="000000"/>
                <w:spacing w:val="-1"/>
                <w:lang w:eastAsia="zh-CN"/>
              </w:rPr>
            </w:pPr>
          </w:p>
        </w:tc>
      </w:tr>
      <w:tr w:rsidR="00B90F1A" w14:paraId="20636D80" w14:textId="77777777" w:rsidTr="00DC50EC">
        <w:trPr>
          <w:trHeight w:val="23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9AF42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956511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Предложения по видам расходов, имеющим разовый характер, для расчета субсидий на иные цели на 2023 — 2025 годы (</w:t>
            </w:r>
            <w:r>
              <w:rPr>
                <w:color w:val="000000"/>
                <w:sz w:val="25"/>
                <w:szCs w:val="25"/>
              </w:rPr>
              <w:t>в разрезе бюджетных учреждений)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532268" w14:textId="77777777" w:rsidR="00B90F1A" w:rsidRDefault="00B90F1A" w:rsidP="00DC50EC">
            <w:pPr>
              <w:shd w:val="clear" w:color="auto" w:fill="FFFFFF"/>
              <w:ind w:left="144" w:right="134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Главные распорядители средств бюджета поселения      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5BB27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 сентября</w:t>
            </w:r>
          </w:p>
        </w:tc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A726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40859E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6C950E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9EED7C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Предложения о финансировании из бюджета поселения в 2023-2025 годах муниципальных программ Таловского сельского поселения (подпрограмм, </w:t>
            </w:r>
            <w:r>
              <w:rPr>
                <w:color w:val="000000"/>
                <w:sz w:val="25"/>
                <w:szCs w:val="25"/>
              </w:rPr>
              <w:lastRenderedPageBreak/>
              <w:t>основных мероприятий, региональных проектов, реализуемых на территории поселения)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099F1D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lastRenderedPageBreak/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29F90C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15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40F3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E8C3976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6D606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187B3B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Предложения по основным параметрам прогноза социально-экономического развития поселения на 2023 - 2025 годы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3C4D3E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6C0FF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до 10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CC19C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E1F401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85621F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12272F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Уточненные отдельные показатели прогноза социально-экономического развития Таловского сельского поселения </w:t>
            </w:r>
            <w:r>
              <w:rPr>
                <w:color w:val="000000"/>
                <w:sz w:val="25"/>
                <w:szCs w:val="25"/>
              </w:rPr>
              <w:t xml:space="preserve">для расчета прогноза поступлений основных </w:t>
            </w:r>
            <w:proofErr w:type="spellStart"/>
            <w:r>
              <w:rPr>
                <w:color w:val="000000"/>
                <w:sz w:val="25"/>
                <w:szCs w:val="25"/>
              </w:rPr>
              <w:t>бюджето</w:t>
            </w:r>
            <w:r>
              <w:rPr>
                <w:color w:val="000000"/>
                <w:spacing w:val="-2"/>
                <w:sz w:val="25"/>
                <w:szCs w:val="25"/>
              </w:rPr>
              <w:t>образу-ющих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 xml:space="preserve"> доходов в консолидированный </w:t>
            </w:r>
            <w:r>
              <w:rPr>
                <w:color w:val="000000"/>
                <w:sz w:val="25"/>
                <w:szCs w:val="25"/>
              </w:rPr>
              <w:t>бюджет поселения и налогового потенциала на 2023 - 2025 годы, отчетные данные за 2021 год и уточненные прогнозные данные на 2022 год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7633CF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AE37E2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15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2AEF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5C26D40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A0CE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FD6790" w14:textId="77777777" w:rsidR="00B90F1A" w:rsidRDefault="00B90F1A" w:rsidP="00DC50EC">
            <w:pPr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Параметры прогноза социально-экономического развития Таловского сельского поселения на 2023 год и на плановый период 2024 и 2025 годов, а также отчетные данные за 2021 год, предварительные итоги социально-экономического развития за январь - июль 2022 года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7AC5E5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06C01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01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3899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20511E69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E612B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687727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</w:rPr>
              <w:t>Информация о расходах на содержание вновь созданных учреждений социально-культурной сферы (введенных в течение 2021 года, январе-июле 2022 года и планируемых к введению до конца 2022 года)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B0055B" w14:textId="1ED275A7" w:rsidR="00B90F1A" w:rsidRDefault="00B90F1A" w:rsidP="00DC50EC">
            <w:pPr>
              <w:shd w:val="clear" w:color="auto" w:fill="FFFFFF"/>
              <w:spacing w:line="269" w:lineRule="exact"/>
              <w:ind w:left="24" w:right="29" w:firstLine="139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Главные распорядители средств бюджета поселения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CA6D5F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до 20 августа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28BFC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96E8215" w14:textId="77777777" w:rsidTr="00DC50EC">
        <w:trPr>
          <w:trHeight w:val="23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08702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C318A7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Предложения по внесению изменений в муниципальное законодательство в части изменения налоговых ставок, отмены (установления) льгот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959702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CF077C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6"/>
                <w:sz w:val="25"/>
                <w:szCs w:val="25"/>
              </w:rPr>
              <w:t>до 30 августа</w:t>
            </w:r>
          </w:p>
        </w:tc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EFF2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3C3F62CB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814B72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38633B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Сверка исходных данных для расчета межбюджетных трансфертов, необходимых для </w:t>
            </w:r>
            <w:r>
              <w:rPr>
                <w:color w:val="000000"/>
                <w:sz w:val="25"/>
                <w:szCs w:val="25"/>
              </w:rPr>
              <w:lastRenderedPageBreak/>
              <w:t>формирования межбюджетных отношений, на 2023 год и на плановый период 2024 и 2025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38A00" w14:textId="0AF8524D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lastRenderedPageBreak/>
              <w:t>Главные распорядители средств бюджета поселения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120B59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10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A3E27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34A03E7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BDCCB3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62EFC2" w14:textId="77777777" w:rsidR="00B90F1A" w:rsidRDefault="00B90F1A" w:rsidP="00DC50EC">
            <w:pPr>
              <w:shd w:val="clear" w:color="auto" w:fill="FFFFFF"/>
              <w:ind w:left="-25" w:firstLine="141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Основные показатели консолидированных бюджетов муниципальных образований за счет собственных средств муниципальных образований на долгосрочный период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49B33" w14:textId="737A0426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Главные распорядители средств бюджета поселения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12D66F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до 01</w:t>
            </w:r>
            <w:r>
              <w:rPr>
                <w:color w:val="000000"/>
                <w:sz w:val="25"/>
                <w:szCs w:val="25"/>
              </w:rPr>
              <w:t xml:space="preserve">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9312C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02E3F59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8896FA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49617" w14:textId="77777777" w:rsidR="00B90F1A" w:rsidRDefault="00B90F1A" w:rsidP="00DC50EC">
            <w:pPr>
              <w:shd w:val="clear" w:color="auto" w:fill="FFFFFF"/>
              <w:ind w:left="-25" w:firstLine="141"/>
              <w:rPr>
                <w:lang w:eastAsia="zh-CN"/>
              </w:rPr>
            </w:pPr>
            <w:r>
              <w:rPr>
                <w:rStyle w:val="1"/>
              </w:rPr>
              <w:t>Прогноз источников финансирования дефицита бюджета поселения на 2023 год и на плановый период                           2024 и 2025 годов, администрируемых бюджетом поселения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CEBCB6" w14:textId="3B022EBC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Главные распорядители средств бюджета поселения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2A601D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до 20 сентября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63C1C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  <w:p w14:paraId="212CD684" w14:textId="77777777" w:rsidR="00B90F1A" w:rsidRDefault="00B90F1A" w:rsidP="00DC50EC">
            <w:pPr>
              <w:shd w:val="clear" w:color="auto" w:fill="FFFFFF"/>
              <w:jc w:val="center"/>
              <w:rPr>
                <w:color w:val="000000"/>
                <w:spacing w:val="-1"/>
                <w:lang w:eastAsia="zh-CN"/>
              </w:rPr>
            </w:pPr>
          </w:p>
        </w:tc>
      </w:tr>
      <w:tr w:rsidR="00B90F1A" w14:paraId="76D3BA3A" w14:textId="77777777" w:rsidTr="00DC50EC">
        <w:trPr>
          <w:trHeight w:val="23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1186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52879A" w14:textId="77777777" w:rsidR="00B90F1A" w:rsidRDefault="00B90F1A" w:rsidP="00DC50EC">
            <w:pPr>
              <w:ind w:left="-25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 xml:space="preserve">Доведение предельных объемов бюджетных ассигнований из бюджета поселения, сформированных по муниципальным программам и </w:t>
            </w:r>
            <w:r>
              <w:rPr>
                <w:color w:val="000000"/>
                <w:sz w:val="25"/>
                <w:szCs w:val="25"/>
              </w:rPr>
              <w:t xml:space="preserve">непрограммным направлениям деятельности </w:t>
            </w:r>
            <w:r>
              <w:rPr>
                <w:color w:val="000000"/>
                <w:spacing w:val="-1"/>
                <w:sz w:val="25"/>
                <w:szCs w:val="25"/>
              </w:rPr>
              <w:t>на 2023 - 2025 годы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290AC5" w14:textId="5DC7AE33" w:rsidR="00B90F1A" w:rsidRDefault="00B90F1A" w:rsidP="00DC50EC">
            <w:pPr>
              <w:shd w:val="clear" w:color="auto" w:fill="FFFFFF"/>
              <w:ind w:firstLine="5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Главные распорядители средств бюджета поселения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8EE9BA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>до 01</w:t>
            </w:r>
            <w:r>
              <w:rPr>
                <w:color w:val="000000"/>
                <w:sz w:val="25"/>
                <w:szCs w:val="25"/>
              </w:rPr>
              <w:t xml:space="preserve"> октября</w:t>
            </w:r>
          </w:p>
        </w:tc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96D52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611EDC3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9C424D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27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A847F0" w14:textId="5B812BB1" w:rsidR="00B90F1A" w:rsidRDefault="00B90F1A" w:rsidP="00DC50EC">
            <w:pPr>
              <w:ind w:left="-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Распределение бюджетных ассигнований по главным распорядителям средств бюджета поселения на реализацию муниципальных программ Таловского сельского поселения по подпрограммам, основным мероприятиям (мероприятиям) и непрограммным направлениям деятельности в разрезе кодов бюджетной классификации расходов на 2023 - 2025 годы  (с учетом применения бюджетной классификации в отношении мероприятий, </w:t>
            </w:r>
            <w:proofErr w:type="spellStart"/>
            <w:r>
              <w:rPr>
                <w:color w:val="000000"/>
                <w:sz w:val="25"/>
                <w:szCs w:val="25"/>
              </w:rPr>
              <w:t>софинанси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руемых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из районного бюджета), согласованных с соответствующими отве</w:t>
            </w:r>
            <w:r w:rsidR="003A3082">
              <w:rPr>
                <w:color w:val="000000"/>
                <w:sz w:val="25"/>
                <w:szCs w:val="25"/>
              </w:rPr>
              <w:t>т</w:t>
            </w:r>
            <w:r>
              <w:rPr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color w:val="000000"/>
                <w:sz w:val="25"/>
                <w:szCs w:val="25"/>
              </w:rPr>
              <w:t>ственными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исполнителями муниципальных программ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DC6C00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27FD1D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15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6157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412F256" w14:textId="77777777" w:rsidTr="00DC50EC">
        <w:trPr>
          <w:trHeight w:val="144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DB3DF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28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4E454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 xml:space="preserve">Предложения по основным направлениям бюджетной и налоговой политики на 2023 год </w:t>
            </w:r>
            <w:r>
              <w:rPr>
                <w:rStyle w:val="1"/>
                <w:sz w:val="25"/>
                <w:szCs w:val="25"/>
              </w:rPr>
              <w:t>и на плановый период 2024 и 2025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183BD0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BB7778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15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33FCA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385496C1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E7B1C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9CAFCE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rStyle w:val="10"/>
              </w:rPr>
              <w:t>Правила, методики (проекты правил, методик) предоставления и (или) распределения иных межбюджетных трансфертов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для формирования соответствующих приложений к решению Совета народных депутатов Таловского сельского поселения о бюджете поселения на 2023 год и на плановый период 2024 и 2025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1163CE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E93E1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</w:rPr>
              <w:t>до 05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BE180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  <w:p w14:paraId="7D36BF44" w14:textId="77777777" w:rsidR="00B90F1A" w:rsidRDefault="00B90F1A" w:rsidP="00DC50EC">
            <w:pPr>
              <w:shd w:val="clear" w:color="auto" w:fill="FFFFFF"/>
              <w:jc w:val="center"/>
              <w:rPr>
                <w:color w:val="000000"/>
                <w:spacing w:val="-1"/>
                <w:lang w:eastAsia="zh-CN"/>
              </w:rPr>
            </w:pPr>
          </w:p>
        </w:tc>
      </w:tr>
      <w:tr w:rsidR="00B90F1A" w14:paraId="2944C2AE" w14:textId="77777777" w:rsidTr="00DC50EC">
        <w:trPr>
          <w:trHeight w:val="23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8381E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FD8DBF" w14:textId="0575FA93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Предложения по текстовым статьям проекта решения Совета народных депутатов Таловского сельского поселения муниципального Кантемировского района о районном бюджете на 2023 год и на плановый период 2024 и 2025 годов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33B0BA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0FAF54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05 октября</w:t>
            </w:r>
          </w:p>
        </w:tc>
        <w:tc>
          <w:tcPr>
            <w:tcW w:w="2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60899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4500D17D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ED52AB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895293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Распределение бюджетных ассигнований </w:t>
            </w:r>
            <w:proofErr w:type="spellStart"/>
            <w:proofErr w:type="gramStart"/>
            <w:r>
              <w:rPr>
                <w:color w:val="000000"/>
                <w:sz w:val="25"/>
                <w:szCs w:val="25"/>
              </w:rPr>
              <w:t>консолиди-рованного</w:t>
            </w:r>
            <w:proofErr w:type="spellEnd"/>
            <w:proofErr w:type="gramEnd"/>
            <w:r>
              <w:rPr>
                <w:color w:val="000000"/>
                <w:sz w:val="25"/>
                <w:szCs w:val="25"/>
              </w:rPr>
              <w:t xml:space="preserve"> бюджета поселения на 2023 - 2025 годы за счет собственных средств в разрезе кодов бюджетной классификации расходов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318CD2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F42FB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05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6D6F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349F78EF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717E81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EE963" w14:textId="77777777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Сведения о планируемых на 2023 год и на плановый период 2024 и 2025 годов объемах оказания муниципальных услуг (работ) муниципальными бюджетными и автономными учреждениями, а также о планируемых объемах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 в сравнении с ожидаемым исполнением за 2021 год (оценкой текущего </w:t>
            </w:r>
            <w:r>
              <w:rPr>
                <w:color w:val="000000"/>
                <w:sz w:val="25"/>
                <w:szCs w:val="25"/>
              </w:rPr>
              <w:lastRenderedPageBreak/>
              <w:t>финансового года) и отчетом за 2021 год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1C6297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lastRenderedPageBreak/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F1CB7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05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D547F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28A304D0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EF38C5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61D680" w14:textId="517DC594" w:rsidR="00B90F1A" w:rsidRDefault="00B90F1A" w:rsidP="00DC50EC">
            <w:pPr>
              <w:shd w:val="clear" w:color="auto" w:fill="FFFFFF"/>
              <w:ind w:left="-25" w:firstLine="25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Предложения к поясни</w:t>
            </w:r>
            <w:r w:rsidR="003A3082">
              <w:rPr>
                <w:color w:val="000000"/>
                <w:spacing w:val="-1"/>
                <w:sz w:val="25"/>
                <w:szCs w:val="25"/>
              </w:rPr>
              <w:t>т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ельной записке к проекту </w:t>
            </w:r>
            <w:r>
              <w:rPr>
                <w:color w:val="000000"/>
                <w:sz w:val="25"/>
                <w:szCs w:val="25"/>
              </w:rPr>
              <w:t>решения Совета народных депутатов Таловского сельского поселения Кантемировского муниципального района о бюджете поселения на 2023 год и на плановый период 2024 и 2025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6ECCC8" w14:textId="77777777" w:rsidR="00B90F1A" w:rsidRDefault="00B90F1A" w:rsidP="00DC50EC">
            <w:pPr>
              <w:shd w:val="clear" w:color="auto" w:fill="FFFFFF"/>
              <w:ind w:firstLine="10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B2FE27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bCs/>
                <w:color w:val="000000"/>
                <w:spacing w:val="-1"/>
                <w:sz w:val="25"/>
                <w:szCs w:val="25"/>
              </w:rPr>
              <w:t>до 05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D14C7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B47891A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FC766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573B43" w14:textId="77777777" w:rsidR="00B90F1A" w:rsidRDefault="00B90F1A" w:rsidP="00DC50EC">
            <w:pPr>
              <w:shd w:val="clear" w:color="auto" w:fill="FFFFFF"/>
              <w:ind w:left="-25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Паспорта муниципальных программ Таловского сельского поселения (в действующей редакции) и проекты изменений в указанные паспорта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895E1E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Главные распорядители средств бюджета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C8A80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 xml:space="preserve">до 25 </w:t>
            </w:r>
            <w:r>
              <w:rPr>
                <w:bCs/>
                <w:color w:val="000000"/>
                <w:spacing w:val="-1"/>
                <w:sz w:val="25"/>
                <w:szCs w:val="25"/>
              </w:rPr>
              <w:t>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A360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A63F68C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638D2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35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29E6EF" w14:textId="77777777" w:rsidR="00B90F1A" w:rsidRDefault="00B90F1A" w:rsidP="00DC50EC">
            <w:pPr>
              <w:ind w:left="-25"/>
              <w:rPr>
                <w:lang w:eastAsia="zh-CN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Прогноз социально-экономического развития Таловского сельского поселения на 2023 год и на плановый период 2024 и 2025 годов, а также </w:t>
            </w:r>
            <w:r>
              <w:rPr>
                <w:color w:val="000000"/>
                <w:sz w:val="25"/>
                <w:szCs w:val="25"/>
              </w:rPr>
              <w:t xml:space="preserve">предварительные итоги социально-экономического развития поселения за </w:t>
            </w:r>
            <w:r>
              <w:rPr>
                <w:bCs/>
                <w:color w:val="000000"/>
                <w:sz w:val="25"/>
                <w:szCs w:val="25"/>
              </w:rPr>
              <w:t>январь - август 2022 года</w:t>
            </w:r>
            <w:r>
              <w:rPr>
                <w:color w:val="000000"/>
                <w:sz w:val="25"/>
                <w:szCs w:val="25"/>
              </w:rPr>
              <w:t xml:space="preserve"> и ожидаемые итоги социально-экономического развития поселения за 2022 год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8D1E4B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CFD0F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до 20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FF2D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5B2F37E8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F64DE6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36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173FC1" w14:textId="299E030D" w:rsidR="00B90F1A" w:rsidRDefault="00B90F1A" w:rsidP="00DC50EC">
            <w:pPr>
              <w:ind w:left="-25"/>
              <w:rPr>
                <w:lang w:eastAsia="zh-CN"/>
              </w:rPr>
            </w:pPr>
            <w:r>
              <w:rPr>
                <w:color w:val="000000"/>
              </w:rPr>
              <w:t>Формирование</w:t>
            </w:r>
            <w:r w:rsidR="003A30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основных направлений долговой политики на 2023 год и на плановый период 2024 </w:t>
            </w:r>
            <w:proofErr w:type="gramStart"/>
            <w:r>
              <w:rPr>
                <w:color w:val="000000"/>
              </w:rPr>
              <w:t>и  2025</w:t>
            </w:r>
            <w:proofErr w:type="gramEnd"/>
            <w:r>
              <w:rPr>
                <w:color w:val="000000"/>
              </w:rPr>
              <w:t xml:space="preserve"> годов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F5A8BA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56CAB3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до 20 октября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B1AC8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7F74CED8" w14:textId="77777777" w:rsidTr="00DC50EC">
        <w:trPr>
          <w:trHeight w:val="23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80A389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37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0E99F6" w14:textId="77777777" w:rsidR="00B90F1A" w:rsidRDefault="00B90F1A" w:rsidP="00DC50EC">
            <w:pPr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Представление проекта решения Совета народных депутатов Таловского сельского поселения Кантемировского муниципального района о бюджете поселения на 2023 год и на плановый период 2024 и 2025 годов для рассмотрения на заседании Совета народных депутатов Таловского сельского поселения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352804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</w:rPr>
              <w:t>Субъекты бюджетного планирования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4CFD63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до 15 ноября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1BA4C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  <w:tr w:rsidR="00B90F1A" w14:paraId="262367FB" w14:textId="77777777" w:rsidTr="00DC50EC">
        <w:trPr>
          <w:trHeight w:val="282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30417C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38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4D0631" w14:textId="77777777" w:rsidR="00B90F1A" w:rsidRDefault="00B90F1A" w:rsidP="00DC50EC">
            <w:pPr>
              <w:shd w:val="clear" w:color="auto" w:fill="FFFFFF"/>
              <w:ind w:left="-25" w:firstLine="141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Проект решения Совета народных депутатов Таловского сельского поселения Кантемировского муниципального района о бюджете поселения на 2023 год и на плановый период 2024 и 2025 годов, а также документы и материалы, направляемые в Совет народных депутатов Таловского сельского поселения одновременно с указанным проектом решения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F35EF7" w14:textId="77777777" w:rsidR="00B90F1A" w:rsidRDefault="00B90F1A" w:rsidP="00DC50EC">
            <w:pPr>
              <w:shd w:val="clear" w:color="auto" w:fill="FFFFFF"/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8F096A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z w:val="25"/>
                <w:szCs w:val="25"/>
              </w:rPr>
              <w:t>до 15 ноября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8FFA0" w14:textId="77777777" w:rsidR="00B90F1A" w:rsidRDefault="00B90F1A" w:rsidP="00DC50EC">
            <w:pPr>
              <w:jc w:val="center"/>
              <w:rPr>
                <w:lang w:eastAsia="zh-CN"/>
              </w:rPr>
            </w:pPr>
            <w:r>
              <w:rPr>
                <w:color w:val="000000"/>
                <w:spacing w:val="-1"/>
              </w:rPr>
              <w:t>Администрация Таловского сельского поселения</w:t>
            </w:r>
          </w:p>
        </w:tc>
      </w:tr>
    </w:tbl>
    <w:p w14:paraId="3758CD45" w14:textId="77777777" w:rsidR="00B90F1A" w:rsidRDefault="00B90F1A" w:rsidP="00B90F1A">
      <w:pPr>
        <w:shd w:val="clear" w:color="auto" w:fill="FFFFFF"/>
        <w:spacing w:line="317" w:lineRule="exact"/>
        <w:jc w:val="center"/>
        <w:rPr>
          <w:b/>
          <w:bCs/>
          <w:color w:val="000000"/>
          <w:szCs w:val="28"/>
          <w:lang w:eastAsia="zh-CN"/>
        </w:rPr>
      </w:pPr>
    </w:p>
    <w:p w14:paraId="64C795AC" w14:textId="77777777" w:rsidR="00B90F1A" w:rsidRDefault="00B90F1A" w:rsidP="00B90F1A">
      <w:pPr>
        <w:shd w:val="clear" w:color="auto" w:fill="FFFFFF"/>
        <w:spacing w:line="317" w:lineRule="exact"/>
        <w:jc w:val="center"/>
        <w:rPr>
          <w:b/>
          <w:bCs/>
          <w:color w:val="000000"/>
          <w:szCs w:val="28"/>
        </w:rPr>
      </w:pPr>
    </w:p>
    <w:p w14:paraId="57C5DDDF" w14:textId="77777777" w:rsidR="00B90F1A" w:rsidRDefault="00B90F1A" w:rsidP="00B90F1A">
      <w:r>
        <w:rPr>
          <w:color w:val="000000"/>
          <w:szCs w:val="28"/>
        </w:rPr>
        <w:t xml:space="preserve"> </w:t>
      </w:r>
    </w:p>
    <w:p w14:paraId="5CDD8D8D" w14:textId="77777777" w:rsidR="00B90F1A" w:rsidRDefault="00B90F1A" w:rsidP="00B90F1A">
      <w:pPr>
        <w:jc w:val="both"/>
        <w:rPr>
          <w:b/>
          <w:sz w:val="28"/>
        </w:rPr>
      </w:pPr>
    </w:p>
    <w:p w14:paraId="3A8C3663" w14:textId="77777777" w:rsidR="00B90F1A" w:rsidRDefault="00B90F1A" w:rsidP="00B90F1A">
      <w:pPr>
        <w:jc w:val="both"/>
        <w:rPr>
          <w:b/>
          <w:sz w:val="28"/>
        </w:rPr>
      </w:pPr>
    </w:p>
    <w:p w14:paraId="300F377A" w14:textId="77777777" w:rsidR="00B90F1A" w:rsidRDefault="00B90F1A" w:rsidP="00B90F1A">
      <w:pPr>
        <w:jc w:val="both"/>
        <w:rPr>
          <w:b/>
          <w:sz w:val="28"/>
        </w:rPr>
      </w:pPr>
    </w:p>
    <w:p w14:paraId="52D0100C" w14:textId="77777777" w:rsidR="00B90F1A" w:rsidRDefault="00B90F1A" w:rsidP="00B90F1A">
      <w:pPr>
        <w:jc w:val="both"/>
        <w:rPr>
          <w:b/>
          <w:sz w:val="28"/>
        </w:rPr>
      </w:pPr>
    </w:p>
    <w:p w14:paraId="13047634" w14:textId="77777777" w:rsidR="00B90F1A" w:rsidRDefault="00B90F1A" w:rsidP="00B90F1A">
      <w:pPr>
        <w:jc w:val="both"/>
        <w:rPr>
          <w:b/>
          <w:sz w:val="28"/>
        </w:rPr>
      </w:pPr>
    </w:p>
    <w:p w14:paraId="2D375433" w14:textId="77777777" w:rsidR="00B90F1A" w:rsidRDefault="00B90F1A" w:rsidP="00B90F1A">
      <w:pPr>
        <w:jc w:val="both"/>
        <w:rPr>
          <w:b/>
          <w:sz w:val="28"/>
        </w:rPr>
      </w:pPr>
    </w:p>
    <w:p w14:paraId="3EA601EB" w14:textId="77777777" w:rsidR="00B90F1A" w:rsidRDefault="00B90F1A" w:rsidP="00B90F1A">
      <w:pPr>
        <w:jc w:val="both"/>
        <w:rPr>
          <w:b/>
          <w:sz w:val="28"/>
        </w:rPr>
      </w:pPr>
    </w:p>
    <w:p w14:paraId="01A4629A" w14:textId="77777777" w:rsidR="00B90F1A" w:rsidRDefault="00B90F1A" w:rsidP="00B90F1A">
      <w:pPr>
        <w:jc w:val="both"/>
        <w:rPr>
          <w:b/>
          <w:sz w:val="28"/>
        </w:rPr>
      </w:pPr>
    </w:p>
    <w:p w14:paraId="3835562D" w14:textId="77777777" w:rsidR="000038C8" w:rsidRDefault="000038C8"/>
    <w:sectPr w:rsidR="000038C8" w:rsidSect="00EC0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99"/>
    <w:rsid w:val="000038C8"/>
    <w:rsid w:val="002C0263"/>
    <w:rsid w:val="00360399"/>
    <w:rsid w:val="003A3082"/>
    <w:rsid w:val="00A076F4"/>
    <w:rsid w:val="00B90F1A"/>
    <w:rsid w:val="00BE270F"/>
    <w:rsid w:val="00E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356"/>
  <w15:chartTrackingRefBased/>
  <w15:docId w15:val="{52E6D2BE-F284-4609-91D7-A1A6B7E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qFormat/>
    <w:rsid w:val="00B90F1A"/>
    <w:rPr>
      <w:rFonts w:ascii="Times New Roman" w:hAnsi="Times New Roman" w:cs="Times New Roman"/>
      <w:strike w:val="0"/>
      <w:dstrike w:val="0"/>
      <w:color w:val="000000"/>
      <w:spacing w:val="-7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10">
    <w:name w:val="Основной текст + 10"/>
    <w:basedOn w:val="a0"/>
    <w:qFormat/>
    <w:rsid w:val="00B90F1A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paragraph" w:customStyle="1" w:styleId="cenpt">
    <w:name w:val="cenpt"/>
    <w:basedOn w:val="a"/>
    <w:qFormat/>
    <w:rsid w:val="00B90F1A"/>
    <w:pPr>
      <w:spacing w:beforeAutospacing="1" w:afterAutospacing="1"/>
    </w:pPr>
  </w:style>
  <w:style w:type="paragraph" w:customStyle="1" w:styleId="ConsPlusNormal">
    <w:name w:val="ConsPlusNormal"/>
    <w:qFormat/>
    <w:rsid w:val="00B90F1A"/>
    <w:pPr>
      <w:suppressAutoHyphens/>
      <w:spacing w:after="0" w:line="240" w:lineRule="auto"/>
    </w:pPr>
    <w:rPr>
      <w:rFonts w:cs="Calibri"/>
      <w:sz w:val="24"/>
    </w:rPr>
  </w:style>
  <w:style w:type="paragraph" w:customStyle="1" w:styleId="a3">
    <w:name w:val="Вертикальный отступ"/>
    <w:basedOn w:val="a"/>
    <w:qFormat/>
    <w:rsid w:val="00B90F1A"/>
    <w:pPr>
      <w:jc w:val="center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qFormat/>
    <w:rsid w:val="00B90F1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C02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2022-06-07T06:50:00Z</cp:lastPrinted>
  <dcterms:created xsi:type="dcterms:W3CDTF">2022-05-31T05:48:00Z</dcterms:created>
  <dcterms:modified xsi:type="dcterms:W3CDTF">2022-06-07T06:52:00Z</dcterms:modified>
</cp:coreProperties>
</file>