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17" w:rsidRPr="007B1CF6" w:rsidRDefault="00964498" w:rsidP="00964498">
      <w:pPr>
        <w:tabs>
          <w:tab w:val="left" w:pos="5490"/>
        </w:tabs>
        <w:spacing w:after="0" w:line="240" w:lineRule="auto"/>
      </w:pPr>
      <w:r>
        <w:t xml:space="preserve">                                                                  </w:t>
      </w:r>
      <w:r w:rsidR="00382AE3">
        <w:t xml:space="preserve">               </w:t>
      </w:r>
      <w:r>
        <w:t xml:space="preserve">     </w:t>
      </w:r>
      <w:r>
        <w:object w:dxaOrig="1080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 o:ole="">
            <v:imagedata r:id="rId7" o:title=""/>
          </v:shape>
          <o:OLEObject Type="Embed" ProgID="Word.Document.8" ShapeID="_x0000_i1025" DrawAspect="Content" ObjectID="_1763815240" r:id="rId8"/>
        </w:object>
      </w:r>
    </w:p>
    <w:p w:rsidR="00964498" w:rsidRPr="00964498" w:rsidRDefault="00964498" w:rsidP="00964498">
      <w:pPr>
        <w:pStyle w:val="a8"/>
        <w:rPr>
          <w:b/>
          <w:bCs/>
          <w:szCs w:val="28"/>
        </w:rPr>
      </w:pPr>
      <w:r w:rsidRPr="00964498">
        <w:rPr>
          <w:b/>
          <w:bCs/>
          <w:szCs w:val="28"/>
        </w:rPr>
        <w:t xml:space="preserve">АДМИНИСТРАЦИЯ РАЗДОЛЬНЕНСКОГО СЕЛЬСКОГО </w:t>
      </w:r>
      <w:r w:rsidR="00382AE3">
        <w:rPr>
          <w:b/>
          <w:bCs/>
          <w:szCs w:val="28"/>
        </w:rPr>
        <w:t>П</w:t>
      </w:r>
      <w:r w:rsidRPr="00964498">
        <w:rPr>
          <w:b/>
          <w:bCs/>
          <w:szCs w:val="28"/>
        </w:rPr>
        <w:t>ОСЕЛЕНИЯ КУЩЕВСКОГО РАЙОНА</w:t>
      </w:r>
    </w:p>
    <w:p w:rsidR="00964498" w:rsidRPr="00964498" w:rsidRDefault="00964498" w:rsidP="00964498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98" w:rsidRPr="00964498" w:rsidRDefault="005838BD" w:rsidP="00964498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64498" w:rsidRPr="00964498" w:rsidRDefault="00964498" w:rsidP="00964498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498" w:rsidRPr="00964498" w:rsidRDefault="00533B0C" w:rsidP="0096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D272E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="00297A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4498" w:rsidRPr="00D64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F1A28" w:rsidRPr="00D64388">
        <w:rPr>
          <w:rFonts w:ascii="Times New Roman" w:hAnsi="Times New Roman" w:cs="Times New Roman"/>
          <w:sz w:val="28"/>
          <w:szCs w:val="28"/>
        </w:rPr>
        <w:t xml:space="preserve"> </w:t>
      </w:r>
      <w:r w:rsidR="001D27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6DB8">
        <w:rPr>
          <w:rFonts w:ascii="Times New Roman" w:hAnsi="Times New Roman" w:cs="Times New Roman"/>
          <w:sz w:val="28"/>
          <w:szCs w:val="28"/>
        </w:rPr>
        <w:t xml:space="preserve">     </w:t>
      </w:r>
      <w:r w:rsidR="001D272E">
        <w:rPr>
          <w:rFonts w:ascii="Times New Roman" w:hAnsi="Times New Roman" w:cs="Times New Roman"/>
          <w:sz w:val="28"/>
          <w:szCs w:val="28"/>
        </w:rPr>
        <w:t xml:space="preserve"> </w:t>
      </w:r>
      <w:r w:rsidR="00964498" w:rsidRPr="00D64388">
        <w:rPr>
          <w:rFonts w:ascii="Times New Roman" w:hAnsi="Times New Roman" w:cs="Times New Roman"/>
          <w:sz w:val="28"/>
          <w:szCs w:val="28"/>
        </w:rPr>
        <w:t>№</w:t>
      </w:r>
      <w:r w:rsidR="00297A5F">
        <w:rPr>
          <w:rFonts w:ascii="Times New Roman" w:hAnsi="Times New Roman" w:cs="Times New Roman"/>
          <w:sz w:val="28"/>
          <w:szCs w:val="28"/>
        </w:rPr>
        <w:t xml:space="preserve"> </w:t>
      </w:r>
      <w:r w:rsidR="00C227D0">
        <w:rPr>
          <w:rFonts w:ascii="Times New Roman" w:hAnsi="Times New Roman" w:cs="Times New Roman"/>
          <w:sz w:val="28"/>
          <w:szCs w:val="28"/>
        </w:rPr>
        <w:t>9</w:t>
      </w:r>
      <w:r w:rsidR="001D272E">
        <w:rPr>
          <w:rFonts w:ascii="Times New Roman" w:hAnsi="Times New Roman" w:cs="Times New Roman"/>
          <w:sz w:val="28"/>
          <w:szCs w:val="28"/>
        </w:rPr>
        <w:t>7</w:t>
      </w:r>
    </w:p>
    <w:p w:rsidR="00964498" w:rsidRDefault="00964498" w:rsidP="009644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498">
        <w:rPr>
          <w:rFonts w:ascii="Times New Roman" w:hAnsi="Times New Roman" w:cs="Times New Roman"/>
          <w:sz w:val="28"/>
          <w:szCs w:val="28"/>
        </w:rPr>
        <w:t xml:space="preserve">                                                с.</w:t>
      </w:r>
      <w:r w:rsidR="00AB6D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64498">
        <w:rPr>
          <w:rFonts w:ascii="Times New Roman" w:hAnsi="Times New Roman" w:cs="Times New Roman"/>
          <w:sz w:val="28"/>
          <w:szCs w:val="28"/>
        </w:rPr>
        <w:t xml:space="preserve">Раздольное </w:t>
      </w:r>
    </w:p>
    <w:p w:rsidR="00533B0C" w:rsidRDefault="00533B0C" w:rsidP="009644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D57AF" w:rsidRPr="00533B0C" w:rsidRDefault="009D57AF" w:rsidP="00533B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B0C">
        <w:rPr>
          <w:rFonts w:ascii="Times New Roman" w:hAnsi="Times New Roman" w:cs="Times New Roman"/>
          <w:b/>
          <w:sz w:val="28"/>
          <w:szCs w:val="28"/>
        </w:rPr>
        <w:t xml:space="preserve">О порядке финансирования мероприятий по улучшению условий и охране труда за счет средств бюджета </w:t>
      </w:r>
      <w:proofErr w:type="spellStart"/>
      <w:r w:rsidRPr="00533B0C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533B0C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="00533B0C" w:rsidRPr="00533B0C">
        <w:rPr>
          <w:rFonts w:ascii="Times New Roman" w:hAnsi="Times New Roman" w:cs="Times New Roman"/>
          <w:b/>
          <w:sz w:val="28"/>
          <w:szCs w:val="28"/>
        </w:rPr>
        <w:t>с</w:t>
      </w:r>
      <w:r w:rsidRPr="00533B0C">
        <w:rPr>
          <w:rFonts w:ascii="Times New Roman" w:hAnsi="Times New Roman" w:cs="Times New Roman"/>
          <w:b/>
          <w:sz w:val="28"/>
          <w:szCs w:val="28"/>
        </w:rPr>
        <w:t xml:space="preserve">кого поселения </w:t>
      </w:r>
      <w:proofErr w:type="spellStart"/>
      <w:r w:rsidRPr="00533B0C">
        <w:rPr>
          <w:rFonts w:ascii="Times New Roman" w:hAnsi="Times New Roman" w:cs="Times New Roman"/>
          <w:b/>
          <w:sz w:val="28"/>
          <w:szCs w:val="28"/>
        </w:rPr>
        <w:t>К</w:t>
      </w:r>
      <w:r w:rsidR="00533B0C" w:rsidRPr="00533B0C">
        <w:rPr>
          <w:rFonts w:ascii="Times New Roman" w:hAnsi="Times New Roman" w:cs="Times New Roman"/>
          <w:b/>
          <w:sz w:val="28"/>
          <w:szCs w:val="28"/>
        </w:rPr>
        <w:t>ущевского</w:t>
      </w:r>
      <w:proofErr w:type="spellEnd"/>
      <w:r w:rsidR="00533B0C" w:rsidRPr="00533B0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97A5F" w:rsidRPr="00964498" w:rsidRDefault="00297A5F" w:rsidP="009644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D57AF" w:rsidRDefault="009D57AF" w:rsidP="009D57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7AF" w:rsidRPr="00EF515D" w:rsidRDefault="009D57AF" w:rsidP="009D57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225 Трудового кодекса Российской Федераци</w:t>
      </w:r>
      <w:r w:rsidR="00C227D0">
        <w:rPr>
          <w:rFonts w:ascii="Times New Roman" w:eastAsia="Times New Roman" w:hAnsi="Times New Roman" w:cs="Times New Roman"/>
          <w:sz w:val="28"/>
          <w:szCs w:val="28"/>
        </w:rPr>
        <w:t xml:space="preserve">и, Федеральным законом от 6 октября 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C227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Министерства труда и социальной защит</w:t>
      </w:r>
      <w:r w:rsidR="00C227D0">
        <w:rPr>
          <w:rFonts w:ascii="Times New Roman" w:eastAsia="Times New Roman" w:hAnsi="Times New Roman" w:cs="Times New Roman"/>
          <w:sz w:val="28"/>
          <w:szCs w:val="28"/>
        </w:rPr>
        <w:t xml:space="preserve">ы Российской Федерации от 29 октября 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227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2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>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6978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C227D0">
        <w:rPr>
          <w:rFonts w:ascii="Times New Roman" w:eastAsia="Times New Roman" w:hAnsi="Times New Roman" w:cs="Times New Roman"/>
          <w:sz w:val="28"/>
          <w:szCs w:val="28"/>
        </w:rPr>
        <w:t xml:space="preserve">ом Краснодарского края от 3 июня </w:t>
      </w:r>
      <w:r w:rsidRPr="00B06978">
        <w:rPr>
          <w:rFonts w:ascii="Times New Roman" w:eastAsia="Times New Roman" w:hAnsi="Times New Roman" w:cs="Times New Roman"/>
          <w:sz w:val="28"/>
          <w:szCs w:val="28"/>
        </w:rPr>
        <w:t>1998</w:t>
      </w:r>
      <w:r w:rsidR="00C227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06978">
        <w:rPr>
          <w:rFonts w:ascii="Times New Roman" w:eastAsia="Times New Roman" w:hAnsi="Times New Roman" w:cs="Times New Roman"/>
          <w:sz w:val="28"/>
          <w:szCs w:val="28"/>
        </w:rPr>
        <w:t xml:space="preserve"> № 133-КЗ «Об охране труда»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и Уставом </w:t>
      </w:r>
      <w:proofErr w:type="spellStart"/>
      <w:r w:rsidR="00C227D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227D0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D57AF" w:rsidRPr="00EF515D" w:rsidRDefault="009D57AF" w:rsidP="009D57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proofErr w:type="spellStart"/>
      <w:r w:rsidR="00C227D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(прилагается).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9D57AF" w:rsidRDefault="00C227D0" w:rsidP="009D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27D0">
        <w:rPr>
          <w:rFonts w:ascii="Times New Roman" w:hAnsi="Times New Roman" w:cs="Times New Roman"/>
          <w:sz w:val="28"/>
          <w:szCs w:val="28"/>
        </w:rPr>
        <w:t xml:space="preserve"> Ведущему специалисту администрации </w:t>
      </w:r>
      <w:proofErr w:type="spellStart"/>
      <w:r w:rsidRPr="00C227D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C227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27D0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227D0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C227D0">
        <w:rPr>
          <w:rFonts w:ascii="Times New Roman" w:hAnsi="Times New Roman" w:cs="Times New Roman"/>
          <w:sz w:val="28"/>
          <w:szCs w:val="28"/>
        </w:rPr>
        <w:t>Дубровец</w:t>
      </w:r>
      <w:proofErr w:type="spellEnd"/>
      <w:r w:rsidRPr="00C227D0">
        <w:rPr>
          <w:rFonts w:ascii="Times New Roman" w:hAnsi="Times New Roman" w:cs="Times New Roman"/>
          <w:sz w:val="28"/>
          <w:szCs w:val="28"/>
        </w:rPr>
        <w:t xml:space="preserve"> А.С.) разместить в информационно-телекоммуникационной сети «Интернет» на официальном сайте администрации </w:t>
      </w:r>
      <w:proofErr w:type="spellStart"/>
      <w:r w:rsidRPr="00C227D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C227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27D0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227D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9D57AF" w:rsidRPr="00EF515D" w:rsidRDefault="009D57AF" w:rsidP="009D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3C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</w:t>
      </w:r>
      <w:r>
        <w:rPr>
          <w:rFonts w:ascii="Times New Roman" w:hAnsi="Times New Roman" w:cs="Times New Roman"/>
          <w:sz w:val="28"/>
          <w:szCs w:val="28"/>
        </w:rPr>
        <w:t>бнарод</w:t>
      </w:r>
      <w:r w:rsidRPr="00CA3C62">
        <w:rPr>
          <w:rFonts w:ascii="Times New Roman" w:hAnsi="Times New Roman" w:cs="Times New Roman"/>
          <w:sz w:val="28"/>
          <w:szCs w:val="28"/>
        </w:rPr>
        <w:t>ования.</w:t>
      </w:r>
    </w:p>
    <w:p w:rsidR="009D57AF" w:rsidRDefault="009D57AF" w:rsidP="009D5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2D9" w:rsidRDefault="007E62D9" w:rsidP="009D5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7D0" w:rsidRDefault="00C227D0" w:rsidP="009D5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7D0" w:rsidRDefault="00C227D0" w:rsidP="00C22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227D0" w:rsidRPr="00C227D0" w:rsidRDefault="00C227D0" w:rsidP="00C22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27D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C227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227D0" w:rsidRDefault="00C227D0" w:rsidP="00C22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27D0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Pr="00C227D0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227D0"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proofErr w:type="spellStart"/>
      <w:r w:rsidRPr="00C227D0">
        <w:rPr>
          <w:rFonts w:ascii="Times New Roman" w:eastAsia="Times New Roman" w:hAnsi="Times New Roman" w:cs="Times New Roman"/>
          <w:sz w:val="28"/>
          <w:szCs w:val="28"/>
        </w:rPr>
        <w:t>Баберцян</w:t>
      </w:r>
      <w:proofErr w:type="spellEnd"/>
    </w:p>
    <w:p w:rsidR="009D57AF" w:rsidRDefault="009D57AF" w:rsidP="009D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7AF" w:rsidRDefault="009D57AF" w:rsidP="009D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62D9" w:rsidRDefault="007E62D9" w:rsidP="009D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62D9" w:rsidRDefault="007E62D9" w:rsidP="009D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7AF" w:rsidRPr="004B11E3" w:rsidRDefault="009D57AF" w:rsidP="00C22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1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D57AF" w:rsidRDefault="009D57AF" w:rsidP="00C22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9D57AF" w:rsidRDefault="00C227D0" w:rsidP="00C22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9D57AF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9D57AF" w:rsidRDefault="009D57AF" w:rsidP="00C22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227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                                                                                      </w:t>
      </w:r>
    </w:p>
    <w:p w:rsidR="009D57AF" w:rsidRDefault="009D57AF" w:rsidP="00C22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227D0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.11.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C227D0">
        <w:rPr>
          <w:rFonts w:ascii="Times New Roman" w:eastAsia="Times New Roman" w:hAnsi="Times New Roman" w:cs="Times New Roman"/>
          <w:bCs/>
          <w:sz w:val="28"/>
          <w:szCs w:val="28"/>
        </w:rPr>
        <w:t xml:space="preserve"> 97</w:t>
      </w:r>
    </w:p>
    <w:p w:rsidR="00C227D0" w:rsidRDefault="00C227D0" w:rsidP="00C22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27D0" w:rsidRPr="006A212E" w:rsidRDefault="00C227D0" w:rsidP="00C22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57AF" w:rsidRPr="00C227D0" w:rsidRDefault="00C227D0" w:rsidP="00C2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C227D0" w:rsidRDefault="00C227D0" w:rsidP="00C227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33B0C">
        <w:rPr>
          <w:rFonts w:ascii="Times New Roman" w:hAnsi="Times New Roman" w:cs="Times New Roman"/>
          <w:b/>
          <w:sz w:val="28"/>
          <w:szCs w:val="28"/>
        </w:rPr>
        <w:t xml:space="preserve">финансирования мероприятий по улучшению условий и охране труда за счет средств бюджета </w:t>
      </w:r>
      <w:proofErr w:type="spellStart"/>
      <w:r w:rsidRPr="00533B0C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533B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33B0C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533B0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D57AF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B7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proofErr w:type="spellStart"/>
      <w:r w:rsidR="00C227D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proofErr w:type="spellStart"/>
      <w:r w:rsidR="00C227D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муниципальные учреждения, финансируемые из средств местного бюджета (далее - муниципальные учреждения). </w:t>
      </w:r>
      <w:proofErr w:type="gramEnd"/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proofErr w:type="spellStart"/>
      <w:r w:rsidR="00C227D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Финансирование мероприятий по улучшению условий и охраны труда работодателями осуществляется в размере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процента суммы затрат на производство продукции (работ, услуг), по следующим перечням: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</w:rPr>
        <w:t>пылегазоулавливающих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 установок, установок дезинфекции,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</w:rPr>
        <w:t>аэрирования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9D57AF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</w:rPr>
        <w:t>обеспыливание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, сушка), проведение ремонта и замена СИЗ; </w:t>
      </w:r>
      <w:proofErr w:type="gramEnd"/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21) проведение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 такой фиксации;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26) организация и проведение производственного контроля;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27) издание (тиражирование) инструкций, правил (стандартов) по охране труда;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компенсация работникам оплаты занятий спортом в клубах и секциях;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приобретение, содержание и обновление спортивного инвентаря;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31) приобретение систем обеспечения безопасности работ на высоте;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- оздоровление работника;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- иные выплаты на компенсацию условий и охраны труда.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расходов на мероприятия по улучшению условий и охраны труда в муниципальных учреждениях </w:t>
      </w:r>
      <w:proofErr w:type="spellStart"/>
      <w:r w:rsidR="00C227D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на очередной финансовый год в следующем порядке: </w:t>
      </w:r>
      <w:proofErr w:type="gramEnd"/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- в казенных учреждениях </w:t>
      </w:r>
      <w:proofErr w:type="spellStart"/>
      <w:r w:rsidR="00C227D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 - при составлении бюджетной сметы учреждения;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- в автономных и бюджетных учреждениях </w:t>
      </w:r>
      <w:proofErr w:type="spellStart"/>
      <w:r w:rsidR="00C227D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 - при составлении плана финансово-хозяйственной деятельности учреждения.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:rsidR="009D57AF" w:rsidRPr="00EF515D" w:rsidRDefault="009D57AF" w:rsidP="009D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- в казенных учреждениях </w:t>
      </w:r>
      <w:proofErr w:type="spellStart"/>
      <w:r w:rsidR="00C227D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 - в пределах утвержденной бюджетной сметы учреждения; </w:t>
      </w:r>
    </w:p>
    <w:p w:rsidR="009D57AF" w:rsidRPr="00EF515D" w:rsidRDefault="009D57AF" w:rsidP="00F70B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- в автономных и бюджетных учреждениях </w:t>
      </w:r>
      <w:proofErr w:type="spellStart"/>
      <w:r w:rsidR="00C227D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 - в пределах утвержденного плана финансово-хозяйственной деятельности учреждения. </w:t>
      </w:r>
    </w:p>
    <w:p w:rsidR="00775030" w:rsidRDefault="00775030" w:rsidP="007805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BF5" w:rsidRDefault="00F70BF5" w:rsidP="007805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BF5" w:rsidRDefault="00F70BF5" w:rsidP="007805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администрации</w:t>
      </w:r>
    </w:p>
    <w:p w:rsidR="00F70BF5" w:rsidRDefault="00F70BF5" w:rsidP="007805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F70BF5" w:rsidRDefault="00F70BF5" w:rsidP="007805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Дубровец</w:t>
      </w:r>
      <w:proofErr w:type="spellEnd"/>
    </w:p>
    <w:sectPr w:rsidR="00F70BF5" w:rsidSect="00542F8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63D4"/>
    <w:multiLevelType w:val="hybridMultilevel"/>
    <w:tmpl w:val="461AA70E"/>
    <w:lvl w:ilvl="0" w:tplc="1D64D4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693" w:hanging="1290"/>
      </w:pPr>
    </w:lvl>
    <w:lvl w:ilvl="2">
      <w:start w:val="1"/>
      <w:numFmt w:val="decimal"/>
      <w:isLgl/>
      <w:lvlText w:val="%1.%2.%3."/>
      <w:lvlJc w:val="left"/>
      <w:pPr>
        <w:ind w:left="4693" w:hanging="1290"/>
      </w:pPr>
    </w:lvl>
    <w:lvl w:ilvl="3">
      <w:start w:val="1"/>
      <w:numFmt w:val="decimal"/>
      <w:isLgl/>
      <w:lvlText w:val="%1.%2.%3.%4."/>
      <w:lvlJc w:val="left"/>
      <w:pPr>
        <w:ind w:left="4693" w:hanging="1290"/>
      </w:pPr>
    </w:lvl>
    <w:lvl w:ilvl="4">
      <w:start w:val="1"/>
      <w:numFmt w:val="decimal"/>
      <w:isLgl/>
      <w:lvlText w:val="%1.%2.%3.%4.%5."/>
      <w:lvlJc w:val="left"/>
      <w:pPr>
        <w:ind w:left="4693" w:hanging="129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abstractNum w:abstractNumId="4">
    <w:nsid w:val="79E17ECD"/>
    <w:multiLevelType w:val="hybridMultilevel"/>
    <w:tmpl w:val="826E3E6C"/>
    <w:lvl w:ilvl="0" w:tplc="5BA2F1A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BD7"/>
    <w:rsid w:val="0000515C"/>
    <w:rsid w:val="00006F6E"/>
    <w:rsid w:val="000440C0"/>
    <w:rsid w:val="00060B67"/>
    <w:rsid w:val="00075C00"/>
    <w:rsid w:val="000A3620"/>
    <w:rsid w:val="000C7FEB"/>
    <w:rsid w:val="000D66C4"/>
    <w:rsid w:val="000E5668"/>
    <w:rsid w:val="00127343"/>
    <w:rsid w:val="00142F6D"/>
    <w:rsid w:val="001975BC"/>
    <w:rsid w:val="001A2D8D"/>
    <w:rsid w:val="001B01FD"/>
    <w:rsid w:val="001B4DFB"/>
    <w:rsid w:val="001D272E"/>
    <w:rsid w:val="001D328C"/>
    <w:rsid w:val="001D5F14"/>
    <w:rsid w:val="00201D87"/>
    <w:rsid w:val="00216BAB"/>
    <w:rsid w:val="00292832"/>
    <w:rsid w:val="00297A5F"/>
    <w:rsid w:val="002B37B0"/>
    <w:rsid w:val="002C4810"/>
    <w:rsid w:val="002E2D58"/>
    <w:rsid w:val="002E60DF"/>
    <w:rsid w:val="002F37B5"/>
    <w:rsid w:val="002F6519"/>
    <w:rsid w:val="0031664B"/>
    <w:rsid w:val="00334F1C"/>
    <w:rsid w:val="00336BC0"/>
    <w:rsid w:val="00364FAC"/>
    <w:rsid w:val="003732AB"/>
    <w:rsid w:val="00382AE3"/>
    <w:rsid w:val="003918A4"/>
    <w:rsid w:val="003C4670"/>
    <w:rsid w:val="003E340A"/>
    <w:rsid w:val="003F6B13"/>
    <w:rsid w:val="003F7C90"/>
    <w:rsid w:val="00400586"/>
    <w:rsid w:val="00403469"/>
    <w:rsid w:val="00410096"/>
    <w:rsid w:val="0045290B"/>
    <w:rsid w:val="004560DC"/>
    <w:rsid w:val="00495087"/>
    <w:rsid w:val="004A6D7C"/>
    <w:rsid w:val="004C41F5"/>
    <w:rsid w:val="004C550A"/>
    <w:rsid w:val="004D163A"/>
    <w:rsid w:val="00505E98"/>
    <w:rsid w:val="0051005E"/>
    <w:rsid w:val="00517987"/>
    <w:rsid w:val="00533B0C"/>
    <w:rsid w:val="0053663F"/>
    <w:rsid w:val="00542F84"/>
    <w:rsid w:val="00550652"/>
    <w:rsid w:val="0056519C"/>
    <w:rsid w:val="005838BD"/>
    <w:rsid w:val="005A7005"/>
    <w:rsid w:val="005B725A"/>
    <w:rsid w:val="005D178F"/>
    <w:rsid w:val="005F5C83"/>
    <w:rsid w:val="005F672E"/>
    <w:rsid w:val="006028AE"/>
    <w:rsid w:val="0063016D"/>
    <w:rsid w:val="00632FEA"/>
    <w:rsid w:val="0063630E"/>
    <w:rsid w:val="00641849"/>
    <w:rsid w:val="00661D1D"/>
    <w:rsid w:val="00681F33"/>
    <w:rsid w:val="00685486"/>
    <w:rsid w:val="006B6DDE"/>
    <w:rsid w:val="006D585B"/>
    <w:rsid w:val="0070267C"/>
    <w:rsid w:val="00712EF2"/>
    <w:rsid w:val="00716AF9"/>
    <w:rsid w:val="00723EA8"/>
    <w:rsid w:val="00734BED"/>
    <w:rsid w:val="00762137"/>
    <w:rsid w:val="00775030"/>
    <w:rsid w:val="00780523"/>
    <w:rsid w:val="00782927"/>
    <w:rsid w:val="00791B89"/>
    <w:rsid w:val="007B1CF6"/>
    <w:rsid w:val="007E62D9"/>
    <w:rsid w:val="007F4789"/>
    <w:rsid w:val="0086750D"/>
    <w:rsid w:val="00872712"/>
    <w:rsid w:val="0088367C"/>
    <w:rsid w:val="00883A34"/>
    <w:rsid w:val="008B5164"/>
    <w:rsid w:val="008C399A"/>
    <w:rsid w:val="008C59F9"/>
    <w:rsid w:val="008C788D"/>
    <w:rsid w:val="008D3C23"/>
    <w:rsid w:val="008D6FE1"/>
    <w:rsid w:val="008E3FC1"/>
    <w:rsid w:val="008F2A4F"/>
    <w:rsid w:val="008F34DA"/>
    <w:rsid w:val="00904AFB"/>
    <w:rsid w:val="00906342"/>
    <w:rsid w:val="0091676E"/>
    <w:rsid w:val="00925456"/>
    <w:rsid w:val="0092689B"/>
    <w:rsid w:val="00931465"/>
    <w:rsid w:val="00947B59"/>
    <w:rsid w:val="009538B6"/>
    <w:rsid w:val="00964498"/>
    <w:rsid w:val="00967444"/>
    <w:rsid w:val="00982ED4"/>
    <w:rsid w:val="009A5FB5"/>
    <w:rsid w:val="009B575E"/>
    <w:rsid w:val="009D12A7"/>
    <w:rsid w:val="009D57AF"/>
    <w:rsid w:val="009F0C9B"/>
    <w:rsid w:val="00A12C4C"/>
    <w:rsid w:val="00A31FE4"/>
    <w:rsid w:val="00A45369"/>
    <w:rsid w:val="00A65762"/>
    <w:rsid w:val="00A7625C"/>
    <w:rsid w:val="00A7728E"/>
    <w:rsid w:val="00AB1718"/>
    <w:rsid w:val="00AB2285"/>
    <w:rsid w:val="00AB6DB8"/>
    <w:rsid w:val="00AD3650"/>
    <w:rsid w:val="00AE5D9B"/>
    <w:rsid w:val="00AF5EE9"/>
    <w:rsid w:val="00AF7637"/>
    <w:rsid w:val="00B02E24"/>
    <w:rsid w:val="00B03935"/>
    <w:rsid w:val="00B10988"/>
    <w:rsid w:val="00B46D6E"/>
    <w:rsid w:val="00B47881"/>
    <w:rsid w:val="00B536D6"/>
    <w:rsid w:val="00B62D9A"/>
    <w:rsid w:val="00B638C5"/>
    <w:rsid w:val="00B72018"/>
    <w:rsid w:val="00B75C65"/>
    <w:rsid w:val="00B83A5B"/>
    <w:rsid w:val="00B85079"/>
    <w:rsid w:val="00B90DAC"/>
    <w:rsid w:val="00B92C45"/>
    <w:rsid w:val="00B94617"/>
    <w:rsid w:val="00BB3665"/>
    <w:rsid w:val="00BE6DDF"/>
    <w:rsid w:val="00BE72DD"/>
    <w:rsid w:val="00C17B1A"/>
    <w:rsid w:val="00C227D0"/>
    <w:rsid w:val="00C45220"/>
    <w:rsid w:val="00C671BD"/>
    <w:rsid w:val="00C676C2"/>
    <w:rsid w:val="00C860C9"/>
    <w:rsid w:val="00CB5FD5"/>
    <w:rsid w:val="00CF059A"/>
    <w:rsid w:val="00CF4A54"/>
    <w:rsid w:val="00D22833"/>
    <w:rsid w:val="00D44196"/>
    <w:rsid w:val="00D52496"/>
    <w:rsid w:val="00D64388"/>
    <w:rsid w:val="00D6471F"/>
    <w:rsid w:val="00D86084"/>
    <w:rsid w:val="00DA15D1"/>
    <w:rsid w:val="00DA2D01"/>
    <w:rsid w:val="00DD1A58"/>
    <w:rsid w:val="00DD7261"/>
    <w:rsid w:val="00DE7380"/>
    <w:rsid w:val="00DF1A28"/>
    <w:rsid w:val="00DF48BF"/>
    <w:rsid w:val="00E07132"/>
    <w:rsid w:val="00E220BA"/>
    <w:rsid w:val="00E46BDB"/>
    <w:rsid w:val="00E5034B"/>
    <w:rsid w:val="00E66B17"/>
    <w:rsid w:val="00E8261B"/>
    <w:rsid w:val="00E83899"/>
    <w:rsid w:val="00E8631B"/>
    <w:rsid w:val="00E97B46"/>
    <w:rsid w:val="00EA0AB3"/>
    <w:rsid w:val="00EC637C"/>
    <w:rsid w:val="00ED1DA5"/>
    <w:rsid w:val="00EE1C1B"/>
    <w:rsid w:val="00EE1F14"/>
    <w:rsid w:val="00EF35AB"/>
    <w:rsid w:val="00F02BD7"/>
    <w:rsid w:val="00F03E0C"/>
    <w:rsid w:val="00F102BF"/>
    <w:rsid w:val="00F3333A"/>
    <w:rsid w:val="00F4040A"/>
    <w:rsid w:val="00F47E9D"/>
    <w:rsid w:val="00F70BF5"/>
    <w:rsid w:val="00F7113B"/>
    <w:rsid w:val="00F8463F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05"/>
  </w:style>
  <w:style w:type="paragraph" w:styleId="1">
    <w:name w:val="heading 1"/>
    <w:aliases w:val="!Части документа"/>
    <w:basedOn w:val="a"/>
    <w:next w:val="a"/>
    <w:link w:val="10"/>
    <w:qFormat/>
    <w:rsid w:val="002F3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ED1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qFormat/>
    <w:rsid w:val="00AB2285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B228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A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ED1D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50D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5F5C83"/>
    <w:rPr>
      <w:b/>
      <w:bCs/>
      <w:color w:val="000080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F3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F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9674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64498"/>
    <w:pPr>
      <w:tabs>
        <w:tab w:val="left" w:pos="29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644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F1A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 Indent"/>
    <w:basedOn w:val="a"/>
    <w:link w:val="ab"/>
    <w:uiPriority w:val="99"/>
    <w:semiHidden/>
    <w:unhideWhenUsed/>
    <w:rsid w:val="00DF1A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A28"/>
  </w:style>
  <w:style w:type="paragraph" w:customStyle="1" w:styleId="ac">
    <w:name w:val="Содержимое таблицы"/>
    <w:basedOn w:val="a"/>
    <w:rsid w:val="004034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382AE3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382AE3"/>
  </w:style>
  <w:style w:type="paragraph" w:customStyle="1" w:styleId="t">
    <w:name w:val="t"/>
    <w:basedOn w:val="a"/>
    <w:rsid w:val="00382AE3"/>
    <w:pPr>
      <w:spacing w:before="90" w:after="90" w:line="240" w:lineRule="auto"/>
      <w:ind w:left="675" w:right="67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">
    <w:name w:val="r"/>
    <w:basedOn w:val="a"/>
    <w:rsid w:val="00382AE3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2285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2285"/>
    <w:rPr>
      <w:rFonts w:ascii="Arial" w:eastAsia="Times New Roman" w:hAnsi="Arial" w:cs="Times New Roman"/>
      <w:b/>
      <w:bCs/>
      <w:sz w:val="26"/>
      <w:szCs w:val="28"/>
    </w:rPr>
  </w:style>
  <w:style w:type="paragraph" w:styleId="af">
    <w:name w:val="List Paragraph"/>
    <w:basedOn w:val="a"/>
    <w:uiPriority w:val="34"/>
    <w:qFormat/>
    <w:rsid w:val="00AB2285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f0">
    <w:name w:val="Hyperlink"/>
    <w:rsid w:val="00AB2285"/>
    <w:rPr>
      <w:color w:val="0000FF"/>
      <w:u w:val="none"/>
    </w:rPr>
  </w:style>
  <w:style w:type="character" w:customStyle="1" w:styleId="af1">
    <w:name w:val="Основной текст_"/>
    <w:link w:val="15"/>
    <w:locked/>
    <w:rsid w:val="00AB22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5"/>
    <w:basedOn w:val="a"/>
    <w:link w:val="af1"/>
    <w:rsid w:val="00AB2285"/>
    <w:pPr>
      <w:shd w:val="clear" w:color="auto" w:fill="FFFFFF"/>
      <w:spacing w:before="240" w:after="0" w:line="324" w:lineRule="exact"/>
      <w:ind w:hanging="7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2"/>
    <w:rsid w:val="00AB22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character" w:customStyle="1" w:styleId="af2">
    <w:name w:val="Колонтитул_"/>
    <w:link w:val="af3"/>
    <w:locked/>
    <w:rsid w:val="00AB2285"/>
    <w:rPr>
      <w:rFonts w:ascii="Times New Roman" w:eastAsia="Times New Roman" w:hAnsi="Times New Roman"/>
      <w:shd w:val="clear" w:color="auto" w:fill="FFFFFF"/>
    </w:rPr>
  </w:style>
  <w:style w:type="paragraph" w:customStyle="1" w:styleId="af3">
    <w:name w:val="Колонтитул"/>
    <w:basedOn w:val="a"/>
    <w:link w:val="af2"/>
    <w:rsid w:val="00AB2285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5">
    <w:name w:val="Основной текст (5)_"/>
    <w:link w:val="50"/>
    <w:locked/>
    <w:rsid w:val="00AB22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2285"/>
    <w:pPr>
      <w:shd w:val="clear" w:color="auto" w:fill="FFFFFF"/>
      <w:spacing w:before="600" w:after="120" w:line="317" w:lineRule="exact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pt">
    <w:name w:val="Колонтитул + 14 pt"/>
    <w:rsid w:val="00AB22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styleId="HTML">
    <w:name w:val="HTML Variable"/>
    <w:aliases w:val="!Ссылки в документе"/>
    <w:rsid w:val="00AB228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AB228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AB2285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AB22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6">
    <w:name w:val="header"/>
    <w:basedOn w:val="a"/>
    <w:link w:val="af7"/>
    <w:uiPriority w:val="99"/>
    <w:unhideWhenUsed/>
    <w:rsid w:val="00AB228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AB2285"/>
    <w:rPr>
      <w:rFonts w:ascii="Arial" w:eastAsia="Times New Roman" w:hAnsi="Arial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AB228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AB2285"/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C86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17B9-B482-4562-A824-3642290F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2023-11-21T08:02:00Z</cp:lastPrinted>
  <dcterms:created xsi:type="dcterms:W3CDTF">2021-10-14T07:02:00Z</dcterms:created>
  <dcterms:modified xsi:type="dcterms:W3CDTF">2023-12-11T12:54:00Z</dcterms:modified>
</cp:coreProperties>
</file>